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9" w:rsidRPr="00637561" w:rsidRDefault="009B7E79" w:rsidP="009B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:rsidR="009B7E79" w:rsidRPr="00637561" w:rsidRDefault="009B7E79" w:rsidP="009B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:rsidR="009B7E79" w:rsidRPr="00637561" w:rsidRDefault="009B7E79" w:rsidP="009B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:rsidR="009B7E79" w:rsidRPr="00637561" w:rsidRDefault="009B7E79" w:rsidP="009B7E79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7E79" w:rsidRPr="00637561" w:rsidRDefault="009B7E79" w:rsidP="009B7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E79" w:rsidRDefault="009B7E79" w:rsidP="009B7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E79" w:rsidRPr="00637561" w:rsidRDefault="009B7E79" w:rsidP="009B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РАССМОТРЕНО</w:t>
      </w: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9B7E79" w:rsidRPr="00637561" w:rsidRDefault="009B7E79" w:rsidP="009B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колледжа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</w:p>
    <w:p w:rsidR="009B7E79" w:rsidRPr="00637561" w:rsidRDefault="009B7E79" w:rsidP="009B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________О.Н. Викторович                                                    </w:t>
      </w:r>
    </w:p>
    <w:p w:rsidR="009B7E79" w:rsidRPr="00637561" w:rsidRDefault="009B7E79" w:rsidP="009B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</w:t>
      </w:r>
    </w:p>
    <w:p w:rsidR="009B7E79" w:rsidRPr="00637561" w:rsidRDefault="009B7E79" w:rsidP="009B7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7E79" w:rsidRPr="00637561" w:rsidRDefault="009B7E79" w:rsidP="009B7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E79" w:rsidRDefault="009B7E79" w:rsidP="009B7E79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9B7E79" w:rsidRDefault="009B7E79" w:rsidP="009B7E79">
      <w:pPr>
        <w:pStyle w:val="40"/>
        <w:shd w:val="clear" w:color="auto" w:fill="auto"/>
        <w:tabs>
          <w:tab w:val="left" w:pos="3828"/>
        </w:tabs>
        <w:spacing w:before="0"/>
        <w:ind w:left="40"/>
        <w:rPr>
          <w:rStyle w:val="4"/>
          <w:color w:val="000000"/>
        </w:rPr>
      </w:pPr>
    </w:p>
    <w:p w:rsidR="009B7E79" w:rsidRDefault="009B7E79" w:rsidP="009B7E79">
      <w:pPr>
        <w:pStyle w:val="20"/>
        <w:shd w:val="clear" w:color="auto" w:fill="auto"/>
        <w:spacing w:after="231" w:line="340" w:lineRule="exact"/>
        <w:ind w:left="20"/>
      </w:pPr>
      <w:bookmarkStart w:id="0" w:name="bookmark0"/>
      <w:r>
        <w:rPr>
          <w:rStyle w:val="2"/>
          <w:b/>
          <w:bCs/>
          <w:color w:val="000000"/>
        </w:rPr>
        <w:t>ПОРЯДОК</w:t>
      </w:r>
      <w:bookmarkEnd w:id="0"/>
    </w:p>
    <w:p w:rsidR="009B7E79" w:rsidRDefault="009B7E79" w:rsidP="009B7E79">
      <w:pPr>
        <w:pStyle w:val="30"/>
        <w:shd w:val="clear" w:color="auto" w:fill="auto"/>
        <w:spacing w:before="0" w:after="0"/>
        <w:ind w:left="20"/>
      </w:pPr>
      <w:r>
        <w:rPr>
          <w:rStyle w:val="3"/>
          <w:b/>
          <w:bCs/>
          <w:color w:val="000000"/>
        </w:rPr>
        <w:t>ВЫДАЧИ И ЗАПОЛНЕНИЯ</w:t>
      </w:r>
      <w:r>
        <w:rPr>
          <w:rStyle w:val="3"/>
          <w:b/>
          <w:bCs/>
          <w:color w:val="000000"/>
        </w:rPr>
        <w:br/>
        <w:t>ЗАЧЕТНОЙ КНИЖКИ СТУДЕНТА</w:t>
      </w:r>
    </w:p>
    <w:p w:rsidR="009B7E79" w:rsidRDefault="009B7E79" w:rsidP="009B7E7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7E79" w:rsidRDefault="009B7E79" w:rsidP="009B7E7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7E79" w:rsidRDefault="009B7E79" w:rsidP="009B7E7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7E79" w:rsidRDefault="009B7E79" w:rsidP="009B7E7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rPr>
          <w:rFonts w:ascii="Times New Roman" w:hAnsi="Times New Roman" w:cs="Times New Roman"/>
          <w:sz w:val="28"/>
        </w:rPr>
      </w:pPr>
    </w:p>
    <w:p w:rsidR="009B7E79" w:rsidRDefault="009B7E79" w:rsidP="009B7E79">
      <w:pPr>
        <w:jc w:val="center"/>
        <w:rPr>
          <w:rFonts w:ascii="Times New Roman" w:hAnsi="Times New Roman" w:cs="Times New Roman"/>
          <w:sz w:val="28"/>
        </w:rPr>
      </w:pPr>
      <w:r w:rsidRPr="0063756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37561">
        <w:rPr>
          <w:rFonts w:ascii="Times New Roman" w:hAnsi="Times New Roman" w:cs="Times New Roman"/>
          <w:sz w:val="28"/>
        </w:rPr>
        <w:t>Пошехонье, 20</w:t>
      </w:r>
    </w:p>
    <w:p w:rsidR="009B7E79" w:rsidRDefault="009B7E79" w:rsidP="008E4924">
      <w:pPr>
        <w:pStyle w:val="310"/>
        <w:numPr>
          <w:ilvl w:val="0"/>
          <w:numId w:val="1"/>
        </w:numPr>
        <w:shd w:val="clear" w:color="auto" w:fill="auto"/>
        <w:tabs>
          <w:tab w:val="left" w:pos="4115"/>
        </w:tabs>
        <w:spacing w:after="0" w:line="360" w:lineRule="auto"/>
        <w:ind w:left="3740"/>
      </w:pPr>
      <w:bookmarkStart w:id="1" w:name="bookmark2"/>
      <w:r>
        <w:rPr>
          <w:rStyle w:val="31"/>
          <w:b/>
          <w:bCs/>
          <w:color w:val="000000"/>
        </w:rPr>
        <w:lastRenderedPageBreak/>
        <w:t>Общие положения</w:t>
      </w:r>
      <w:bookmarkEnd w:id="1"/>
    </w:p>
    <w:p w:rsidR="009B7E79" w:rsidRPr="009B7E79" w:rsidRDefault="009B7E79" w:rsidP="008E4924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1.1. </w:t>
      </w:r>
      <w:proofErr w:type="gramStart"/>
      <w:r w:rsidRPr="009B7E79">
        <w:rPr>
          <w:rStyle w:val="22"/>
          <w:color w:val="000000"/>
          <w:sz w:val="28"/>
          <w:szCs w:val="28"/>
        </w:rPr>
        <w:t>Настоящая инструкция разработано на основании Инструкции о порядке заполнения и</w:t>
      </w:r>
      <w:r w:rsidRPr="009B7E79">
        <w:rPr>
          <w:sz w:val="28"/>
          <w:szCs w:val="28"/>
        </w:rPr>
        <w:t xml:space="preserve"> </w:t>
      </w:r>
      <w:r w:rsidRPr="009B7E79">
        <w:rPr>
          <w:rStyle w:val="22"/>
          <w:color w:val="000000"/>
          <w:sz w:val="28"/>
          <w:szCs w:val="28"/>
        </w:rPr>
        <w:t>хранения зачетной</w:t>
      </w:r>
      <w:r w:rsidRPr="009B7E79">
        <w:rPr>
          <w:rStyle w:val="22"/>
          <w:color w:val="000000"/>
          <w:sz w:val="28"/>
          <w:szCs w:val="28"/>
        </w:rPr>
        <w:tab/>
        <w:t>книжки студента образовательного учреждения среднего</w:t>
      </w:r>
      <w:r w:rsidRPr="009B7E79">
        <w:rPr>
          <w:sz w:val="28"/>
          <w:szCs w:val="28"/>
        </w:rPr>
        <w:t xml:space="preserve"> </w:t>
      </w:r>
      <w:r w:rsidRPr="009B7E79">
        <w:rPr>
          <w:rStyle w:val="22"/>
          <w:color w:val="000000"/>
          <w:sz w:val="28"/>
          <w:szCs w:val="28"/>
        </w:rPr>
        <w:t xml:space="preserve">профессионального образования (утверждена приказом Минобразования России от 05.04. 2013 </w:t>
      </w:r>
      <w:r w:rsidRPr="009B7E79">
        <w:rPr>
          <w:rStyle w:val="220"/>
          <w:color w:val="000000"/>
          <w:sz w:val="28"/>
          <w:szCs w:val="28"/>
        </w:rPr>
        <w:t xml:space="preserve">№ </w:t>
      </w:r>
      <w:r w:rsidRPr="009B7E79">
        <w:rPr>
          <w:rStyle w:val="22"/>
          <w:color w:val="000000"/>
          <w:sz w:val="28"/>
          <w:szCs w:val="28"/>
        </w:rPr>
        <w:t>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образования»).</w:t>
      </w:r>
      <w:proofErr w:type="gramEnd"/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1.2. </w:t>
      </w:r>
      <w:r w:rsidRPr="009B7E79">
        <w:rPr>
          <w:rStyle w:val="22"/>
          <w:color w:val="000000"/>
          <w:sz w:val="28"/>
          <w:szCs w:val="28"/>
        </w:rPr>
        <w:t>Зачетная книжка выдается вновь принятым студентам в течение первого семестра обучения, не позднее, чем за месяц до начала зимней сессии.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1.3. </w:t>
      </w:r>
      <w:r w:rsidRPr="009B7E79">
        <w:rPr>
          <w:rStyle w:val="22"/>
          <w:color w:val="000000"/>
          <w:sz w:val="28"/>
          <w:szCs w:val="28"/>
        </w:rPr>
        <w:t xml:space="preserve">Зачетная книжка является документом, в которой отражается успеваемость студента в течение всего периода обучения. В зачетную книжку проставляются оценки, полученные студентом по результатам </w:t>
      </w:r>
      <w:proofErr w:type="gramStart"/>
      <w:r w:rsidRPr="009B7E79">
        <w:rPr>
          <w:rStyle w:val="22"/>
          <w:color w:val="000000"/>
          <w:sz w:val="28"/>
          <w:szCs w:val="28"/>
        </w:rPr>
        <w:t>промежуточных</w:t>
      </w:r>
      <w:proofErr w:type="gramEnd"/>
      <w:r w:rsidRPr="009B7E79">
        <w:rPr>
          <w:rStyle w:val="22"/>
          <w:color w:val="000000"/>
          <w:sz w:val="28"/>
          <w:szCs w:val="28"/>
        </w:rPr>
        <w:t xml:space="preserve"> и итоговой государственной аттестации, всем видам производственной (профессиональной) практики, курсовым проектам и работам.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1.4. </w:t>
      </w:r>
      <w:r w:rsidRPr="009B7E79">
        <w:rPr>
          <w:rStyle w:val="22"/>
          <w:color w:val="000000"/>
          <w:sz w:val="28"/>
          <w:szCs w:val="28"/>
        </w:rPr>
        <w:t>Записи в зачетной книжке производятся аккуратно, разборчиво перьевой или шариковой ручкой чернилами синего цвета, исправления, не заверенные в установленном порядке, в зачетной книжке не допускаются.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9B7E79">
        <w:rPr>
          <w:rStyle w:val="22"/>
          <w:color w:val="000000"/>
          <w:sz w:val="28"/>
          <w:szCs w:val="28"/>
        </w:rPr>
        <w:t>Исправления в зачетной книжке заверяются словами «Запись ошибочна» или «</w:t>
      </w:r>
      <w:proofErr w:type="gramStart"/>
      <w:r w:rsidRPr="009B7E79">
        <w:rPr>
          <w:rStyle w:val="22"/>
          <w:color w:val="000000"/>
          <w:sz w:val="28"/>
          <w:szCs w:val="28"/>
        </w:rPr>
        <w:t>Исправленному</w:t>
      </w:r>
      <w:proofErr w:type="gramEnd"/>
      <w:r w:rsidRPr="009B7E79">
        <w:rPr>
          <w:rStyle w:val="22"/>
          <w:color w:val="000000"/>
          <w:sz w:val="28"/>
          <w:szCs w:val="28"/>
        </w:rPr>
        <w:t xml:space="preserve"> верить» и подписью преподавателя.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1.5. </w:t>
      </w:r>
      <w:r w:rsidRPr="009B7E79">
        <w:rPr>
          <w:rStyle w:val="22"/>
          <w:color w:val="000000"/>
          <w:sz w:val="28"/>
          <w:szCs w:val="28"/>
        </w:rPr>
        <w:t>Заполнение зачетной книжки осуществляют в рамках своих полномочий и должностных обязанностей преподаватели учебных дисциплин, руководитель производственной (профессиональной) практики.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after="251" w:line="360" w:lineRule="auto"/>
        <w:ind w:firstLine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1.6. </w:t>
      </w:r>
      <w:r w:rsidRPr="009B7E79">
        <w:rPr>
          <w:rStyle w:val="22"/>
          <w:color w:val="000000"/>
          <w:sz w:val="28"/>
          <w:szCs w:val="28"/>
        </w:rPr>
        <w:t>Ответственность за выдачу и правильное заполнение зачетной книжки несет заведующий отделением.</w:t>
      </w:r>
    </w:p>
    <w:p w:rsidR="009B7E79" w:rsidRPr="009B7E79" w:rsidRDefault="009B7E79" w:rsidP="009B7E79">
      <w:pPr>
        <w:pStyle w:val="310"/>
        <w:shd w:val="clear" w:color="auto" w:fill="auto"/>
        <w:tabs>
          <w:tab w:val="left" w:pos="0"/>
          <w:tab w:val="left" w:pos="2385"/>
        </w:tabs>
        <w:spacing w:after="322" w:line="360" w:lineRule="auto"/>
        <w:ind w:left="567"/>
        <w:jc w:val="center"/>
        <w:rPr>
          <w:sz w:val="28"/>
          <w:szCs w:val="28"/>
        </w:rPr>
      </w:pPr>
      <w:bookmarkStart w:id="2" w:name="bookmark3"/>
      <w:r>
        <w:rPr>
          <w:rStyle w:val="31"/>
          <w:b/>
          <w:bCs/>
          <w:color w:val="000000"/>
          <w:sz w:val="28"/>
          <w:szCs w:val="28"/>
        </w:rPr>
        <w:t xml:space="preserve">2. </w:t>
      </w:r>
      <w:r w:rsidRPr="009B7E79">
        <w:rPr>
          <w:rStyle w:val="31"/>
          <w:b/>
          <w:bCs/>
          <w:color w:val="000000"/>
          <w:sz w:val="28"/>
          <w:szCs w:val="28"/>
        </w:rPr>
        <w:t xml:space="preserve">Инструкция по заполнению зачетной </w:t>
      </w:r>
      <w:r w:rsidRPr="009B7E79">
        <w:rPr>
          <w:rStyle w:val="32"/>
          <w:b/>
          <w:bCs/>
          <w:color w:val="000000"/>
          <w:sz w:val="28"/>
          <w:szCs w:val="28"/>
        </w:rPr>
        <w:t>книжки</w:t>
      </w:r>
      <w:bookmarkEnd w:id="2"/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2.1. </w:t>
      </w:r>
      <w:r w:rsidRPr="009B7E79">
        <w:rPr>
          <w:rStyle w:val="22"/>
          <w:color w:val="000000"/>
          <w:sz w:val="28"/>
          <w:szCs w:val="28"/>
        </w:rPr>
        <w:t>На обороте обложки (форзаце) зачетной книжки: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6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lastRenderedPageBreak/>
        <w:t xml:space="preserve">2.1.1. </w:t>
      </w:r>
      <w:r w:rsidRPr="009B7E79">
        <w:rPr>
          <w:rStyle w:val="22"/>
          <w:color w:val="000000"/>
          <w:sz w:val="28"/>
          <w:szCs w:val="28"/>
        </w:rPr>
        <w:t>Вклеивается фотография студента и заверяется печатью;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6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2.1.2. </w:t>
      </w:r>
      <w:r w:rsidRPr="009B7E79">
        <w:rPr>
          <w:rStyle w:val="22"/>
          <w:color w:val="000000"/>
          <w:sz w:val="28"/>
          <w:szCs w:val="28"/>
        </w:rPr>
        <w:t>Под фотографией студент ставит свою личную подпись.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6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2.2. </w:t>
      </w:r>
      <w:r w:rsidRPr="009B7E79">
        <w:rPr>
          <w:rStyle w:val="22"/>
          <w:color w:val="000000"/>
          <w:sz w:val="28"/>
          <w:szCs w:val="28"/>
        </w:rPr>
        <w:t>При заполнении стр. 2 зачетной книжки указываются: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37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2.2.1.</w:t>
      </w:r>
      <w:r w:rsidRPr="009B7E79">
        <w:rPr>
          <w:rStyle w:val="22"/>
          <w:color w:val="000000"/>
          <w:sz w:val="28"/>
          <w:szCs w:val="28"/>
        </w:rPr>
        <w:t>Наименование колледжа без сокращений.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9"/>
        </w:tabs>
        <w:spacing w:before="0" w:line="360" w:lineRule="auto"/>
        <w:ind w:left="567"/>
        <w:jc w:val="left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2.2.2. </w:t>
      </w:r>
      <w:r w:rsidRPr="009B7E79">
        <w:rPr>
          <w:rStyle w:val="22"/>
          <w:color w:val="000000"/>
          <w:sz w:val="28"/>
          <w:szCs w:val="28"/>
        </w:rPr>
        <w:t>Номер зачетной книжки, должен совпадать с номером студенческого билета и номером личной карточки студента;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6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2.2.3. </w:t>
      </w:r>
      <w:r w:rsidRPr="009B7E79">
        <w:rPr>
          <w:rStyle w:val="22"/>
          <w:color w:val="000000"/>
          <w:sz w:val="28"/>
          <w:szCs w:val="28"/>
        </w:rPr>
        <w:t>Код и название специальности (без сокращений);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6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2.2.4. </w:t>
      </w:r>
      <w:r w:rsidRPr="009B7E79">
        <w:rPr>
          <w:rStyle w:val="22"/>
          <w:color w:val="000000"/>
          <w:sz w:val="28"/>
          <w:szCs w:val="28"/>
        </w:rPr>
        <w:t>Форма обучения (очная, очно-заочная, заочная);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6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2.2.5. </w:t>
      </w:r>
      <w:r w:rsidRPr="009B7E79">
        <w:rPr>
          <w:rStyle w:val="22"/>
          <w:color w:val="000000"/>
          <w:sz w:val="28"/>
          <w:szCs w:val="28"/>
        </w:rPr>
        <w:t>Дата и номер приказа о зачислении студента в колледж;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  <w:tab w:val="left" w:pos="1246"/>
        </w:tabs>
        <w:spacing w:before="0" w:line="360" w:lineRule="auto"/>
        <w:ind w:left="567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2.2.6.</w:t>
      </w:r>
      <w:r w:rsidRPr="009B7E79">
        <w:rPr>
          <w:rStyle w:val="22"/>
          <w:color w:val="000000"/>
          <w:sz w:val="28"/>
          <w:szCs w:val="28"/>
        </w:rPr>
        <w:t>Дата и номер выдачи зачетной книжки (по ведомости выдачи).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9B7E79">
        <w:rPr>
          <w:rStyle w:val="22"/>
          <w:color w:val="000000"/>
          <w:sz w:val="28"/>
          <w:szCs w:val="28"/>
        </w:rPr>
        <w:t>Все записи на данной странице заверяются подписью директора колледжа или зав. отделением.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left="567"/>
        <w:jc w:val="left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2.3. </w:t>
      </w:r>
      <w:r w:rsidRPr="009B7E79">
        <w:rPr>
          <w:rStyle w:val="22"/>
          <w:color w:val="000000"/>
          <w:sz w:val="28"/>
          <w:szCs w:val="28"/>
        </w:rPr>
        <w:t xml:space="preserve">Оценки по учебным дисциплинам проставляются преподавателем на странице зачетной книжки, соответствующей семестру прохождения данной дисциплины (или ее </w:t>
      </w:r>
      <w:r w:rsidRPr="009B7E79">
        <w:rPr>
          <w:rStyle w:val="220"/>
          <w:color w:val="000000"/>
          <w:sz w:val="28"/>
          <w:szCs w:val="28"/>
        </w:rPr>
        <w:t>раздела).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left="567"/>
        <w:jc w:val="left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2.3.1. </w:t>
      </w:r>
      <w:r w:rsidRPr="009B7E79">
        <w:rPr>
          <w:rStyle w:val="22"/>
          <w:color w:val="000000"/>
          <w:sz w:val="28"/>
          <w:szCs w:val="28"/>
        </w:rPr>
        <w:t>На каждой из этих страниц (развороте зачетной книжки) студентом указывается учебный год, курс, порядковый номер семестра (по учебному плану), фамилия, имя, отчество студента.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9B7E79">
        <w:rPr>
          <w:rStyle w:val="22"/>
          <w:color w:val="000000"/>
          <w:sz w:val="28"/>
          <w:szCs w:val="28"/>
        </w:rPr>
        <w:t>Каждый разворот зачетной книжки (семестр) при условии выполнения учебного плана подписывается заведующим отделением.</w:t>
      </w:r>
    </w:p>
    <w:p w:rsidR="009B7E79" w:rsidRPr="009B7E79" w:rsidRDefault="009B7E79" w:rsidP="009B7E79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9B7E79">
        <w:rPr>
          <w:rStyle w:val="220"/>
          <w:color w:val="000000"/>
          <w:sz w:val="28"/>
          <w:szCs w:val="28"/>
        </w:rPr>
        <w:t xml:space="preserve"> </w:t>
      </w:r>
      <w:r w:rsidRPr="009B7E79">
        <w:rPr>
          <w:rStyle w:val="22"/>
          <w:color w:val="000000"/>
          <w:sz w:val="28"/>
          <w:szCs w:val="28"/>
        </w:rPr>
        <w:t>2.3.2. На левой стороне фиксируются результаты экзаменов (в том числе комплексных), на правой стороне - зачетов (по тем дисциплинам, по которым данные формы промежуточной аттестации предусмотрены рабочим учебным планом).</w:t>
      </w:r>
    </w:p>
    <w:p w:rsidR="008E4924" w:rsidRDefault="008E4924" w:rsidP="008E4924">
      <w:pPr>
        <w:pStyle w:val="210"/>
        <w:shd w:val="clear" w:color="auto" w:fill="auto"/>
        <w:spacing w:before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Style w:val="22"/>
          <w:color w:val="000000"/>
          <w:sz w:val="28"/>
          <w:szCs w:val="28"/>
        </w:rPr>
        <w:tab/>
      </w:r>
      <w:proofErr w:type="gramStart"/>
      <w:r w:rsidR="009B7E79" w:rsidRPr="009B7E79">
        <w:rPr>
          <w:rStyle w:val="22"/>
          <w:color w:val="000000"/>
          <w:sz w:val="28"/>
          <w:szCs w:val="28"/>
        </w:rPr>
        <w:t xml:space="preserve">Семестровые оценки по тем дисциплинам, по которым рабочим планом не предусмотрена </w:t>
      </w:r>
      <w:r w:rsidR="009B7E79" w:rsidRPr="009B7E79">
        <w:rPr>
          <w:rFonts w:eastAsia="Times New Roman"/>
          <w:color w:val="000000"/>
          <w:sz w:val="28"/>
          <w:szCs w:val="28"/>
          <w:lang w:eastAsia="ru-RU"/>
        </w:rPr>
        <w:t xml:space="preserve"> ни одна из форм промежуточной аттестации в данном семестре, проставляются в сводную семестровую ведомость.</w:t>
      </w:r>
      <w:proofErr w:type="gramEnd"/>
    </w:p>
    <w:p w:rsidR="009B7E79" w:rsidRPr="009B7E79" w:rsidRDefault="008E4924" w:rsidP="008E4924">
      <w:pPr>
        <w:pStyle w:val="210"/>
        <w:shd w:val="clear" w:color="auto" w:fill="auto"/>
        <w:spacing w:before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9B7E79">
        <w:rPr>
          <w:rFonts w:eastAsia="Times New Roman"/>
          <w:color w:val="000000"/>
          <w:sz w:val="28"/>
          <w:szCs w:val="28"/>
          <w:lang w:eastAsia="ru-RU"/>
        </w:rPr>
        <w:t xml:space="preserve">2.3.3. </w:t>
      </w:r>
      <w:r w:rsidR="009B7E79" w:rsidRPr="009B7E79">
        <w:rPr>
          <w:rFonts w:eastAsia="Times New Roman"/>
          <w:color w:val="000000"/>
          <w:sz w:val="28"/>
          <w:szCs w:val="28"/>
          <w:lang w:eastAsia="ru-RU"/>
        </w:rPr>
        <w:t xml:space="preserve">При выставлении экзаменационной оценки и отметки о зачете преподаватель разборчиво вписывает наименование дисциплины и общее количество часов согласно учебному плану (максимальная учебная нагрузка </w:t>
      </w:r>
      <w:r w:rsidR="009B7E79" w:rsidRPr="009B7E79">
        <w:rPr>
          <w:rFonts w:eastAsia="Times New Roman"/>
          <w:color w:val="000000"/>
          <w:sz w:val="28"/>
          <w:szCs w:val="28"/>
          <w:lang w:eastAsia="ru-RU"/>
        </w:rPr>
        <w:lastRenderedPageBreak/>
        <w:t>на студента), включая часы на самостоятельную работу. Для переходящих с семестра на семестр дисциплин общее количество часов указывается в соответствии с рабочей программой по дисциплине.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учебной дисциплины в зачетной книжке должно полностью соответствовать наименованию этой дисциплины в рабочем учебном плане, сокращения наименования дисциплины при внесении записи в зачетную книжку не допускаются.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</w:t>
      </w: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Неудовлетворительная оценка в зачетную книжку не проставляется.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2.3.5. </w:t>
      </w: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 полученные студентом при повторной сдаче, проставляются на странице зачетной книжки, соответствующей семестру прохождения данной дисциплины.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выполненные в период обучения в колледже курсовые работы (проекты) выставляются на специально отведенных страницах зачетной книжки. Указываются: наименование учебной дисциплины; тема курсовой работы (проекта); оценка; дата; подпись преподавателя; Ф.И.О. преподавателя. Указанные сведения заверяются зав. отделением.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успешно выполнившие учебный план за соответствующий курс, переводятся на следующий курс, о чем в зачетной книжке делается соответствующая запись: студент Иванов И.И. переведен на 3 (третий) курс.</w:t>
      </w:r>
    </w:p>
    <w:p w:rsidR="009B7E79" w:rsidRPr="009B7E79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зачетную книжку на специально отведенных страницах преподавателем, принимающим отчет по практике, заносятся сведения о прохождении студентом всех этапов и видов практики: курс, семестр, наименование практики, место проведения практики, продолжительность практики (дата начала и дата окончания), наименование профессии (должности), присвоенные квалификация и разряд по рабочей профессии, дата, подпись, Ф.И.О. руководителя практики.</w:t>
      </w:r>
      <w:proofErr w:type="gramEnd"/>
    </w:p>
    <w:p w:rsidR="009B7E79" w:rsidRPr="009B7E79" w:rsidRDefault="009B7E79" w:rsidP="009B7E79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этапов практики должно строго соответствовать наименованиям, указанным в учебном плане по специальности.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присвоении квалификации и разряде по рабочей профессии заносятся в зачетную книжку при условии сдачи студентом квалификационного экзамена, на основании протокола государственной квалификационной комиссии.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вида итоговой государственной аттестации (ГИА) секретарем Государственной аттестационной комиссии (ГАК) заполняются соответствующие разделы (страницы) зачетной книжки: «Защита выпускной квалификационной работы».</w:t>
      </w:r>
    </w:p>
    <w:p w:rsidR="008E4924" w:rsidRDefault="009B7E79" w:rsidP="009B7E79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выпускником оценки заверяются подписью председателя ГАК.</w:t>
      </w:r>
    </w:p>
    <w:p w:rsidR="008E4924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две недели проведения ГИА заведующим отделением оформляется допуск к ней студента. Записи о допуске к ГИА утверждаются заместителем директора по </w:t>
      </w:r>
      <w:proofErr w:type="spellStart"/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учебнопроизводственной</w:t>
      </w:r>
      <w:proofErr w:type="spellEnd"/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</w:t>
      </w:r>
    </w:p>
    <w:p w:rsidR="009B7E79" w:rsidRPr="009B7E79" w:rsidRDefault="009B7E79" w:rsidP="008E4924">
      <w:pPr>
        <w:widowControl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вынесения Государственной аттестационной комиссией решения о присвоении квалификации выпускнику, успешно прошедшему государственную итоговую аттестацию, в зачетную книжку секретарем ГАК вносится соответствующая запись с указанием полного наименования присваиваемой квалификации, номера и даты протокола ГАК. По книге регистрации выдачи дипломов проставляется номер </w:t>
      </w:r>
      <w:proofErr w:type="gramStart"/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</w:t>
      </w:r>
      <w:proofErr w:type="gramEnd"/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выпускнику</w:t>
      </w:r>
    </w:p>
    <w:p w:rsidR="009B7E79" w:rsidRDefault="009B7E79" w:rsidP="009B7E7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 и дата его выдачи. Данные сведения заверяются подписью директора колледжа и печатью.</w:t>
      </w:r>
    </w:p>
    <w:p w:rsidR="009B7E79" w:rsidRPr="009B7E79" w:rsidRDefault="009B7E79" w:rsidP="009B7E7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24" w:rsidRDefault="008E4924" w:rsidP="008E4924">
      <w:pPr>
        <w:widowControl w:val="0"/>
        <w:tabs>
          <w:tab w:val="left" w:pos="333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4"/>
      <w:r w:rsidRPr="008E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хранения зачетной</w:t>
      </w:r>
      <w:r w:rsidR="009B7E79" w:rsidRPr="008E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книжки</w:t>
      </w:r>
      <w:bookmarkEnd w:id="3"/>
    </w:p>
    <w:p w:rsidR="008E4924" w:rsidRDefault="008E4924" w:rsidP="008E4924">
      <w:pPr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B7E79"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диплома об окончании колледжа зачетная книжка сдается выпускником на отделение, подшивается в его личное дело, которое затем отправляется в архив на хранение.</w:t>
      </w:r>
    </w:p>
    <w:p w:rsidR="009B7E79" w:rsidRPr="008E4924" w:rsidRDefault="008E4924" w:rsidP="008E4924">
      <w:pPr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9B7E79"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студента из колледжа до окончания курса обучения (отчисление, перевод в другое образовательное учреждение) зачетная книжка сдается на отделение, взамен,</w:t>
      </w:r>
    </w:p>
    <w:p w:rsidR="002837BB" w:rsidRPr="008E4924" w:rsidRDefault="002837BB" w:rsidP="008E4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E79" w:rsidRPr="008E4924" w:rsidRDefault="009B7E79" w:rsidP="008E4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E79" w:rsidRPr="008E4924" w:rsidRDefault="009B7E79" w:rsidP="008E4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E79" w:rsidRDefault="009B7E79" w:rsidP="008E492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академическая справка установленного образца.</w:t>
      </w:r>
    </w:p>
    <w:p w:rsidR="008E4924" w:rsidRPr="008E4924" w:rsidRDefault="008E4924" w:rsidP="008E492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9B7E79" w:rsidRPr="008E4924" w:rsidRDefault="008E4924" w:rsidP="008E4924">
      <w:pPr>
        <w:widowControl w:val="0"/>
        <w:tabs>
          <w:tab w:val="left" w:pos="2486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5"/>
      <w:r w:rsidRPr="008E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9B7E79" w:rsidRPr="008E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выдачи дубликата зачетной книжки</w:t>
      </w:r>
      <w:bookmarkEnd w:id="5"/>
    </w:p>
    <w:p w:rsidR="008E4924" w:rsidRDefault="009B7E79" w:rsidP="008E4924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утери или порчи зачетной книжки студент пишет заявление на имя директора колледжа с просьбой о выдаче ему дубликата. Заявление подписывает заведующий отделением.</w:t>
      </w:r>
    </w:p>
    <w:p w:rsidR="008E4924" w:rsidRDefault="008E4924" w:rsidP="008E4924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9B7E79"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странице дубликата зачетной книжки делается надпись «дубликат», присваивается новый порядковый номер.</w:t>
      </w:r>
    </w:p>
    <w:p w:rsidR="009B7E79" w:rsidRPr="008E4924" w:rsidRDefault="008E4924" w:rsidP="008E4924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B7E79" w:rsidRPr="008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 об успеваемости студента за весь период обучения вносятся в дубликат зачетной книжки зав. отделением только на основании учебного журнала, экзаменационных и зачетных ведомостей за предыдущие семестры, хранящихся на отделении.</w:t>
      </w:r>
    </w:p>
    <w:p w:rsidR="009B7E79" w:rsidRDefault="009B7E79"/>
    <w:sectPr w:rsidR="009B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8C4B8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61D7D6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2C71A5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D9"/>
    <w:rsid w:val="002837BB"/>
    <w:rsid w:val="00587AD9"/>
    <w:rsid w:val="008E4924"/>
    <w:rsid w:val="009B7E79"/>
    <w:rsid w:val="00D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9B7E79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B7E79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2">
    <w:name w:val="Заголовок №2_"/>
    <w:basedOn w:val="a0"/>
    <w:link w:val="20"/>
    <w:uiPriority w:val="99"/>
    <w:rsid w:val="009B7E79"/>
    <w:rPr>
      <w:rFonts w:ascii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B7E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B7E79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 w:cs="Times New Roman"/>
      <w:b/>
      <w:bCs/>
      <w:spacing w:val="90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rsid w:val="009B7E79"/>
    <w:pPr>
      <w:widowControl w:val="0"/>
      <w:shd w:val="clear" w:color="auto" w:fill="FFFFFF"/>
      <w:spacing w:before="360" w:after="606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Заголовок №3_"/>
    <w:basedOn w:val="a0"/>
    <w:link w:val="310"/>
    <w:uiPriority w:val="99"/>
    <w:rsid w:val="009B7E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9B7E79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9B7E79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9B7E79"/>
    <w:rPr>
      <w:rFonts w:ascii="Times New Roman" w:hAnsi="Times New Roman" w:cs="Times New Roman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9B7E79"/>
    <w:rPr>
      <w:rFonts w:ascii="Times New Roman" w:hAnsi="Times New Roman" w:cs="Times New Roman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B7E7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B7E79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9B7E79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B7E79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2">
    <w:name w:val="Заголовок №2_"/>
    <w:basedOn w:val="a0"/>
    <w:link w:val="20"/>
    <w:uiPriority w:val="99"/>
    <w:rsid w:val="009B7E79"/>
    <w:rPr>
      <w:rFonts w:ascii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B7E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B7E79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 w:cs="Times New Roman"/>
      <w:b/>
      <w:bCs/>
      <w:spacing w:val="90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rsid w:val="009B7E79"/>
    <w:pPr>
      <w:widowControl w:val="0"/>
      <w:shd w:val="clear" w:color="auto" w:fill="FFFFFF"/>
      <w:spacing w:before="360" w:after="606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Заголовок №3_"/>
    <w:basedOn w:val="a0"/>
    <w:link w:val="310"/>
    <w:uiPriority w:val="99"/>
    <w:rsid w:val="009B7E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9B7E79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9B7E79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9B7E79"/>
    <w:rPr>
      <w:rFonts w:ascii="Times New Roman" w:hAnsi="Times New Roman" w:cs="Times New Roman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9B7E79"/>
    <w:rPr>
      <w:rFonts w:ascii="Times New Roman" w:hAnsi="Times New Roman" w:cs="Times New Roman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B7E7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B7E79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2021-09-17T13:13:00Z</dcterms:created>
  <dcterms:modified xsi:type="dcterms:W3CDTF">2021-09-20T11:39:00Z</dcterms:modified>
</cp:coreProperties>
</file>