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F5" w:rsidRDefault="00D73EF5" w:rsidP="00D73EF5">
      <w:pPr>
        <w:keepNext/>
        <w:shd w:val="clear" w:color="auto" w:fill="FFFFFF"/>
        <w:spacing w:after="0" w:line="240" w:lineRule="auto"/>
        <w:jc w:val="center"/>
        <w:textAlignment w:val="baseline"/>
        <w:outlineLvl w:val="3"/>
        <w:rPr>
          <w:rFonts w:ascii="Times New Roman" w:eastAsia="Times New Roman" w:hAnsi="Times New Roman" w:cs="Times New Roman"/>
          <w:b/>
          <w:bCs/>
          <w:color w:val="000000"/>
          <w:sz w:val="44"/>
          <w:szCs w:val="44"/>
          <w:bdr w:val="none" w:sz="0" w:space="0" w:color="auto" w:frame="1"/>
          <w:lang w:eastAsia="ru-RU"/>
        </w:rPr>
      </w:pPr>
      <w:r w:rsidRPr="00D73EF5">
        <w:rPr>
          <w:rFonts w:ascii="Times New Roman" w:eastAsia="Times New Roman" w:hAnsi="Times New Roman" w:cs="Times New Roman"/>
          <w:b/>
          <w:bCs/>
          <w:color w:val="000000"/>
          <w:sz w:val="44"/>
          <w:szCs w:val="44"/>
          <w:bdr w:val="none" w:sz="0" w:space="0" w:color="auto" w:frame="1"/>
          <w:lang w:eastAsia="ru-RU"/>
        </w:rPr>
        <w:t>ОБРАЗЕЦ</w:t>
      </w:r>
    </w:p>
    <w:p w:rsidR="00D73EF5" w:rsidRPr="00D73EF5" w:rsidRDefault="00D73EF5" w:rsidP="00D73EF5">
      <w:pPr>
        <w:keepNext/>
        <w:shd w:val="clear" w:color="auto" w:fill="FFFFFF"/>
        <w:spacing w:after="0" w:line="240" w:lineRule="auto"/>
        <w:jc w:val="center"/>
        <w:textAlignment w:val="baseline"/>
        <w:outlineLvl w:val="3"/>
        <w:rPr>
          <w:rFonts w:ascii="Times New Roman" w:eastAsia="Times New Roman" w:hAnsi="Times New Roman" w:cs="Times New Roman"/>
          <w:b/>
          <w:bCs/>
          <w:color w:val="000000"/>
          <w:sz w:val="44"/>
          <w:szCs w:val="44"/>
          <w:bdr w:val="none" w:sz="0" w:space="0" w:color="auto" w:frame="1"/>
          <w:lang w:eastAsia="ru-RU"/>
        </w:rPr>
      </w:pPr>
    </w:p>
    <w:p w:rsidR="00DE2281" w:rsidRPr="00DE2281" w:rsidRDefault="00B866DA" w:rsidP="00D73EF5">
      <w:pPr>
        <w:keepNext/>
        <w:shd w:val="clear" w:color="auto" w:fill="FFFFFF"/>
        <w:spacing w:after="0" w:line="240" w:lineRule="auto"/>
        <w:jc w:val="center"/>
        <w:textAlignment w:val="baseline"/>
        <w:outlineLvl w:val="3"/>
        <w:rPr>
          <w:rFonts w:ascii="Times New Roman" w:eastAsia="Times New Roman" w:hAnsi="Times New Roman" w:cs="Times New Roman"/>
          <w:b/>
          <w:bCs/>
          <w:color w:val="000000"/>
          <w:bdr w:val="none" w:sz="0" w:space="0" w:color="auto" w:frame="1"/>
          <w:lang w:eastAsia="ru-RU"/>
        </w:rPr>
      </w:pPr>
      <w:r>
        <w:rPr>
          <w:rFonts w:ascii="Times New Roman" w:eastAsia="Times New Roman" w:hAnsi="Times New Roman" w:cs="Times New Roman"/>
          <w:b/>
          <w:bCs/>
          <w:color w:val="000000"/>
          <w:bdr w:val="none" w:sz="0" w:space="0" w:color="auto" w:frame="1"/>
          <w:lang w:eastAsia="ru-RU"/>
        </w:rPr>
        <w:t>ДОГОВОР №___</w:t>
      </w:r>
    </w:p>
    <w:p w:rsidR="00DE2281" w:rsidRPr="00DE2281" w:rsidRDefault="00DE2281" w:rsidP="00DE2281">
      <w:pPr>
        <w:keepNext/>
        <w:shd w:val="clear" w:color="auto" w:fill="FFFFFF"/>
        <w:spacing w:after="0" w:line="240" w:lineRule="auto"/>
        <w:jc w:val="center"/>
        <w:textAlignment w:val="baseline"/>
        <w:outlineLvl w:val="3"/>
        <w:rPr>
          <w:rFonts w:ascii="Times New Roman" w:eastAsia="Times New Roman" w:hAnsi="Times New Roman" w:cs="Times New Roman"/>
          <w:b/>
          <w:bCs/>
          <w:lang w:eastAsia="ru-RU"/>
        </w:rPr>
      </w:pPr>
      <w:r w:rsidRPr="00DE2281">
        <w:rPr>
          <w:rFonts w:ascii="Times New Roman" w:eastAsia="Times New Roman" w:hAnsi="Times New Roman" w:cs="Times New Roman"/>
          <w:b/>
          <w:bCs/>
          <w:color w:val="000000"/>
          <w:bdr w:val="none" w:sz="0" w:space="0" w:color="auto" w:frame="1"/>
          <w:lang w:eastAsia="ru-RU"/>
        </w:rPr>
        <w:t>Об оказании платных образовательных услуг</w:t>
      </w:r>
      <w:r w:rsidRPr="00DE2281">
        <w:rPr>
          <w:rFonts w:ascii="Times New Roman" w:eastAsia="Times New Roman" w:hAnsi="Times New Roman" w:cs="Times New Roman"/>
          <w:b/>
          <w:bCs/>
          <w:color w:val="000000"/>
          <w:lang w:eastAsia="ru-RU"/>
        </w:rPr>
        <w:br/>
      </w:r>
    </w:p>
    <w:p w:rsidR="00DE2281" w:rsidRPr="00DE2281" w:rsidRDefault="00DE2281" w:rsidP="00DE2281">
      <w:pPr>
        <w:spacing w:after="0" w:line="240" w:lineRule="auto"/>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r>
      <w:r w:rsidRPr="00DE2281">
        <w:rPr>
          <w:rFonts w:ascii="Times New Roman" w:eastAsia="Times New Roman" w:hAnsi="Times New Roman" w:cs="Times New Roman"/>
          <w:lang w:eastAsia="ru-RU"/>
        </w:rPr>
        <w:tab/>
        <w:t xml:space="preserve">                       </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г. Пошехонье                                                                                                                    </w:t>
      </w:r>
      <w:r w:rsidR="00D73EF5">
        <w:rPr>
          <w:rFonts w:ascii="Times New Roman" w:eastAsia="Times New Roman" w:hAnsi="Times New Roman" w:cs="Times New Roman"/>
          <w:lang w:eastAsia="ru-RU"/>
        </w:rPr>
        <w:t xml:space="preserve">                       10 января </w:t>
      </w:r>
      <w:r w:rsidRPr="00DE2281">
        <w:rPr>
          <w:rFonts w:ascii="Times New Roman" w:eastAsia="Times New Roman" w:hAnsi="Times New Roman" w:cs="Times New Roman"/>
          <w:lang w:eastAsia="ru-RU"/>
        </w:rPr>
        <w:t xml:space="preserve">2023 года                                                                                                              </w:t>
      </w:r>
    </w:p>
    <w:p w:rsidR="00DE2281" w:rsidRPr="00DE2281" w:rsidRDefault="00DE2281" w:rsidP="00DE2281">
      <w:pPr>
        <w:keepNext/>
        <w:shd w:val="clear" w:color="auto" w:fill="FFFFFF"/>
        <w:spacing w:after="0" w:line="240" w:lineRule="auto"/>
        <w:jc w:val="both"/>
        <w:textAlignment w:val="baseline"/>
        <w:outlineLvl w:val="3"/>
        <w:rPr>
          <w:rFonts w:ascii="Times New Roman" w:eastAsia="Times New Roman" w:hAnsi="Times New Roman" w:cs="Times New Roman"/>
          <w:bCs/>
          <w:color w:val="000000"/>
          <w:lang w:eastAsia="ru-RU"/>
        </w:rPr>
      </w:pPr>
    </w:p>
    <w:p w:rsidR="00DE2281" w:rsidRPr="00DE2281" w:rsidRDefault="00DE2281" w:rsidP="00DE2281">
      <w:pPr>
        <w:keepNext/>
        <w:shd w:val="clear" w:color="auto" w:fill="FFFFFF"/>
        <w:spacing w:after="0" w:line="240" w:lineRule="auto"/>
        <w:ind w:firstLine="708"/>
        <w:jc w:val="both"/>
        <w:textAlignment w:val="baseline"/>
        <w:outlineLvl w:val="3"/>
        <w:rPr>
          <w:rFonts w:ascii="Times New Roman" w:eastAsia="Times New Roman" w:hAnsi="Times New Roman" w:cs="Times New Roman"/>
          <w:bCs/>
          <w:lang w:eastAsia="ru-RU"/>
        </w:rPr>
      </w:pPr>
      <w:r w:rsidRPr="00DE2281">
        <w:rPr>
          <w:rFonts w:ascii="Times New Roman" w:eastAsia="Times New Roman" w:hAnsi="Times New Roman" w:cs="Times New Roman"/>
          <w:bCs/>
          <w:color w:val="000000"/>
          <w:lang w:eastAsia="ru-RU"/>
        </w:rPr>
        <w:t xml:space="preserve">Государственное профессиональное образовательное учреждение Ярославской области Пошехонский аграрно-политехнический колледж, </w:t>
      </w:r>
      <w:r w:rsidRPr="00DE2281">
        <w:rPr>
          <w:rFonts w:ascii="Times New Roman" w:eastAsia="Times New Roman" w:hAnsi="Times New Roman" w:cs="Times New Roman"/>
          <w:bCs/>
          <w:lang w:eastAsia="ru-RU"/>
        </w:rPr>
        <w:t>действующее  на основании лицензии на осуществление образовательной деятельность  № 241/15, выданной департаментом образования Ярославской области  27 августа 2015 года, в лице директора Викторович Ольги Николаевны,  действующей на основании Устава,   именуемое в дальнейшем «Исполнитель», и гражданин (-ка)</w:t>
      </w:r>
      <w:r w:rsidR="00D73EF5">
        <w:rPr>
          <w:rFonts w:ascii="Times New Roman" w:eastAsia="Times New Roman" w:hAnsi="Times New Roman" w:cs="Times New Roman"/>
          <w:bCs/>
          <w:lang w:eastAsia="ru-RU"/>
        </w:rPr>
        <w:t xml:space="preserve"> </w:t>
      </w:r>
      <w:r w:rsidR="00D73EF5" w:rsidRPr="00D73EF5">
        <w:rPr>
          <w:rFonts w:ascii="Times New Roman" w:eastAsia="Times New Roman" w:hAnsi="Times New Roman" w:cs="Times New Roman"/>
          <w:b/>
          <w:bCs/>
          <w:sz w:val="28"/>
          <w:szCs w:val="28"/>
          <w:lang w:eastAsia="ru-RU"/>
        </w:rPr>
        <w:t>Иванов Иван Иванович</w:t>
      </w:r>
      <w:r w:rsidRPr="00DE2281">
        <w:rPr>
          <w:rFonts w:ascii="Times New Roman" w:eastAsia="Times New Roman" w:hAnsi="Times New Roman" w:cs="Times New Roman"/>
          <w:bCs/>
          <w:lang w:eastAsia="ru-RU"/>
        </w:rPr>
        <w:t>, именуемый(-ая) в дальнейшем «Заказчик», совместно именуемые Стороны, заключили настоящий Договор (далее – Договор) о нижеследующем:</w:t>
      </w:r>
    </w:p>
    <w:p w:rsidR="00DE2281" w:rsidRPr="00DE2281" w:rsidRDefault="00DE2281" w:rsidP="00DE2281">
      <w:pPr>
        <w:spacing w:after="0" w:line="240" w:lineRule="auto"/>
        <w:jc w:val="both"/>
        <w:rPr>
          <w:rFonts w:ascii="Times New Roman" w:eastAsia="Times New Roman" w:hAnsi="Times New Roman" w:cs="Times New Roman"/>
          <w:b/>
          <w:lang w:eastAsia="ru-RU"/>
        </w:rPr>
      </w:pPr>
      <w:r w:rsidRPr="00DE2281">
        <w:rPr>
          <w:rFonts w:ascii="Times New Roman" w:eastAsia="Times New Roman" w:hAnsi="Times New Roman" w:cs="Times New Roman"/>
          <w:lang w:eastAsia="ru-RU"/>
        </w:rPr>
        <w:t xml:space="preserve">                                                                        </w:t>
      </w:r>
      <w:r w:rsidRPr="00DE2281">
        <w:rPr>
          <w:rFonts w:ascii="Times New Roman" w:eastAsia="Times New Roman" w:hAnsi="Times New Roman" w:cs="Times New Roman"/>
          <w:b/>
          <w:lang w:eastAsia="ru-RU"/>
        </w:rPr>
        <w:t xml:space="preserve">1.Предмет договора  </w:t>
      </w:r>
    </w:p>
    <w:p w:rsidR="00DE2281" w:rsidRPr="00DE2281" w:rsidRDefault="00DE2281" w:rsidP="00DE2281">
      <w:pPr>
        <w:spacing w:after="60" w:line="240" w:lineRule="auto"/>
        <w:jc w:val="both"/>
        <w:outlineLvl w:val="1"/>
        <w:rPr>
          <w:rFonts w:ascii="Times New Roman" w:eastAsia="Times New Roman" w:hAnsi="Times New Roman" w:cs="Times New Roman"/>
          <w:bCs/>
          <w:lang w:eastAsia="ru-RU"/>
        </w:rPr>
      </w:pPr>
      <w:r w:rsidRPr="00DE2281">
        <w:rPr>
          <w:rFonts w:ascii="Times New Roman" w:eastAsia="Times New Roman" w:hAnsi="Times New Roman" w:cs="Times New Roman"/>
          <w:bCs/>
          <w:lang w:eastAsia="ru-RU"/>
        </w:rPr>
        <w:t xml:space="preserve">1.1. Исполнитель обязуется предоставить образовательную услугу, а Заказчик обязуется оплатить обучение по </w:t>
      </w:r>
      <w:r w:rsidRPr="00DE2281">
        <w:rPr>
          <w:rFonts w:ascii="Times New Roman" w:eastAsia="Times New Roman" w:hAnsi="Times New Roman" w:cs="Times New Roman"/>
          <w:b/>
          <w:bCs/>
          <w:lang w:eastAsia="ru-RU"/>
        </w:rPr>
        <w:t xml:space="preserve">программе профессиональной подготовки </w:t>
      </w:r>
      <w:r w:rsidR="00D73EF5" w:rsidRPr="00D73EF5">
        <w:rPr>
          <w:rFonts w:ascii="Times New Roman" w:eastAsia="Times New Roman" w:hAnsi="Times New Roman" w:cs="Times New Roman"/>
          <w:b/>
          <w:bCs/>
          <w:sz w:val="28"/>
          <w:szCs w:val="28"/>
          <w:lang w:eastAsia="ru-RU"/>
        </w:rPr>
        <w:t>водитель транспортного средства категории «В»</w:t>
      </w:r>
      <w:r w:rsidR="00D73EF5">
        <w:rPr>
          <w:rFonts w:ascii="Times New Roman" w:eastAsia="Times New Roman" w:hAnsi="Times New Roman" w:cs="Times New Roman"/>
          <w:b/>
          <w:bCs/>
          <w:lang w:eastAsia="ru-RU"/>
        </w:rPr>
        <w:t xml:space="preserve"> </w:t>
      </w:r>
      <w:r w:rsidRPr="00DE2281">
        <w:rPr>
          <w:rFonts w:ascii="Times New Roman" w:eastAsia="Times New Roman" w:hAnsi="Times New Roman" w:cs="Times New Roman"/>
          <w:bCs/>
          <w:lang w:eastAsia="ru-RU"/>
        </w:rPr>
        <w:t>в соответствии с учебным планом и рабочей программой Исполнителя.</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1.2. Срок освоения образовательной программы (продолжительность обучения) определяется образовательной программой, расписанием теоретических и практических занятий и составляет </w:t>
      </w:r>
      <w:r w:rsidRPr="00DE2281">
        <w:rPr>
          <w:rFonts w:ascii="Times New Roman" w:eastAsia="Times New Roman" w:hAnsi="Times New Roman" w:cs="Times New Roman"/>
          <w:color w:val="000000"/>
          <w:lang w:eastAsia="ru-RU"/>
        </w:rPr>
        <w:t>на момент подписания Договора</w:t>
      </w:r>
      <w:r w:rsidR="00D73EF5">
        <w:rPr>
          <w:rFonts w:ascii="Times New Roman" w:eastAsia="Times New Roman" w:hAnsi="Times New Roman" w:cs="Times New Roman"/>
          <w:b/>
          <w:color w:val="000000"/>
          <w:lang w:eastAsia="ru-RU"/>
        </w:rPr>
        <w:t xml:space="preserve"> </w:t>
      </w:r>
      <w:r w:rsidR="00D73EF5">
        <w:rPr>
          <w:rFonts w:ascii="Times New Roman" w:eastAsia="Times New Roman" w:hAnsi="Times New Roman" w:cs="Times New Roman"/>
          <w:b/>
          <w:color w:val="000000"/>
          <w:sz w:val="28"/>
          <w:szCs w:val="28"/>
          <w:lang w:eastAsia="ru-RU"/>
        </w:rPr>
        <w:t>3</w:t>
      </w:r>
      <w:r w:rsidR="00D73EF5" w:rsidRPr="00D73EF5">
        <w:rPr>
          <w:rFonts w:ascii="Times New Roman" w:eastAsia="Times New Roman" w:hAnsi="Times New Roman" w:cs="Times New Roman"/>
          <w:b/>
          <w:color w:val="000000"/>
          <w:sz w:val="28"/>
          <w:szCs w:val="28"/>
          <w:lang w:eastAsia="ru-RU"/>
        </w:rPr>
        <w:t xml:space="preserve"> месяц</w:t>
      </w:r>
      <w:r w:rsidR="00D73EF5">
        <w:rPr>
          <w:rFonts w:ascii="Times New Roman" w:eastAsia="Times New Roman" w:hAnsi="Times New Roman" w:cs="Times New Roman"/>
          <w:b/>
          <w:color w:val="000000"/>
          <w:sz w:val="28"/>
          <w:szCs w:val="28"/>
          <w:lang w:eastAsia="ru-RU"/>
        </w:rPr>
        <w:t>а</w:t>
      </w:r>
      <w:r w:rsidRPr="00DE2281">
        <w:rPr>
          <w:rFonts w:ascii="Times New Roman" w:eastAsia="Times New Roman" w:hAnsi="Times New Roman" w:cs="Times New Roman"/>
          <w:color w:val="000000"/>
          <w:lang w:eastAsia="ru-RU"/>
        </w:rPr>
        <w:t>,</w:t>
      </w:r>
      <w:r w:rsidRPr="00DE2281">
        <w:rPr>
          <w:rFonts w:ascii="Times New Roman" w:eastAsia="Times New Roman" w:hAnsi="Times New Roman" w:cs="Times New Roman"/>
          <w:lang w:eastAsia="ru-RU"/>
        </w:rPr>
        <w:t xml:space="preserve"> за исключением случаев, когда невозможность реализации образовательной программы в эти сроки обусловлена действием /бездействием/ Заказчика. Форма обучения очная.</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color w:val="000000"/>
          <w:lang w:eastAsia="ru-RU"/>
        </w:rPr>
      </w:pPr>
      <w:r w:rsidRPr="00DE2281">
        <w:rPr>
          <w:rFonts w:ascii="Times New Roman" w:eastAsia="Times New Roman" w:hAnsi="Times New Roman" w:cs="Times New Roman"/>
          <w:color w:val="000000"/>
          <w:lang w:eastAsia="ru-RU"/>
        </w:rPr>
        <w:t xml:space="preserve">1.3. После освоения Заказчиком образовательной программы и успешного прохождения итоговой аттестации ему выдается свидетельство об обучении.     </w:t>
      </w:r>
      <w:r w:rsidRPr="00DE2281">
        <w:rPr>
          <w:rFonts w:ascii="Times New Roman" w:eastAsia="Times New Roman" w:hAnsi="Times New Roman" w:cs="Times New Roman"/>
          <w:color w:val="000000"/>
          <w:lang w:eastAsia="ru-RU"/>
        </w:rPr>
        <w:tab/>
      </w:r>
      <w:r w:rsidRPr="00DE2281">
        <w:rPr>
          <w:rFonts w:ascii="Times New Roman" w:eastAsia="Times New Roman" w:hAnsi="Times New Roman" w:cs="Times New Roman"/>
          <w:color w:val="000000"/>
          <w:lang w:eastAsia="ru-RU"/>
        </w:rPr>
        <w:tab/>
      </w:r>
    </w:p>
    <w:p w:rsidR="00DE2281" w:rsidRPr="00DE2281" w:rsidRDefault="00DE2281" w:rsidP="00DE2281">
      <w:pPr>
        <w:spacing w:after="0" w:line="240" w:lineRule="auto"/>
        <w:jc w:val="both"/>
        <w:rPr>
          <w:rFonts w:ascii="Times New Roman" w:eastAsia="Times New Roman" w:hAnsi="Times New Roman" w:cs="Times New Roman"/>
          <w:b/>
          <w:lang w:eastAsia="ru-RU"/>
        </w:rPr>
      </w:pPr>
      <w:r w:rsidRPr="00DE2281">
        <w:rPr>
          <w:rFonts w:ascii="Times New Roman" w:eastAsia="Times New Roman" w:hAnsi="Times New Roman" w:cs="Times New Roman"/>
          <w:lang w:eastAsia="ru-RU"/>
        </w:rPr>
        <w:t xml:space="preserve">                                                                         </w:t>
      </w:r>
      <w:r w:rsidRPr="00DE2281">
        <w:rPr>
          <w:rFonts w:ascii="Times New Roman" w:eastAsia="Times New Roman" w:hAnsi="Times New Roman" w:cs="Times New Roman"/>
          <w:b/>
          <w:lang w:eastAsia="ru-RU"/>
        </w:rPr>
        <w:t>2. Обязанности сторон</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u w:val="single"/>
          <w:bdr w:val="none" w:sz="0" w:space="0" w:color="auto" w:frame="1"/>
          <w:lang w:eastAsia="ru-RU"/>
        </w:rPr>
      </w:pPr>
      <w:r w:rsidRPr="00DE2281">
        <w:rPr>
          <w:rFonts w:ascii="Times New Roman" w:eastAsia="Times New Roman" w:hAnsi="Times New Roman" w:cs="Times New Roman"/>
          <w:color w:val="000000"/>
          <w:bdr w:val="none" w:sz="0" w:space="0" w:color="auto" w:frame="1"/>
          <w:lang w:eastAsia="ru-RU"/>
        </w:rPr>
        <w:t xml:space="preserve">2.1. </w:t>
      </w:r>
      <w:r w:rsidRPr="00DE2281">
        <w:rPr>
          <w:rFonts w:ascii="Times New Roman" w:eastAsia="Times New Roman" w:hAnsi="Times New Roman" w:cs="Times New Roman"/>
          <w:color w:val="000000"/>
          <w:u w:val="single"/>
          <w:bdr w:val="none" w:sz="0" w:space="0" w:color="auto" w:frame="1"/>
          <w:lang w:eastAsia="ru-RU"/>
        </w:rPr>
        <w:t>Исполнитель обязан:</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FF0000"/>
          <w:lang w:eastAsia="ru-RU"/>
        </w:rPr>
      </w:pPr>
      <w:r w:rsidRPr="00DE2281">
        <w:rPr>
          <w:rFonts w:ascii="Times New Roman" w:eastAsia="Times New Roman" w:hAnsi="Times New Roman" w:cs="Times New Roman"/>
          <w:color w:val="000000"/>
          <w:lang w:eastAsia="ru-RU"/>
        </w:rPr>
        <w:t xml:space="preserve">2.1.1. </w:t>
      </w:r>
      <w:r w:rsidRPr="00DE2281">
        <w:rPr>
          <w:rFonts w:ascii="Times New Roman" w:eastAsia="Times New Roman" w:hAnsi="Times New Roman" w:cs="Times New Roman"/>
          <w:lang w:eastAsia="ru-RU"/>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rsidRPr="00DE2281">
        <w:rPr>
          <w:rFonts w:ascii="Times New Roman" w:eastAsia="Times New Roman" w:hAnsi="Times New Roman" w:cs="Times New Roman"/>
          <w:color w:val="FF0000"/>
          <w:lang w:eastAsia="ru-RU"/>
        </w:rPr>
        <w:t xml:space="preserve">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lang w:eastAsia="ru-RU"/>
        </w:rPr>
        <w:t>2.1.2.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DE2281">
        <w:rPr>
          <w:rFonts w:ascii="Times New Roman" w:eastAsia="Times New Roman" w:hAnsi="Times New Roman" w:cs="Times New Roman"/>
          <w:color w:val="000000"/>
          <w:lang w:eastAsia="ru-RU"/>
        </w:rPr>
        <w:t> </w:t>
      </w:r>
      <w:r w:rsidRPr="00DE2281">
        <w:rPr>
          <w:rFonts w:ascii="Times New Roman" w:eastAsia="Times New Roman" w:hAnsi="Times New Roman" w:cs="Times New Roman"/>
          <w:bdr w:val="none" w:sz="0" w:space="0" w:color="auto" w:frame="1"/>
          <w:lang w:eastAsia="ru-RU"/>
        </w:rPr>
        <w:t xml:space="preserve">Законом </w:t>
      </w:r>
      <w:r w:rsidRPr="00DE2281">
        <w:rPr>
          <w:rFonts w:ascii="Times New Roman" w:eastAsia="Times New Roman" w:hAnsi="Times New Roman" w:cs="Times New Roman"/>
          <w:lang w:eastAsia="ru-RU"/>
        </w:rPr>
        <w:t>Российской Федерации</w:t>
      </w:r>
      <w:r w:rsidRPr="00DE2281">
        <w:rPr>
          <w:rFonts w:ascii="Times New Roman" w:eastAsia="Times New Roman" w:hAnsi="Times New Roman" w:cs="Times New Roman"/>
          <w:bCs/>
          <w:lang w:eastAsia="ru-RU"/>
        </w:rPr>
        <w:t xml:space="preserve"> от 07.02.1992 № 2300-1</w:t>
      </w:r>
      <w:r w:rsidRPr="00DE2281">
        <w:rPr>
          <w:rFonts w:ascii="Times New Roman" w:eastAsia="Times New Roman" w:hAnsi="Times New Roman" w:cs="Times New Roman"/>
          <w:color w:val="000000"/>
          <w:lang w:eastAsia="ru-RU"/>
        </w:rPr>
        <w:t xml:space="preserve"> «О защите прав потребителей» и Федеральным законом № 273-ФЗ от 29 декабря </w:t>
      </w:r>
      <w:smartTag w:uri="urn:schemas-microsoft-com:office:smarttags" w:element="metricconverter">
        <w:smartTagPr>
          <w:attr w:name="ProductID" w:val="2012 г"/>
        </w:smartTagPr>
        <w:r w:rsidRPr="00DE2281">
          <w:rPr>
            <w:rFonts w:ascii="Times New Roman" w:eastAsia="Times New Roman" w:hAnsi="Times New Roman" w:cs="Times New Roman"/>
            <w:color w:val="000000"/>
            <w:lang w:eastAsia="ru-RU"/>
          </w:rPr>
          <w:t>2012 г</w:t>
        </w:r>
      </w:smartTag>
      <w:r w:rsidRPr="00DE2281">
        <w:rPr>
          <w:rFonts w:ascii="Times New Roman" w:eastAsia="Times New Roman" w:hAnsi="Times New Roman" w:cs="Times New Roman"/>
          <w:color w:val="000000"/>
          <w:lang w:eastAsia="ru-RU"/>
        </w:rPr>
        <w:t>. «Об образовании в Российской Федерации».</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2.1.3.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полном объеме в соответствии с учебным планом и расписанием занятий Исполнителя, за исключением случаев, когда невозможность реализации образовательной программы в эти сроки обусловлена действием /бездействием/ Заказчика.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2.1.4. Обеспечить Заказчику </w:t>
      </w:r>
      <w:r w:rsidRPr="00DE2281">
        <w:rPr>
          <w:rFonts w:ascii="Times New Roman" w:eastAsia="Times New Roman" w:hAnsi="Times New Roman" w:cs="Times New Roman"/>
          <w:color w:val="000000"/>
          <w:shd w:val="clear" w:color="auto" w:fill="FFFFFF"/>
          <w:lang w:eastAsia="ru-RU"/>
        </w:rPr>
        <w:t>предусмотренные выбранной образовательной программой </w:t>
      </w:r>
      <w:r w:rsidRPr="00DE2281">
        <w:rPr>
          <w:rFonts w:ascii="Times New Roman" w:eastAsia="Times New Roman" w:hAnsi="Times New Roman" w:cs="Times New Roman"/>
          <w:color w:val="000000"/>
          <w:lang w:eastAsia="ru-RU"/>
        </w:rPr>
        <w:t xml:space="preserve">условия ее освоения, в том числе </w:t>
      </w:r>
      <w:r w:rsidRPr="00DE2281">
        <w:rPr>
          <w:rFonts w:ascii="Times New Roman" w:eastAsia="Times New Roman" w:hAnsi="Times New Roman" w:cs="Times New Roman"/>
          <w:lang w:eastAsia="ru-RU"/>
        </w:rPr>
        <w:t>обеспечить на время обучения учебным транспортным средством.</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2.1.5.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2.1.6. Принимать от Заказчика плату за образовательные услуги.</w:t>
      </w:r>
    </w:p>
    <w:p w:rsidR="00DE2281" w:rsidRPr="00DE2281" w:rsidRDefault="00DE2281" w:rsidP="00DE2281">
      <w:pPr>
        <w:spacing w:after="0" w:line="240" w:lineRule="auto"/>
        <w:jc w:val="both"/>
        <w:rPr>
          <w:rFonts w:ascii="Times New Roman" w:eastAsia="Times New Roman" w:hAnsi="Times New Roman" w:cs="Times New Roman"/>
          <w:i/>
          <w:lang w:eastAsia="ru-RU"/>
        </w:rPr>
      </w:pPr>
      <w:r w:rsidRPr="00DE2281">
        <w:rPr>
          <w:rFonts w:ascii="Times New Roman" w:eastAsia="Times New Roman" w:hAnsi="Times New Roman" w:cs="Times New Roman"/>
          <w:lang w:eastAsia="ru-RU"/>
        </w:rPr>
        <w:t>2.1.7. При успешном выполнении учебного плана и прохождении итоговой аттестации выдать Заказчику свидетельство об обучении.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lang w:eastAsia="ru-RU"/>
        </w:rPr>
        <w:t>2.1.8. Обеспечить Заказчику уважение</w:t>
      </w:r>
      <w:r w:rsidRPr="00DE2281">
        <w:rPr>
          <w:rFonts w:ascii="Times New Roman" w:eastAsia="Times New Roman" w:hAnsi="Times New Roman" w:cs="Times New Roman"/>
          <w:color w:val="000000"/>
          <w:lang w:eastAsia="ru-RU"/>
        </w:rPr>
        <w:t xml:space="preserve"> человеческого достоинства, защиту от всех форм физического и психического насилия, оскорбления личности, охрану жизни и здоровья.</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E2281">
        <w:rPr>
          <w:rFonts w:ascii="Times New Roman" w:eastAsia="Times New Roman" w:hAnsi="Times New Roman" w:cs="Times New Roman"/>
          <w:color w:val="000000"/>
          <w:lang w:eastAsia="ru-RU"/>
        </w:rPr>
        <w:t xml:space="preserve">2.2. </w:t>
      </w:r>
      <w:r w:rsidRPr="00DE2281">
        <w:rPr>
          <w:rFonts w:ascii="Times New Roman" w:eastAsia="Times New Roman" w:hAnsi="Times New Roman" w:cs="Times New Roman"/>
          <w:color w:val="000000"/>
          <w:u w:val="single"/>
          <w:lang w:eastAsia="ru-RU"/>
        </w:rPr>
        <w:t>Заказчик обязан:</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2.2.1.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2.2.2. Исполнять обязанности в соответствии с Федеральным законом № 273-ФЗ от 29 декабря </w:t>
      </w:r>
      <w:smartTag w:uri="urn:schemas-microsoft-com:office:smarttags" w:element="metricconverter">
        <w:smartTagPr>
          <w:attr w:name="ProductID" w:val="2012 г"/>
        </w:smartTagPr>
        <w:r w:rsidRPr="00DE2281">
          <w:rPr>
            <w:rFonts w:ascii="Times New Roman" w:eastAsia="Times New Roman" w:hAnsi="Times New Roman" w:cs="Times New Roman"/>
            <w:color w:val="000000"/>
            <w:lang w:eastAsia="ru-RU"/>
          </w:rPr>
          <w:t>2012 г</w:t>
        </w:r>
      </w:smartTag>
      <w:r w:rsidRPr="00DE2281">
        <w:rPr>
          <w:rFonts w:ascii="Times New Roman" w:eastAsia="Times New Roman" w:hAnsi="Times New Roman" w:cs="Times New Roman"/>
          <w:color w:val="000000"/>
          <w:lang w:eastAsia="ru-RU"/>
        </w:rPr>
        <w:t xml:space="preserve">. «Об образовании в Российской Федерации» от 29 декабря </w:t>
      </w:r>
      <w:smartTag w:uri="urn:schemas-microsoft-com:office:smarttags" w:element="metricconverter">
        <w:smartTagPr>
          <w:attr w:name="ProductID" w:val="2012 г"/>
        </w:smartTagPr>
        <w:r w:rsidRPr="00DE2281">
          <w:rPr>
            <w:rFonts w:ascii="Times New Roman" w:eastAsia="Times New Roman" w:hAnsi="Times New Roman" w:cs="Times New Roman"/>
            <w:color w:val="000000"/>
            <w:lang w:eastAsia="ru-RU"/>
          </w:rPr>
          <w:t>2012 г</w:t>
        </w:r>
      </w:smartTag>
      <w:r w:rsidRPr="00DE2281">
        <w:rPr>
          <w:rFonts w:ascii="Times New Roman" w:eastAsia="Times New Roman" w:hAnsi="Times New Roman" w:cs="Times New Roman"/>
          <w:color w:val="000000"/>
          <w:lang w:eastAsia="ru-RU"/>
        </w:rPr>
        <w:t xml:space="preserve">., в том числе: </w:t>
      </w:r>
      <w:r w:rsidRPr="00DE2281">
        <w:rPr>
          <w:rFonts w:ascii="Times New Roman" w:eastAsia="Times New Roman" w:hAnsi="Times New Roman" w:cs="Times New Roman"/>
          <w:lang w:eastAsia="ru-RU"/>
        </w:rPr>
        <w:t xml:space="preserve">добросовестно осваивать образовательную программу, выполнять учебный план, посещать предусмотренные учебным планом занятия, осуществлять самостоятельную подготовку к занятиям; </w:t>
      </w:r>
      <w:r w:rsidRPr="00DE2281">
        <w:rPr>
          <w:rFonts w:ascii="Times New Roman" w:eastAsia="Times New Roman" w:hAnsi="Times New Roman" w:cs="Times New Roman"/>
          <w:color w:val="000000"/>
          <w:lang w:eastAsia="ru-RU"/>
        </w:rPr>
        <w:t>соблюдать требования учредительных документов, правил внутреннего распорядка и иных локальных нормативных актов Исполнителя.</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2.2.3. Извещать Исполнителя о причинах отсутствия на занятиях.</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2.2.4. </w:t>
      </w:r>
      <w:r w:rsidRPr="00DE2281">
        <w:rPr>
          <w:rFonts w:ascii="Times New Roman" w:eastAsia="Times New Roman" w:hAnsi="Times New Roman" w:cs="Times New Roman"/>
          <w:lang w:eastAsia="ru-RU"/>
        </w:rPr>
        <w:t>Сообщать Исполнителю об изменении документов, места жительства, телефона в недельный срок.</w:t>
      </w:r>
    </w:p>
    <w:p w:rsidR="00DE2281" w:rsidRPr="00DE2281" w:rsidRDefault="00DE2281" w:rsidP="00DE2281">
      <w:pPr>
        <w:spacing w:after="0" w:line="240" w:lineRule="auto"/>
        <w:jc w:val="both"/>
        <w:rPr>
          <w:rFonts w:ascii="Times New Roman" w:eastAsia="Times New Roman" w:hAnsi="Times New Roman" w:cs="Times New Roman"/>
          <w:b/>
          <w:lang w:eastAsia="ru-RU"/>
        </w:rPr>
      </w:pPr>
      <w:r w:rsidRPr="00DE2281">
        <w:rPr>
          <w:rFonts w:ascii="Times New Roman" w:eastAsia="Times New Roman" w:hAnsi="Times New Roman" w:cs="Times New Roman"/>
          <w:b/>
          <w:lang w:eastAsia="ru-RU"/>
        </w:rPr>
        <w:t xml:space="preserve">                                                                         3. Права сторон</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E2281">
        <w:rPr>
          <w:rFonts w:ascii="Times New Roman" w:eastAsia="Times New Roman" w:hAnsi="Times New Roman" w:cs="Times New Roman"/>
          <w:color w:val="000000"/>
          <w:bdr w:val="none" w:sz="0" w:space="0" w:color="auto" w:frame="1"/>
          <w:lang w:eastAsia="ru-RU"/>
        </w:rPr>
        <w:lastRenderedPageBreak/>
        <w:t xml:space="preserve">3.1. </w:t>
      </w:r>
      <w:r w:rsidRPr="00DE2281">
        <w:rPr>
          <w:rFonts w:ascii="Times New Roman" w:eastAsia="Times New Roman" w:hAnsi="Times New Roman" w:cs="Times New Roman"/>
          <w:color w:val="000000"/>
          <w:u w:val="single"/>
          <w:bdr w:val="none" w:sz="0" w:space="0" w:color="auto" w:frame="1"/>
          <w:lang w:eastAsia="ru-RU"/>
        </w:rPr>
        <w:t>Исполнитель вправе:</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Заказчика.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3.1.2.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color w:val="000000"/>
          <w:lang w:eastAsia="ru-RU"/>
        </w:rPr>
        <w:t xml:space="preserve">3.1.3. </w:t>
      </w:r>
      <w:r w:rsidRPr="00DE2281">
        <w:rPr>
          <w:rFonts w:ascii="Times New Roman" w:eastAsia="Times New Roman" w:hAnsi="Times New Roman" w:cs="Times New Roman"/>
          <w:lang w:eastAsia="ru-RU"/>
        </w:rPr>
        <w:t>Устанавливать размер, порядок и срок внесения платы за обучение.</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lang w:eastAsia="ru-RU"/>
        </w:rPr>
      </w:pPr>
      <w:r w:rsidRPr="00DE2281">
        <w:rPr>
          <w:rFonts w:ascii="Times New Roman" w:eastAsia="Times New Roman" w:hAnsi="Times New Roman" w:cs="Times New Roman"/>
          <w:color w:val="000000"/>
          <w:lang w:eastAsia="ru-RU"/>
        </w:rPr>
        <w:t xml:space="preserve">3.2. </w:t>
      </w:r>
      <w:r w:rsidRPr="00DE2281">
        <w:rPr>
          <w:rFonts w:ascii="Times New Roman" w:eastAsia="Times New Roman" w:hAnsi="Times New Roman" w:cs="Times New Roman"/>
          <w:u w:val="single"/>
          <w:lang w:eastAsia="ru-RU"/>
        </w:rPr>
        <w:t>Заказчику предоставляются академические права</w:t>
      </w:r>
      <w:r w:rsidRPr="00DE2281">
        <w:rPr>
          <w:rFonts w:ascii="Times New Roman" w:eastAsia="Times New Roman" w:hAnsi="Times New Roman" w:cs="Times New Roman"/>
          <w:lang w:eastAsia="ru-RU"/>
        </w:rPr>
        <w:t xml:space="preserve"> в соответствии с Федеральным законом № 273-ФЗ от 29 декабря </w:t>
      </w:r>
      <w:smartTag w:uri="urn:schemas-microsoft-com:office:smarttags" w:element="metricconverter">
        <w:smartTagPr>
          <w:attr w:name="ProductID" w:val="2012 г"/>
        </w:smartTagPr>
        <w:r w:rsidRPr="00DE2281">
          <w:rPr>
            <w:rFonts w:ascii="Times New Roman" w:eastAsia="Times New Roman" w:hAnsi="Times New Roman" w:cs="Times New Roman"/>
            <w:lang w:eastAsia="ru-RU"/>
          </w:rPr>
          <w:t>2012 г</w:t>
        </w:r>
      </w:smartTag>
      <w:r w:rsidRPr="00DE2281">
        <w:rPr>
          <w:rFonts w:ascii="Times New Roman" w:eastAsia="Times New Roman" w:hAnsi="Times New Roman" w:cs="Times New Roman"/>
          <w:lang w:eastAsia="ru-RU"/>
        </w:rPr>
        <w:t xml:space="preserve">.  «Об образовании в Российской Федерации».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u w:val="single"/>
          <w:lang w:eastAsia="ru-RU"/>
        </w:rPr>
      </w:pPr>
      <w:r w:rsidRPr="00DE2281">
        <w:rPr>
          <w:rFonts w:ascii="Times New Roman" w:eastAsia="Times New Roman" w:hAnsi="Times New Roman" w:cs="Times New Roman"/>
          <w:color w:val="000000"/>
          <w:u w:val="single"/>
          <w:lang w:eastAsia="ru-RU"/>
        </w:rPr>
        <w:t xml:space="preserve">Заказчик также вправе: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3.2.1.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3.2.2. Обращаться к Исполнителю по вопросам, касающимся образовательного процесса.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3.2.3.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3.2.4. Получать полную и достоверную информацию об оценке своих знаний, умений, навыков и компетенций, а также о критериях этой оценки.</w:t>
      </w:r>
    </w:p>
    <w:p w:rsidR="00DE2281" w:rsidRPr="00DE2281" w:rsidRDefault="00DE2281" w:rsidP="00DE2281">
      <w:pPr>
        <w:spacing w:after="0" w:line="240" w:lineRule="auto"/>
        <w:jc w:val="both"/>
        <w:rPr>
          <w:rFonts w:ascii="Times New Roman" w:eastAsia="Times New Roman" w:hAnsi="Times New Roman" w:cs="Times New Roman"/>
          <w:b/>
          <w:lang w:eastAsia="ru-RU"/>
        </w:rPr>
      </w:pPr>
      <w:r w:rsidRPr="00DE2281">
        <w:rPr>
          <w:rFonts w:ascii="Times New Roman" w:eastAsia="Times New Roman" w:hAnsi="Times New Roman" w:cs="Times New Roman"/>
          <w:b/>
          <w:lang w:eastAsia="ru-RU"/>
        </w:rPr>
        <w:t xml:space="preserve">                                                          4. </w:t>
      </w:r>
      <w:r w:rsidRPr="00DE2281">
        <w:rPr>
          <w:rFonts w:ascii="Times New Roman" w:eastAsia="Times New Roman" w:hAnsi="Times New Roman" w:cs="Times New Roman"/>
          <w:b/>
          <w:bdr w:val="none" w:sz="0" w:space="0" w:color="auto" w:frame="1"/>
          <w:lang w:eastAsia="ru-RU"/>
        </w:rPr>
        <w:t>Стоимость услуг, сроки и порядок их оплаты</w:t>
      </w:r>
      <w:r w:rsidRPr="00DE2281">
        <w:rPr>
          <w:rFonts w:ascii="Times New Roman" w:eastAsia="Times New Roman" w:hAnsi="Times New Roman" w:cs="Times New Roman"/>
          <w:color w:val="000000"/>
          <w:bdr w:val="none" w:sz="0" w:space="0" w:color="auto" w:frame="1"/>
          <w:lang w:eastAsia="ru-RU"/>
        </w:rPr>
        <w:t> </w:t>
      </w:r>
    </w:p>
    <w:p w:rsidR="00DE2281" w:rsidRPr="00D73EF5" w:rsidRDefault="00DE2281" w:rsidP="00DE2281">
      <w:pPr>
        <w:spacing w:after="0" w:line="240" w:lineRule="auto"/>
        <w:jc w:val="both"/>
        <w:rPr>
          <w:rFonts w:ascii="Times New Roman" w:eastAsia="Times New Roman" w:hAnsi="Times New Roman" w:cs="Times New Roman"/>
          <w:b/>
          <w:sz w:val="28"/>
          <w:szCs w:val="28"/>
          <w:bdr w:val="none" w:sz="0" w:space="0" w:color="auto" w:frame="1"/>
          <w:lang w:eastAsia="ru-RU"/>
        </w:rPr>
      </w:pPr>
      <w:r w:rsidRPr="00DE2281">
        <w:rPr>
          <w:rFonts w:ascii="Times New Roman" w:eastAsia="Times New Roman" w:hAnsi="Times New Roman" w:cs="Times New Roman"/>
          <w:lang w:eastAsia="ru-RU"/>
        </w:rPr>
        <w:t xml:space="preserve">4.1. </w:t>
      </w:r>
      <w:r w:rsidRPr="00DE2281">
        <w:rPr>
          <w:rFonts w:ascii="Times New Roman" w:eastAsia="Times New Roman" w:hAnsi="Times New Roman" w:cs="Times New Roman"/>
          <w:bdr w:val="none" w:sz="0" w:space="0" w:color="auto" w:frame="1"/>
          <w:lang w:eastAsia="ru-RU"/>
        </w:rPr>
        <w:t xml:space="preserve">Полная стоимость платных образовательных услуг за весь период обучения Заказчика составляет </w:t>
      </w:r>
      <w:r w:rsidR="00D73EF5" w:rsidRPr="00D73EF5">
        <w:rPr>
          <w:rFonts w:ascii="Times New Roman" w:eastAsia="Times New Roman" w:hAnsi="Times New Roman" w:cs="Times New Roman"/>
          <w:b/>
          <w:sz w:val="28"/>
          <w:szCs w:val="28"/>
          <w:bdr w:val="none" w:sz="0" w:space="0" w:color="auto" w:frame="1"/>
          <w:lang w:eastAsia="ru-RU"/>
        </w:rPr>
        <w:t xml:space="preserve">20000 (Двадцать тысяч) </w:t>
      </w:r>
      <w:r w:rsidR="00B866DA" w:rsidRPr="00D73EF5">
        <w:rPr>
          <w:rFonts w:ascii="Times New Roman" w:eastAsia="Times New Roman" w:hAnsi="Times New Roman" w:cs="Times New Roman"/>
          <w:b/>
          <w:sz w:val="28"/>
          <w:szCs w:val="28"/>
          <w:bdr w:val="none" w:sz="0" w:space="0" w:color="auto" w:frame="1"/>
          <w:lang w:eastAsia="ru-RU"/>
        </w:rPr>
        <w:t>рублей.</w:t>
      </w:r>
    </w:p>
    <w:p w:rsidR="00DE2281" w:rsidRPr="00DE2281" w:rsidRDefault="00DE2281" w:rsidP="00DE2281">
      <w:pPr>
        <w:spacing w:after="0" w:line="240" w:lineRule="auto"/>
        <w:ind w:right="4"/>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В стоимость обучения входит: </w:t>
      </w:r>
    </w:p>
    <w:p w:rsidR="00DE2281" w:rsidRPr="00DE2281" w:rsidRDefault="00DE2281" w:rsidP="00DE2281">
      <w:pPr>
        <w:spacing w:after="0" w:line="240" w:lineRule="auto"/>
        <w:ind w:right="4"/>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 теоретический курс 138 часов в соответствии с   учебным планом, из них практических занятий – 32 часа; </w:t>
      </w:r>
    </w:p>
    <w:p w:rsidR="00DE2281" w:rsidRPr="00DE2281" w:rsidRDefault="00DE2281" w:rsidP="00DE2281">
      <w:pPr>
        <w:spacing w:after="0" w:line="240" w:lineRule="auto"/>
        <w:ind w:right="4"/>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обучение практическому вождению на автомобиле 57 часов с механической коробкой переключения передач в соответствии с учебным планом, в том числе 45 часов по маршрутам г. Рыбинска и 4 часа для сдачи квалификационного экзамена;</w:t>
      </w:r>
    </w:p>
    <w:p w:rsidR="00DE2281" w:rsidRPr="00DE2281" w:rsidRDefault="00DE2281" w:rsidP="00DE2281">
      <w:pPr>
        <w:spacing w:after="0" w:line="240" w:lineRule="auto"/>
        <w:ind w:right="4"/>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прохождение промежуточной и итоговой аттестации;</w:t>
      </w:r>
    </w:p>
    <w:p w:rsidR="00DE2281" w:rsidRPr="00DE2281" w:rsidRDefault="00DE2281" w:rsidP="00DE2281">
      <w:pPr>
        <w:spacing w:after="0" w:line="240" w:lineRule="auto"/>
        <w:ind w:right="4"/>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затраты на горюче-смазочные материалы;</w:t>
      </w:r>
    </w:p>
    <w:p w:rsidR="00DE2281" w:rsidRPr="00DE2281" w:rsidRDefault="00DE2281" w:rsidP="00DE2281">
      <w:pPr>
        <w:spacing w:after="0" w:line="240" w:lineRule="auto"/>
        <w:ind w:right="4"/>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прочие расходы, согласно сметного расчета.</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4.2. </w:t>
      </w:r>
      <w:r w:rsidRPr="00DE2281">
        <w:rPr>
          <w:rFonts w:ascii="Times New Roman" w:eastAsia="Times New Roman" w:hAnsi="Times New Roman" w:cs="Times New Roman"/>
          <w:u w:val="single"/>
          <w:lang w:eastAsia="ru-RU"/>
        </w:rPr>
        <w:t xml:space="preserve">Порядок оплаты: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Заказчик производит предоплату услуги, предусмотренной настоящим договором в срок до </w:t>
      </w:r>
      <w:r w:rsidR="00D73EF5" w:rsidRPr="00D73EF5">
        <w:rPr>
          <w:rFonts w:ascii="Times New Roman" w:eastAsia="Times New Roman" w:hAnsi="Times New Roman" w:cs="Times New Roman"/>
          <w:b/>
          <w:color w:val="000000"/>
          <w:sz w:val="28"/>
          <w:szCs w:val="28"/>
          <w:lang w:eastAsia="ru-RU"/>
        </w:rPr>
        <w:t xml:space="preserve">10 февраля </w:t>
      </w:r>
      <w:r w:rsidRPr="00D73EF5">
        <w:rPr>
          <w:rFonts w:ascii="Times New Roman" w:eastAsia="Times New Roman" w:hAnsi="Times New Roman" w:cs="Times New Roman"/>
          <w:b/>
          <w:color w:val="000000"/>
          <w:sz w:val="28"/>
          <w:szCs w:val="28"/>
          <w:lang w:eastAsia="ru-RU"/>
        </w:rPr>
        <w:t>2023 года</w:t>
      </w:r>
      <w:r w:rsidRPr="00DE2281">
        <w:rPr>
          <w:rFonts w:ascii="Times New Roman" w:eastAsia="Times New Roman" w:hAnsi="Times New Roman" w:cs="Times New Roman"/>
          <w:color w:val="000000"/>
          <w:lang w:eastAsia="ru-RU"/>
        </w:rPr>
        <w:t xml:space="preserve"> в размере 50% от общей суммы и окончательный расчет в течение последующих 30 дней.</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Оплата производится по безналичному расчету на счет Исполнителя в банке. Комиссионное вознаграждение банка, связанное с оплатой услуг, оплачивается Заказчиком. Оплата услуг удостоверяется Заказчиком путем предоставления Исполнителю квитанцию об оплате. </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Иной порядок оплаты обучения может быть установлен Исполнителем по заявлению Заказчика в порядке исключения.</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4.3. Дополнительные образовательные услуги оплачиваются по соглашению сторон в соответствии со сметным расчетом на дату оказания услуги.</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4.4.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4.5. В случае отказа от обучения по собственному желанию в срок после начала обучения, отчисления по неуспеваемости или по иным причинам, в том числе за нарушение Правил внутреннего распорядка, Устава колледжа, внесенная сумма возврату не подлежит.</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4.6. Заказчики, не сдавшие квалификационный экзамен, допускаются к повторной аттестации после дополнительной подготовки, которая осуществляется на возмездной основе в соответствии со сметным расчетом на дату оказания услуги.</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4.7. В случае повторной не сдачи квалификационного экзамена Исполнитель в праве отчислить слушателя из группы профессиональной подготовки с последующим восстановлением.</w:t>
      </w:r>
    </w:p>
    <w:p w:rsidR="00DE2281" w:rsidRPr="00DE2281" w:rsidRDefault="00DE2281" w:rsidP="00DE2281">
      <w:pPr>
        <w:spacing w:after="0" w:line="240" w:lineRule="auto"/>
        <w:jc w:val="center"/>
        <w:rPr>
          <w:rFonts w:ascii="Times New Roman" w:eastAsia="Times New Roman" w:hAnsi="Times New Roman" w:cs="Times New Roman"/>
          <w:b/>
          <w:lang w:eastAsia="ru-RU"/>
        </w:rPr>
      </w:pPr>
      <w:r w:rsidRPr="00DE2281">
        <w:rPr>
          <w:rFonts w:ascii="Times New Roman" w:eastAsia="Times New Roman" w:hAnsi="Times New Roman" w:cs="Times New Roman"/>
          <w:b/>
          <w:lang w:eastAsia="ru-RU"/>
        </w:rPr>
        <w:t>5. Особые условия.</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5.1. При неявке или опоздании Заказчика на занятие по практическому вождению без уважительной причины более чем на 30 мин., занятие считается пропущенным по вине Заказчика, услуга по проведению занятия оказанной. Стоимость занятия при этом не возмещается. Если же Заказчика неоднократно допускал пропуск практических занятий по вождению автомобиля, то к такому Слушателю применяются условия пункта 6.3.3. настоящего договора. </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5.2. В случае невозможности посетить практическое занятие по вождению автомобиля независимо от причины Заказчик не менее чем за сутки, обязан сообщить об этом Исполнителю. Занятие при этом не считается пропущенным. </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lastRenderedPageBreak/>
        <w:t xml:space="preserve">5.3. Заказчик, не прошедший водительскую медицинскую комиссию и/или не предоставивший Исполнителю водительскую медицинскую справку установленного образца к моменту начала практических занятий по вождению автомобиля, до практических занятий не допускается до момента предоставления указанной медицинской справки. </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5.4. К квалификационному экзамену допускаются лица, имеющие не более 30% пропусков теоретических занятий и не более 20% пропусков практических занятий по неуважительной причине, успешно сдавшие дифференцированные зачеты по теоретической части и успешно прошедшие «пробный» экзамен.</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5.5. «Пробный» экзамен проводится Исполнителем для определения готовности Заказчика к сдаче квалификационного экзамена.</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5.6. Заказчик, не сдавший квалификационный теоретический экзамен не допускается до практического экзамена по вождению автомобиля в городе и автоматически считается не сдавшим его. Заказчик, не сдавший любой этап квалификационного экзамена, должен пересдать его, на условиях п. 4.6. настоящего Договора.</w:t>
      </w:r>
    </w:p>
    <w:p w:rsidR="00DE2281" w:rsidRPr="00DE2281" w:rsidRDefault="00DE2281" w:rsidP="00DE2281">
      <w:pPr>
        <w:spacing w:after="0" w:line="240" w:lineRule="auto"/>
        <w:jc w:val="both"/>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5.7. Заказчик предоставляет Исполнителю право использовать персональные данные Обучающегося исключительно для выполнения настоящего договора и для оформления всех необходимых документов для допуска к сдаче квалификационных экзаменов на получение водительского удостоверения в органах ГИБДД.</w:t>
      </w:r>
    </w:p>
    <w:p w:rsidR="00DE2281" w:rsidRPr="00DE2281" w:rsidRDefault="00DE2281" w:rsidP="00DE2281">
      <w:pPr>
        <w:keepNext/>
        <w:shd w:val="clear" w:color="auto" w:fill="FFFFFF"/>
        <w:spacing w:after="0" w:line="240" w:lineRule="auto"/>
        <w:jc w:val="both"/>
        <w:textAlignment w:val="baseline"/>
        <w:outlineLvl w:val="3"/>
        <w:rPr>
          <w:rFonts w:ascii="Times New Roman" w:eastAsia="Times New Roman" w:hAnsi="Times New Roman" w:cs="Times New Roman"/>
          <w:b/>
          <w:bCs/>
          <w:color w:val="000000"/>
          <w:lang w:eastAsia="ru-RU"/>
        </w:rPr>
      </w:pPr>
      <w:r w:rsidRPr="00DE2281">
        <w:rPr>
          <w:rFonts w:ascii="Times New Roman" w:eastAsia="Times New Roman" w:hAnsi="Times New Roman" w:cs="Times New Roman"/>
          <w:lang w:eastAsia="ru-RU"/>
        </w:rPr>
        <w:t xml:space="preserve">                                                      </w:t>
      </w:r>
      <w:r w:rsidRPr="00DE2281">
        <w:rPr>
          <w:rFonts w:ascii="Times New Roman" w:eastAsia="Times New Roman" w:hAnsi="Times New Roman" w:cs="Times New Roman"/>
          <w:b/>
          <w:bCs/>
          <w:color w:val="000000"/>
          <w:bdr w:val="none" w:sz="0" w:space="0" w:color="auto" w:frame="1"/>
          <w:lang w:eastAsia="ru-RU"/>
        </w:rPr>
        <w:t>6. Основания изменения и расторжения договора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6.2. Настоящий Договор может быть расторгнут по соглашению Сторон.</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6.3. Настоящий Договор может быть расторгнут по инициативе Исполнителя в одностороннем порядке в случаях:</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6.3.1. Просрочки оплаты стоимости платных образовательных услуг.</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6.3.2.  Если Заказчик своим поведением систематически нарушает права и законные интересы других обучающихся, преподавателей и инструкторов, расписание занятий или препятствует нормальному осуществлению образовательного процесса, Исполнитель вправе отказаться от исполнения договора после письменного предупреждения. Стоимость обучения при этом Слушателю не возвращается.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6.3.3.  При нарушении Заказчиком пункта 5.4. настоящего договора. При этом уплаченные по договору денежные средства возврату не подлежат. В указанной ситуации для предотвращения расторжения настоящего договора Заказчик обязан самостоятельно освоить пропущенный теоретический материал и на основании пункта 4.3. оплатить пропущенные практические занятия и получить их вне графика вождения группы в индивидуальном порядке.</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6.3.4. Невозможности надлежащего исполнения обязательства по оказанию платных образовательных услуг вследствие действий (бездействия) Заказчика.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6.3.5. В иных случаях, предусмотренных законодательством Российской Федерации.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6.4. Исполнитель вправе отказаться от исполнения обязательств по Договору при условии полного возмещения Заказчику убытков.</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lang w:eastAsia="ru-RU"/>
        </w:rPr>
        <w:t>6.5.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DE2281" w:rsidRPr="00DE2281" w:rsidRDefault="00DE2281" w:rsidP="00DE2281">
      <w:pPr>
        <w:keepNext/>
        <w:shd w:val="clear" w:color="auto" w:fill="FFFFFF"/>
        <w:spacing w:after="0" w:line="240" w:lineRule="auto"/>
        <w:jc w:val="both"/>
        <w:textAlignment w:val="baseline"/>
        <w:outlineLvl w:val="3"/>
        <w:rPr>
          <w:rFonts w:ascii="Times New Roman" w:eastAsia="Times New Roman" w:hAnsi="Times New Roman" w:cs="Times New Roman"/>
          <w:b/>
          <w:bCs/>
          <w:color w:val="000000"/>
          <w:lang w:eastAsia="ru-RU"/>
        </w:rPr>
      </w:pPr>
      <w:r w:rsidRPr="00DE2281">
        <w:rPr>
          <w:rFonts w:ascii="Times New Roman" w:eastAsia="Times New Roman" w:hAnsi="Times New Roman" w:cs="Times New Roman"/>
          <w:i/>
          <w:lang w:eastAsia="ru-RU"/>
        </w:rPr>
        <w:t xml:space="preserve">                                                         </w:t>
      </w:r>
      <w:r w:rsidRPr="00DE2281">
        <w:rPr>
          <w:rFonts w:ascii="Times New Roman" w:eastAsia="Times New Roman" w:hAnsi="Times New Roman" w:cs="Times New Roman"/>
          <w:b/>
          <w:bCs/>
          <w:color w:val="000000"/>
          <w:bdr w:val="none" w:sz="0" w:space="0" w:color="auto" w:frame="1"/>
          <w:lang w:eastAsia="ru-RU"/>
        </w:rPr>
        <w:t>7. Ответственность Исполнителя и Заказчика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bdr w:val="none" w:sz="0" w:space="0" w:color="auto" w:frame="1"/>
          <w:lang w:eastAsia="ru-RU"/>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E2281" w:rsidRPr="00DE2281" w:rsidRDefault="00DE2281" w:rsidP="00DE2281">
      <w:pPr>
        <w:shd w:val="clear" w:color="auto" w:fill="FFFFFF"/>
        <w:spacing w:after="0" w:line="240" w:lineRule="auto"/>
        <w:jc w:val="both"/>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7.2. При обнаружении недостатков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обязан письменно обратиться к Исполнителю с заявлением о ненадлежащем качестве услуг. Заявление может быть написано в произвольной форме. При бездействии Исполнителя после письменного обращения Заказчика, вправе по своему выбору потребовать:</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7.2.1. Безвозмездного оказания образовательной услуги.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7.2.2. Соразмерного уменьшения стоимости оказанной образовательной услуги.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7.2.3. Возмещения понесенных им расходов по устранению недостатков оказанной образовательной услуги своими силами или третьими лицами.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7.3. Заказчик вправе отказаться от исполнения Договора и потребовать полного возмещения убытков, если в 10 дневный срок недостатки образовательной услуги не устранены Исполнителем.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7.4.2. Поручить оказать образовательную услугу третьим лицам за разумную цену и потребовать от Исполнителя возмещения понесенных расходов.</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7.4.3. Потребовать уменьшения стоимости образовательной услуги.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lastRenderedPageBreak/>
        <w:t>7.4.4. Расторгнуть Договор.</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7.6.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DE2281" w:rsidRPr="00DE2281" w:rsidRDefault="00DE2281" w:rsidP="00DE2281">
      <w:pPr>
        <w:keepNext/>
        <w:shd w:val="clear" w:color="auto" w:fill="FFFFFF"/>
        <w:spacing w:after="0" w:line="207" w:lineRule="atLeast"/>
        <w:textAlignment w:val="baseline"/>
        <w:outlineLvl w:val="3"/>
        <w:rPr>
          <w:rFonts w:ascii="Times New Roman" w:eastAsia="Times New Roman" w:hAnsi="Times New Roman" w:cs="Times New Roman"/>
          <w:b/>
          <w:bCs/>
          <w:color w:val="000000"/>
          <w:lang w:eastAsia="ru-RU"/>
        </w:rPr>
      </w:pPr>
      <w:r w:rsidRPr="00DE2281">
        <w:rPr>
          <w:rFonts w:ascii="Times New Roman" w:eastAsia="Times New Roman" w:hAnsi="Times New Roman" w:cs="Times New Roman"/>
          <w:b/>
          <w:bCs/>
          <w:color w:val="000000"/>
          <w:bdr w:val="none" w:sz="0" w:space="0" w:color="auto" w:frame="1"/>
          <w:lang w:eastAsia="ru-RU"/>
        </w:rPr>
        <w:t xml:space="preserve">                                                                         8. Срок действия Договора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bdr w:val="none" w:sz="0" w:space="0" w:color="auto" w:frame="1"/>
          <w:lang w:eastAsia="ru-RU"/>
        </w:rPr>
      </w:pPr>
      <w:r w:rsidRPr="00DE2281">
        <w:rPr>
          <w:rFonts w:ascii="Times New Roman" w:eastAsia="Times New Roman" w:hAnsi="Times New Roman" w:cs="Times New Roman"/>
          <w:color w:val="000000"/>
          <w:bdr w:val="none" w:sz="0" w:space="0" w:color="auto" w:frame="1"/>
          <w:lang w:eastAsia="ru-RU"/>
        </w:rPr>
        <w:t>8.1. Настоящий Договор вступает в силу со дня его подписания Сторонами и действует до полного исполнения Сторонами обязательств.</w:t>
      </w:r>
    </w:p>
    <w:p w:rsidR="00DE2281" w:rsidRPr="00DE2281" w:rsidRDefault="00DE2281" w:rsidP="00DE2281">
      <w:pPr>
        <w:keepNext/>
        <w:shd w:val="clear" w:color="auto" w:fill="FFFFFF"/>
        <w:spacing w:after="0" w:line="207" w:lineRule="atLeast"/>
        <w:jc w:val="both"/>
        <w:textAlignment w:val="baseline"/>
        <w:outlineLvl w:val="3"/>
        <w:rPr>
          <w:rFonts w:ascii="Times New Roman" w:eastAsia="Times New Roman" w:hAnsi="Times New Roman" w:cs="Times New Roman"/>
          <w:b/>
          <w:bCs/>
          <w:color w:val="000000"/>
          <w:lang w:eastAsia="ru-RU"/>
        </w:rPr>
      </w:pPr>
      <w:r w:rsidRPr="00DE2281">
        <w:rPr>
          <w:rFonts w:ascii="Times New Roman" w:eastAsia="Times New Roman" w:hAnsi="Times New Roman" w:cs="Times New Roman"/>
          <w:color w:val="000000"/>
          <w:lang w:eastAsia="ru-RU"/>
        </w:rPr>
        <w:t xml:space="preserve">                                                                     </w:t>
      </w:r>
      <w:r w:rsidRPr="00DE2281">
        <w:rPr>
          <w:rFonts w:ascii="Times New Roman" w:eastAsia="Times New Roman" w:hAnsi="Times New Roman" w:cs="Times New Roman"/>
          <w:b/>
          <w:bCs/>
          <w:color w:val="000000"/>
          <w:bdr w:val="none" w:sz="0" w:space="0" w:color="auto" w:frame="1"/>
          <w:lang w:eastAsia="ru-RU"/>
        </w:rPr>
        <w:t>9. Заключительные положения</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bdr w:val="none" w:sz="0" w:space="0" w:color="auto" w:frame="1"/>
          <w:lang w:eastAsia="ru-RU"/>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lang w:eastAsia="ru-RU"/>
        </w:rPr>
      </w:pPr>
      <w:r w:rsidRPr="00DE2281">
        <w:rPr>
          <w:rFonts w:ascii="Times New Roman" w:eastAsia="Times New Roman" w:hAnsi="Times New Roman" w:cs="Times New Roman"/>
          <w:lang w:eastAsia="ru-RU"/>
        </w:rPr>
        <w:t xml:space="preserve">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образовательной организации.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9.3.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DE2281" w:rsidRPr="00DE2281" w:rsidRDefault="00DE2281" w:rsidP="00DE2281">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9.4. Изменения Договора оформляются дополнительными соглашениями к Договору.</w:t>
      </w:r>
    </w:p>
    <w:p w:rsidR="00DE2281" w:rsidRPr="00DE2281" w:rsidRDefault="00DE2281" w:rsidP="00DE2281">
      <w:pPr>
        <w:spacing w:after="0" w:line="240" w:lineRule="auto"/>
        <w:rPr>
          <w:rFonts w:ascii="Times New Roman" w:eastAsia="Times New Roman" w:hAnsi="Times New Roman" w:cs="Times New Roman"/>
          <w:b/>
          <w:lang w:eastAsia="ru-RU"/>
        </w:rPr>
      </w:pPr>
      <w:r w:rsidRPr="00DE2281">
        <w:rPr>
          <w:rFonts w:ascii="Times New Roman" w:eastAsia="Times New Roman" w:hAnsi="Times New Roman" w:cs="Times New Roman"/>
          <w:lang w:eastAsia="ru-RU"/>
        </w:rPr>
        <w:t xml:space="preserve">                                                                           </w:t>
      </w:r>
      <w:r w:rsidRPr="00DE2281">
        <w:rPr>
          <w:rFonts w:ascii="Times New Roman" w:eastAsia="Times New Roman" w:hAnsi="Times New Roman" w:cs="Times New Roman"/>
          <w:b/>
          <w:lang w:eastAsia="ru-RU"/>
        </w:rPr>
        <w:t>10. Реквизиты сторон</w:t>
      </w:r>
      <w:r w:rsidRPr="00DE2281">
        <w:rPr>
          <w:rFonts w:ascii="Times New Roman" w:eastAsia="Times New Roman" w:hAnsi="Times New Roman" w:cs="Times New Roman"/>
          <w:lang w:eastAsia="ru-RU"/>
        </w:rPr>
        <w:t xml:space="preserve">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u w:val="single"/>
          <w:lang w:eastAsia="ru-RU"/>
        </w:rPr>
      </w:pPr>
      <w:r w:rsidRPr="00DE2281">
        <w:rPr>
          <w:rFonts w:ascii="Times New Roman" w:eastAsia="Times New Roman" w:hAnsi="Times New Roman" w:cs="Times New Roman"/>
          <w:b/>
          <w:color w:val="000000"/>
          <w:u w:val="single"/>
          <w:lang w:eastAsia="ru-RU"/>
        </w:rPr>
        <w:t xml:space="preserve">Исполнитель: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Государственное профессиональное образовательное учреждение Ярославской области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Пошехонский аграрно-политехнический колледж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Юр. адрес: 152850, Ярославская область, г. Пошехонье, ул. Советская, д. 25</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ИНН/КПП 7624001382/762401001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ОГРН 1027601111130</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БИК 017888102</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Департамент финансов Ярославской области (ГПОУ ЯО Пошехонский аграрно-политехнический колледж, л/с 903.06.214.6)</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Единый казначейский счет 40102810245370000065</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р/счет 03224643780000007101 ОТДЕЛЕНИЕ ЯРОСЛАВЛЬ БАНКА РОССИИ//УФК по Ярославской области        г. Ярославль</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Эл. почта: </w:t>
      </w:r>
      <w:hyperlink r:id="rId6" w:history="1">
        <w:r w:rsidRPr="00DE2281">
          <w:rPr>
            <w:rFonts w:ascii="Times New Roman" w:eastAsia="Times New Roman" w:hAnsi="Times New Roman" w:cs="Times New Roman"/>
            <w:color w:val="0000FF"/>
            <w:sz w:val="20"/>
            <w:szCs w:val="20"/>
            <w:u w:val="single"/>
            <w:lang w:val="de-DE"/>
          </w:rPr>
          <w:t>papk</w:t>
        </w:r>
        <w:r w:rsidRPr="00DE2281">
          <w:rPr>
            <w:rFonts w:ascii="Times New Roman" w:eastAsia="Times New Roman" w:hAnsi="Times New Roman" w:cs="Times New Roman"/>
            <w:color w:val="0000FF"/>
            <w:sz w:val="20"/>
            <w:szCs w:val="20"/>
            <w:u w:val="single"/>
          </w:rPr>
          <w:t>.</w:t>
        </w:r>
        <w:r w:rsidRPr="00DE2281">
          <w:rPr>
            <w:rFonts w:ascii="Times New Roman" w:eastAsia="Times New Roman" w:hAnsi="Times New Roman" w:cs="Times New Roman"/>
            <w:color w:val="0000FF"/>
            <w:sz w:val="20"/>
            <w:szCs w:val="20"/>
            <w:u w:val="single"/>
            <w:lang w:val="de-DE"/>
          </w:rPr>
          <w:t>posh</w:t>
        </w:r>
        <w:r w:rsidRPr="00DE2281">
          <w:rPr>
            <w:rFonts w:ascii="Times New Roman" w:eastAsia="Times New Roman" w:hAnsi="Times New Roman" w:cs="Times New Roman"/>
            <w:color w:val="0000FF"/>
            <w:sz w:val="20"/>
            <w:szCs w:val="20"/>
            <w:u w:val="single"/>
          </w:rPr>
          <w:t>@</w:t>
        </w:r>
        <w:r w:rsidRPr="00DE2281">
          <w:rPr>
            <w:rFonts w:ascii="Times New Roman" w:eastAsia="Times New Roman" w:hAnsi="Times New Roman" w:cs="Times New Roman"/>
            <w:color w:val="0000FF"/>
            <w:sz w:val="20"/>
            <w:szCs w:val="20"/>
            <w:u w:val="single"/>
            <w:lang w:val="de-DE"/>
          </w:rPr>
          <w:t>yarregion</w:t>
        </w:r>
        <w:r w:rsidRPr="00DE2281">
          <w:rPr>
            <w:rFonts w:ascii="Times New Roman" w:eastAsia="Times New Roman" w:hAnsi="Times New Roman" w:cs="Times New Roman"/>
            <w:color w:val="0000FF"/>
            <w:sz w:val="20"/>
            <w:szCs w:val="20"/>
            <w:u w:val="single"/>
          </w:rPr>
          <w:t>.</w:t>
        </w:r>
        <w:r w:rsidRPr="00DE2281">
          <w:rPr>
            <w:rFonts w:ascii="Times New Roman" w:eastAsia="Times New Roman" w:hAnsi="Times New Roman" w:cs="Times New Roman"/>
            <w:color w:val="0000FF"/>
            <w:sz w:val="20"/>
            <w:szCs w:val="20"/>
            <w:u w:val="single"/>
            <w:lang w:val="de-DE"/>
          </w:rPr>
          <w:t>ru</w:t>
        </w:r>
      </w:hyperlink>
      <w:r w:rsidRPr="00DE2281">
        <w:rPr>
          <w:rFonts w:ascii="Courier New" w:eastAsia="Times New Roman" w:hAnsi="Courier New" w:cs="Courier New"/>
          <w:sz w:val="20"/>
          <w:szCs w:val="20"/>
        </w:rPr>
        <w:t xml:space="preserve">  </w:t>
      </w:r>
      <w:r w:rsidRPr="00DE2281">
        <w:rPr>
          <w:rFonts w:ascii="Courier New" w:eastAsia="Times New Roman" w:hAnsi="Courier New" w:cs="Courier New"/>
          <w:b/>
          <w:sz w:val="20"/>
          <w:szCs w:val="20"/>
        </w:rPr>
        <w:t xml:space="preserve">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Тел. 8(48546) 2-12-07</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Директор _______________________ О.Н. Викторович</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lang w:eastAsia="ru-RU"/>
        </w:rPr>
      </w:pPr>
      <w:r w:rsidRPr="00DE2281">
        <w:rPr>
          <w:rFonts w:ascii="Times New Roman" w:eastAsia="Times New Roman" w:hAnsi="Times New Roman" w:cs="Times New Roman"/>
          <w:b/>
          <w:color w:val="000000"/>
          <w:lang w:eastAsia="ru-RU"/>
        </w:rPr>
        <w:t>МП</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color w:val="000000"/>
          <w:u w:val="single"/>
          <w:lang w:eastAsia="ru-RU"/>
        </w:rPr>
      </w:pPr>
      <w:r w:rsidRPr="00DE2281">
        <w:rPr>
          <w:rFonts w:ascii="Times New Roman" w:eastAsia="Times New Roman" w:hAnsi="Times New Roman" w:cs="Times New Roman"/>
          <w:b/>
          <w:color w:val="000000"/>
          <w:u w:val="single"/>
          <w:lang w:eastAsia="ru-RU"/>
        </w:rPr>
        <w:t xml:space="preserve">Заказчик: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Ф.И.О.____________________________________________________________________________________________</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Дата рождения_____________________________________________________________________________________</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Адрес места жительства_____________________________________________________________________________</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__________________________________________________________________________________________________</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 xml:space="preserve">Паспортные данные________________________________________________________________________________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__________________________________________________________________________________________________</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textAlignment w:val="baseline"/>
        <w:rPr>
          <w:rFonts w:ascii="Times New Roman" w:eastAsia="Times New Roman" w:hAnsi="Times New Roman" w:cs="Times New Roman"/>
          <w:color w:val="000000"/>
          <w:vertAlign w:val="superscript"/>
          <w:lang w:eastAsia="ru-RU"/>
        </w:rPr>
      </w:pPr>
      <w:r w:rsidRPr="00DE2281">
        <w:rPr>
          <w:rFonts w:ascii="Times New Roman" w:eastAsia="Times New Roman" w:hAnsi="Times New Roman" w:cs="Times New Roman"/>
          <w:color w:val="000000"/>
          <w:vertAlign w:val="superscript"/>
          <w:lang w:eastAsia="ru-RU"/>
        </w:rPr>
        <w:t>(серия, номер, когда и кем выдан)</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lang w:eastAsia="ru-RU"/>
        </w:rPr>
      </w:pPr>
      <w:r w:rsidRPr="00DE2281">
        <w:rPr>
          <w:rFonts w:ascii="Times New Roman" w:eastAsia="Times New Roman" w:hAnsi="Times New Roman" w:cs="Times New Roman"/>
          <w:color w:val="000000"/>
          <w:lang w:eastAsia="ru-RU"/>
        </w:rPr>
        <w:t>Номер телефона____________________________________________________________________________________</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u w:val="single"/>
          <w:lang w:eastAsia="ru-RU"/>
        </w:rPr>
      </w:pPr>
      <w:r w:rsidRPr="00DE2281">
        <w:rPr>
          <w:rFonts w:ascii="Times New Roman" w:eastAsia="Times New Roman" w:hAnsi="Times New Roman" w:cs="Times New Roman"/>
          <w:color w:val="000000"/>
          <w:lang w:eastAsia="ru-RU"/>
        </w:rPr>
        <w:t>Подпись__________________________________________________________________________________________</w:t>
      </w:r>
      <w:r w:rsidRPr="00DE2281">
        <w:rPr>
          <w:rFonts w:ascii="Times New Roman" w:eastAsia="Times New Roman" w:hAnsi="Times New Roman" w:cs="Times New Roman"/>
          <w:color w:val="000000"/>
          <w:u w:val="single"/>
          <w:lang w:eastAsia="ru-RU"/>
        </w:rPr>
        <w:t xml:space="preserve"> </w:t>
      </w: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Times New Roman" w:eastAsia="Times New Roman" w:hAnsi="Times New Roman" w:cs="Times New Roman"/>
          <w:color w:val="000000"/>
          <w:u w:val="single"/>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sz w:val="18"/>
          <w:szCs w:val="18"/>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sz w:val="18"/>
          <w:szCs w:val="18"/>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sz w:val="18"/>
          <w:szCs w:val="18"/>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sz w:val="18"/>
          <w:szCs w:val="18"/>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sz w:val="18"/>
          <w:szCs w:val="18"/>
          <w:lang w:eastAsia="ru-RU"/>
        </w:rPr>
      </w:pPr>
    </w:p>
    <w:p w:rsidR="00DE2281" w:rsidRPr="00DE2281" w:rsidRDefault="00DE2281" w:rsidP="00DE2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textAlignment w:val="baseline"/>
        <w:rPr>
          <w:rFonts w:ascii="Courier New" w:eastAsia="Times New Roman" w:hAnsi="Courier New" w:cs="Courier New"/>
          <w:sz w:val="18"/>
          <w:szCs w:val="18"/>
          <w:lang w:eastAsia="ru-RU"/>
        </w:rPr>
      </w:pPr>
      <w:bookmarkStart w:id="0" w:name="_GoBack"/>
      <w:bookmarkEnd w:id="0"/>
    </w:p>
    <w:p w:rsidR="00C37B4D" w:rsidRDefault="000A6750"/>
    <w:sectPr w:rsidR="00C37B4D" w:rsidSect="009A0740">
      <w:headerReference w:type="even" r:id="rId7"/>
      <w:headerReference w:type="default" r:id="rId8"/>
      <w:pgSz w:w="11906" w:h="16838"/>
      <w:pgMar w:top="539" w:right="566" w:bottom="719" w:left="5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750" w:rsidRDefault="000A6750">
      <w:pPr>
        <w:spacing w:after="0" w:line="240" w:lineRule="auto"/>
      </w:pPr>
      <w:r>
        <w:separator/>
      </w:r>
    </w:p>
  </w:endnote>
  <w:endnote w:type="continuationSeparator" w:id="0">
    <w:p w:rsidR="000A6750" w:rsidRDefault="000A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750" w:rsidRDefault="000A6750">
      <w:pPr>
        <w:spacing w:after="0" w:line="240" w:lineRule="auto"/>
      </w:pPr>
      <w:r>
        <w:separator/>
      </w:r>
    </w:p>
  </w:footnote>
  <w:footnote w:type="continuationSeparator" w:id="0">
    <w:p w:rsidR="000A6750" w:rsidRDefault="000A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C" w:rsidRDefault="00EB0129" w:rsidP="009A00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75AC" w:rsidRDefault="000A67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AC" w:rsidRDefault="000A6750" w:rsidP="009A007D">
    <w:pPr>
      <w:pStyle w:val="a3"/>
      <w:framePr w:wrap="around" w:vAnchor="text" w:hAnchor="margin" w:xAlign="center" w:y="1"/>
      <w:rPr>
        <w:rStyle w:val="a5"/>
      </w:rPr>
    </w:pPr>
  </w:p>
  <w:p w:rsidR="00CE75AC" w:rsidRDefault="000A67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45"/>
    <w:rsid w:val="000A6750"/>
    <w:rsid w:val="0035269F"/>
    <w:rsid w:val="00B866DA"/>
    <w:rsid w:val="00B90245"/>
    <w:rsid w:val="00C83CC9"/>
    <w:rsid w:val="00D73EF5"/>
    <w:rsid w:val="00DE2281"/>
    <w:rsid w:val="00E53590"/>
    <w:rsid w:val="00EB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56073A-F49A-4ACD-A75F-1BDAA730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228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DE2281"/>
    <w:rPr>
      <w:rFonts w:ascii="Times New Roman" w:eastAsia="Times New Roman" w:hAnsi="Times New Roman" w:cs="Times New Roman"/>
      <w:sz w:val="20"/>
      <w:szCs w:val="20"/>
      <w:lang w:eastAsia="ru-RU"/>
    </w:rPr>
  </w:style>
  <w:style w:type="character" w:styleId="a5">
    <w:name w:val="page number"/>
    <w:basedOn w:val="a0"/>
    <w:rsid w:val="00DE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pk.posh@yarregion.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2023-04-12T12:13:00Z</dcterms:created>
  <dcterms:modified xsi:type="dcterms:W3CDTF">2023-04-25T11:09:00Z</dcterms:modified>
</cp:coreProperties>
</file>