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EBB" w:rsidRDefault="000C3EBB" w:rsidP="000C3EBB">
      <w:pPr>
        <w:spacing w:after="0" w:line="240" w:lineRule="auto"/>
        <w:ind w:left="0" w:firstLine="0"/>
        <w:jc w:val="center"/>
        <w:rPr>
          <w:b/>
          <w:szCs w:val="28"/>
          <w:lang w:val="ru-RU" w:eastAsia="ru-RU"/>
        </w:rPr>
      </w:pPr>
      <w:bookmarkStart w:id="0" w:name="_GoBack"/>
      <w:r>
        <w:rPr>
          <w:b/>
          <w:noProof/>
          <w:szCs w:val="28"/>
          <w:lang w:val="ru-RU" w:eastAsia="ru-RU"/>
        </w:rPr>
        <w:drawing>
          <wp:inline distT="0" distB="0" distL="0" distR="0" wp14:anchorId="794C92C8" wp14:editId="09A80AF4">
            <wp:extent cx="5940874" cy="904875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ожение образова деятельности.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9048066"/>
                    </a:xfrm>
                    <a:prstGeom prst="rect">
                      <a:avLst/>
                    </a:prstGeom>
                  </pic:spPr>
                </pic:pic>
              </a:graphicData>
            </a:graphic>
          </wp:inline>
        </w:drawing>
      </w:r>
      <w:bookmarkEnd w:id="0"/>
    </w:p>
    <w:p w:rsidR="000C3EBB" w:rsidRDefault="000C3EBB" w:rsidP="000C3EBB">
      <w:pPr>
        <w:spacing w:after="0" w:line="240" w:lineRule="auto"/>
        <w:ind w:hanging="72"/>
        <w:jc w:val="center"/>
        <w:rPr>
          <w:b/>
          <w:szCs w:val="28"/>
          <w:lang w:val="ru-RU" w:eastAsia="ru-RU"/>
        </w:rPr>
      </w:pPr>
    </w:p>
    <w:p w:rsidR="000C3EBB" w:rsidRDefault="000C3EBB" w:rsidP="000C3EBB">
      <w:pPr>
        <w:spacing w:after="0" w:line="240" w:lineRule="auto"/>
        <w:ind w:hanging="72"/>
        <w:jc w:val="center"/>
        <w:rPr>
          <w:b/>
          <w:szCs w:val="28"/>
          <w:lang w:val="ru-RU" w:eastAsia="ru-RU"/>
        </w:rPr>
      </w:pPr>
    </w:p>
    <w:p w:rsidR="000C3EBB" w:rsidRDefault="000C3EBB" w:rsidP="000C3EBB">
      <w:pPr>
        <w:spacing w:after="0" w:line="240" w:lineRule="auto"/>
        <w:ind w:hanging="72"/>
        <w:jc w:val="center"/>
        <w:rPr>
          <w:b/>
          <w:szCs w:val="28"/>
          <w:lang w:val="ru-RU" w:eastAsia="ru-RU"/>
        </w:rPr>
      </w:pPr>
    </w:p>
    <w:p w:rsidR="000C3EBB" w:rsidRDefault="000C3EBB" w:rsidP="000C3EBB">
      <w:pPr>
        <w:spacing w:after="0" w:line="240" w:lineRule="auto"/>
        <w:ind w:hanging="72"/>
        <w:jc w:val="center"/>
        <w:rPr>
          <w:b/>
          <w:szCs w:val="28"/>
          <w:lang w:val="ru-RU" w:eastAsia="ru-RU"/>
        </w:rPr>
      </w:pPr>
    </w:p>
    <w:p w:rsidR="007E211F" w:rsidRPr="007E211F" w:rsidRDefault="007E211F" w:rsidP="000C3EBB">
      <w:pPr>
        <w:spacing w:after="0" w:line="240" w:lineRule="auto"/>
        <w:ind w:hanging="72"/>
        <w:jc w:val="center"/>
        <w:rPr>
          <w:b/>
          <w:szCs w:val="28"/>
          <w:lang w:val="ru-RU" w:eastAsia="ru-RU"/>
        </w:rPr>
      </w:pPr>
      <w:r w:rsidRPr="007E211F">
        <w:rPr>
          <w:b/>
          <w:szCs w:val="28"/>
          <w:lang w:val="ru-RU" w:eastAsia="ru-RU"/>
        </w:rPr>
        <w:t xml:space="preserve">Государственное профессиональное образовательное </w:t>
      </w:r>
    </w:p>
    <w:p w:rsidR="007E211F" w:rsidRPr="00AB763C" w:rsidRDefault="007E211F" w:rsidP="007E211F">
      <w:pPr>
        <w:spacing w:after="0" w:line="240" w:lineRule="auto"/>
        <w:jc w:val="center"/>
        <w:rPr>
          <w:b/>
          <w:szCs w:val="28"/>
          <w:lang w:val="ru-RU" w:eastAsia="ru-RU"/>
        </w:rPr>
      </w:pPr>
      <w:r w:rsidRPr="00AB763C">
        <w:rPr>
          <w:b/>
          <w:szCs w:val="28"/>
          <w:lang w:val="ru-RU" w:eastAsia="ru-RU"/>
        </w:rPr>
        <w:t xml:space="preserve">учреждение Ярославской области Пошехонский </w:t>
      </w:r>
    </w:p>
    <w:p w:rsidR="007E211F" w:rsidRPr="00AB763C" w:rsidRDefault="007E211F" w:rsidP="007E211F">
      <w:pPr>
        <w:spacing w:after="0" w:line="240" w:lineRule="auto"/>
        <w:jc w:val="center"/>
        <w:rPr>
          <w:b/>
          <w:szCs w:val="28"/>
          <w:lang w:val="ru-RU" w:eastAsia="ru-RU"/>
        </w:rPr>
      </w:pPr>
      <w:r w:rsidRPr="00AB763C">
        <w:rPr>
          <w:b/>
          <w:szCs w:val="28"/>
          <w:lang w:val="ru-RU" w:eastAsia="ru-RU"/>
        </w:rPr>
        <w:t>аграрно-политехнический колледж</w:t>
      </w:r>
    </w:p>
    <w:p w:rsidR="007E211F" w:rsidRPr="00AB763C" w:rsidRDefault="007E211F" w:rsidP="007E211F">
      <w:pPr>
        <w:widowControl w:val="0"/>
        <w:autoSpaceDE w:val="0"/>
        <w:autoSpaceDN w:val="0"/>
        <w:adjustRightInd w:val="0"/>
        <w:spacing w:after="0" w:line="240" w:lineRule="auto"/>
        <w:ind w:left="5520"/>
        <w:rPr>
          <w:rFonts w:ascii="Arial" w:hAnsi="Arial" w:cs="Arial"/>
          <w:b/>
          <w:szCs w:val="28"/>
          <w:lang w:val="ru-RU" w:eastAsia="ru-RU"/>
        </w:rPr>
      </w:pPr>
    </w:p>
    <w:p w:rsidR="007E211F" w:rsidRPr="00AB763C" w:rsidRDefault="007E211F" w:rsidP="007E211F">
      <w:pPr>
        <w:spacing w:after="0" w:line="240" w:lineRule="auto"/>
        <w:jc w:val="center"/>
        <w:rPr>
          <w:szCs w:val="20"/>
          <w:lang w:val="ru-RU" w:eastAsia="ru-RU"/>
        </w:rPr>
      </w:pPr>
    </w:p>
    <w:p w:rsidR="007E211F" w:rsidRPr="00AB763C" w:rsidRDefault="007E211F" w:rsidP="007E211F">
      <w:pPr>
        <w:widowControl w:val="0"/>
        <w:autoSpaceDE w:val="0"/>
        <w:autoSpaceDN w:val="0"/>
        <w:adjustRightInd w:val="0"/>
        <w:spacing w:after="0" w:line="240" w:lineRule="auto"/>
        <w:jc w:val="center"/>
        <w:rPr>
          <w:rFonts w:ascii="Arial" w:hAnsi="Arial" w:cs="Arial"/>
          <w:b/>
          <w:bCs/>
          <w:sz w:val="24"/>
          <w:szCs w:val="24"/>
          <w:lang w:val="ru-RU" w:eastAsia="ru-RU"/>
        </w:rPr>
      </w:pPr>
    </w:p>
    <w:p w:rsidR="007E211F" w:rsidRPr="00AB763C" w:rsidRDefault="004279F2" w:rsidP="007E211F">
      <w:pPr>
        <w:spacing w:after="0" w:line="240" w:lineRule="auto"/>
        <w:rPr>
          <w:szCs w:val="28"/>
          <w:lang w:val="ru-RU" w:eastAsia="ru-RU"/>
        </w:rPr>
      </w:pPr>
      <w:r>
        <w:rPr>
          <w:b/>
          <w:szCs w:val="28"/>
          <w:lang w:val="ru-RU" w:eastAsia="ru-RU"/>
        </w:rPr>
        <w:t>ПРИНЯТО</w:t>
      </w:r>
      <w:r w:rsidR="007E211F" w:rsidRPr="00AB763C">
        <w:rPr>
          <w:b/>
          <w:szCs w:val="28"/>
          <w:lang w:val="ru-RU" w:eastAsia="ru-RU"/>
        </w:rPr>
        <w:t xml:space="preserve">                                      </w:t>
      </w:r>
      <w:r>
        <w:rPr>
          <w:b/>
          <w:szCs w:val="28"/>
          <w:lang w:val="ru-RU" w:eastAsia="ru-RU"/>
        </w:rPr>
        <w:t xml:space="preserve">                        УТВЕРЖДАЮ</w:t>
      </w:r>
    </w:p>
    <w:p w:rsidR="007E211F" w:rsidRPr="00AB763C" w:rsidRDefault="007E211F" w:rsidP="007E211F">
      <w:pPr>
        <w:spacing w:after="0" w:line="240" w:lineRule="auto"/>
        <w:rPr>
          <w:szCs w:val="28"/>
          <w:lang w:val="ru-RU" w:eastAsia="ru-RU"/>
        </w:rPr>
      </w:pPr>
      <w:r w:rsidRPr="00AB763C">
        <w:rPr>
          <w:szCs w:val="28"/>
          <w:lang w:val="ru-RU" w:eastAsia="ru-RU"/>
        </w:rPr>
        <w:t xml:space="preserve">Советом учреждения                                               Директор колледжа </w:t>
      </w:r>
    </w:p>
    <w:p w:rsidR="007E211F" w:rsidRPr="00AB763C" w:rsidRDefault="007E211F" w:rsidP="007E211F">
      <w:pPr>
        <w:spacing w:after="0" w:line="240" w:lineRule="auto"/>
        <w:rPr>
          <w:szCs w:val="28"/>
          <w:lang w:val="ru-RU" w:eastAsia="ru-RU"/>
        </w:rPr>
      </w:pPr>
      <w:r w:rsidRPr="00AB763C">
        <w:rPr>
          <w:szCs w:val="28"/>
          <w:lang w:val="ru-RU" w:eastAsia="ru-RU"/>
        </w:rPr>
        <w:t xml:space="preserve">протокол №      от                                           </w:t>
      </w:r>
    </w:p>
    <w:p w:rsidR="007E211F" w:rsidRPr="00AB763C" w:rsidRDefault="007E211F" w:rsidP="007E211F">
      <w:pPr>
        <w:spacing w:after="0" w:line="240" w:lineRule="auto"/>
        <w:rPr>
          <w:szCs w:val="28"/>
          <w:lang w:val="ru-RU" w:eastAsia="ru-RU"/>
        </w:rPr>
      </w:pPr>
      <w:r w:rsidRPr="00AB763C">
        <w:rPr>
          <w:szCs w:val="28"/>
          <w:lang w:val="ru-RU" w:eastAsia="ru-RU"/>
        </w:rPr>
        <w:t xml:space="preserve">Секретарь совета                   </w:t>
      </w:r>
      <w:r w:rsidR="004279F2">
        <w:rPr>
          <w:szCs w:val="28"/>
          <w:lang w:val="ru-RU" w:eastAsia="ru-RU"/>
        </w:rPr>
        <w:t xml:space="preserve">                       </w:t>
      </w:r>
      <w:r w:rsidRPr="00AB763C">
        <w:rPr>
          <w:szCs w:val="28"/>
          <w:lang w:val="ru-RU" w:eastAsia="ru-RU"/>
        </w:rPr>
        <w:t xml:space="preserve">  __________О.Н. Викторович </w:t>
      </w:r>
    </w:p>
    <w:p w:rsidR="007E211F" w:rsidRPr="00AB763C" w:rsidRDefault="007E211F" w:rsidP="007E211F">
      <w:pPr>
        <w:spacing w:after="0" w:line="240" w:lineRule="auto"/>
        <w:rPr>
          <w:szCs w:val="28"/>
          <w:lang w:val="ru-RU" w:eastAsia="ru-RU"/>
        </w:rPr>
      </w:pPr>
      <w:r w:rsidRPr="00AB763C">
        <w:rPr>
          <w:szCs w:val="28"/>
          <w:lang w:val="ru-RU" w:eastAsia="ru-RU"/>
        </w:rPr>
        <w:t xml:space="preserve">________________                                                    </w:t>
      </w:r>
    </w:p>
    <w:p w:rsidR="007E211F" w:rsidRPr="00AB763C" w:rsidRDefault="004279F2" w:rsidP="007E211F">
      <w:pPr>
        <w:widowControl w:val="0"/>
        <w:autoSpaceDE w:val="0"/>
        <w:autoSpaceDN w:val="0"/>
        <w:adjustRightInd w:val="0"/>
        <w:spacing w:after="0" w:line="240" w:lineRule="auto"/>
        <w:rPr>
          <w:bCs/>
          <w:szCs w:val="28"/>
          <w:lang w:val="ru-RU" w:eastAsia="ru-RU"/>
        </w:rPr>
      </w:pPr>
      <w:r>
        <w:rPr>
          <w:bCs/>
          <w:szCs w:val="28"/>
          <w:lang w:val="ru-RU" w:eastAsia="ru-RU"/>
        </w:rPr>
        <w:t>«___</w:t>
      </w:r>
      <w:r w:rsidR="007E211F" w:rsidRPr="00AB763C">
        <w:rPr>
          <w:bCs/>
          <w:szCs w:val="28"/>
          <w:lang w:val="ru-RU" w:eastAsia="ru-RU"/>
        </w:rPr>
        <w:t>»_____________20</w:t>
      </w:r>
      <w:r>
        <w:rPr>
          <w:bCs/>
          <w:szCs w:val="28"/>
          <w:lang w:val="ru-RU" w:eastAsia="ru-RU"/>
        </w:rPr>
        <w:t>23</w:t>
      </w:r>
      <w:r w:rsidR="007E211F">
        <w:rPr>
          <w:bCs/>
          <w:szCs w:val="28"/>
          <w:lang w:val="ru-RU" w:eastAsia="ru-RU"/>
        </w:rPr>
        <w:t xml:space="preserve"> </w:t>
      </w:r>
      <w:r>
        <w:rPr>
          <w:bCs/>
          <w:szCs w:val="28"/>
          <w:lang w:val="ru-RU" w:eastAsia="ru-RU"/>
        </w:rPr>
        <w:t xml:space="preserve">г.                        </w:t>
      </w:r>
      <w:r w:rsidR="007E211F" w:rsidRPr="00AB763C">
        <w:rPr>
          <w:bCs/>
          <w:szCs w:val="28"/>
          <w:lang w:val="ru-RU" w:eastAsia="ru-RU"/>
        </w:rPr>
        <w:t xml:space="preserve"> </w:t>
      </w:r>
      <w:r w:rsidR="007E211F" w:rsidRPr="00AB763C">
        <w:rPr>
          <w:szCs w:val="28"/>
          <w:lang w:val="ru-RU" w:eastAsia="ru-RU"/>
        </w:rPr>
        <w:t>«___»____________20</w:t>
      </w:r>
      <w:r>
        <w:rPr>
          <w:szCs w:val="28"/>
          <w:lang w:val="ru-RU" w:eastAsia="ru-RU"/>
        </w:rPr>
        <w:t>23</w:t>
      </w:r>
      <w:r w:rsidR="007E211F" w:rsidRPr="00AB763C">
        <w:rPr>
          <w:szCs w:val="28"/>
          <w:lang w:val="ru-RU" w:eastAsia="ru-RU"/>
        </w:rPr>
        <w:t>г.</w:t>
      </w:r>
    </w:p>
    <w:p w:rsidR="007E211F" w:rsidRPr="00AB763C" w:rsidRDefault="007E211F" w:rsidP="007E211F">
      <w:pPr>
        <w:widowControl w:val="0"/>
        <w:autoSpaceDE w:val="0"/>
        <w:autoSpaceDN w:val="0"/>
        <w:adjustRightInd w:val="0"/>
        <w:spacing w:after="0" w:line="240" w:lineRule="auto"/>
        <w:jc w:val="center"/>
        <w:rPr>
          <w:rFonts w:ascii="Arial" w:hAnsi="Arial" w:cs="Arial"/>
          <w:b/>
          <w:bCs/>
          <w:sz w:val="20"/>
          <w:szCs w:val="20"/>
          <w:lang w:val="ru-RU" w:eastAsia="ru-RU"/>
        </w:rPr>
      </w:pPr>
    </w:p>
    <w:p w:rsidR="007E211F" w:rsidRPr="00AB763C" w:rsidRDefault="007E211F" w:rsidP="007E211F">
      <w:pPr>
        <w:widowControl w:val="0"/>
        <w:autoSpaceDE w:val="0"/>
        <w:autoSpaceDN w:val="0"/>
        <w:adjustRightInd w:val="0"/>
        <w:spacing w:after="0" w:line="240" w:lineRule="auto"/>
        <w:jc w:val="center"/>
        <w:rPr>
          <w:rFonts w:ascii="Arial" w:hAnsi="Arial" w:cs="Arial"/>
          <w:b/>
          <w:bCs/>
          <w:sz w:val="24"/>
          <w:szCs w:val="24"/>
          <w:lang w:val="ru-RU" w:eastAsia="ru-RU"/>
        </w:rPr>
      </w:pPr>
    </w:p>
    <w:p w:rsidR="007E211F" w:rsidRDefault="007E211F" w:rsidP="007E211F">
      <w:pPr>
        <w:pStyle w:val="40"/>
        <w:shd w:val="clear" w:color="auto" w:fill="auto"/>
        <w:spacing w:before="0"/>
        <w:ind w:left="40"/>
        <w:rPr>
          <w:rStyle w:val="4"/>
          <w:color w:val="000000"/>
        </w:rPr>
      </w:pPr>
    </w:p>
    <w:p w:rsidR="007E211F" w:rsidRDefault="007E211F" w:rsidP="007E211F">
      <w:pPr>
        <w:pStyle w:val="40"/>
        <w:shd w:val="clear" w:color="auto" w:fill="auto"/>
        <w:spacing w:before="0"/>
        <w:jc w:val="both"/>
        <w:rPr>
          <w:rStyle w:val="4"/>
          <w:color w:val="000000"/>
        </w:rPr>
      </w:pPr>
    </w:p>
    <w:p w:rsidR="007E211F" w:rsidRDefault="007E211F" w:rsidP="007E211F">
      <w:pPr>
        <w:pStyle w:val="40"/>
        <w:shd w:val="clear" w:color="auto" w:fill="auto"/>
        <w:spacing w:before="0"/>
        <w:ind w:left="40"/>
        <w:rPr>
          <w:rStyle w:val="4"/>
          <w:color w:val="000000"/>
        </w:rPr>
      </w:pPr>
    </w:p>
    <w:p w:rsidR="007E211F" w:rsidRPr="00AB763C" w:rsidRDefault="007E211F" w:rsidP="007E211F">
      <w:pPr>
        <w:widowControl w:val="0"/>
        <w:spacing w:after="0"/>
        <w:ind w:left="77" w:right="153"/>
        <w:jc w:val="center"/>
        <w:rPr>
          <w:sz w:val="32"/>
          <w:szCs w:val="24"/>
          <w:lang w:val="ru-RU" w:eastAsia="ru-RU"/>
        </w:rPr>
      </w:pPr>
      <w:r w:rsidRPr="00AB763C">
        <w:rPr>
          <w:sz w:val="32"/>
          <w:szCs w:val="24"/>
          <w:lang w:val="ru-RU" w:eastAsia="ru-RU"/>
        </w:rPr>
        <w:t>ПОЛОЖЕНИЕ</w:t>
      </w:r>
    </w:p>
    <w:p w:rsidR="007E211F" w:rsidRDefault="007E211F" w:rsidP="007E211F">
      <w:pPr>
        <w:widowControl w:val="0"/>
        <w:spacing w:after="0"/>
        <w:ind w:left="77" w:right="153"/>
        <w:jc w:val="center"/>
        <w:rPr>
          <w:sz w:val="32"/>
          <w:szCs w:val="24"/>
          <w:lang w:val="ru-RU" w:eastAsia="ru-RU"/>
        </w:rPr>
      </w:pPr>
      <w:r>
        <w:rPr>
          <w:sz w:val="38"/>
          <w:lang w:val="ru-RU"/>
        </w:rPr>
        <w:t xml:space="preserve">         </w:t>
      </w:r>
      <w:r w:rsidRPr="00AB763C">
        <w:rPr>
          <w:sz w:val="32"/>
          <w:szCs w:val="24"/>
          <w:lang w:val="ru-RU" w:eastAsia="ru-RU"/>
        </w:rPr>
        <w:t xml:space="preserve">об организации и осуществления образовательной деятельности по образовательным программам среднего профессионального образования </w:t>
      </w:r>
    </w:p>
    <w:p w:rsidR="007E211F" w:rsidRPr="00AB763C" w:rsidRDefault="007E211F" w:rsidP="007E211F">
      <w:pPr>
        <w:rPr>
          <w:lang w:val="ru-RU"/>
        </w:rPr>
      </w:pPr>
    </w:p>
    <w:p w:rsidR="007E211F" w:rsidRPr="00AB763C" w:rsidRDefault="007E211F" w:rsidP="007E211F">
      <w:pPr>
        <w:rPr>
          <w:lang w:val="ru-RU"/>
        </w:rPr>
      </w:pPr>
    </w:p>
    <w:p w:rsidR="007E211F" w:rsidRPr="00AB763C" w:rsidRDefault="007E211F" w:rsidP="007E211F">
      <w:pPr>
        <w:rPr>
          <w:lang w:val="ru-RU"/>
        </w:rPr>
      </w:pPr>
    </w:p>
    <w:p w:rsidR="007E211F" w:rsidRPr="00AB763C" w:rsidRDefault="007E211F" w:rsidP="007E211F">
      <w:pPr>
        <w:rPr>
          <w:lang w:val="ru-RU"/>
        </w:rPr>
      </w:pPr>
    </w:p>
    <w:p w:rsidR="007E211F" w:rsidRPr="00AB763C" w:rsidRDefault="007E211F" w:rsidP="007E211F">
      <w:pPr>
        <w:rPr>
          <w:lang w:val="ru-RU"/>
        </w:rPr>
      </w:pPr>
    </w:p>
    <w:p w:rsidR="007E211F" w:rsidRPr="00AB763C" w:rsidRDefault="007E211F" w:rsidP="007E211F">
      <w:pPr>
        <w:rPr>
          <w:lang w:val="ru-RU"/>
        </w:rPr>
      </w:pPr>
    </w:p>
    <w:p w:rsidR="007E211F" w:rsidRPr="00AB763C" w:rsidRDefault="007E211F" w:rsidP="007E211F">
      <w:pPr>
        <w:rPr>
          <w:lang w:val="ru-RU"/>
        </w:rPr>
      </w:pPr>
    </w:p>
    <w:p w:rsidR="007E211F" w:rsidRDefault="007E211F" w:rsidP="007E211F">
      <w:pPr>
        <w:rPr>
          <w:lang w:val="ru-RU"/>
        </w:rPr>
      </w:pPr>
    </w:p>
    <w:p w:rsidR="007E211F" w:rsidRDefault="007E211F" w:rsidP="007E211F">
      <w:pPr>
        <w:rPr>
          <w:lang w:val="ru-RU"/>
        </w:rPr>
      </w:pPr>
    </w:p>
    <w:p w:rsidR="007E211F" w:rsidRDefault="007E211F" w:rsidP="007E211F">
      <w:pPr>
        <w:rPr>
          <w:lang w:val="ru-RU"/>
        </w:rPr>
      </w:pPr>
    </w:p>
    <w:p w:rsidR="007E211F" w:rsidRDefault="007E211F" w:rsidP="007E211F">
      <w:pPr>
        <w:rPr>
          <w:lang w:val="ru-RU"/>
        </w:rPr>
      </w:pPr>
    </w:p>
    <w:p w:rsidR="007E211F" w:rsidRDefault="007E211F" w:rsidP="007E211F">
      <w:pPr>
        <w:rPr>
          <w:lang w:val="ru-RU"/>
        </w:rPr>
      </w:pPr>
    </w:p>
    <w:p w:rsidR="007E211F" w:rsidRDefault="007E211F" w:rsidP="007E211F">
      <w:pPr>
        <w:rPr>
          <w:lang w:val="ru-RU"/>
        </w:rPr>
      </w:pPr>
    </w:p>
    <w:p w:rsidR="007E211F" w:rsidRDefault="007E211F" w:rsidP="007E211F">
      <w:pPr>
        <w:rPr>
          <w:lang w:val="ru-RU"/>
        </w:rPr>
      </w:pPr>
    </w:p>
    <w:p w:rsidR="007E211F" w:rsidRPr="00AB763C" w:rsidRDefault="007E211F" w:rsidP="007E211F">
      <w:pPr>
        <w:jc w:val="center"/>
        <w:rPr>
          <w:lang w:val="ru-RU"/>
        </w:rPr>
      </w:pPr>
    </w:p>
    <w:p w:rsidR="007E211F" w:rsidRDefault="007E211F" w:rsidP="007E211F">
      <w:pPr>
        <w:ind w:left="0" w:firstLine="0"/>
        <w:rPr>
          <w:lang w:val="ru-RU"/>
        </w:rPr>
      </w:pPr>
    </w:p>
    <w:p w:rsidR="0011002F" w:rsidRDefault="0011002F" w:rsidP="007E211F">
      <w:pPr>
        <w:ind w:left="0" w:firstLine="0"/>
        <w:rPr>
          <w:lang w:val="ru-RU"/>
        </w:rPr>
      </w:pPr>
    </w:p>
    <w:p w:rsidR="0011002F" w:rsidRPr="00AB763C" w:rsidRDefault="0011002F" w:rsidP="007E211F">
      <w:pPr>
        <w:ind w:left="0" w:firstLine="0"/>
        <w:rPr>
          <w:lang w:val="ru-RU"/>
        </w:rPr>
      </w:pPr>
    </w:p>
    <w:p w:rsidR="007E211F" w:rsidRPr="00AB763C" w:rsidRDefault="007E211F" w:rsidP="007E211F">
      <w:pPr>
        <w:jc w:val="center"/>
        <w:rPr>
          <w:lang w:val="ru-RU"/>
        </w:rPr>
      </w:pPr>
      <w:r w:rsidRPr="00AB763C">
        <w:rPr>
          <w:lang w:val="ru-RU"/>
        </w:rPr>
        <w:t>2023</w:t>
      </w:r>
      <w:r w:rsidR="004279F2">
        <w:rPr>
          <w:lang w:val="ru-RU"/>
        </w:rPr>
        <w:t>г.</w:t>
      </w:r>
    </w:p>
    <w:p w:rsidR="00DD1F9C" w:rsidRDefault="00DD1F9C" w:rsidP="007E211F"/>
    <w:p w:rsidR="00C072DA" w:rsidRDefault="00C072DA" w:rsidP="00C072DA">
      <w:pPr>
        <w:pStyle w:val="a3"/>
        <w:numPr>
          <w:ilvl w:val="0"/>
          <w:numId w:val="1"/>
        </w:numPr>
        <w:jc w:val="center"/>
        <w:rPr>
          <w:lang w:val="ru-RU"/>
        </w:rPr>
      </w:pPr>
      <w:r w:rsidRPr="00C072DA">
        <w:rPr>
          <w:lang w:val="ru-RU"/>
        </w:rPr>
        <w:t>ОБЩИЕ ПОЛОЖЕНИЯ</w:t>
      </w:r>
    </w:p>
    <w:p w:rsidR="00C072DA" w:rsidRDefault="00C072DA" w:rsidP="00C072DA">
      <w:pPr>
        <w:pStyle w:val="a3"/>
        <w:ind w:left="969" w:firstLine="0"/>
        <w:rPr>
          <w:lang w:val="ru-RU"/>
        </w:rPr>
      </w:pPr>
    </w:p>
    <w:p w:rsidR="00C072DA" w:rsidRPr="00C072DA" w:rsidRDefault="00C072DA" w:rsidP="00C072DA">
      <w:pPr>
        <w:widowControl w:val="0"/>
        <w:spacing w:after="0"/>
        <w:ind w:left="77" w:right="153"/>
        <w:rPr>
          <w:sz w:val="38"/>
          <w:lang w:val="ru-RU"/>
        </w:rPr>
      </w:pPr>
      <w:r w:rsidRPr="00AB763C">
        <w:rPr>
          <w:lang w:val="ru-RU"/>
        </w:rPr>
        <w:t xml:space="preserve">1.1 Положение об организации и осуществления образовательной деятельности по образовательным программам среднего профессионального образования (далее - Положение) регулирует организацию и осуществление образовательной деятельности по образовательным программам среднего профессионального образования, в том числе особенности организации образовательной деятельности для обучающихся с ограниченными возможностями здоровья </w:t>
      </w:r>
      <w:r w:rsidRPr="00AB763C">
        <w:rPr>
          <w:vertAlign w:val="superscript"/>
          <w:lang w:val="ru-RU"/>
        </w:rPr>
        <w:t xml:space="preserve">1 </w:t>
      </w:r>
      <w:r w:rsidRPr="00C072DA">
        <w:rPr>
          <w:lang w:val="ru-RU"/>
        </w:rPr>
        <w:t>в ГПОУ ЯО Пошехонском аграрно-политехническом колледже</w:t>
      </w:r>
      <w:r w:rsidRPr="00AB763C">
        <w:rPr>
          <w:lang w:val="ru-RU"/>
        </w:rPr>
        <w:t>.</w:t>
      </w:r>
    </w:p>
    <w:p w:rsidR="00C072DA" w:rsidRDefault="00C072DA" w:rsidP="00C072DA">
      <w:pPr>
        <w:spacing w:after="36"/>
        <w:ind w:left="533" w:right="669" w:hanging="101"/>
        <w:rPr>
          <w:lang w:val="ru-RU"/>
        </w:rPr>
      </w:pPr>
      <w:r w:rsidRPr="00AB763C">
        <w:rPr>
          <w:lang w:val="ru-RU"/>
        </w:rPr>
        <w:t xml:space="preserve">1.2 Настоящее Положение разработано в соответствии с: </w:t>
      </w:r>
      <w:r w:rsidRPr="003C0134">
        <w:rPr>
          <w:noProof/>
          <w:lang w:val="ru-RU" w:eastAsia="ru-RU"/>
        </w:rPr>
        <w:drawing>
          <wp:inline distT="0" distB="0" distL="0" distR="0">
            <wp:extent cx="104775" cy="95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 cy="9525"/>
                    </a:xfrm>
                    <a:prstGeom prst="rect">
                      <a:avLst/>
                    </a:prstGeom>
                    <a:noFill/>
                    <a:ln>
                      <a:noFill/>
                    </a:ln>
                  </pic:spPr>
                </pic:pic>
              </a:graphicData>
            </a:graphic>
          </wp:inline>
        </w:drawing>
      </w:r>
      <w:r w:rsidRPr="00AB763C">
        <w:rPr>
          <w:lang w:val="ru-RU"/>
        </w:rPr>
        <w:t xml:space="preserve"> </w:t>
      </w:r>
    </w:p>
    <w:p w:rsidR="00C072DA" w:rsidRPr="00AB763C" w:rsidRDefault="00C072DA" w:rsidP="00C072DA">
      <w:pPr>
        <w:spacing w:after="36"/>
        <w:ind w:left="142" w:right="669" w:hanging="101"/>
        <w:rPr>
          <w:lang w:val="ru-RU"/>
        </w:rPr>
      </w:pPr>
      <w:r>
        <w:rPr>
          <w:lang w:val="ru-RU"/>
        </w:rPr>
        <w:t xml:space="preserve">- </w:t>
      </w:r>
      <w:r w:rsidRPr="00AB763C">
        <w:rPr>
          <w:lang w:val="ru-RU"/>
        </w:rPr>
        <w:t>Конституцией Российской Федерации;</w:t>
      </w:r>
    </w:p>
    <w:p w:rsidR="00C072DA" w:rsidRPr="00AB763C" w:rsidRDefault="00C072DA" w:rsidP="00C072DA">
      <w:pPr>
        <w:rPr>
          <w:lang w:val="ru-RU"/>
        </w:rPr>
      </w:pPr>
      <w:r w:rsidRPr="003C0134">
        <w:rPr>
          <w:noProof/>
          <w:lang w:val="ru-RU" w:eastAsia="ru-RU"/>
        </w:rPr>
        <w:drawing>
          <wp:inline distT="0" distB="0" distL="0" distR="0">
            <wp:extent cx="104775" cy="190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9050"/>
                    </a:xfrm>
                    <a:prstGeom prst="rect">
                      <a:avLst/>
                    </a:prstGeom>
                    <a:noFill/>
                    <a:ln>
                      <a:noFill/>
                    </a:ln>
                  </pic:spPr>
                </pic:pic>
              </a:graphicData>
            </a:graphic>
          </wp:inline>
        </w:drawing>
      </w:r>
      <w:r w:rsidRPr="00AB763C">
        <w:rPr>
          <w:lang w:val="ru-RU"/>
        </w:rPr>
        <w:t xml:space="preserve"> Федеральным законом от 29 декабря 2012 г. № 273 «Об образовании в Российской Федерации»;</w:t>
      </w:r>
    </w:p>
    <w:p w:rsidR="00C072DA" w:rsidRPr="00C072DA" w:rsidRDefault="00C072DA" w:rsidP="00C072DA">
      <w:pPr>
        <w:rPr>
          <w:lang w:val="ru-RU"/>
        </w:rPr>
      </w:pPr>
      <w:r w:rsidRPr="003C0134">
        <w:rPr>
          <w:noProof/>
          <w:lang w:val="ru-RU" w:eastAsia="ru-RU"/>
        </w:rPr>
        <w:drawing>
          <wp:inline distT="0" distB="0" distL="0" distR="0">
            <wp:extent cx="104775" cy="190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9050"/>
                    </a:xfrm>
                    <a:prstGeom prst="rect">
                      <a:avLst/>
                    </a:prstGeom>
                    <a:noFill/>
                    <a:ln>
                      <a:noFill/>
                    </a:ln>
                  </pic:spPr>
                </pic:pic>
              </a:graphicData>
            </a:graphic>
          </wp:inline>
        </w:drawing>
      </w:r>
      <w:r w:rsidRPr="00AB763C">
        <w:rPr>
          <w:lang w:val="ru-RU"/>
        </w:rPr>
        <w:t xml:space="preserve"> Порядком организации и осуществления образовательной деятельности по образовательным программам среднего профессионального образования, утвержденным приказом Министерства просвещения Российской Федерации от 24 августа 2022</w:t>
      </w:r>
      <w:r>
        <w:rPr>
          <w:lang w:val="ru-RU"/>
        </w:rPr>
        <w:t xml:space="preserve"> </w:t>
      </w:r>
      <w:r w:rsidRPr="00AB763C">
        <w:rPr>
          <w:lang w:val="ru-RU"/>
        </w:rPr>
        <w:t xml:space="preserve">г. </w:t>
      </w:r>
      <w:r w:rsidRPr="00C072DA">
        <w:rPr>
          <w:lang w:val="ru-RU"/>
        </w:rPr>
        <w:t>№ 762;</w:t>
      </w:r>
    </w:p>
    <w:p w:rsidR="00C072DA" w:rsidRPr="00AB763C" w:rsidRDefault="00C072DA" w:rsidP="00C072DA">
      <w:pPr>
        <w:rPr>
          <w:lang w:val="ru-RU"/>
        </w:rPr>
      </w:pPr>
      <w:r w:rsidRPr="003C0134">
        <w:rPr>
          <w:noProof/>
          <w:lang w:val="ru-RU" w:eastAsia="ru-RU"/>
        </w:rPr>
        <w:drawing>
          <wp:inline distT="0" distB="0" distL="0" distR="0">
            <wp:extent cx="104775" cy="190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 cy="19050"/>
                    </a:xfrm>
                    <a:prstGeom prst="rect">
                      <a:avLst/>
                    </a:prstGeom>
                    <a:noFill/>
                    <a:ln>
                      <a:noFill/>
                    </a:ln>
                  </pic:spPr>
                </pic:pic>
              </a:graphicData>
            </a:graphic>
          </wp:inline>
        </w:drawing>
      </w:r>
      <w:r w:rsidRPr="00AB763C">
        <w:rPr>
          <w:lang w:val="ru-RU"/>
        </w:rPr>
        <w:t xml:space="preserve"> Федеральными государственными образовательными стандартами среднего профессионального образования (ФГОС СПО);</w:t>
      </w:r>
    </w:p>
    <w:p w:rsidR="00C072DA" w:rsidRDefault="000C3EBB" w:rsidP="00C072DA">
      <w:pPr>
        <w:rPr>
          <w:lang w:val="ru-RU"/>
        </w:rPr>
      </w:pPr>
      <w:r>
        <w:pict>
          <v:shape id="Рисунок 14" o:spid="_x0000_i1025" type="#_x0000_t75" style="width:7.5pt;height:1.5pt;visibility:visible;mso-wrap-style:square">
            <v:imagedata r:id="rId11" o:title=""/>
          </v:shape>
        </w:pict>
      </w:r>
      <w:r w:rsidR="00C072DA" w:rsidRPr="00AB763C">
        <w:rPr>
          <w:lang w:val="ru-RU"/>
        </w:rPr>
        <w:t xml:space="preserve"> Уставом и локальными актами </w:t>
      </w:r>
      <w:r w:rsidR="00C072DA" w:rsidRPr="00AB763C">
        <w:rPr>
          <w:sz w:val="32"/>
          <w:szCs w:val="24"/>
          <w:lang w:val="ru-RU" w:eastAsia="ru-RU"/>
        </w:rPr>
        <w:t>Г</w:t>
      </w:r>
      <w:r w:rsidR="00C072DA" w:rsidRPr="00C072DA">
        <w:rPr>
          <w:lang w:val="ru-RU"/>
        </w:rPr>
        <w:t xml:space="preserve">ПОУ ЯО </w:t>
      </w:r>
      <w:r w:rsidR="00C072DA">
        <w:rPr>
          <w:lang w:val="ru-RU"/>
        </w:rPr>
        <w:t>Пошехонского аграрно-политехнического</w:t>
      </w:r>
      <w:r w:rsidR="00C072DA" w:rsidRPr="00C072DA">
        <w:rPr>
          <w:lang w:val="ru-RU"/>
        </w:rPr>
        <w:t xml:space="preserve"> колледж</w:t>
      </w:r>
      <w:r w:rsidR="00C072DA">
        <w:rPr>
          <w:lang w:val="ru-RU"/>
        </w:rPr>
        <w:t>а.</w:t>
      </w:r>
    </w:p>
    <w:p w:rsidR="00C072DA" w:rsidRDefault="00C072DA" w:rsidP="00C072DA">
      <w:pPr>
        <w:rPr>
          <w:lang w:val="ru-RU"/>
        </w:rPr>
      </w:pPr>
    </w:p>
    <w:p w:rsidR="00C072DA" w:rsidRPr="00C072DA" w:rsidRDefault="00C072DA" w:rsidP="00C072DA">
      <w:pPr>
        <w:pStyle w:val="a3"/>
        <w:numPr>
          <w:ilvl w:val="0"/>
          <w:numId w:val="1"/>
        </w:numPr>
        <w:jc w:val="center"/>
        <w:rPr>
          <w:lang w:val="ru-RU"/>
        </w:rPr>
      </w:pPr>
      <w:r w:rsidRPr="00C072DA">
        <w:rPr>
          <w:lang w:val="ru-RU"/>
        </w:rPr>
        <w:t xml:space="preserve">ОРГАНИЗАЦИЯ И ОСУЩЕСТВЛЕНИЕ ОБРАЗОВАТЕЛЬНОЙ ДЕЯТЕЛЬНОСТИ </w:t>
      </w:r>
      <w:r w:rsidRPr="003C0134">
        <w:rPr>
          <w:noProof/>
          <w:lang w:val="ru-RU" w:eastAsia="ru-RU"/>
        </w:rPr>
        <w:drawing>
          <wp:inline distT="0" distB="0" distL="0" distR="0">
            <wp:extent cx="9525" cy="95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072DA" w:rsidRDefault="00C072DA" w:rsidP="00C072DA">
      <w:pPr>
        <w:pStyle w:val="a3"/>
        <w:ind w:left="969" w:firstLine="0"/>
        <w:rPr>
          <w:lang w:val="ru-RU"/>
        </w:rPr>
      </w:pPr>
    </w:p>
    <w:p w:rsidR="00C072DA" w:rsidRPr="00AB763C" w:rsidRDefault="00C072DA" w:rsidP="00C072DA">
      <w:pPr>
        <w:ind w:left="143" w:firstLine="424"/>
        <w:rPr>
          <w:lang w:val="ru-RU"/>
        </w:rPr>
      </w:pPr>
      <w:r w:rsidRPr="00AB763C">
        <w:rPr>
          <w:lang w:val="ru-RU"/>
        </w:rPr>
        <w:t>2.1 Содержание среднего профессионального образования по каждой профессии, специальности определяется образовательными программами среднего профессионального образования.</w:t>
      </w:r>
    </w:p>
    <w:p w:rsidR="00C072DA" w:rsidRDefault="00C072DA" w:rsidP="00C072DA">
      <w:pPr>
        <w:pStyle w:val="a3"/>
        <w:ind w:left="142" w:firstLine="827"/>
        <w:rPr>
          <w:lang w:val="ru-RU"/>
        </w:rPr>
      </w:pPr>
      <w:r w:rsidRPr="00AB763C">
        <w:rPr>
          <w:lang w:val="ru-RU"/>
        </w:rPr>
        <w:t xml:space="preserve">2.2 Содержание среднего профессионального образования должно обеспечивать получение квалификации. Образовательные программы среднего профессионального образования самостоятельно разрабатываются и утверждаются Колледжем. Колледж разрабатывает указанные образовательные программы в соответствии с федеральными </w:t>
      </w:r>
      <w:r w:rsidRPr="00AB763C">
        <w:rPr>
          <w:lang w:val="ru-RU"/>
        </w:rPr>
        <w:lastRenderedPageBreak/>
        <w:t>государственными образовательными стандартами по соответствующим профессиям, специальностям среднего профессионального образования и с учетом</w:t>
      </w:r>
      <w:r>
        <w:rPr>
          <w:lang w:val="ru-RU"/>
        </w:rPr>
        <w:t xml:space="preserve"> соответствующих примерных основных о</w:t>
      </w:r>
      <w:r w:rsidR="00044DA0">
        <w:rPr>
          <w:lang w:val="ru-RU"/>
        </w:rPr>
        <w:t>бразовательных программ.</w:t>
      </w:r>
    </w:p>
    <w:p w:rsidR="00044DA0" w:rsidRPr="00AB763C" w:rsidRDefault="00044DA0" w:rsidP="00044DA0">
      <w:pPr>
        <w:numPr>
          <w:ilvl w:val="1"/>
          <w:numId w:val="2"/>
        </w:numPr>
        <w:rPr>
          <w:lang w:val="ru-RU"/>
        </w:rPr>
      </w:pPr>
      <w:r w:rsidRPr="00AB763C">
        <w:rPr>
          <w:lang w:val="ru-RU"/>
        </w:rPr>
        <w:t xml:space="preserve">Образовательные программы среднего профессионального образования, </w:t>
      </w:r>
      <w:r w:rsidRPr="003C0134">
        <w:rPr>
          <w:noProof/>
          <w:lang w:val="ru-RU" w:eastAsia="ru-RU"/>
        </w:rPr>
        <w:drawing>
          <wp:inline distT="0" distB="0" distL="0" distR="0">
            <wp:extent cx="9525" cy="95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B763C">
        <w:rPr>
          <w:lang w:val="ru-RU"/>
        </w:rPr>
        <w:t>реализуемые на базе основного общего образования, разрабатываются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образованию.</w:t>
      </w:r>
    </w:p>
    <w:p w:rsidR="00044DA0" w:rsidRPr="00AB763C" w:rsidRDefault="00044DA0" w:rsidP="00044DA0">
      <w:pPr>
        <w:numPr>
          <w:ilvl w:val="1"/>
          <w:numId w:val="2"/>
        </w:numPr>
        <w:spacing w:after="38"/>
        <w:rPr>
          <w:lang w:val="ru-RU"/>
        </w:rPr>
      </w:pPr>
      <w:r w:rsidRPr="00AB763C">
        <w:rPr>
          <w:lang w:val="ru-RU"/>
        </w:rPr>
        <w:t>Требования к структуре, объему, условиям реализации и результатам освоения образовательных программ среднего профессионального образования определяются соответствующими федеральными государственными образовательными стандартами среднего профессионального образования.</w:t>
      </w:r>
    </w:p>
    <w:p w:rsidR="00044DA0" w:rsidRDefault="00044DA0" w:rsidP="00044DA0">
      <w:pPr>
        <w:numPr>
          <w:ilvl w:val="1"/>
          <w:numId w:val="2"/>
        </w:numPr>
        <w:spacing w:after="38"/>
        <w:rPr>
          <w:lang w:val="ru-RU"/>
        </w:rPr>
      </w:pPr>
      <w:r w:rsidRPr="00AB763C">
        <w:rPr>
          <w:lang w:val="ru-RU"/>
        </w:rPr>
        <w:t>Образовательная программа среднего профессионального образования представляет собой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w:t>
      </w:r>
      <w:r>
        <w:rPr>
          <w:lang w:val="ru-RU"/>
        </w:rPr>
        <w:t>.</w:t>
      </w:r>
    </w:p>
    <w:p w:rsidR="00044DA0" w:rsidRDefault="00044DA0" w:rsidP="00044DA0">
      <w:pPr>
        <w:numPr>
          <w:ilvl w:val="1"/>
          <w:numId w:val="2"/>
        </w:numPr>
        <w:spacing w:after="38"/>
        <w:rPr>
          <w:lang w:val="ru-RU"/>
        </w:rPr>
      </w:pPr>
      <w:r w:rsidRPr="00AB763C">
        <w:rPr>
          <w:lang w:val="ru-RU"/>
        </w:rPr>
        <w:t>Оценочные материалы для государственной итоговой аттестации в форме демонстрационного экзамена разрабатываются и доводятся до сведения участников образовательного процесса в соответствии с порядком проведения государственной итоговой аттестации по образовательным программам среднего профессионального образования</w:t>
      </w:r>
      <w:r>
        <w:rPr>
          <w:lang w:val="ru-RU"/>
        </w:rPr>
        <w:t>.</w:t>
      </w:r>
    </w:p>
    <w:p w:rsidR="00044DA0" w:rsidRPr="00AB763C" w:rsidRDefault="00044DA0" w:rsidP="00044DA0">
      <w:pPr>
        <w:numPr>
          <w:ilvl w:val="1"/>
          <w:numId w:val="2"/>
        </w:numPr>
        <w:spacing w:after="12" w:line="284" w:lineRule="auto"/>
        <w:rPr>
          <w:lang w:val="ru-RU"/>
        </w:rPr>
      </w:pPr>
      <w:r w:rsidRPr="00AB763C">
        <w:rPr>
          <w:lang w:val="ru-RU"/>
        </w:rPr>
        <w:t>Формы получения образования и формы обучения по образовательным программам</w:t>
      </w:r>
      <w:r w:rsidRPr="00AB763C">
        <w:rPr>
          <w:lang w:val="ru-RU"/>
        </w:rPr>
        <w:tab/>
        <w:t>среднего</w:t>
      </w:r>
      <w:r w:rsidRPr="00AB763C">
        <w:rPr>
          <w:lang w:val="ru-RU"/>
        </w:rPr>
        <w:tab/>
        <w:t>профессионального</w:t>
      </w:r>
      <w:r w:rsidRPr="00AB763C">
        <w:rPr>
          <w:lang w:val="ru-RU"/>
        </w:rPr>
        <w:tab/>
        <w:t>образования</w:t>
      </w:r>
      <w:r w:rsidRPr="00AB763C">
        <w:rPr>
          <w:lang w:val="ru-RU"/>
        </w:rPr>
        <w:tab/>
        <w:t xml:space="preserve">определяются соответствующими </w:t>
      </w:r>
      <w:r w:rsidRPr="00AB763C">
        <w:rPr>
          <w:lang w:val="ru-RU"/>
        </w:rPr>
        <w:tab/>
        <w:t>федеральными</w:t>
      </w:r>
      <w:r w:rsidRPr="00AB763C">
        <w:rPr>
          <w:lang w:val="ru-RU"/>
        </w:rPr>
        <w:tab/>
        <w:t>государственными</w:t>
      </w:r>
      <w:r w:rsidRPr="00AB763C">
        <w:rPr>
          <w:lang w:val="ru-RU"/>
        </w:rPr>
        <w:tab/>
        <w:t>образовательными стандартами среднего профессионального образования</w:t>
      </w:r>
    </w:p>
    <w:p w:rsidR="00044DA0" w:rsidRPr="00AB763C" w:rsidRDefault="00044DA0" w:rsidP="00044DA0">
      <w:pPr>
        <w:numPr>
          <w:ilvl w:val="1"/>
          <w:numId w:val="2"/>
        </w:numPr>
        <w:spacing w:after="51"/>
        <w:rPr>
          <w:lang w:val="ru-RU"/>
        </w:rPr>
      </w:pPr>
      <w:r w:rsidRPr="00AB763C">
        <w:rPr>
          <w:lang w:val="ru-RU"/>
        </w:rPr>
        <w:t>Обучение в форме самообразования осуществляется с правом последующего прохождения промежуточной и государственной итоговой аттестации в Колледже</w:t>
      </w:r>
      <w:r w:rsidRPr="003C0134">
        <w:rPr>
          <w:noProof/>
          <w:lang w:val="ru-RU" w:eastAsia="ru-RU"/>
        </w:rPr>
        <w:drawing>
          <wp:inline distT="0" distB="0" distL="0" distR="0">
            <wp:extent cx="28575" cy="28575"/>
            <wp:effectExtent l="0" t="0" r="9525"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p w:rsidR="00044DA0" w:rsidRPr="00AB763C" w:rsidRDefault="00044DA0" w:rsidP="00044DA0">
      <w:pPr>
        <w:numPr>
          <w:ilvl w:val="1"/>
          <w:numId w:val="2"/>
        </w:numPr>
        <w:rPr>
          <w:lang w:val="ru-RU"/>
        </w:rPr>
      </w:pPr>
      <w:r w:rsidRPr="00AB763C">
        <w:rPr>
          <w:lang w:val="ru-RU"/>
        </w:rPr>
        <w:t>Допускается сочетание различных форм получения образования и форм обучения.</w:t>
      </w:r>
    </w:p>
    <w:p w:rsidR="00044DA0" w:rsidRPr="00AB763C" w:rsidRDefault="00044DA0" w:rsidP="00044DA0">
      <w:pPr>
        <w:numPr>
          <w:ilvl w:val="1"/>
          <w:numId w:val="2"/>
        </w:numPr>
        <w:rPr>
          <w:lang w:val="ru-RU"/>
        </w:rPr>
      </w:pPr>
      <w:r w:rsidRPr="00AB763C">
        <w:rPr>
          <w:lang w:val="ru-RU"/>
        </w:rPr>
        <w:t xml:space="preserve">Федеральными государственными образовательными стандартами среднего профессионального образования устанавливаются </w:t>
      </w:r>
      <w:r w:rsidRPr="00AB763C">
        <w:rPr>
          <w:lang w:val="ru-RU"/>
        </w:rPr>
        <w:lastRenderedPageBreak/>
        <w:t>сроки получения среднего профессионального образования с учетом различных форм обучения, образовательных технологий и особенностей отдельных категорий обучающихся</w:t>
      </w:r>
      <w:r w:rsidRPr="003C0134">
        <w:rPr>
          <w:noProof/>
          <w:lang w:val="ru-RU" w:eastAsia="ru-RU"/>
        </w:rPr>
        <w:drawing>
          <wp:inline distT="0" distB="0" distL="0" distR="0">
            <wp:extent cx="28575" cy="285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 cy="28575"/>
                    </a:xfrm>
                    <a:prstGeom prst="rect">
                      <a:avLst/>
                    </a:prstGeom>
                    <a:noFill/>
                    <a:ln>
                      <a:noFill/>
                    </a:ln>
                  </pic:spPr>
                </pic:pic>
              </a:graphicData>
            </a:graphic>
          </wp:inline>
        </w:drawing>
      </w:r>
    </w:p>
    <w:p w:rsidR="00044DA0" w:rsidRPr="00AB763C" w:rsidRDefault="00044DA0" w:rsidP="00044DA0">
      <w:pPr>
        <w:numPr>
          <w:ilvl w:val="1"/>
          <w:numId w:val="2"/>
        </w:numPr>
        <w:spacing w:after="89"/>
        <w:rPr>
          <w:lang w:val="ru-RU"/>
        </w:rPr>
      </w:pPr>
      <w:r w:rsidRPr="00AB763C">
        <w:rPr>
          <w:lang w:val="ru-RU"/>
        </w:rPr>
        <w:t>Образовательные программы среднего профессионального образования могут реализовываться Колледжем как самостоятельно, так и посредс</w:t>
      </w:r>
      <w:r w:rsidR="005A49F6">
        <w:rPr>
          <w:lang w:val="ru-RU"/>
        </w:rPr>
        <w:t>твом сетевых форм их реализации</w:t>
      </w:r>
      <w:r w:rsidRPr="00AB763C">
        <w:rPr>
          <w:lang w:val="ru-RU"/>
        </w:rPr>
        <w:t>.</w:t>
      </w:r>
    </w:p>
    <w:p w:rsidR="00044DA0" w:rsidRDefault="00044DA0" w:rsidP="00044DA0">
      <w:pPr>
        <w:numPr>
          <w:ilvl w:val="1"/>
          <w:numId w:val="2"/>
        </w:numPr>
        <w:spacing w:after="38"/>
        <w:rPr>
          <w:lang w:val="ru-RU"/>
        </w:rPr>
      </w:pPr>
      <w:r>
        <w:rPr>
          <w:lang w:val="ru-RU"/>
        </w:rPr>
        <w:t>П</w:t>
      </w:r>
      <w:r w:rsidRPr="00AB763C">
        <w:rPr>
          <w:lang w:val="ru-RU"/>
        </w:rPr>
        <w:t>ри</w:t>
      </w:r>
      <w:r w:rsidRPr="00AB763C">
        <w:rPr>
          <w:lang w:val="ru-RU"/>
        </w:rPr>
        <w:tab/>
        <w:t>реализации</w:t>
      </w:r>
      <w:r w:rsidRPr="00AB763C">
        <w:rPr>
          <w:lang w:val="ru-RU"/>
        </w:rPr>
        <w:tab/>
        <w:t>образовательных</w:t>
      </w:r>
      <w:r w:rsidRPr="00AB763C">
        <w:rPr>
          <w:lang w:val="ru-RU"/>
        </w:rPr>
        <w:tab/>
        <w:t>программ</w:t>
      </w:r>
      <w:r w:rsidRPr="00AB763C">
        <w:rPr>
          <w:lang w:val="ru-RU"/>
        </w:rPr>
        <w:tab/>
        <w:t>среднего профессионального образования используются различные образовательные технологии, в том числе дистанционные образовательные технологии, электронное обучение</w:t>
      </w:r>
      <w:r>
        <w:rPr>
          <w:lang w:val="ru-RU"/>
        </w:rPr>
        <w:t>.</w:t>
      </w:r>
    </w:p>
    <w:p w:rsidR="005A49F6" w:rsidRDefault="005A49F6" w:rsidP="005A49F6">
      <w:pPr>
        <w:numPr>
          <w:ilvl w:val="1"/>
          <w:numId w:val="2"/>
        </w:numPr>
        <w:spacing w:after="38"/>
        <w:rPr>
          <w:lang w:val="ru-RU"/>
        </w:rPr>
      </w:pPr>
      <w:r>
        <w:rPr>
          <w:lang w:val="ru-RU"/>
        </w:rPr>
        <w:t>П</w:t>
      </w:r>
      <w:r w:rsidR="00044DA0" w:rsidRPr="00AB763C">
        <w:rPr>
          <w:lang w:val="ru-RU"/>
        </w:rPr>
        <w:t>ри реализации образовательных программ среднего профессионального образования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технологии</w:t>
      </w:r>
      <w:r w:rsidR="00044DA0">
        <w:rPr>
          <w:lang w:val="ru-RU"/>
        </w:rPr>
        <w:t>.</w:t>
      </w:r>
      <w:r w:rsidRPr="005A49F6">
        <w:rPr>
          <w:lang w:val="ru-RU"/>
        </w:rPr>
        <w:t xml:space="preserve"> </w:t>
      </w:r>
    </w:p>
    <w:p w:rsidR="005A49F6" w:rsidRDefault="005A49F6" w:rsidP="005A49F6">
      <w:pPr>
        <w:numPr>
          <w:ilvl w:val="1"/>
          <w:numId w:val="2"/>
        </w:numPr>
        <w:spacing w:after="38"/>
        <w:rPr>
          <w:lang w:val="ru-RU"/>
        </w:rPr>
      </w:pPr>
      <w:r w:rsidRPr="00AB763C">
        <w:rPr>
          <w:lang w:val="ru-RU"/>
        </w:rPr>
        <w:t>Использование при реализации образовательных программ методов и средств обучения, образовательных технологий, наносящих вред физическому или психическому здоровью обучающихся, запрещается</w:t>
      </w:r>
      <w:r>
        <w:rPr>
          <w:lang w:val="ru-RU"/>
        </w:rPr>
        <w:t>.</w:t>
      </w:r>
    </w:p>
    <w:p w:rsidR="00044DA0" w:rsidRDefault="00044DA0" w:rsidP="005A49F6">
      <w:pPr>
        <w:numPr>
          <w:ilvl w:val="1"/>
          <w:numId w:val="2"/>
        </w:numPr>
        <w:spacing w:after="38"/>
        <w:rPr>
          <w:lang w:val="ru-RU"/>
        </w:rPr>
      </w:pPr>
      <w:r w:rsidRPr="00AB763C">
        <w:rPr>
          <w:lang w:val="ru-RU"/>
        </w:rPr>
        <w:t xml:space="preserve">Освоение образовательной программы среднего профессионального образования предусматривает проведение практики обучающихся. Образовательная деятельность при освоении образовательных программ среднего профессионального образования или отдельных компонентов этих программ организуется </w:t>
      </w:r>
      <w:r w:rsidR="005A49F6">
        <w:rPr>
          <w:lang w:val="ru-RU"/>
        </w:rPr>
        <w:t>в форме практической подготовки.</w:t>
      </w:r>
    </w:p>
    <w:p w:rsidR="005A49F6" w:rsidRDefault="005A49F6" w:rsidP="005A49F6">
      <w:pPr>
        <w:numPr>
          <w:ilvl w:val="1"/>
          <w:numId w:val="2"/>
        </w:numPr>
        <w:spacing w:after="38"/>
        <w:rPr>
          <w:lang w:val="ru-RU"/>
        </w:rPr>
      </w:pPr>
      <w:r w:rsidRPr="00AB763C">
        <w:rPr>
          <w:lang w:val="ru-RU"/>
        </w:rPr>
        <w:t>Колледж ежегодно обновляют образовательные программы среднего профессионального образования с учетом развития науки, техники, культуры, экономики, технологий и социальной сферы.</w:t>
      </w:r>
    </w:p>
    <w:p w:rsidR="005A49F6" w:rsidRDefault="005A49F6" w:rsidP="005A49F6">
      <w:pPr>
        <w:numPr>
          <w:ilvl w:val="1"/>
          <w:numId w:val="2"/>
        </w:numPr>
        <w:spacing w:after="38"/>
        <w:rPr>
          <w:lang w:val="ru-RU"/>
        </w:rPr>
      </w:pPr>
      <w:r w:rsidRPr="00AB763C">
        <w:rPr>
          <w:lang w:val="ru-RU"/>
        </w:rPr>
        <w:t>В Колледже образовательная деятельность осуществляется на государственном языке Российской Федерации.</w:t>
      </w:r>
    </w:p>
    <w:p w:rsidR="005A49F6" w:rsidRDefault="005A49F6" w:rsidP="005A49F6">
      <w:pPr>
        <w:numPr>
          <w:ilvl w:val="1"/>
          <w:numId w:val="2"/>
        </w:numPr>
        <w:spacing w:after="38"/>
        <w:rPr>
          <w:lang w:val="ru-RU"/>
        </w:rPr>
      </w:pPr>
      <w:r w:rsidRPr="00AB763C">
        <w:rPr>
          <w:lang w:val="ru-RU"/>
        </w:rPr>
        <w:t>Образовательная деятельность по образовательным программам среднего профессионального образования организуется в соответствии с утвержденными Колледжем учебными планами, календарными учебными графиками, рабочими программами воспитания и календарными планами воспитательной работы, в соответствии с которыми составляются расписания учебных занятий по каждой профессии, специальности среднего профессионального образования.</w:t>
      </w:r>
    </w:p>
    <w:p w:rsidR="005A49F6" w:rsidRDefault="005A49F6" w:rsidP="005A49F6">
      <w:pPr>
        <w:numPr>
          <w:ilvl w:val="1"/>
          <w:numId w:val="2"/>
        </w:numPr>
        <w:spacing w:after="38"/>
        <w:rPr>
          <w:lang w:val="ru-RU"/>
        </w:rPr>
      </w:pPr>
      <w:r w:rsidRPr="00AB763C">
        <w:rPr>
          <w:lang w:val="ru-RU"/>
        </w:rPr>
        <w:t xml:space="preserve">К освоению образовательных программ среднего профессионального образования допускаются лица, имеющие образование </w:t>
      </w:r>
      <w:r w:rsidRPr="00AB763C">
        <w:rPr>
          <w:lang w:val="ru-RU"/>
        </w:rPr>
        <w:lastRenderedPageBreak/>
        <w:t>не ниже основного общего или среднего общего образования, за исключением образовательных программ среднего профессионального образования, интегрированных с образовательными программами и среднего общего образования.</w:t>
      </w:r>
    </w:p>
    <w:p w:rsidR="005A49F6" w:rsidRDefault="005A49F6" w:rsidP="005A49F6">
      <w:pPr>
        <w:numPr>
          <w:ilvl w:val="1"/>
          <w:numId w:val="2"/>
        </w:numPr>
        <w:spacing w:after="38"/>
        <w:rPr>
          <w:lang w:val="ru-RU"/>
        </w:rPr>
      </w:pPr>
      <w:r w:rsidRPr="00AB763C">
        <w:rPr>
          <w:lang w:val="ru-RU"/>
        </w:rPr>
        <w:t xml:space="preserve">К освоению образовательных программ среднего профессионального образования, интегрированных с образовательными программами среднего общего </w:t>
      </w:r>
      <w:r w:rsidRPr="003C0134">
        <w:rPr>
          <w:noProof/>
          <w:lang w:val="ru-RU" w:eastAsia="ru-RU"/>
        </w:rPr>
        <w:drawing>
          <wp:inline distT="0" distB="0" distL="0" distR="0">
            <wp:extent cx="9525" cy="95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B763C">
        <w:rPr>
          <w:lang w:val="ru-RU"/>
        </w:rPr>
        <w:t>образования, допускаются лица, имеющие основное общее образование.</w:t>
      </w:r>
    </w:p>
    <w:p w:rsidR="005A49F6" w:rsidRDefault="005A49F6" w:rsidP="005A49F6">
      <w:pPr>
        <w:numPr>
          <w:ilvl w:val="1"/>
          <w:numId w:val="2"/>
        </w:numPr>
        <w:spacing w:after="38"/>
        <w:rPr>
          <w:lang w:val="ru-RU"/>
        </w:rPr>
      </w:pPr>
      <w:r w:rsidRPr="00AB763C">
        <w:rPr>
          <w:lang w:val="ru-RU"/>
        </w:rPr>
        <w:t>Получение среднего профессионального образования по программам подготовки специалистов среднего звена впервые лицами, имеющими диплом о</w:t>
      </w:r>
      <w:r w:rsidRPr="005A49F6">
        <w:rPr>
          <w:lang w:val="ru-RU"/>
        </w:rPr>
        <w:t xml:space="preserve"> </w:t>
      </w:r>
      <w:r w:rsidRPr="00AB763C">
        <w:rPr>
          <w:lang w:val="ru-RU"/>
        </w:rPr>
        <w:t>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повторны</w:t>
      </w:r>
      <w:r>
        <w:rPr>
          <w:lang w:val="ru-RU"/>
        </w:rPr>
        <w:t>м.</w:t>
      </w:r>
    </w:p>
    <w:p w:rsidR="005A49F6" w:rsidRPr="005A49F6" w:rsidRDefault="005A49F6" w:rsidP="005A49F6">
      <w:pPr>
        <w:numPr>
          <w:ilvl w:val="1"/>
          <w:numId w:val="2"/>
        </w:numPr>
        <w:spacing w:after="38"/>
        <w:rPr>
          <w:lang w:val="ru-RU"/>
        </w:rPr>
      </w:pPr>
      <w:r>
        <w:rPr>
          <w:lang w:val="ru-RU"/>
        </w:rPr>
        <w:t xml:space="preserve">Лица, признанные инвалидами </w:t>
      </w:r>
      <w:r>
        <w:t>I</w:t>
      </w:r>
      <w:r w:rsidRPr="00AB763C">
        <w:rPr>
          <w:lang w:val="ru-RU"/>
        </w:rPr>
        <w:t xml:space="preserve">, </w:t>
      </w:r>
      <w:r>
        <w:t>II</w:t>
      </w:r>
      <w:r w:rsidRPr="00AB763C">
        <w:rPr>
          <w:lang w:val="ru-RU"/>
        </w:rPr>
        <w:t xml:space="preserve"> или </w:t>
      </w:r>
      <w:r>
        <w:t>III</w:t>
      </w:r>
      <w:r w:rsidRPr="00AB763C">
        <w:rPr>
          <w:lang w:val="ru-RU"/>
        </w:rPr>
        <w:t xml:space="preserve"> группы, после получения среднего профессионального образования вправе повторно получить среднее профессиональное образование по другой профессии, специальности за счет бюджетных ассигнований федерального бюджета, бюджетов субъектов Российской Федерации и местных бюджетов в порядке, установленном Федеральным законом от 29 декабря 2012 г. № 273-ФЗ «Об образовании в Российской Федерации» для лиц, получающих среднее профессиональное образование впервые</w:t>
      </w:r>
      <w:r w:rsidRPr="005A49F6">
        <w:rPr>
          <w:lang w:val="ru-RU"/>
        </w:rPr>
        <w:t>/</w:t>
      </w:r>
    </w:p>
    <w:p w:rsidR="005A49F6" w:rsidRDefault="005A49F6" w:rsidP="005A49F6">
      <w:pPr>
        <w:numPr>
          <w:ilvl w:val="1"/>
          <w:numId w:val="2"/>
        </w:numPr>
        <w:spacing w:after="38"/>
        <w:rPr>
          <w:lang w:val="ru-RU"/>
        </w:rPr>
      </w:pPr>
      <w:r w:rsidRPr="00AB763C">
        <w:rPr>
          <w:lang w:val="ru-RU"/>
        </w:rPr>
        <w:t>Получение среднего профессионального образования на базе основного общего образования осуществляется с одновременным получением обучающимися среднего общего образования в пределах соответствующей образовательной программы среднего профессионального образования.</w:t>
      </w:r>
    </w:p>
    <w:p w:rsidR="005A49F6" w:rsidRDefault="005A49F6" w:rsidP="005A49F6">
      <w:pPr>
        <w:numPr>
          <w:ilvl w:val="1"/>
          <w:numId w:val="2"/>
        </w:numPr>
        <w:spacing w:after="38"/>
        <w:rPr>
          <w:lang w:val="ru-RU"/>
        </w:rPr>
      </w:pPr>
      <w:r w:rsidRPr="00AB763C">
        <w:rPr>
          <w:lang w:val="ru-RU"/>
        </w:rPr>
        <w:t>Профессиональное обучен</w:t>
      </w:r>
      <w:r>
        <w:rPr>
          <w:lang w:val="ru-RU"/>
        </w:rPr>
        <w:t>ие женщин и лиц в возрасте до 1</w:t>
      </w:r>
      <w:r w:rsidRPr="00AB763C">
        <w:rPr>
          <w:lang w:val="ru-RU"/>
        </w:rPr>
        <w:t>8 лет осуществляется по тем профессиям рабочих, должностям служащих, работа по которым не запрещена или не ограничена для указанных лиц в соответствии с Трудовым кодексом Российской Федерации.</w:t>
      </w:r>
    </w:p>
    <w:p w:rsidR="005A49F6" w:rsidRDefault="005A49F6" w:rsidP="005A49F6">
      <w:pPr>
        <w:numPr>
          <w:ilvl w:val="1"/>
          <w:numId w:val="2"/>
        </w:numPr>
        <w:spacing w:after="38"/>
        <w:rPr>
          <w:lang w:val="ru-RU"/>
        </w:rPr>
      </w:pPr>
      <w:r w:rsidRPr="00AB763C">
        <w:rPr>
          <w:lang w:val="ru-RU"/>
        </w:rPr>
        <w:t>Период освоения учебных предметов, курсов, дисциплин (модулей), практики, необходимых для получения обучающимися среднего общего образования, в течение срока освоения соответствующей образовательной программы среднего профессионального образования определяется Колледжем самостоятельно.</w:t>
      </w:r>
    </w:p>
    <w:p w:rsidR="005A49F6" w:rsidRDefault="005A49F6" w:rsidP="005A49F6">
      <w:pPr>
        <w:numPr>
          <w:ilvl w:val="1"/>
          <w:numId w:val="2"/>
        </w:numPr>
        <w:spacing w:after="38"/>
        <w:rPr>
          <w:lang w:val="ru-RU"/>
        </w:rPr>
      </w:pPr>
      <w:r w:rsidRPr="00AB763C">
        <w:rPr>
          <w:lang w:val="ru-RU"/>
        </w:rPr>
        <w:t xml:space="preserve">Обучающиеся, получающие среднее профессиональное образование, осваивают профессию рабочего, должность служащего (одну или несколько) в соответствии с перечнем профессий рабочих, должностей </w:t>
      </w:r>
      <w:r w:rsidRPr="00AB763C">
        <w:rPr>
          <w:lang w:val="ru-RU"/>
        </w:rPr>
        <w:lastRenderedPageBreak/>
        <w:t>служащих, по которым осуществляется профессиональное обучение, в рамках образовательной программы среднего профессионального образования, в соответствии с федеральными государственными образовательными стандартами среднего профессионального образования.</w:t>
      </w:r>
    </w:p>
    <w:p w:rsidR="005A49F6" w:rsidRDefault="00B111F1" w:rsidP="005A49F6">
      <w:pPr>
        <w:numPr>
          <w:ilvl w:val="1"/>
          <w:numId w:val="2"/>
        </w:numPr>
        <w:spacing w:after="38"/>
        <w:rPr>
          <w:lang w:val="ru-RU"/>
        </w:rPr>
      </w:pPr>
      <w:r w:rsidRPr="00AB763C">
        <w:rPr>
          <w:lang w:val="ru-RU"/>
        </w:rPr>
        <w:t>При получении среднего профессионального образования в соответствии с индивидуальным учебным планом сроки получения образования могут быть изменены Колледжем с учетом особенностей и образовательных потребностей конкретного обучающегося.</w:t>
      </w:r>
    </w:p>
    <w:p w:rsidR="00B111F1" w:rsidRPr="00AB763C" w:rsidRDefault="00B111F1" w:rsidP="00B111F1">
      <w:pPr>
        <w:ind w:left="14" w:firstLine="0"/>
        <w:rPr>
          <w:lang w:val="ru-RU"/>
        </w:rPr>
      </w:pPr>
      <w:r>
        <w:rPr>
          <w:lang w:val="ru-RU"/>
        </w:rPr>
        <w:t>Л</w:t>
      </w:r>
      <w:r w:rsidRPr="00AB763C">
        <w:rPr>
          <w:lang w:val="ru-RU"/>
        </w:rPr>
        <w:t>ица, имеющие квалификацию по профессии среднего профессионального образования и принятые на обучение по программам</w:t>
      </w:r>
      <w:r w:rsidRPr="00B111F1">
        <w:rPr>
          <w:lang w:val="ru-RU"/>
        </w:rPr>
        <w:t xml:space="preserve"> </w:t>
      </w:r>
      <w:r w:rsidRPr="00AB763C">
        <w:rPr>
          <w:lang w:val="ru-RU"/>
        </w:rPr>
        <w:t>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по таким программам в соответствии с индивидуальными учебными планами.</w:t>
      </w:r>
    </w:p>
    <w:p w:rsidR="00B111F1" w:rsidRDefault="00B111F1" w:rsidP="005A49F6">
      <w:pPr>
        <w:numPr>
          <w:ilvl w:val="1"/>
          <w:numId w:val="2"/>
        </w:numPr>
        <w:spacing w:after="38"/>
        <w:rPr>
          <w:lang w:val="ru-RU"/>
        </w:rPr>
      </w:pPr>
      <w:r w:rsidRPr="00AB763C">
        <w:rPr>
          <w:lang w:val="ru-RU"/>
        </w:rPr>
        <w:t>Обучение по индивидуальному учебному плану, в том числе ускоренное обучение, в пределах осваиваемой образовательной программы, осуществляется в порядке, установленном локальными нормативными актами Колледжа</w:t>
      </w:r>
      <w:r>
        <w:rPr>
          <w:lang w:val="ru-RU"/>
        </w:rPr>
        <w:t>.</w:t>
      </w:r>
    </w:p>
    <w:p w:rsidR="00B111F1" w:rsidRDefault="00B111F1" w:rsidP="005A49F6">
      <w:pPr>
        <w:numPr>
          <w:ilvl w:val="1"/>
          <w:numId w:val="2"/>
        </w:numPr>
        <w:spacing w:after="38"/>
        <w:rPr>
          <w:lang w:val="ru-RU"/>
        </w:rPr>
      </w:pPr>
      <w:r w:rsidRPr="00AB763C">
        <w:rPr>
          <w:lang w:val="ru-RU"/>
        </w:rPr>
        <w:t>Обучение по индивидуальному учебному плану, в том числе ускоренное обучение, в пределах осваиваемой образовательной программы, осуществляется в порядке, установленном локальными нормативными актами Колледжа</w:t>
      </w:r>
      <w:r>
        <w:rPr>
          <w:lang w:val="ru-RU"/>
        </w:rPr>
        <w:t>.</w:t>
      </w:r>
    </w:p>
    <w:p w:rsidR="00B111F1" w:rsidRDefault="00B111F1" w:rsidP="005A49F6">
      <w:pPr>
        <w:numPr>
          <w:ilvl w:val="1"/>
          <w:numId w:val="2"/>
        </w:numPr>
        <w:spacing w:after="38"/>
        <w:rPr>
          <w:lang w:val="ru-RU"/>
        </w:rPr>
      </w:pPr>
      <w:r w:rsidRPr="00AB763C">
        <w:rPr>
          <w:lang w:val="ru-RU"/>
        </w:rPr>
        <w:t>В процессе освоения образовательных программ среднего профессионального образования обучающимся предоставляются каникулы.</w:t>
      </w:r>
    </w:p>
    <w:p w:rsidR="00B111F1" w:rsidRDefault="000C3EBB" w:rsidP="00B111F1">
      <w:pPr>
        <w:spacing w:after="49"/>
        <w:ind w:left="0" w:firstLine="680"/>
        <w:rPr>
          <w:lang w:val="ru-RU"/>
        </w:rPr>
      </w:pPr>
      <w:r>
        <w:pict>
          <v:shape id="Рисунок 32" o:spid="_x0000_i1026" type="#_x0000_t75" style="width:8.25pt;height:1.5pt;visibility:visible;mso-wrap-style:square">
            <v:imagedata r:id="rId17" o:title=""/>
          </v:shape>
        </w:pict>
      </w:r>
      <w:r w:rsidR="00B111F1" w:rsidRPr="00B111F1">
        <w:rPr>
          <w:lang w:val="ru-RU"/>
        </w:rPr>
        <w:t xml:space="preserve"> </w:t>
      </w:r>
      <w:proofErr w:type="gramStart"/>
      <w:r w:rsidR="00B111F1" w:rsidRPr="00B111F1">
        <w:rPr>
          <w:lang w:val="ru-RU"/>
        </w:rPr>
        <w:t>Продолжительность каникул, предоставляемых обучающимся в процессе освоения ими программ подготовки квалифицированных рабочих, служащих, составляет не менее двух недель в зимний период при сроке получения среднего профессионального образования один год и не менее десяти недель в учебном году, в том числе не менее двух недель в зимний период, - при сроке получения среднего профессионального образования более одного года.</w:t>
      </w:r>
      <w:proofErr w:type="gramEnd"/>
    </w:p>
    <w:p w:rsidR="00B111F1" w:rsidRDefault="000C3EBB" w:rsidP="00B111F1">
      <w:pPr>
        <w:spacing w:after="49"/>
        <w:ind w:left="0" w:firstLine="680"/>
        <w:rPr>
          <w:lang w:val="ru-RU"/>
        </w:rPr>
      </w:pPr>
      <w:r>
        <w:pict>
          <v:shape id="Рисунок 33" o:spid="_x0000_i1027" type="#_x0000_t75" style="width:8.25pt;height:1.5pt;visibility:visible;mso-wrap-style:square">
            <v:imagedata r:id="rId18" o:title=""/>
          </v:shape>
        </w:pict>
      </w:r>
      <w:r w:rsidR="00B111F1" w:rsidRPr="00AB763C">
        <w:rPr>
          <w:lang w:val="ru-RU"/>
        </w:rPr>
        <w:t xml:space="preserve"> </w:t>
      </w:r>
      <w:proofErr w:type="gramStart"/>
      <w:r w:rsidR="00B111F1" w:rsidRPr="00AB763C">
        <w:rPr>
          <w:lang w:val="ru-RU"/>
        </w:rPr>
        <w:t>Продолжительность каникул, предоставляемых обучающимся в процессе освоения ими программ подготовки специалистов среднего звена, составляет от восьми до одиннадцати недель в учебном году, в том числе не менее двух недель в зимний период.</w:t>
      </w:r>
      <w:proofErr w:type="gramEnd"/>
    </w:p>
    <w:p w:rsidR="00B111F1" w:rsidRDefault="00B111F1" w:rsidP="00B111F1">
      <w:pPr>
        <w:numPr>
          <w:ilvl w:val="1"/>
          <w:numId w:val="2"/>
        </w:numPr>
        <w:spacing w:after="38"/>
        <w:rPr>
          <w:lang w:val="ru-RU"/>
        </w:rPr>
      </w:pPr>
      <w:r w:rsidRPr="00AB763C">
        <w:rPr>
          <w:lang w:val="ru-RU"/>
        </w:rPr>
        <w:t xml:space="preserve">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(при освоении программ подготовки специалистов среднего звена), </w:t>
      </w:r>
      <w:r w:rsidRPr="00AB763C">
        <w:rPr>
          <w:lang w:val="ru-RU"/>
        </w:rPr>
        <w:lastRenderedPageBreak/>
        <w:t>практику, а также другие виды учебной деятельности, определенные учебным планом и календарным планом воспитательной работы.</w:t>
      </w:r>
    </w:p>
    <w:p w:rsidR="00B111F1" w:rsidRPr="00B111F1" w:rsidRDefault="00B111F1" w:rsidP="00B111F1">
      <w:pPr>
        <w:numPr>
          <w:ilvl w:val="1"/>
          <w:numId w:val="2"/>
        </w:numPr>
        <w:spacing w:after="38"/>
        <w:rPr>
          <w:lang w:val="ru-RU"/>
        </w:rPr>
      </w:pPr>
      <w:r w:rsidRPr="00AB763C">
        <w:rPr>
          <w:lang w:val="ru-RU"/>
        </w:rPr>
        <w:t xml:space="preserve">Для всех видов учебных занятий академический час устанавливается продолжительностью </w:t>
      </w:r>
      <w:r>
        <w:t>45</w:t>
      </w:r>
      <w:r>
        <w:rPr>
          <w:lang w:val="ru-RU"/>
        </w:rPr>
        <w:t xml:space="preserve"> минут</w:t>
      </w:r>
      <w:r>
        <w:t>.</w:t>
      </w:r>
    </w:p>
    <w:p w:rsidR="00B111F1" w:rsidRPr="00B111F1" w:rsidRDefault="00B111F1" w:rsidP="00B111F1">
      <w:pPr>
        <w:numPr>
          <w:ilvl w:val="1"/>
          <w:numId w:val="2"/>
        </w:numPr>
        <w:spacing w:after="38"/>
        <w:rPr>
          <w:lang w:val="ru-RU"/>
        </w:rPr>
      </w:pPr>
      <w:r w:rsidRPr="00AB763C">
        <w:rPr>
          <w:lang w:val="ru-RU"/>
        </w:rPr>
        <w:t>Объем учебных занятий и практики не должен превышать 36 академических часов в неделю</w:t>
      </w:r>
      <w:r>
        <w:rPr>
          <w:lang w:val="ru-RU"/>
        </w:rPr>
        <w:t>.</w:t>
      </w:r>
    </w:p>
    <w:p w:rsidR="00B111F1" w:rsidRDefault="00B111F1" w:rsidP="00B111F1">
      <w:pPr>
        <w:numPr>
          <w:ilvl w:val="1"/>
          <w:numId w:val="2"/>
        </w:numPr>
        <w:spacing w:after="38"/>
        <w:rPr>
          <w:lang w:val="ru-RU"/>
        </w:rPr>
      </w:pPr>
      <w:r w:rsidRPr="00AB763C">
        <w:rPr>
          <w:lang w:val="ru-RU"/>
        </w:rPr>
        <w:t>Максимальный объем учебной нагрузки обучающихся по программам среднего профессионального образования составляет 54 академических часа в неделю, включая все виды аудиторной и внеаудиторной учебной нагрузки.</w:t>
      </w:r>
    </w:p>
    <w:p w:rsidR="005A5257" w:rsidRDefault="00B111F1" w:rsidP="005A5257">
      <w:pPr>
        <w:numPr>
          <w:ilvl w:val="1"/>
          <w:numId w:val="2"/>
        </w:numPr>
        <w:spacing w:after="38"/>
        <w:rPr>
          <w:lang w:val="ru-RU"/>
        </w:rPr>
      </w:pPr>
      <w:r w:rsidRPr="00AB763C">
        <w:rPr>
          <w:lang w:val="ru-RU"/>
        </w:rPr>
        <w:t>Численность обучающихся в учебной группе определяется Колледжем с учетом требований санитарных правил и норм к площадям помещений, используемых при осуществлении образовательной деятельности</w:t>
      </w:r>
      <w:r w:rsidR="005A5257">
        <w:rPr>
          <w:lang w:val="ru-RU"/>
        </w:rPr>
        <w:t xml:space="preserve">. </w:t>
      </w:r>
      <w:r w:rsidR="005A5257" w:rsidRPr="005A5257">
        <w:rPr>
          <w:lang w:val="ru-RU"/>
        </w:rPr>
        <w:t>Учебные занятия и практика могут проводиться с группами обучающихся различной численности и отдельными обучающимися, а также с разделением группы на подгруппы. Численность обучающихся в учебной группе составляет не более 25 человек. В учебных группах профессионального обучения численность обучающихся в учебных группах по теоретическому обучению не должна превышать 15 человек, по практ</w:t>
      </w:r>
      <w:r w:rsidR="005A5257">
        <w:rPr>
          <w:lang w:val="ru-RU"/>
        </w:rPr>
        <w:t xml:space="preserve">ическому обучению численность в </w:t>
      </w:r>
      <w:r w:rsidR="005A5257" w:rsidRPr="005A5257">
        <w:rPr>
          <w:lang w:val="ru-RU"/>
        </w:rPr>
        <w:t>обучающихся группах - 7 человек. На учебные занятия по иностранному языку, лабораторные и практические работы по учебным дисциплинам и профессиональным модулям учебная группа при составе не менее 25 человек делится на подгруппы численностью 12-15 человек. При проведении учебных занятий в виде лекций возможно объединение учебных групп, но не более 75 человек в потоке.</w:t>
      </w:r>
    </w:p>
    <w:p w:rsidR="005A5257" w:rsidRDefault="005A5257" w:rsidP="005A5257">
      <w:pPr>
        <w:numPr>
          <w:ilvl w:val="1"/>
          <w:numId w:val="2"/>
        </w:numPr>
        <w:spacing w:after="38"/>
        <w:rPr>
          <w:lang w:val="ru-RU"/>
        </w:rPr>
      </w:pPr>
      <w:r w:rsidRPr="00AB763C">
        <w:rPr>
          <w:lang w:val="ru-RU"/>
        </w:rPr>
        <w:t>Освоение образовательной программы среднего профессионального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обучающихся определяются Колледжем самостоятельно.</w:t>
      </w:r>
    </w:p>
    <w:p w:rsidR="005A5257" w:rsidRDefault="005A5257" w:rsidP="005A5257">
      <w:pPr>
        <w:numPr>
          <w:ilvl w:val="1"/>
          <w:numId w:val="2"/>
        </w:numPr>
        <w:spacing w:after="38"/>
        <w:rPr>
          <w:lang w:val="ru-RU"/>
        </w:rPr>
      </w:pPr>
      <w:r w:rsidRPr="00AB763C">
        <w:rPr>
          <w:lang w:val="ru-RU"/>
        </w:rPr>
        <w:t>Колледж самостоятельно устанавливает систему оценок при промежуточной аттестации.</w:t>
      </w:r>
    </w:p>
    <w:p w:rsidR="005A5257" w:rsidRDefault="005A5257" w:rsidP="005A5257">
      <w:pPr>
        <w:numPr>
          <w:ilvl w:val="1"/>
          <w:numId w:val="2"/>
        </w:numPr>
        <w:spacing w:after="38"/>
        <w:rPr>
          <w:lang w:val="ru-RU"/>
        </w:rPr>
      </w:pPr>
      <w:r w:rsidRPr="00AB763C">
        <w:rPr>
          <w:lang w:val="ru-RU"/>
        </w:rPr>
        <w:t xml:space="preserve">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w:t>
      </w:r>
      <w:r w:rsidRPr="00AB763C">
        <w:rPr>
          <w:lang w:val="ru-RU"/>
        </w:rPr>
        <w:lastRenderedPageBreak/>
        <w:t>зачеты по физической культуре и факультативным учебным курсам, дисциплинам (модулям).</w:t>
      </w:r>
    </w:p>
    <w:p w:rsidR="005A5257" w:rsidRDefault="005A5257" w:rsidP="005A5257">
      <w:pPr>
        <w:numPr>
          <w:ilvl w:val="1"/>
          <w:numId w:val="2"/>
        </w:numPr>
        <w:spacing w:after="38"/>
        <w:rPr>
          <w:lang w:val="ru-RU"/>
        </w:rPr>
      </w:pPr>
      <w:r w:rsidRPr="00AB763C">
        <w:rPr>
          <w:lang w:val="ru-RU"/>
        </w:rPr>
        <w:t>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r>
        <w:rPr>
          <w:lang w:val="ru-RU"/>
        </w:rPr>
        <w:t xml:space="preserve"> </w:t>
      </w:r>
    </w:p>
    <w:p w:rsidR="005A5257" w:rsidRDefault="005A5257" w:rsidP="005A5257">
      <w:pPr>
        <w:numPr>
          <w:ilvl w:val="1"/>
          <w:numId w:val="2"/>
        </w:numPr>
        <w:spacing w:after="38"/>
        <w:rPr>
          <w:lang w:val="ru-RU"/>
        </w:rPr>
      </w:pPr>
      <w:r w:rsidRPr="005A5257">
        <w:rPr>
          <w:lang w:val="ru-RU"/>
        </w:rPr>
        <w:t>Освоение образовательных программ среднего профессионального образования завершается итоговой аттестацией, которая является обязательной.</w:t>
      </w:r>
    </w:p>
    <w:p w:rsidR="005A5257" w:rsidRDefault="005A5257" w:rsidP="005A5257">
      <w:pPr>
        <w:numPr>
          <w:ilvl w:val="1"/>
          <w:numId w:val="2"/>
        </w:numPr>
        <w:spacing w:after="38"/>
        <w:rPr>
          <w:lang w:val="ru-RU"/>
        </w:rPr>
      </w:pPr>
      <w:r w:rsidRPr="00AB763C">
        <w:rPr>
          <w:lang w:val="ru-RU"/>
        </w:rPr>
        <w:t>Обучающиеся, не имеющие академической задолженности и в полном объеме выполнившие учебный план или индивидуальный учебный план, проходят итоговую аттестацию, при получении среднего профессионального образования по имеющим государственную аккредитацию образовательным программам среднего профессионального образования указанные обучающиеся проходят государственную итоговую аттестацию.</w:t>
      </w:r>
    </w:p>
    <w:p w:rsidR="005A5257" w:rsidRDefault="005A5257" w:rsidP="005A5257">
      <w:pPr>
        <w:numPr>
          <w:ilvl w:val="1"/>
          <w:numId w:val="2"/>
        </w:numPr>
        <w:spacing w:after="38"/>
        <w:rPr>
          <w:lang w:val="ru-RU"/>
        </w:rPr>
      </w:pPr>
      <w:r w:rsidRPr="00AB763C">
        <w:rPr>
          <w:lang w:val="ru-RU"/>
        </w:rPr>
        <w:t>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w:t>
      </w:r>
    </w:p>
    <w:p w:rsidR="005A5257" w:rsidRDefault="005A5257" w:rsidP="005A5257">
      <w:pPr>
        <w:numPr>
          <w:ilvl w:val="1"/>
          <w:numId w:val="2"/>
        </w:numPr>
        <w:spacing w:after="38"/>
        <w:rPr>
          <w:lang w:val="ru-RU"/>
        </w:rPr>
      </w:pPr>
      <w:r w:rsidRPr="00AB763C">
        <w:rPr>
          <w:lang w:val="ru-RU"/>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среднего профессионального образования и (или) отчисленным из колледжа, выдается справка об обучении или о периоде обучения по образцу, самостоятельно устанавливаемому колледжем</w:t>
      </w:r>
      <w:r>
        <w:rPr>
          <w:lang w:val="ru-RU"/>
        </w:rPr>
        <w:t>.</w:t>
      </w:r>
    </w:p>
    <w:p w:rsidR="005A5257" w:rsidRDefault="005A5257" w:rsidP="005A5257">
      <w:pPr>
        <w:numPr>
          <w:ilvl w:val="1"/>
          <w:numId w:val="2"/>
        </w:numPr>
        <w:spacing w:after="38"/>
        <w:rPr>
          <w:lang w:val="ru-RU"/>
        </w:rPr>
      </w:pPr>
      <w:r w:rsidRPr="00AB763C">
        <w:rPr>
          <w:lang w:val="ru-RU"/>
        </w:rPr>
        <w:t>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r w:rsidR="005133A5">
        <w:rPr>
          <w:lang w:val="ru-RU"/>
        </w:rPr>
        <w:t>.</w:t>
      </w:r>
    </w:p>
    <w:p w:rsidR="005133A5" w:rsidRPr="005133A5" w:rsidRDefault="005133A5" w:rsidP="005A5257">
      <w:pPr>
        <w:numPr>
          <w:ilvl w:val="1"/>
          <w:numId w:val="2"/>
        </w:numPr>
        <w:spacing w:after="38"/>
        <w:rPr>
          <w:lang w:val="ru-RU"/>
        </w:rPr>
      </w:pPr>
      <w:proofErr w:type="gramStart"/>
      <w:r w:rsidRPr="00AB763C">
        <w:rPr>
          <w:lang w:val="ru-RU"/>
        </w:rPr>
        <w:t xml:space="preserve">Лица, осваивающие основную образовательную программу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 вправе пройти экстерном промежуточную и государственную итоговую аттестацию в образовательной организации, осуществляющей </w:t>
      </w:r>
      <w:r w:rsidRPr="00AB763C">
        <w:rPr>
          <w:lang w:val="ru-RU"/>
        </w:rPr>
        <w:lastRenderedPageBreak/>
        <w:t>образовательную деятельность по соответствующей имеющей государственную аккредитацию образовательной программе среднего профессионального образования.</w:t>
      </w:r>
      <w:proofErr w:type="gramEnd"/>
      <w:r w:rsidRPr="00AB763C">
        <w:rPr>
          <w:lang w:val="ru-RU"/>
        </w:rPr>
        <w:t xml:space="preserve">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w:t>
      </w:r>
      <w:r w:rsidRPr="005133A5">
        <w:rPr>
          <w:lang w:val="ru-RU"/>
        </w:rPr>
        <w:t xml:space="preserve"> </w:t>
      </w:r>
      <w:r w:rsidRPr="00AB763C">
        <w:rPr>
          <w:lang w:val="ru-RU"/>
        </w:rPr>
        <w:t>экстерны пользуются академическими правами обучающихся по соответствующей образовательной</w:t>
      </w:r>
      <w:r w:rsidRPr="005133A5">
        <w:rPr>
          <w:sz w:val="26"/>
          <w:lang w:val="ru-RU"/>
        </w:rPr>
        <w:t xml:space="preserve"> </w:t>
      </w:r>
      <w:r w:rsidRPr="00AB763C">
        <w:rPr>
          <w:sz w:val="26"/>
          <w:lang w:val="ru-RU"/>
        </w:rPr>
        <w:t>программе</w:t>
      </w:r>
      <w:r>
        <w:rPr>
          <w:sz w:val="26"/>
          <w:lang w:val="ru-RU"/>
        </w:rPr>
        <w:t>.</w:t>
      </w:r>
    </w:p>
    <w:p w:rsidR="005133A5" w:rsidRDefault="005133A5" w:rsidP="005A5257">
      <w:pPr>
        <w:numPr>
          <w:ilvl w:val="1"/>
          <w:numId w:val="2"/>
        </w:numPr>
        <w:spacing w:after="38"/>
        <w:rPr>
          <w:lang w:val="ru-RU"/>
        </w:rPr>
      </w:pPr>
      <w:r w:rsidRPr="00AB763C">
        <w:rPr>
          <w:lang w:val="ru-RU"/>
        </w:rPr>
        <w:t>Если федеральным государственным образовательным стандартом среднего профессионального образования предусмотрено освоение основной программы профессионального обучения по профессии рабочего, должности служащего, то по результатам освоения профессионального модуля образовательной программы среднего профессионального образования, который включает в себя проведение практики, обучающийся получает свидетельство о профессии рабочего, должности служащего. Получение обучающимися профессионального обучения по профессии рабочего, должности служащего в рамках образовательной программы среднего профессионального образования завершается сдачей квалификационного экзамена.</w:t>
      </w:r>
    </w:p>
    <w:p w:rsidR="005133A5" w:rsidRDefault="005133A5" w:rsidP="005A5257">
      <w:pPr>
        <w:numPr>
          <w:ilvl w:val="1"/>
          <w:numId w:val="2"/>
        </w:numPr>
        <w:spacing w:after="38"/>
        <w:rPr>
          <w:lang w:val="ru-RU"/>
        </w:rPr>
      </w:pPr>
      <w:r w:rsidRPr="00AB763C">
        <w:rPr>
          <w:lang w:val="ru-RU"/>
        </w:rPr>
        <w:t>Документ об образовании, представленный при поступлении в колледж, выдается из личного дела лицу, окончившему колледж, выбывшему до окончания обучения, а также обучающемуся и желающему поступить в другую образовательную организацию, по его заявлению. При этом в личном деле остается заверенная копия документа об образовании.</w:t>
      </w:r>
    </w:p>
    <w:p w:rsidR="005133A5" w:rsidRPr="005A5257" w:rsidRDefault="005133A5" w:rsidP="005A5257">
      <w:pPr>
        <w:numPr>
          <w:ilvl w:val="1"/>
          <w:numId w:val="2"/>
        </w:numPr>
        <w:spacing w:after="38"/>
        <w:rPr>
          <w:lang w:val="ru-RU"/>
        </w:rPr>
      </w:pPr>
      <w:r w:rsidRPr="00AB763C">
        <w:rPr>
          <w:lang w:val="ru-RU"/>
        </w:rPr>
        <w:t xml:space="preserve">Обучающимся по образовательным программам среднего профессионального образования после прохождения итоговой аттестации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 по окончании которых производится отчисление обучающихся в </w:t>
      </w:r>
      <w:r>
        <w:rPr>
          <w:lang w:val="ru-RU"/>
        </w:rPr>
        <w:t>связи с получением образования.</w:t>
      </w:r>
    </w:p>
    <w:p w:rsidR="005A5257" w:rsidRDefault="005A5257" w:rsidP="005A5257">
      <w:pPr>
        <w:spacing w:after="38"/>
        <w:ind w:left="680" w:firstLine="0"/>
        <w:rPr>
          <w:lang w:val="ru-RU"/>
        </w:rPr>
      </w:pPr>
    </w:p>
    <w:p w:rsidR="005133A5" w:rsidRPr="005133A5" w:rsidRDefault="005133A5" w:rsidP="005133A5">
      <w:pPr>
        <w:pStyle w:val="a3"/>
        <w:numPr>
          <w:ilvl w:val="0"/>
          <w:numId w:val="1"/>
        </w:numPr>
        <w:spacing w:after="38"/>
        <w:jc w:val="center"/>
        <w:rPr>
          <w:lang w:val="ru-RU"/>
        </w:rPr>
      </w:pPr>
      <w:r w:rsidRPr="005133A5">
        <w:rPr>
          <w:lang w:val="ru-RU"/>
        </w:rPr>
        <w:t>ОСОБЕННОСТИ ОРГАНИЗАЦИИ ОБРАЗОВАТЕЛЬНОЙ ДЕЯТЕЛЬНОСТИ ДЛЯ ЛИЦ С ОГРАНИЧЕННЫМИ ВОЗМОЖНОСТЯМИ ЗДОРОВЬЯ</w:t>
      </w:r>
    </w:p>
    <w:p w:rsidR="00B111F1" w:rsidRPr="00B111F1" w:rsidRDefault="00B111F1" w:rsidP="00B111F1">
      <w:pPr>
        <w:spacing w:after="49"/>
        <w:ind w:left="0" w:firstLine="680"/>
        <w:rPr>
          <w:lang w:val="ru-RU"/>
        </w:rPr>
      </w:pPr>
    </w:p>
    <w:p w:rsidR="005133A5" w:rsidRDefault="005133A5" w:rsidP="005133A5">
      <w:pPr>
        <w:spacing w:after="38"/>
        <w:ind w:left="143" w:firstLine="466"/>
        <w:rPr>
          <w:lang w:val="ru-RU"/>
        </w:rPr>
      </w:pPr>
      <w:r>
        <w:rPr>
          <w:lang w:val="ru-RU"/>
        </w:rPr>
        <w:t xml:space="preserve">3.1 </w:t>
      </w:r>
      <w:r w:rsidRPr="00AB763C">
        <w:rPr>
          <w:lang w:val="ru-RU"/>
        </w:rPr>
        <w:t xml:space="preserve">Содержание среднего профессионального образования и условия организации обучения обучающихся с ограниченными возможностями </w:t>
      </w:r>
      <w:r w:rsidRPr="00AB763C">
        <w:rPr>
          <w:lang w:val="ru-RU"/>
        </w:rPr>
        <w:lastRenderedPageBreak/>
        <w:t>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r>
        <w:rPr>
          <w:lang w:val="ru-RU"/>
        </w:rPr>
        <w:t xml:space="preserve">. </w:t>
      </w:r>
    </w:p>
    <w:p w:rsidR="005133A5" w:rsidRDefault="005133A5" w:rsidP="005133A5">
      <w:pPr>
        <w:spacing w:after="38"/>
        <w:ind w:left="143" w:firstLine="466"/>
        <w:rPr>
          <w:sz w:val="26"/>
          <w:lang w:val="ru-RU"/>
        </w:rPr>
      </w:pPr>
      <w:r>
        <w:rPr>
          <w:lang w:val="ru-RU"/>
        </w:rPr>
        <w:t xml:space="preserve">3.2 </w:t>
      </w:r>
      <w:r w:rsidRPr="00AB763C">
        <w:rPr>
          <w:lang w:val="ru-RU"/>
        </w:rPr>
        <w:t>Обучение по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указанных</w:t>
      </w:r>
      <w:r w:rsidRPr="005133A5">
        <w:rPr>
          <w:sz w:val="26"/>
          <w:lang w:val="ru-RU"/>
        </w:rPr>
        <w:t xml:space="preserve"> </w:t>
      </w:r>
      <w:r w:rsidRPr="00AB763C">
        <w:rPr>
          <w:sz w:val="26"/>
          <w:lang w:val="ru-RU"/>
        </w:rPr>
        <w:t>обучающихся</w:t>
      </w:r>
      <w:r>
        <w:rPr>
          <w:sz w:val="26"/>
          <w:lang w:val="ru-RU"/>
        </w:rPr>
        <w:t>.</w:t>
      </w:r>
    </w:p>
    <w:p w:rsidR="005133A5" w:rsidRDefault="005133A5" w:rsidP="005133A5">
      <w:pPr>
        <w:widowControl w:val="0"/>
        <w:autoSpaceDE w:val="0"/>
        <w:autoSpaceDN w:val="0"/>
        <w:adjustRightInd w:val="0"/>
        <w:spacing w:after="150" w:line="240" w:lineRule="auto"/>
        <w:rPr>
          <w:lang w:val="ru-RU"/>
        </w:rPr>
      </w:pPr>
      <w:r>
        <w:rPr>
          <w:sz w:val="26"/>
          <w:lang w:val="ru-RU"/>
        </w:rPr>
        <w:t xml:space="preserve">3.3 </w:t>
      </w:r>
      <w:r w:rsidRPr="005133A5">
        <w:rPr>
          <w:lang w:val="ru-RU"/>
        </w:rPr>
        <w:t>Обучение по образовательным программам среднего профессионального образования обучающихся с ограниченными возможностями здоровья осуществляется образовательной организацией с учетом особенностей психофизического развития, индивидуальных возможностей и состояния здоровья таких обучающихся.</w:t>
      </w:r>
    </w:p>
    <w:p w:rsidR="005133A5" w:rsidRDefault="005133A5" w:rsidP="005133A5">
      <w:pPr>
        <w:widowControl w:val="0"/>
        <w:autoSpaceDE w:val="0"/>
        <w:autoSpaceDN w:val="0"/>
        <w:adjustRightInd w:val="0"/>
        <w:spacing w:after="150" w:line="240" w:lineRule="auto"/>
        <w:rPr>
          <w:lang w:val="ru-RU"/>
        </w:rPr>
      </w:pPr>
      <w:r>
        <w:rPr>
          <w:lang w:val="ru-RU"/>
        </w:rPr>
        <w:t xml:space="preserve">3.4 </w:t>
      </w:r>
      <w:r w:rsidRPr="00AB763C">
        <w:rPr>
          <w:lang w:val="ru-RU"/>
        </w:rPr>
        <w:t xml:space="preserve">Колледже </w:t>
      </w:r>
      <w:r w:rsidR="001247C8">
        <w:rPr>
          <w:lang w:val="ru-RU"/>
        </w:rPr>
        <w:t xml:space="preserve">могут быть </w:t>
      </w:r>
      <w:r w:rsidRPr="00AB763C">
        <w:rPr>
          <w:lang w:val="ru-RU"/>
        </w:rPr>
        <w:t>созданы специальные условия для получения среднего профессионального образования обучающимися с ограниченными возможностями здоровья.</w:t>
      </w:r>
      <w:r w:rsidR="001247C8" w:rsidRPr="001247C8">
        <w:rPr>
          <w:lang w:val="ru-RU"/>
        </w:rPr>
        <w:t xml:space="preserve"> </w:t>
      </w:r>
      <w:r w:rsidR="001247C8" w:rsidRPr="00AB763C">
        <w:rPr>
          <w:lang w:val="ru-RU"/>
        </w:rPr>
        <w:t>Под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колледжа и другие условия, без которых невозможно или затруднено освоение образовательных программ обучающимися с ограниченными возможностями здоровья</w:t>
      </w:r>
      <w:r w:rsidR="001247C8">
        <w:rPr>
          <w:lang w:val="ru-RU"/>
        </w:rPr>
        <w:t>.</w:t>
      </w:r>
    </w:p>
    <w:p w:rsidR="001247C8" w:rsidRPr="001247C8" w:rsidRDefault="001247C8" w:rsidP="001247C8">
      <w:pPr>
        <w:widowControl w:val="0"/>
        <w:autoSpaceDE w:val="0"/>
        <w:autoSpaceDN w:val="0"/>
        <w:adjustRightInd w:val="0"/>
        <w:spacing w:after="0" w:line="240" w:lineRule="auto"/>
        <w:rPr>
          <w:szCs w:val="28"/>
          <w:lang w:val="ru-RU"/>
        </w:rPr>
      </w:pPr>
      <w:r>
        <w:rPr>
          <w:lang w:val="ru-RU"/>
        </w:rPr>
        <w:t>3.5</w:t>
      </w:r>
      <w:proofErr w:type="gramStart"/>
      <w:r>
        <w:rPr>
          <w:lang w:val="ru-RU"/>
        </w:rPr>
        <w:t xml:space="preserve"> </w:t>
      </w:r>
      <w:r w:rsidRPr="001247C8">
        <w:rPr>
          <w:szCs w:val="28"/>
          <w:lang w:val="ru-RU"/>
        </w:rPr>
        <w:t>В</w:t>
      </w:r>
      <w:proofErr w:type="gramEnd"/>
      <w:r w:rsidRPr="001247C8">
        <w:rPr>
          <w:szCs w:val="28"/>
          <w:lang w:val="ru-RU"/>
        </w:rPr>
        <w:t xml:space="preserve"> целях доступности получения среднего профессионального образования обучающимися с ограниченными возможностями здоровья образовательной организацией обеспечивается:</w:t>
      </w:r>
    </w:p>
    <w:p w:rsidR="001247C8" w:rsidRPr="001247C8" w:rsidRDefault="001247C8" w:rsidP="001247C8">
      <w:pPr>
        <w:widowControl w:val="0"/>
        <w:autoSpaceDE w:val="0"/>
        <w:autoSpaceDN w:val="0"/>
        <w:adjustRightInd w:val="0"/>
        <w:spacing w:after="0" w:line="240" w:lineRule="auto"/>
        <w:rPr>
          <w:szCs w:val="28"/>
          <w:lang w:val="ru-RU"/>
        </w:rPr>
      </w:pPr>
      <w:r>
        <w:rPr>
          <w:szCs w:val="28"/>
          <w:lang w:val="ru-RU"/>
        </w:rPr>
        <w:t xml:space="preserve">- </w:t>
      </w:r>
      <w:r w:rsidRPr="001247C8">
        <w:rPr>
          <w:szCs w:val="28"/>
          <w:lang w:val="ru-RU"/>
        </w:rPr>
        <w:t>для обучающихся с ограниченными возможностями здоровья по зрению:</w:t>
      </w:r>
    </w:p>
    <w:p w:rsidR="001247C8" w:rsidRPr="001247C8" w:rsidRDefault="001247C8" w:rsidP="001247C8">
      <w:pPr>
        <w:widowControl w:val="0"/>
        <w:autoSpaceDE w:val="0"/>
        <w:autoSpaceDN w:val="0"/>
        <w:adjustRightInd w:val="0"/>
        <w:spacing w:after="0" w:line="240" w:lineRule="auto"/>
        <w:rPr>
          <w:szCs w:val="28"/>
          <w:lang w:val="ru-RU"/>
        </w:rPr>
      </w:pPr>
      <w:r w:rsidRPr="001247C8">
        <w:rPr>
          <w:szCs w:val="28"/>
          <w:lang w:val="ru-RU"/>
        </w:rP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t>
      </w:r>
      <w:r w:rsidRPr="001247C8">
        <w:rPr>
          <w:szCs w:val="28"/>
        </w:rPr>
        <w:t>WCAG</w:t>
      </w:r>
      <w:r w:rsidRPr="001247C8">
        <w:rPr>
          <w:szCs w:val="28"/>
          <w:lang w:val="ru-RU"/>
        </w:rPr>
        <w:t>);</w:t>
      </w:r>
    </w:p>
    <w:p w:rsidR="001247C8" w:rsidRPr="001247C8" w:rsidRDefault="001247C8" w:rsidP="001247C8">
      <w:pPr>
        <w:widowControl w:val="0"/>
        <w:autoSpaceDE w:val="0"/>
        <w:autoSpaceDN w:val="0"/>
        <w:adjustRightInd w:val="0"/>
        <w:spacing w:after="0" w:line="240" w:lineRule="auto"/>
        <w:rPr>
          <w:szCs w:val="28"/>
          <w:lang w:val="ru-RU"/>
        </w:rPr>
      </w:pPr>
      <w:r w:rsidRPr="001247C8">
        <w:rPr>
          <w:szCs w:val="28"/>
          <w:lang w:val="ru-RU"/>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1247C8" w:rsidRPr="001247C8" w:rsidRDefault="001247C8" w:rsidP="001247C8">
      <w:pPr>
        <w:widowControl w:val="0"/>
        <w:autoSpaceDE w:val="0"/>
        <w:autoSpaceDN w:val="0"/>
        <w:adjustRightInd w:val="0"/>
        <w:spacing w:after="0" w:line="240" w:lineRule="auto"/>
        <w:rPr>
          <w:szCs w:val="28"/>
          <w:lang w:val="ru-RU"/>
        </w:rPr>
      </w:pPr>
      <w:r w:rsidRPr="001247C8">
        <w:rPr>
          <w:szCs w:val="28"/>
          <w:lang w:val="ru-RU"/>
        </w:rPr>
        <w:lastRenderedPageBreak/>
        <w:t>присутствие ассистента, оказывающего обучающемуся необходимую помощь;</w:t>
      </w:r>
    </w:p>
    <w:p w:rsidR="001247C8" w:rsidRPr="001247C8" w:rsidRDefault="001247C8" w:rsidP="001247C8">
      <w:pPr>
        <w:widowControl w:val="0"/>
        <w:autoSpaceDE w:val="0"/>
        <w:autoSpaceDN w:val="0"/>
        <w:adjustRightInd w:val="0"/>
        <w:spacing w:after="0" w:line="240" w:lineRule="auto"/>
        <w:rPr>
          <w:szCs w:val="28"/>
          <w:lang w:val="ru-RU"/>
        </w:rPr>
      </w:pPr>
      <w:r w:rsidRPr="001247C8">
        <w:rPr>
          <w:szCs w:val="28"/>
          <w:lang w:val="ru-RU"/>
        </w:rPr>
        <w:t>обеспечение выпуска альтернативных форматов печатных материалов (крупный шрифт или аудиофайлы);</w:t>
      </w:r>
    </w:p>
    <w:p w:rsidR="001247C8" w:rsidRPr="001247C8" w:rsidRDefault="001247C8" w:rsidP="001247C8">
      <w:pPr>
        <w:widowControl w:val="0"/>
        <w:autoSpaceDE w:val="0"/>
        <w:autoSpaceDN w:val="0"/>
        <w:adjustRightInd w:val="0"/>
        <w:spacing w:after="0" w:line="240" w:lineRule="auto"/>
        <w:rPr>
          <w:szCs w:val="28"/>
          <w:lang w:val="ru-RU"/>
        </w:rPr>
      </w:pPr>
      <w:r w:rsidRPr="001247C8">
        <w:rPr>
          <w:szCs w:val="28"/>
          <w:lang w:val="ru-RU"/>
        </w:rPr>
        <w:t>обеспечение доступа обучающегося, являющегося слепым и использующего собаку-поводыря, к зданию образовательной организации, располагающего местом для размещения собаки-поводыря в часы обучения самого обучающегося;</w:t>
      </w:r>
    </w:p>
    <w:p w:rsidR="001247C8" w:rsidRPr="001247C8" w:rsidRDefault="001247C8" w:rsidP="001247C8">
      <w:pPr>
        <w:widowControl w:val="0"/>
        <w:autoSpaceDE w:val="0"/>
        <w:autoSpaceDN w:val="0"/>
        <w:adjustRightInd w:val="0"/>
        <w:spacing w:after="0" w:line="240" w:lineRule="auto"/>
        <w:rPr>
          <w:szCs w:val="28"/>
          <w:lang w:val="ru-RU"/>
        </w:rPr>
      </w:pPr>
      <w:r>
        <w:rPr>
          <w:szCs w:val="28"/>
          <w:lang w:val="ru-RU"/>
        </w:rPr>
        <w:t xml:space="preserve">- </w:t>
      </w:r>
      <w:r w:rsidRPr="001247C8">
        <w:rPr>
          <w:szCs w:val="28"/>
          <w:lang w:val="ru-RU"/>
        </w:rPr>
        <w:t xml:space="preserve"> для обучающихся с ограниченными возможностями здоровья по слуху:</w:t>
      </w:r>
    </w:p>
    <w:p w:rsidR="001247C8" w:rsidRPr="001247C8" w:rsidRDefault="001247C8" w:rsidP="001247C8">
      <w:pPr>
        <w:widowControl w:val="0"/>
        <w:autoSpaceDE w:val="0"/>
        <w:autoSpaceDN w:val="0"/>
        <w:adjustRightInd w:val="0"/>
        <w:spacing w:after="0" w:line="240" w:lineRule="auto"/>
        <w:rPr>
          <w:szCs w:val="28"/>
          <w:lang w:val="ru-RU"/>
        </w:rPr>
      </w:pPr>
      <w:r w:rsidRPr="001247C8">
        <w:rPr>
          <w:szCs w:val="28"/>
          <w:lang w:val="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1247C8" w:rsidRPr="001247C8" w:rsidRDefault="001247C8" w:rsidP="001247C8">
      <w:pPr>
        <w:widowControl w:val="0"/>
        <w:autoSpaceDE w:val="0"/>
        <w:autoSpaceDN w:val="0"/>
        <w:adjustRightInd w:val="0"/>
        <w:spacing w:after="0" w:line="240" w:lineRule="auto"/>
        <w:rPr>
          <w:szCs w:val="28"/>
          <w:lang w:val="ru-RU"/>
        </w:rPr>
      </w:pPr>
      <w:r w:rsidRPr="001247C8">
        <w:rPr>
          <w:szCs w:val="28"/>
          <w:lang w:val="ru-RU"/>
        </w:rPr>
        <w:t>обеспечение надлежащими звуковыми средствами воспроизведения информации;</w:t>
      </w:r>
    </w:p>
    <w:p w:rsidR="001247C8" w:rsidRDefault="001247C8" w:rsidP="001247C8">
      <w:pPr>
        <w:widowControl w:val="0"/>
        <w:autoSpaceDE w:val="0"/>
        <w:autoSpaceDN w:val="0"/>
        <w:adjustRightInd w:val="0"/>
        <w:spacing w:after="0" w:line="240" w:lineRule="auto"/>
        <w:rPr>
          <w:szCs w:val="28"/>
          <w:lang w:val="ru-RU"/>
        </w:rPr>
      </w:pPr>
      <w:r>
        <w:rPr>
          <w:szCs w:val="28"/>
          <w:lang w:val="ru-RU"/>
        </w:rPr>
        <w:t xml:space="preserve">- </w:t>
      </w:r>
      <w:r w:rsidRPr="001247C8">
        <w:rPr>
          <w:szCs w:val="28"/>
          <w:lang w:val="ru-RU"/>
        </w:rPr>
        <w:t>для обучающихся,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1247C8" w:rsidRPr="001247C8" w:rsidRDefault="001247C8" w:rsidP="001247C8">
      <w:pPr>
        <w:widowControl w:val="0"/>
        <w:autoSpaceDE w:val="0"/>
        <w:autoSpaceDN w:val="0"/>
        <w:adjustRightInd w:val="0"/>
        <w:spacing w:after="0" w:line="240" w:lineRule="auto"/>
        <w:rPr>
          <w:sz w:val="24"/>
          <w:szCs w:val="24"/>
          <w:lang w:val="ru-RU"/>
        </w:rPr>
      </w:pPr>
      <w:r>
        <w:rPr>
          <w:szCs w:val="28"/>
          <w:lang w:val="ru-RU"/>
        </w:rPr>
        <w:t xml:space="preserve">3.6 </w:t>
      </w:r>
      <w:r w:rsidRPr="001247C8">
        <w:rPr>
          <w:szCs w:val="28"/>
          <w:lang w:val="ru-RU"/>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образовательных организациях</w:t>
      </w:r>
      <w:r>
        <w:rPr>
          <w:szCs w:val="28"/>
          <w:lang w:val="ru-RU"/>
        </w:rPr>
        <w:t xml:space="preserve">. </w:t>
      </w:r>
      <w:r w:rsidRPr="001247C8">
        <w:rPr>
          <w:szCs w:val="28"/>
          <w:lang w:val="ru-RU"/>
        </w:rPr>
        <w:t>Численность обучающихся с ограниченными возможностями здоровья в учебной группе устанавливается до 15 человек.</w:t>
      </w:r>
    </w:p>
    <w:p w:rsidR="001247C8" w:rsidRPr="001247C8" w:rsidRDefault="001247C8" w:rsidP="001247C8">
      <w:pPr>
        <w:widowControl w:val="0"/>
        <w:autoSpaceDE w:val="0"/>
        <w:autoSpaceDN w:val="0"/>
        <w:adjustRightInd w:val="0"/>
        <w:spacing w:after="0" w:line="240" w:lineRule="auto"/>
        <w:rPr>
          <w:szCs w:val="28"/>
          <w:lang w:val="ru-RU"/>
        </w:rPr>
      </w:pPr>
      <w:r>
        <w:rPr>
          <w:szCs w:val="28"/>
          <w:lang w:val="ru-RU"/>
        </w:rPr>
        <w:t xml:space="preserve">3.7 </w:t>
      </w:r>
      <w:r w:rsidRPr="001247C8">
        <w:rPr>
          <w:szCs w:val="28"/>
          <w:lang w:val="ru-RU"/>
        </w:rPr>
        <w:t xml:space="preserve">При получении среднего профессионального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1247C8">
        <w:rPr>
          <w:szCs w:val="28"/>
          <w:lang w:val="ru-RU"/>
        </w:rPr>
        <w:t>сурдопереводчиков</w:t>
      </w:r>
      <w:proofErr w:type="spellEnd"/>
      <w:r w:rsidRPr="001247C8">
        <w:rPr>
          <w:szCs w:val="28"/>
          <w:lang w:val="ru-RU"/>
        </w:rPr>
        <w:t xml:space="preserve"> и </w:t>
      </w:r>
      <w:proofErr w:type="spellStart"/>
      <w:r w:rsidRPr="001247C8">
        <w:rPr>
          <w:szCs w:val="28"/>
          <w:lang w:val="ru-RU"/>
        </w:rPr>
        <w:t>тифлосурдопереводчиков</w:t>
      </w:r>
      <w:proofErr w:type="spellEnd"/>
      <w:r>
        <w:rPr>
          <w:szCs w:val="28"/>
          <w:lang w:val="ru-RU"/>
        </w:rPr>
        <w:t>.</w:t>
      </w:r>
      <w:r w:rsidRPr="001247C8">
        <w:rPr>
          <w:szCs w:val="28"/>
          <w:lang w:val="ru-RU"/>
        </w:rPr>
        <w:t xml:space="preserve"> </w:t>
      </w:r>
    </w:p>
    <w:p w:rsidR="001247C8" w:rsidRPr="001247C8" w:rsidRDefault="001247C8" w:rsidP="001247C8">
      <w:pPr>
        <w:widowControl w:val="0"/>
        <w:autoSpaceDE w:val="0"/>
        <w:autoSpaceDN w:val="0"/>
        <w:adjustRightInd w:val="0"/>
        <w:spacing w:after="0" w:line="240" w:lineRule="auto"/>
        <w:rPr>
          <w:szCs w:val="28"/>
          <w:lang w:val="ru-RU"/>
        </w:rPr>
      </w:pPr>
      <w:r>
        <w:rPr>
          <w:szCs w:val="28"/>
          <w:lang w:val="ru-RU"/>
        </w:rPr>
        <w:t xml:space="preserve">С учетом особых потребностей </w:t>
      </w:r>
      <w:r w:rsidRPr="001247C8">
        <w:rPr>
          <w:szCs w:val="28"/>
          <w:lang w:val="ru-RU"/>
        </w:rPr>
        <w:t>обучающихся с ограниченными возможностями здоровья образовательной организацией обеспечивается предоставление учебных, лекционных материалов в электронном виде.</w:t>
      </w:r>
    </w:p>
    <w:p w:rsidR="001247C8" w:rsidRPr="001247C8" w:rsidRDefault="001247C8" w:rsidP="001247C8">
      <w:pPr>
        <w:widowControl w:val="0"/>
        <w:autoSpaceDE w:val="0"/>
        <w:autoSpaceDN w:val="0"/>
        <w:adjustRightInd w:val="0"/>
        <w:spacing w:after="0" w:line="240" w:lineRule="auto"/>
        <w:rPr>
          <w:szCs w:val="28"/>
          <w:lang w:val="ru-RU"/>
        </w:rPr>
      </w:pPr>
    </w:p>
    <w:p w:rsidR="001247C8" w:rsidRPr="001247C8" w:rsidRDefault="001247C8" w:rsidP="001247C8">
      <w:pPr>
        <w:widowControl w:val="0"/>
        <w:autoSpaceDE w:val="0"/>
        <w:autoSpaceDN w:val="0"/>
        <w:adjustRightInd w:val="0"/>
        <w:spacing w:after="0" w:line="240" w:lineRule="auto"/>
        <w:rPr>
          <w:szCs w:val="28"/>
          <w:lang w:val="ru-RU"/>
        </w:rPr>
      </w:pPr>
    </w:p>
    <w:p w:rsidR="005133A5" w:rsidRPr="001247C8" w:rsidRDefault="005133A5" w:rsidP="001247C8">
      <w:pPr>
        <w:spacing w:after="0"/>
        <w:ind w:left="143" w:firstLine="466"/>
        <w:rPr>
          <w:szCs w:val="28"/>
          <w:lang w:val="ru-RU"/>
        </w:rPr>
      </w:pPr>
    </w:p>
    <w:p w:rsidR="005133A5" w:rsidRPr="001247C8" w:rsidRDefault="005133A5" w:rsidP="001247C8">
      <w:pPr>
        <w:spacing w:after="0"/>
        <w:ind w:left="143" w:firstLine="0"/>
        <w:rPr>
          <w:szCs w:val="28"/>
          <w:lang w:val="ru-RU"/>
        </w:rPr>
      </w:pPr>
    </w:p>
    <w:sectPr w:rsidR="005133A5" w:rsidRPr="001247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75pt;height:3pt;visibility:visible;mso-wrap-style:square" o:bullet="t">
        <v:imagedata r:id="rId1" o:title=""/>
      </v:shape>
    </w:pict>
  </w:numPicBullet>
  <w:numPicBullet w:numPicBulletId="1">
    <w:pict>
      <v:shape id="_x0000_i1030" type="#_x0000_t75" style="width:16.5pt;height:3pt;visibility:visible;mso-wrap-style:square" o:bullet="t">
        <v:imagedata r:id="rId2" o:title=""/>
      </v:shape>
    </w:pict>
  </w:numPicBullet>
  <w:numPicBullet w:numPicBulletId="2">
    <w:pict>
      <v:shape id="_x0000_i1031" type="#_x0000_t75" style="width:16.5pt;height:3pt;visibility:visible;mso-wrap-style:square" o:bullet="t">
        <v:imagedata r:id="rId3" o:title=""/>
      </v:shape>
    </w:pict>
  </w:numPicBullet>
  <w:abstractNum w:abstractNumId="0">
    <w:nsid w:val="11DC4CBF"/>
    <w:multiLevelType w:val="multilevel"/>
    <w:tmpl w:val="E384CBA8"/>
    <w:lvl w:ilvl="0">
      <w:start w:val="2"/>
      <w:numFmt w:val="decimal"/>
      <w:lvlText w:val="%1"/>
      <w:lvlJc w:val="left"/>
      <w:pPr>
        <w:ind w:left="107"/>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superscript"/>
      </w:rPr>
    </w:lvl>
    <w:lvl w:ilvl="1">
      <w:start w:val="3"/>
      <w:numFmt w:val="decimal"/>
      <w:lvlText w:val="%1.%2"/>
      <w:lvlJc w:val="left"/>
      <w:pPr>
        <w:ind w:left="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F1A6140"/>
    <w:multiLevelType w:val="multilevel"/>
    <w:tmpl w:val="4B7C54B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F5C4519"/>
    <w:multiLevelType w:val="hybridMultilevel"/>
    <w:tmpl w:val="A3C4FECA"/>
    <w:lvl w:ilvl="0" w:tplc="9E28FF7A">
      <w:start w:val="1"/>
      <w:numFmt w:val="decimal"/>
      <w:lvlText w:val="%1."/>
      <w:lvlJc w:val="left"/>
      <w:pPr>
        <w:ind w:left="969" w:hanging="360"/>
      </w:pPr>
      <w:rPr>
        <w:rFonts w:hint="default"/>
      </w:rPr>
    </w:lvl>
    <w:lvl w:ilvl="1" w:tplc="04190019" w:tentative="1">
      <w:start w:val="1"/>
      <w:numFmt w:val="lowerLetter"/>
      <w:lvlText w:val="%2."/>
      <w:lvlJc w:val="left"/>
      <w:pPr>
        <w:ind w:left="1689" w:hanging="360"/>
      </w:pPr>
    </w:lvl>
    <w:lvl w:ilvl="2" w:tplc="0419001B" w:tentative="1">
      <w:start w:val="1"/>
      <w:numFmt w:val="lowerRoman"/>
      <w:lvlText w:val="%3."/>
      <w:lvlJc w:val="right"/>
      <w:pPr>
        <w:ind w:left="2409" w:hanging="180"/>
      </w:pPr>
    </w:lvl>
    <w:lvl w:ilvl="3" w:tplc="0419000F" w:tentative="1">
      <w:start w:val="1"/>
      <w:numFmt w:val="decimal"/>
      <w:lvlText w:val="%4."/>
      <w:lvlJc w:val="left"/>
      <w:pPr>
        <w:ind w:left="3129" w:hanging="360"/>
      </w:pPr>
    </w:lvl>
    <w:lvl w:ilvl="4" w:tplc="04190019" w:tentative="1">
      <w:start w:val="1"/>
      <w:numFmt w:val="lowerLetter"/>
      <w:lvlText w:val="%5."/>
      <w:lvlJc w:val="left"/>
      <w:pPr>
        <w:ind w:left="3849" w:hanging="360"/>
      </w:pPr>
    </w:lvl>
    <w:lvl w:ilvl="5" w:tplc="0419001B" w:tentative="1">
      <w:start w:val="1"/>
      <w:numFmt w:val="lowerRoman"/>
      <w:lvlText w:val="%6."/>
      <w:lvlJc w:val="right"/>
      <w:pPr>
        <w:ind w:left="4569" w:hanging="180"/>
      </w:pPr>
    </w:lvl>
    <w:lvl w:ilvl="6" w:tplc="0419000F" w:tentative="1">
      <w:start w:val="1"/>
      <w:numFmt w:val="decimal"/>
      <w:lvlText w:val="%7."/>
      <w:lvlJc w:val="left"/>
      <w:pPr>
        <w:ind w:left="5289" w:hanging="360"/>
      </w:pPr>
    </w:lvl>
    <w:lvl w:ilvl="7" w:tplc="04190019" w:tentative="1">
      <w:start w:val="1"/>
      <w:numFmt w:val="lowerLetter"/>
      <w:lvlText w:val="%8."/>
      <w:lvlJc w:val="left"/>
      <w:pPr>
        <w:ind w:left="6009" w:hanging="360"/>
      </w:pPr>
    </w:lvl>
    <w:lvl w:ilvl="8" w:tplc="0419001B" w:tentative="1">
      <w:start w:val="1"/>
      <w:numFmt w:val="lowerRoman"/>
      <w:lvlText w:val="%9."/>
      <w:lvlJc w:val="right"/>
      <w:pPr>
        <w:ind w:left="6729" w:hanging="180"/>
      </w:pPr>
    </w:lvl>
  </w:abstractNum>
  <w:abstractNum w:abstractNumId="3">
    <w:nsid w:val="47DB5D95"/>
    <w:multiLevelType w:val="hybridMultilevel"/>
    <w:tmpl w:val="C44AC9CE"/>
    <w:lvl w:ilvl="0" w:tplc="820A211C">
      <w:start w:val="5"/>
      <w:numFmt w:val="decimal"/>
      <w:lvlText w:val="%1"/>
      <w:lvlJc w:val="left"/>
      <w:pPr>
        <w:ind w:left="9"/>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1" w:tplc="BAC49C3C">
      <w:start w:val="1"/>
      <w:numFmt w:val="lowerLetter"/>
      <w:lvlText w:val="%2"/>
      <w:lvlJc w:val="left"/>
      <w:pPr>
        <w:ind w:left="108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2" w:tplc="12F8065C">
      <w:start w:val="1"/>
      <w:numFmt w:val="lowerRoman"/>
      <w:lvlText w:val="%3"/>
      <w:lvlJc w:val="left"/>
      <w:pPr>
        <w:ind w:left="180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3" w:tplc="38DE0DC8">
      <w:start w:val="1"/>
      <w:numFmt w:val="decimal"/>
      <w:lvlText w:val="%4"/>
      <w:lvlJc w:val="left"/>
      <w:pPr>
        <w:ind w:left="252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4" w:tplc="2C02C58A">
      <w:start w:val="1"/>
      <w:numFmt w:val="lowerLetter"/>
      <w:lvlText w:val="%5"/>
      <w:lvlJc w:val="left"/>
      <w:pPr>
        <w:ind w:left="324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5" w:tplc="B6988766">
      <w:start w:val="1"/>
      <w:numFmt w:val="lowerRoman"/>
      <w:lvlText w:val="%6"/>
      <w:lvlJc w:val="left"/>
      <w:pPr>
        <w:ind w:left="396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6" w:tplc="F3FE1870">
      <w:start w:val="1"/>
      <w:numFmt w:val="decimal"/>
      <w:lvlText w:val="%7"/>
      <w:lvlJc w:val="left"/>
      <w:pPr>
        <w:ind w:left="468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7" w:tplc="076AE37E">
      <w:start w:val="1"/>
      <w:numFmt w:val="lowerLetter"/>
      <w:lvlText w:val="%8"/>
      <w:lvlJc w:val="left"/>
      <w:pPr>
        <w:ind w:left="540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8" w:tplc="E7680618">
      <w:start w:val="1"/>
      <w:numFmt w:val="lowerRoman"/>
      <w:lvlText w:val="%9"/>
      <w:lvlJc w:val="left"/>
      <w:pPr>
        <w:ind w:left="6124"/>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E6B"/>
    <w:rsid w:val="00044DA0"/>
    <w:rsid w:val="000C3EBB"/>
    <w:rsid w:val="0011002F"/>
    <w:rsid w:val="001247C8"/>
    <w:rsid w:val="004279F2"/>
    <w:rsid w:val="005133A5"/>
    <w:rsid w:val="005A49F6"/>
    <w:rsid w:val="005A5257"/>
    <w:rsid w:val="007E211F"/>
    <w:rsid w:val="00B111F1"/>
    <w:rsid w:val="00C072DA"/>
    <w:rsid w:val="00DD1F9C"/>
    <w:rsid w:val="00F31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11F"/>
    <w:pPr>
      <w:spacing w:after="14" w:line="269" w:lineRule="auto"/>
      <w:ind w:left="72" w:firstLine="537"/>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uiPriority w:val="99"/>
    <w:rsid w:val="007E211F"/>
    <w:rPr>
      <w:rFonts w:ascii="Times New Roman" w:hAnsi="Times New Roman"/>
      <w:sz w:val="40"/>
      <w:szCs w:val="40"/>
      <w:shd w:val="clear" w:color="auto" w:fill="FFFFFF"/>
    </w:rPr>
  </w:style>
  <w:style w:type="paragraph" w:customStyle="1" w:styleId="40">
    <w:name w:val="Основной текст (4)"/>
    <w:basedOn w:val="a"/>
    <w:link w:val="4"/>
    <w:uiPriority w:val="99"/>
    <w:rsid w:val="007E211F"/>
    <w:pPr>
      <w:widowControl w:val="0"/>
      <w:shd w:val="clear" w:color="auto" w:fill="FFFFFF"/>
      <w:spacing w:before="1260" w:after="0" w:line="456" w:lineRule="exact"/>
      <w:ind w:left="0" w:firstLine="0"/>
      <w:jc w:val="center"/>
    </w:pPr>
    <w:rPr>
      <w:rFonts w:eastAsiaTheme="minorHAnsi" w:cstheme="minorBidi"/>
      <w:color w:val="auto"/>
      <w:sz w:val="40"/>
      <w:szCs w:val="40"/>
      <w:lang w:val="ru-RU"/>
    </w:rPr>
  </w:style>
  <w:style w:type="paragraph" w:styleId="a3">
    <w:name w:val="List Paragraph"/>
    <w:basedOn w:val="a"/>
    <w:uiPriority w:val="34"/>
    <w:qFormat/>
    <w:rsid w:val="00C072DA"/>
    <w:pPr>
      <w:ind w:left="720"/>
      <w:contextualSpacing/>
    </w:pPr>
  </w:style>
  <w:style w:type="paragraph" w:customStyle="1" w:styleId="footnotedescription">
    <w:name w:val="footnote description"/>
    <w:next w:val="a"/>
    <w:link w:val="footnotedescriptionChar"/>
    <w:hidden/>
    <w:rsid w:val="00044DA0"/>
    <w:pPr>
      <w:spacing w:after="0"/>
      <w:ind w:right="14"/>
    </w:pPr>
    <w:rPr>
      <w:rFonts w:ascii="Times New Roman" w:eastAsia="Times New Roman" w:hAnsi="Times New Roman" w:cs="Times New Roman"/>
      <w:color w:val="000000"/>
      <w:sz w:val="12"/>
      <w:vertAlign w:val="superscript"/>
      <w:lang w:val="en-US"/>
    </w:rPr>
  </w:style>
  <w:style w:type="character" w:customStyle="1" w:styleId="footnotedescriptionChar">
    <w:name w:val="footnote description Char"/>
    <w:link w:val="footnotedescription"/>
    <w:rsid w:val="00044DA0"/>
    <w:rPr>
      <w:rFonts w:ascii="Times New Roman" w:eastAsia="Times New Roman" w:hAnsi="Times New Roman" w:cs="Times New Roman"/>
      <w:color w:val="000000"/>
      <w:sz w:val="12"/>
      <w:vertAlign w:val="superscript"/>
      <w:lang w:val="en-US"/>
    </w:rPr>
  </w:style>
  <w:style w:type="paragraph" w:styleId="a4">
    <w:name w:val="Balloon Text"/>
    <w:basedOn w:val="a"/>
    <w:link w:val="a5"/>
    <w:uiPriority w:val="99"/>
    <w:semiHidden/>
    <w:unhideWhenUsed/>
    <w:rsid w:val="004279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79F2"/>
    <w:rPr>
      <w:rFonts w:ascii="Tahoma" w:eastAsia="Times New Roman"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11F"/>
    <w:pPr>
      <w:spacing w:after="14" w:line="269" w:lineRule="auto"/>
      <w:ind w:left="72" w:firstLine="537"/>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link w:val="40"/>
    <w:uiPriority w:val="99"/>
    <w:rsid w:val="007E211F"/>
    <w:rPr>
      <w:rFonts w:ascii="Times New Roman" w:hAnsi="Times New Roman"/>
      <w:sz w:val="40"/>
      <w:szCs w:val="40"/>
      <w:shd w:val="clear" w:color="auto" w:fill="FFFFFF"/>
    </w:rPr>
  </w:style>
  <w:style w:type="paragraph" w:customStyle="1" w:styleId="40">
    <w:name w:val="Основной текст (4)"/>
    <w:basedOn w:val="a"/>
    <w:link w:val="4"/>
    <w:uiPriority w:val="99"/>
    <w:rsid w:val="007E211F"/>
    <w:pPr>
      <w:widowControl w:val="0"/>
      <w:shd w:val="clear" w:color="auto" w:fill="FFFFFF"/>
      <w:spacing w:before="1260" w:after="0" w:line="456" w:lineRule="exact"/>
      <w:ind w:left="0" w:firstLine="0"/>
      <w:jc w:val="center"/>
    </w:pPr>
    <w:rPr>
      <w:rFonts w:eastAsiaTheme="minorHAnsi" w:cstheme="minorBidi"/>
      <w:color w:val="auto"/>
      <w:sz w:val="40"/>
      <w:szCs w:val="40"/>
      <w:lang w:val="ru-RU"/>
    </w:rPr>
  </w:style>
  <w:style w:type="paragraph" w:styleId="a3">
    <w:name w:val="List Paragraph"/>
    <w:basedOn w:val="a"/>
    <w:uiPriority w:val="34"/>
    <w:qFormat/>
    <w:rsid w:val="00C072DA"/>
    <w:pPr>
      <w:ind w:left="720"/>
      <w:contextualSpacing/>
    </w:pPr>
  </w:style>
  <w:style w:type="paragraph" w:customStyle="1" w:styleId="footnotedescription">
    <w:name w:val="footnote description"/>
    <w:next w:val="a"/>
    <w:link w:val="footnotedescriptionChar"/>
    <w:hidden/>
    <w:rsid w:val="00044DA0"/>
    <w:pPr>
      <w:spacing w:after="0"/>
      <w:ind w:right="14"/>
    </w:pPr>
    <w:rPr>
      <w:rFonts w:ascii="Times New Roman" w:eastAsia="Times New Roman" w:hAnsi="Times New Roman" w:cs="Times New Roman"/>
      <w:color w:val="000000"/>
      <w:sz w:val="12"/>
      <w:vertAlign w:val="superscript"/>
      <w:lang w:val="en-US"/>
    </w:rPr>
  </w:style>
  <w:style w:type="character" w:customStyle="1" w:styleId="footnotedescriptionChar">
    <w:name w:val="footnote description Char"/>
    <w:link w:val="footnotedescription"/>
    <w:rsid w:val="00044DA0"/>
    <w:rPr>
      <w:rFonts w:ascii="Times New Roman" w:eastAsia="Times New Roman" w:hAnsi="Times New Roman" w:cs="Times New Roman"/>
      <w:color w:val="000000"/>
      <w:sz w:val="12"/>
      <w:vertAlign w:val="superscript"/>
      <w:lang w:val="en-US"/>
    </w:rPr>
  </w:style>
  <w:style w:type="paragraph" w:styleId="a4">
    <w:name w:val="Balloon Text"/>
    <w:basedOn w:val="a"/>
    <w:link w:val="a5"/>
    <w:uiPriority w:val="99"/>
    <w:semiHidden/>
    <w:unhideWhenUsed/>
    <w:rsid w:val="004279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79F2"/>
    <w:rPr>
      <w:rFonts w:ascii="Tahoma" w:eastAsia="Times New Roman"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image" Target="media/image10.jpeg"/><Relationship Id="rId1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5.jpeg"/><Relationship Id="rId12" Type="http://schemas.openxmlformats.org/officeDocument/2006/relationships/image" Target="media/image9.jpeg"/><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4.jpeg"/><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12.jpeg"/><Relationship Id="rId10" Type="http://schemas.openxmlformats.org/officeDocument/2006/relationships/image" Target="media/image8.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7.jpeg"/><Relationship Id="rId14" Type="http://schemas.openxmlformats.org/officeDocument/2006/relationships/image" Target="media/image11.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3362</Words>
  <Characters>19165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Новикова</dc:creator>
  <cp:keywords/>
  <dc:description/>
  <cp:lastModifiedBy>Аня</cp:lastModifiedBy>
  <cp:revision>8</cp:revision>
  <cp:lastPrinted>2024-01-26T09:13:00Z</cp:lastPrinted>
  <dcterms:created xsi:type="dcterms:W3CDTF">2024-01-25T11:14:00Z</dcterms:created>
  <dcterms:modified xsi:type="dcterms:W3CDTF">2024-01-26T11:12:00Z</dcterms:modified>
</cp:coreProperties>
</file>