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BB" w:rsidRPr="003270DE" w:rsidRDefault="00DF32BB" w:rsidP="00DF32BB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 №_____</w:t>
      </w:r>
    </w:p>
    <w:p w:rsidR="00DF32BB" w:rsidRPr="003270DE" w:rsidRDefault="00DF32BB" w:rsidP="00DF32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 платных образовательных услуг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2BB" w:rsidRPr="003270DE" w:rsidRDefault="00DF32BB" w:rsidP="00DF32BB">
      <w:pPr>
        <w:pStyle w:val="a5"/>
        <w:ind w:right="-1"/>
        <w:rPr>
          <w:szCs w:val="24"/>
        </w:rPr>
      </w:pPr>
      <w:r w:rsidRPr="003270DE">
        <w:rPr>
          <w:szCs w:val="24"/>
        </w:rPr>
        <w:t xml:space="preserve">г. Пошехонье                                                            </w:t>
      </w:r>
      <w:r>
        <w:rPr>
          <w:szCs w:val="24"/>
        </w:rPr>
        <w:t xml:space="preserve">                                " ___"   ______  2024</w:t>
      </w:r>
      <w:r w:rsidRPr="003270DE">
        <w:rPr>
          <w:szCs w:val="24"/>
        </w:rPr>
        <w:t xml:space="preserve"> г. </w:t>
      </w:r>
    </w:p>
    <w:p w:rsidR="00DF32BB" w:rsidRPr="003270DE" w:rsidRDefault="00DF32BB" w:rsidP="00DF32BB">
      <w:pPr>
        <w:pStyle w:val="a5"/>
        <w:ind w:right="-1"/>
        <w:rPr>
          <w:szCs w:val="24"/>
        </w:rPr>
      </w:pPr>
    </w:p>
    <w:p w:rsidR="00DF32BB" w:rsidRPr="00687B07" w:rsidRDefault="00DF32BB" w:rsidP="00DF32B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Ярославской области Пошехонский аграрно-политехнический колледж  </w:t>
      </w:r>
      <w:r w:rsidRPr="003270DE">
        <w:rPr>
          <w:rFonts w:ascii="Times New Roman" w:hAnsi="Times New Roman" w:cs="Times New Roman"/>
          <w:sz w:val="24"/>
          <w:szCs w:val="24"/>
        </w:rPr>
        <w:t>(далее – колледж),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3270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>на основании лицензии от "27" августа 2015 г. серия 76 Л02 N 0000486, выданной департаментом образования Ярославской области бессрочно, свидетельства о государственной аккредитации № 76А01 № 0000119 от 29.04.2026 г. именуемое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270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sz w:val="24"/>
          <w:szCs w:val="24"/>
        </w:rPr>
        <w:t>дальнейшем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3270DE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лице директора Викторович Ольги Николаевны, действующего на основании приказа о продолжении трудовых отношений с руководителями государственных учреждений от 29.06.2020 г.  № 02/</w:t>
      </w:r>
      <w:r>
        <w:rPr>
          <w:rFonts w:ascii="Times New Roman" w:hAnsi="Times New Roman" w:cs="Times New Roman"/>
          <w:sz w:val="24"/>
          <w:szCs w:val="24"/>
        </w:rPr>
        <w:t xml:space="preserve">02/110,  с одной стороны, и </w:t>
      </w:r>
      <w:r w:rsidR="00991A38" w:rsidRPr="00991A3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 именуемый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Заказчик,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991A38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Pr="003270DE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3270DE">
        <w:rPr>
          <w:rFonts w:ascii="Times New Roman" w:hAnsi="Times New Roman" w:cs="Times New Roman"/>
          <w:b/>
          <w:sz w:val="24"/>
          <w:szCs w:val="24"/>
        </w:rPr>
        <w:t xml:space="preserve">Обучающийся, </w:t>
      </w:r>
      <w:r w:rsidRPr="003270DE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3270DE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270DE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DF32BB" w:rsidRPr="003270DE" w:rsidRDefault="00DF32BB" w:rsidP="00DF32BB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32BB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3270DE">
        <w:rPr>
          <w:rFonts w:ascii="Times New Roman" w:hAnsi="Times New Roman" w:cs="Times New Roman"/>
          <w:b/>
          <w:sz w:val="24"/>
          <w:szCs w:val="24"/>
        </w:rPr>
        <w:t>Предмет Договор</w:t>
      </w:r>
    </w:p>
    <w:p w:rsidR="00DF32BB" w:rsidRPr="003270DE" w:rsidRDefault="00DF32BB" w:rsidP="00DF32BB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3270D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3270DE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DE">
        <w:rPr>
          <w:rFonts w:ascii="Times New Roman" w:hAnsi="Times New Roman" w:cs="Times New Roman"/>
          <w:sz w:val="24"/>
          <w:szCs w:val="24"/>
        </w:rPr>
        <w:t xml:space="preserve">обучение по основной профессиональной образовательной программе среднего профессионального образования базовой (углубленной) подготовки в соответствии с Федеральным </w:t>
      </w:r>
      <w:r w:rsidRPr="003270DE">
        <w:rPr>
          <w:rFonts w:ascii="Times New Roman" w:hAnsi="Times New Roman" w:cs="Times New Roman"/>
          <w:sz w:val="24"/>
          <w:szCs w:val="24"/>
        </w:rPr>
        <w:br/>
        <w:t>государственным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270DE">
        <w:rPr>
          <w:rFonts w:ascii="Times New Roman" w:hAnsi="Times New Roman" w:cs="Times New Roman"/>
          <w:sz w:val="24"/>
          <w:szCs w:val="24"/>
        </w:rPr>
        <w:t>образователь</w:t>
      </w:r>
      <w:r w:rsidR="00991A38">
        <w:rPr>
          <w:rFonts w:ascii="Times New Roman" w:hAnsi="Times New Roman" w:cs="Times New Roman"/>
          <w:sz w:val="24"/>
          <w:szCs w:val="24"/>
        </w:rPr>
        <w:t>ным стандартом 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2BB" w:rsidRPr="00687B07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F32BB" w:rsidRPr="00687B07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7B07">
        <w:rPr>
          <w:rFonts w:ascii="Times New Roman" w:hAnsi="Times New Roman" w:cs="Times New Roman"/>
          <w:sz w:val="20"/>
          <w:szCs w:val="20"/>
        </w:rPr>
        <w:t>(наименование специальности)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1.2. Нормативный срок обучения п</w:t>
      </w:r>
      <w:r>
        <w:rPr>
          <w:rFonts w:ascii="Times New Roman" w:hAnsi="Times New Roman" w:cs="Times New Roman"/>
          <w:sz w:val="24"/>
          <w:szCs w:val="24"/>
        </w:rPr>
        <w:t>о указанной в п. 1.1. профессиональной образовательной программе</w:t>
      </w:r>
      <w:r w:rsidRPr="003270D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z w:val="24"/>
          <w:szCs w:val="24"/>
        </w:rPr>
        <w:t xml:space="preserve">м составляет:     </w:t>
      </w:r>
      <w:r w:rsidR="00991A38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2BB" w:rsidRPr="00687B07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91A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7B07">
        <w:rPr>
          <w:rFonts w:ascii="Times New Roman" w:hAnsi="Times New Roman" w:cs="Times New Roman"/>
          <w:sz w:val="20"/>
          <w:szCs w:val="20"/>
        </w:rPr>
        <w:t>(срок обучения)</w:t>
      </w:r>
    </w:p>
    <w:p w:rsidR="00DF32BB" w:rsidRPr="00991A38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70DE">
        <w:rPr>
          <w:rFonts w:ascii="Times New Roman" w:hAnsi="Times New Roman" w:cs="Times New Roman"/>
          <w:sz w:val="24"/>
          <w:szCs w:val="24"/>
        </w:rPr>
        <w:t>1.3. Срок обучения в соответствии с учебным планом (индивидуальным графиком) соста</w:t>
      </w:r>
      <w:r>
        <w:rPr>
          <w:rFonts w:ascii="Times New Roman" w:hAnsi="Times New Roman" w:cs="Times New Roman"/>
          <w:sz w:val="24"/>
          <w:szCs w:val="24"/>
        </w:rPr>
        <w:t xml:space="preserve">вляет:     </w:t>
      </w:r>
      <w:r w:rsidR="00991A38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DF32BB" w:rsidRPr="00687B07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87B07">
        <w:rPr>
          <w:rFonts w:ascii="Times New Roman" w:hAnsi="Times New Roman" w:cs="Times New Roman"/>
          <w:sz w:val="20"/>
          <w:szCs w:val="20"/>
        </w:rPr>
        <w:t>(срок обучения)</w:t>
      </w:r>
    </w:p>
    <w:p w:rsidR="00DF32BB" w:rsidRPr="003270DE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270DE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    Исполнитель вправе: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    аттестации     Обучающегося;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   и локальными нормативными актами Исполнителя.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2.1.3. Предоставить, при наличии свободных мест, иногородним Обучающимся место в общежитии на период обучения (оплата производится дополнительно).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  предусмотренных разделом 1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2.3.6. Пользоваться общежитием в порядке, установленном локальными нормативными актами, по отдельному договору.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BB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BB" w:rsidRPr="003270DE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270DE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колледж;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локальными нормативными актами Исполнителя.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3.1.5. Принимать от Обучающегося (или) Заказчика плату за образовательные услуги.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 Обучающийся обязан: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3.2.2. Выполнять требования устава Исполнителя,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3.2.3.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3.2.4.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3.2.5. Бережно относиться к имуществу Исполнителя.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3.2.6. Ставить в известность Исполнителя о причинах отсутствия на занятиях.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3.2.7. За неисполнение или нарушение устава Исполнителя, правил внутреннего распорядка, правил проживания в общежитиях и иных локальных нормативных актов по вопросам 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колледжа.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3.2.8. Заказчик и (или) Обучающийся обязан(-</w:t>
      </w:r>
      <w:proofErr w:type="spellStart"/>
      <w:r w:rsidRPr="003270D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270DE">
        <w:rPr>
          <w:rFonts w:ascii="Times New Roman" w:hAnsi="Times New Roman" w:cs="Times New Roman"/>
          <w:sz w:val="24"/>
          <w:szCs w:val="24"/>
        </w:rPr>
        <w:t>)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F32BB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BB" w:rsidRPr="003270DE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270DE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4.1. 4.1. Полная стоимость образовательных услуг за весь период обучения Обуча</w:t>
      </w:r>
      <w:r w:rsidR="00991A38">
        <w:rPr>
          <w:rFonts w:ascii="Times New Roman" w:hAnsi="Times New Roman" w:cs="Times New Roman"/>
          <w:sz w:val="24"/>
          <w:szCs w:val="24"/>
        </w:rPr>
        <w:t xml:space="preserve">ющегося составляет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A38">
        <w:rPr>
          <w:rFonts w:ascii="Times New Roman" w:hAnsi="Times New Roman" w:cs="Times New Roman"/>
          <w:sz w:val="24"/>
          <w:szCs w:val="24"/>
        </w:rPr>
        <w:t>___________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1A38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3270DE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991A38">
        <w:rPr>
          <w:rFonts w:ascii="Times New Roman" w:hAnsi="Times New Roman" w:cs="Times New Roman"/>
          <w:i/>
          <w:sz w:val="24"/>
          <w:szCs w:val="24"/>
        </w:rPr>
        <w:t>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4.2. Стоимость за </w:t>
      </w:r>
      <w:r w:rsidR="00991A38">
        <w:rPr>
          <w:rFonts w:ascii="Times New Roman" w:hAnsi="Times New Roman" w:cs="Times New Roman"/>
          <w:sz w:val="24"/>
          <w:szCs w:val="24"/>
        </w:rPr>
        <w:t>год обучения составляет ______  рублей _____</w:t>
      </w:r>
      <w:r>
        <w:rPr>
          <w:rFonts w:ascii="Times New Roman" w:hAnsi="Times New Roman" w:cs="Times New Roman"/>
          <w:sz w:val="24"/>
          <w:szCs w:val="24"/>
        </w:rPr>
        <w:t xml:space="preserve"> копее</w:t>
      </w:r>
      <w:r w:rsidR="00991A38">
        <w:rPr>
          <w:rFonts w:ascii="Times New Roman" w:hAnsi="Times New Roman" w:cs="Times New Roman"/>
          <w:sz w:val="24"/>
          <w:szCs w:val="24"/>
        </w:rPr>
        <w:t>к(</w:t>
      </w:r>
      <w:r w:rsidR="00991A38" w:rsidRPr="00991A38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3270DE">
        <w:rPr>
          <w:rFonts w:ascii="Times New Roman" w:hAnsi="Times New Roman" w:cs="Times New Roman"/>
          <w:sz w:val="24"/>
          <w:szCs w:val="24"/>
        </w:rPr>
        <w:t>).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настоящего договора допускается, с учетом уровня инфляции, предусмотренного основными характеристиками федерального бюджета на очередной финансовый год и плановый период. Индексация стоимости обучения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 августа по</w:t>
      </w:r>
      <w:r w:rsidRPr="003270DE">
        <w:rPr>
          <w:rFonts w:ascii="Times New Roman" w:hAnsi="Times New Roman" w:cs="Times New Roman"/>
          <w:sz w:val="24"/>
          <w:szCs w:val="24"/>
        </w:rPr>
        <w:t xml:space="preserve"> 1 сентября каждого учебного года. Для удобства расчета стоимость обучения округляется до рублей в сторону увеличения.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 Оплата производится по семестрам. Сроки  оплаты за обучение следующие:</w:t>
      </w:r>
    </w:p>
    <w:p w:rsidR="00DF32BB" w:rsidRPr="003270DE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1</w:t>
      </w:r>
      <w:r w:rsidR="00DF32BB">
        <w:rPr>
          <w:rFonts w:ascii="Times New Roman" w:hAnsi="Times New Roman" w:cs="Times New Roman"/>
          <w:sz w:val="24"/>
          <w:szCs w:val="24"/>
        </w:rPr>
        <w:t xml:space="preserve"> семест</w:t>
      </w:r>
      <w:r>
        <w:rPr>
          <w:rFonts w:ascii="Times New Roman" w:hAnsi="Times New Roman" w:cs="Times New Roman"/>
          <w:sz w:val="24"/>
          <w:szCs w:val="24"/>
        </w:rPr>
        <w:t>р 1 курса обучения до ________</w:t>
      </w:r>
      <w:r w:rsidR="00DF32BB"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32BB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2 семестр 1 курса обучения до ________</w:t>
      </w:r>
      <w:r w:rsidR="00DF32BB"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32BB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3 семестр 2 курса обучения до ________</w:t>
      </w:r>
      <w:r w:rsidR="00DF32BB"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DF32BB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4 семестр 2 курса обучения до ________ г.;</w:t>
      </w:r>
    </w:p>
    <w:p w:rsidR="00991A38" w:rsidRPr="003270DE" w:rsidRDefault="00991A38" w:rsidP="0099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5 семестр 3 курса обучения до 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91A38" w:rsidRDefault="00991A38" w:rsidP="0099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6 семестр 3 курса обучения до 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91A38" w:rsidRDefault="00991A38" w:rsidP="00991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7 семестр 4 курса обучения до 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991A38" w:rsidRPr="003270DE" w:rsidRDefault="00991A38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за 8 семестр 4 курса обучения до ________</w:t>
      </w:r>
      <w:r w:rsidRPr="003270D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4.4.1. Оплата производится за наличный расчет в кассу Исполнителя или за безналичный расчет на счет Исполнителя в банке, указанный в разделе 8 настоящего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4.4.2. Обучающиеся, заключающие договоры позднее указанных выше дат, должны произвести оплату в течение месяца со дня получения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4.4.3. Оплаченным считается Договор при фактическом поступлении на расчетный счет Исполнителя вышеуказанных сумм.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4.5. Иной порядок оплаты обучения может быть установлен Исполнителем по заявлению Заказчика/Обучающегося в порядке исключения.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4.6. При отчислении Обучающегося по его вине (академическая неуспеваемость, нарушение устава и (или) иных локальных нормативных актов Исполнителя, иные неуважительные причины) или по вине Заказчика, образовательные услуги подлежат оплате Заказчиком в полном объеме и денежные средства, полученные Исполнителем по договору возврату не подлежат.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4.7. В связи с восстановлением ранее отчисленного Обучающегося, переводом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 в полном объеме в соответствии со стоимостью обучения, установленной на текущий год.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4.8. Стоимость обучения после выхода из академического отпуска устанавливается в размере стоимости, действующей в текущем учебного году на данном курсе по дан</w:t>
      </w:r>
      <w:r>
        <w:rPr>
          <w:rFonts w:ascii="Times New Roman" w:hAnsi="Times New Roman" w:cs="Times New Roman"/>
          <w:sz w:val="24"/>
          <w:szCs w:val="24"/>
        </w:rPr>
        <w:t>ной специальности (направлению)</w:t>
      </w:r>
    </w:p>
    <w:p w:rsidR="00DF32BB" w:rsidRPr="00D3321D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70DE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5.3.Настоящий Договор может быть расторгнут по инициативе Исполнителя в одностороннем порядке в следующих случаях (пункт 22 Правил оказания платных 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услуг, утвержденных постановлением Правительства Российской Федерации от 15 сентября 2020 года №1441).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5.3.1. Применение к Обучающемуся, достигшему возраста 15 лет, отчисления как меры дисциплинарного взыскания.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5.3.2.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выполнение учебного плана.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5.3.3. Установление нарушения порядка приема в осуществляющую образовательную деятельность, повлекшего по вине Обучающегося его незаконное зачисление в колледж;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5.3.4.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270DE">
        <w:rPr>
          <w:rFonts w:ascii="Times New Roman" w:hAnsi="Times New Roman" w:cs="Times New Roman"/>
          <w:sz w:val="24"/>
          <w:szCs w:val="24"/>
        </w:rPr>
        <w:t>Просрочка оплаты стоимости платных образовательных услуг.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5.3.5.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случаях: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5.4.1.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5.4.2.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срок;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2BB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2BB" w:rsidRPr="003270DE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3270DE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6.1. 3а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6.2. При обнаружении </w:t>
      </w:r>
      <w:hyperlink r:id="rId4" w:anchor="123" w:history="1">
        <w:r w:rsidRPr="003270DE">
          <w:rPr>
            <w:rFonts w:ascii="Times New Roman" w:hAnsi="Times New Roman" w:cs="Times New Roman"/>
            <w:sz w:val="24"/>
            <w:szCs w:val="24"/>
          </w:rPr>
          <w:t>недостатка платных образовательных услуг</w:t>
        </w:r>
      </w:hyperlink>
      <w:r w:rsidRPr="003270DE">
        <w:rPr>
          <w:rFonts w:ascii="Times New Roman" w:hAnsi="Times New Roman" w:cs="Times New Roman"/>
          <w:sz w:val="24"/>
          <w:szCs w:val="24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образовательных услуг.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оказанных платных образовательных услуг.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6.3. Заказчик/Обучающийся вправе отказаться от исполнения договора и потребовать полного возмещения убытков, если в тридцатидневный срок недостатки платных образовательных услуг не устранены Исполнителем. Заказчик/Обучающийся также вправе отказаться от исполнения договора, если им обнаружен существенный недостаток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оказанных платных образовательных услуг или иные существенные отступления от условий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6.4.2.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6.4.3. Потребовать уменьшения стоимости платных образовательных услуг.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F32BB" w:rsidRPr="003270DE" w:rsidRDefault="00DF32BB" w:rsidP="00DF3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270D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F32BB" w:rsidRPr="003270DE" w:rsidRDefault="00DF32BB" w:rsidP="00DF32B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 xml:space="preserve">7.3. Настоящий договор составлен в  3 экземплярах, по одному для каждой из сторон. Все экземпляры имеют одинаковую юридическую силу. </w:t>
      </w:r>
    </w:p>
    <w:p w:rsidR="00DF32BB" w:rsidRPr="003270DE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2BB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DE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F32BB" w:rsidRPr="00E50AAC" w:rsidRDefault="00DF32BB" w:rsidP="00DF3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270DE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DF32BB" w:rsidRPr="003270DE" w:rsidRDefault="00DF32BB" w:rsidP="00DF32B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2888"/>
        <w:gridCol w:w="3219"/>
      </w:tblGrid>
      <w:tr w:rsidR="00DF32BB" w:rsidRPr="003270DE" w:rsidTr="00DF400F">
        <w:trPr>
          <w:trHeight w:val="7185"/>
        </w:trPr>
        <w:tc>
          <w:tcPr>
            <w:tcW w:w="4254" w:type="dxa"/>
          </w:tcPr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F32BB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ГПОУ ЯО Пошехонский </w:t>
            </w: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аграрно-политехнический колледж</w:t>
            </w:r>
          </w:p>
          <w:p w:rsidR="00DF32BB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Адрес: 152850 г. Пошехонье, </w:t>
            </w: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ул. Советская д. 25</w:t>
            </w:r>
          </w:p>
          <w:p w:rsidR="00DF32BB" w:rsidRPr="003270DE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ИНН 7624001382   </w:t>
            </w:r>
          </w:p>
          <w:p w:rsidR="00DF32BB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КПП 762401001</w:t>
            </w:r>
          </w:p>
          <w:p w:rsidR="00DF32BB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7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   </w:t>
            </w:r>
          </w:p>
          <w:p w:rsidR="00DF32BB" w:rsidRPr="00EF3577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577">
              <w:rPr>
                <w:rFonts w:ascii="Times New Roman" w:hAnsi="Times New Roman" w:cs="Times New Roman"/>
                <w:sz w:val="24"/>
                <w:szCs w:val="24"/>
              </w:rPr>
              <w:t xml:space="preserve">ОКТМО 78634101           </w:t>
            </w:r>
          </w:p>
          <w:p w:rsidR="00DF32BB" w:rsidRPr="003270DE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ЯО (ГПОУ ЯО Пошехонский аграрно-политехнический колледж, л/с 903.06.214.6)</w:t>
            </w: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40102810245370000065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32BB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03224643780000007101 Отделение Ярославль Банка России// УФК по Ярославской области, </w:t>
            </w: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DF32BB" w:rsidRPr="003270DE" w:rsidRDefault="00DF32BB" w:rsidP="00DF4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БИК 017888102</w:t>
            </w:r>
          </w:p>
          <w:p w:rsidR="00DF32BB" w:rsidRPr="003270DE" w:rsidRDefault="00DF32BB" w:rsidP="00DF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8(48546)2-12-07, 2-14-77 </w:t>
            </w:r>
          </w:p>
          <w:p w:rsidR="00DF32BB" w:rsidRPr="003F379E" w:rsidRDefault="00DF32BB" w:rsidP="00DF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27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posh@yarregion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F32BB" w:rsidRPr="00DF4A70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 </w:t>
            </w:r>
            <w:r w:rsidRPr="00DF4A70">
              <w:rPr>
                <w:lang w:val="en-US"/>
              </w:rPr>
              <w:t> </w:t>
            </w:r>
            <w:r w:rsidRPr="00DF4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https://selhoztehnposh.edu.yar.ru/</w:t>
            </w:r>
          </w:p>
          <w:p w:rsidR="00DF32BB" w:rsidRPr="00DF4A70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2BB" w:rsidRPr="00E50AAC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    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О.Н. Викторович  </w:t>
            </w:r>
          </w:p>
        </w:tc>
        <w:tc>
          <w:tcPr>
            <w:tcW w:w="2880" w:type="dxa"/>
          </w:tcPr>
          <w:p w:rsidR="00DF32BB" w:rsidRDefault="00DF32BB" w:rsidP="0099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</w:t>
            </w:r>
            <w:r w:rsidR="00991A3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671D8" w:rsidRPr="00991A38" w:rsidRDefault="001671D8" w:rsidP="00991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DF32BB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  <w:p w:rsidR="001671D8" w:rsidRDefault="001671D8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32BB" w:rsidRPr="003270DE" w:rsidRDefault="00DF32BB" w:rsidP="00DF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1671D8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 w:rsidR="00167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DF32BB" w:rsidRPr="005F3B56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167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DF32BB" w:rsidRPr="00EF3577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="001671D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F32BB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67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F32BB" w:rsidRPr="003270DE" w:rsidRDefault="00DF32BB" w:rsidP="00DF4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данные/ </w:t>
            </w:r>
          </w:p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реквизиты)</w:t>
            </w:r>
          </w:p>
          <w:p w:rsidR="00DF32BB" w:rsidRDefault="00DF32BB" w:rsidP="00DF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2BB" w:rsidRPr="003270DE" w:rsidRDefault="00DF32BB" w:rsidP="00DF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24" w:type="dxa"/>
          </w:tcPr>
          <w:p w:rsidR="00DF32BB" w:rsidRPr="003270DE" w:rsidRDefault="00DF32BB" w:rsidP="00DF4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1671D8" w:rsidRPr="00991A38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1671D8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(Ф.И.О. полность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</w:p>
          <w:p w:rsidR="001671D8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1D8" w:rsidRPr="003270DE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71D8" w:rsidRPr="003270DE" w:rsidRDefault="001671D8" w:rsidP="001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1671D8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1671D8" w:rsidRPr="005F3B56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3B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</w:p>
          <w:p w:rsidR="001671D8" w:rsidRPr="00EF3577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1671D8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D8" w:rsidRPr="003270DE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 </w:t>
            </w: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71D8" w:rsidRPr="003270DE" w:rsidRDefault="001671D8" w:rsidP="00167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D8" w:rsidRPr="003270DE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 xml:space="preserve"> (паспортные данные/ </w:t>
            </w:r>
          </w:p>
          <w:p w:rsidR="001671D8" w:rsidRPr="003270DE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реквизиты)</w:t>
            </w:r>
          </w:p>
          <w:p w:rsidR="001671D8" w:rsidRDefault="001671D8" w:rsidP="001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1D8" w:rsidRPr="003270DE" w:rsidRDefault="001671D8" w:rsidP="0016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F32BB" w:rsidRPr="003270DE" w:rsidRDefault="001671D8" w:rsidP="00167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D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DF32BB" w:rsidRDefault="00DF32BB" w:rsidP="00DF32BB">
      <w:pPr>
        <w:pStyle w:val="a3"/>
        <w:rPr>
          <w:sz w:val="24"/>
          <w:szCs w:val="24"/>
        </w:rPr>
      </w:pPr>
    </w:p>
    <w:p w:rsidR="00DF32BB" w:rsidRDefault="00DF32BB" w:rsidP="00DF32BB">
      <w:pPr>
        <w:pStyle w:val="a3"/>
        <w:rPr>
          <w:sz w:val="24"/>
          <w:szCs w:val="24"/>
        </w:rPr>
      </w:pPr>
    </w:p>
    <w:p w:rsidR="002F499C" w:rsidRDefault="002F499C"/>
    <w:sectPr w:rsidR="002F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32BB"/>
    <w:rsid w:val="001671D8"/>
    <w:rsid w:val="002F499C"/>
    <w:rsid w:val="00991A38"/>
    <w:rsid w:val="00DF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2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DF32BB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rsid w:val="00DF32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F32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2024-01-23T08:58:00Z</dcterms:created>
  <dcterms:modified xsi:type="dcterms:W3CDTF">2024-01-23T09:20:00Z</dcterms:modified>
</cp:coreProperties>
</file>