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825" w:rsidRDefault="00167825" w:rsidP="00167825">
      <w:pPr>
        <w:spacing w:after="0" w:line="240" w:lineRule="auto"/>
        <w:jc w:val="center"/>
        <w:rPr>
          <w:rFonts w:ascii="Times New Roman" w:eastAsia="Calibri" w:hAnsi="Times New Roman" w:cs="Times New Roman"/>
          <w:sz w:val="28"/>
          <w:szCs w:val="28"/>
          <w:lang w:eastAsia="ru-RU"/>
        </w:rPr>
      </w:pPr>
      <w:r>
        <w:rPr>
          <w:noProof/>
          <w:lang w:eastAsia="ru-RU"/>
        </w:rPr>
        <w:drawing>
          <wp:inline distT="0" distB="0" distL="0" distR="0" wp14:anchorId="320485F3" wp14:editId="2381896D">
            <wp:extent cx="6452454" cy="9089964"/>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452492" cy="9090017"/>
                    </a:xfrm>
                    <a:prstGeom prst="rect">
                      <a:avLst/>
                    </a:prstGeom>
                  </pic:spPr>
                </pic:pic>
              </a:graphicData>
            </a:graphic>
          </wp:inline>
        </w:drawing>
      </w:r>
    </w:p>
    <w:p w:rsidR="00FE2812" w:rsidRPr="00FE2812" w:rsidRDefault="00FE2812" w:rsidP="00FE2812">
      <w:pPr>
        <w:spacing w:after="0" w:line="240" w:lineRule="auto"/>
        <w:jc w:val="both"/>
        <w:rPr>
          <w:rFonts w:ascii="Times New Roman" w:eastAsia="Calibri" w:hAnsi="Times New Roman" w:cs="Times New Roman"/>
          <w:sz w:val="28"/>
          <w:szCs w:val="28"/>
          <w:lang w:eastAsia="ru-RU"/>
        </w:rPr>
      </w:pPr>
      <w:bookmarkStart w:id="0" w:name="_GoBack"/>
      <w:bookmarkEnd w:id="0"/>
      <w:r w:rsidRPr="00FE2812">
        <w:rPr>
          <w:rFonts w:ascii="Times New Roman" w:eastAsia="Calibri" w:hAnsi="Times New Roman" w:cs="Times New Roman"/>
          <w:sz w:val="28"/>
          <w:szCs w:val="28"/>
          <w:lang w:eastAsia="ru-RU"/>
        </w:rPr>
        <w:lastRenderedPageBreak/>
        <w:t xml:space="preserve">         Настоящие правила приема разработаны соответствии с Законом Российской Федерации от 29 декабря </w:t>
      </w:r>
      <w:smartTag w:uri="urn:schemas-microsoft-com:office:smarttags" w:element="metricconverter">
        <w:smartTagPr>
          <w:attr w:name="ProductID" w:val="2012 г"/>
        </w:smartTagPr>
        <w:r w:rsidRPr="00FE2812">
          <w:rPr>
            <w:rFonts w:ascii="Times New Roman" w:eastAsia="Calibri" w:hAnsi="Times New Roman" w:cs="Times New Roman"/>
            <w:sz w:val="28"/>
            <w:szCs w:val="28"/>
            <w:lang w:eastAsia="ru-RU"/>
          </w:rPr>
          <w:t>2012 г</w:t>
        </w:r>
      </w:smartTag>
      <w:r w:rsidRPr="00FE2812">
        <w:rPr>
          <w:rFonts w:ascii="Times New Roman" w:eastAsia="Calibri" w:hAnsi="Times New Roman" w:cs="Times New Roman"/>
          <w:sz w:val="28"/>
          <w:szCs w:val="28"/>
          <w:lang w:eastAsia="ru-RU"/>
        </w:rPr>
        <w:t xml:space="preserve">. </w:t>
      </w:r>
      <w:proofErr w:type="gramStart"/>
      <w:r w:rsidRPr="00FE2812">
        <w:rPr>
          <w:rFonts w:ascii="Times New Roman" w:eastAsia="Calibri" w:hAnsi="Times New Roman" w:cs="Times New Roman"/>
          <w:sz w:val="28"/>
          <w:szCs w:val="28"/>
          <w:lang w:eastAsia="ru-RU"/>
        </w:rPr>
        <w:t>№ 273-ФЗ «Об образовании в Российской Федерации», приказом Министерства образования и науки РФ от 23.01.2014 г. № 36 «Об утверждении Порядка приема на обучение по образовательным программам среднего профессионального образования»</w:t>
      </w:r>
      <w:proofErr w:type="gramEnd"/>
    </w:p>
    <w:p w:rsidR="00FE2812" w:rsidRPr="00FE2812" w:rsidRDefault="00FE2812" w:rsidP="00FE2812">
      <w:pPr>
        <w:spacing w:after="0" w:line="240" w:lineRule="auto"/>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xml:space="preserve">          Прием граждан на обучение по образовательным программам   среднего профессионального образования осуществляется на общедоступной основе.  </w:t>
      </w:r>
    </w:p>
    <w:p w:rsidR="00FE2812" w:rsidRPr="00FE2812" w:rsidRDefault="00FE2812" w:rsidP="00FE2812">
      <w:pPr>
        <w:spacing w:after="0" w:line="240" w:lineRule="auto"/>
        <w:ind w:firstLine="794"/>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В 201</w:t>
      </w:r>
      <w:r w:rsidR="00AB568E">
        <w:rPr>
          <w:rFonts w:ascii="Times New Roman" w:eastAsia="Calibri" w:hAnsi="Times New Roman" w:cs="Times New Roman"/>
          <w:sz w:val="28"/>
          <w:szCs w:val="28"/>
          <w:lang w:eastAsia="ru-RU"/>
        </w:rPr>
        <w:t>5</w:t>
      </w:r>
      <w:r w:rsidRPr="00FE2812">
        <w:rPr>
          <w:rFonts w:ascii="Times New Roman" w:eastAsia="Calibri" w:hAnsi="Times New Roman" w:cs="Times New Roman"/>
          <w:sz w:val="28"/>
          <w:szCs w:val="28"/>
          <w:lang w:eastAsia="ru-RU"/>
        </w:rPr>
        <w:t xml:space="preserve"> г. техникум осуществляет прием на </w:t>
      </w:r>
      <w:proofErr w:type="gramStart"/>
      <w:r w:rsidRPr="00FE2812">
        <w:rPr>
          <w:rFonts w:ascii="Times New Roman" w:eastAsia="Calibri" w:hAnsi="Times New Roman" w:cs="Times New Roman"/>
          <w:sz w:val="28"/>
          <w:szCs w:val="28"/>
          <w:lang w:eastAsia="ru-RU"/>
        </w:rPr>
        <w:t>обучение по</w:t>
      </w:r>
      <w:proofErr w:type="gramEnd"/>
      <w:r w:rsidRPr="00FE2812">
        <w:rPr>
          <w:rFonts w:ascii="Times New Roman" w:eastAsia="Calibri" w:hAnsi="Times New Roman" w:cs="Times New Roman"/>
          <w:sz w:val="28"/>
          <w:szCs w:val="28"/>
          <w:lang w:eastAsia="ru-RU"/>
        </w:rPr>
        <w:t xml:space="preserve"> образовательным программам:</w:t>
      </w:r>
    </w:p>
    <w:p w:rsidR="00FE2812" w:rsidRPr="00FE2812" w:rsidRDefault="00FE2812" w:rsidP="00FE2812">
      <w:pPr>
        <w:spacing w:after="0" w:line="240" w:lineRule="auto"/>
        <w:ind w:firstLine="794"/>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подготовки квалифицированных рабочих (служащих)</w:t>
      </w:r>
    </w:p>
    <w:p w:rsidR="00FE2812" w:rsidRDefault="00970AED" w:rsidP="00FE2812">
      <w:pPr>
        <w:spacing w:after="0" w:line="240" w:lineRule="auto"/>
        <w:ind w:firstLine="79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23.01.03</w:t>
      </w:r>
      <w:r w:rsidR="00FE2812" w:rsidRPr="00FE2812">
        <w:rPr>
          <w:rFonts w:ascii="Times New Roman" w:eastAsia="Calibri" w:hAnsi="Times New Roman" w:cs="Times New Roman"/>
          <w:sz w:val="28"/>
          <w:szCs w:val="28"/>
          <w:lang w:eastAsia="ru-RU"/>
        </w:rPr>
        <w:t xml:space="preserve"> «Автомеханик» </w:t>
      </w:r>
    </w:p>
    <w:p w:rsidR="00970AED" w:rsidRPr="00FE2812" w:rsidRDefault="00970AED" w:rsidP="00970AED">
      <w:pPr>
        <w:spacing w:after="0" w:line="240" w:lineRule="auto"/>
        <w:ind w:firstLine="79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15.01.05</w:t>
      </w:r>
      <w:r w:rsidRPr="00FE2812">
        <w:rPr>
          <w:rFonts w:ascii="Times New Roman" w:eastAsia="Calibri" w:hAnsi="Times New Roman" w:cs="Times New Roman"/>
          <w:sz w:val="28"/>
          <w:szCs w:val="28"/>
          <w:lang w:eastAsia="ru-RU"/>
        </w:rPr>
        <w:t xml:space="preserve"> «Сварщик (электросварочные и газосварочные работы)»</w:t>
      </w:r>
    </w:p>
    <w:p w:rsidR="00FE2812" w:rsidRPr="00FE2812" w:rsidRDefault="00FE2812" w:rsidP="00FE2812">
      <w:pPr>
        <w:spacing w:after="0" w:line="240" w:lineRule="auto"/>
        <w:ind w:firstLine="794"/>
        <w:jc w:val="both"/>
        <w:rPr>
          <w:rFonts w:ascii="Times New Roman" w:eastAsia="Calibri" w:hAnsi="Times New Roman" w:cs="Times New Roman"/>
          <w:i/>
          <w:sz w:val="28"/>
          <w:szCs w:val="28"/>
          <w:lang w:eastAsia="ru-RU"/>
        </w:rPr>
      </w:pPr>
      <w:r w:rsidRPr="00FE2812">
        <w:rPr>
          <w:rFonts w:ascii="Times New Roman" w:eastAsia="Calibri" w:hAnsi="Times New Roman" w:cs="Times New Roman"/>
          <w:i/>
          <w:sz w:val="28"/>
          <w:szCs w:val="28"/>
          <w:lang w:eastAsia="ru-RU"/>
        </w:rPr>
        <w:t xml:space="preserve">на базе основного общего образования, срок обучения 2 г. </w:t>
      </w:r>
      <w:r w:rsidR="00AB568E">
        <w:rPr>
          <w:rFonts w:ascii="Times New Roman" w:eastAsia="Calibri" w:hAnsi="Times New Roman" w:cs="Times New Roman"/>
          <w:i/>
          <w:sz w:val="28"/>
          <w:szCs w:val="28"/>
          <w:lang w:eastAsia="ru-RU"/>
        </w:rPr>
        <w:t>10</w:t>
      </w:r>
      <w:r w:rsidRPr="00FE2812">
        <w:rPr>
          <w:rFonts w:ascii="Times New Roman" w:eastAsia="Calibri" w:hAnsi="Times New Roman" w:cs="Times New Roman"/>
          <w:i/>
          <w:sz w:val="28"/>
          <w:szCs w:val="28"/>
          <w:lang w:eastAsia="ru-RU"/>
        </w:rPr>
        <w:t xml:space="preserve"> мес. (очная форма обучения)</w:t>
      </w:r>
    </w:p>
    <w:p w:rsidR="00FE2812" w:rsidRPr="00FE2812" w:rsidRDefault="00FE2812" w:rsidP="00FE2812">
      <w:pPr>
        <w:spacing w:after="0" w:line="240" w:lineRule="auto"/>
        <w:ind w:firstLine="794"/>
        <w:jc w:val="both"/>
        <w:rPr>
          <w:rFonts w:ascii="Times New Roman" w:eastAsia="Calibri" w:hAnsi="Times New Roman" w:cs="Times New Roman"/>
          <w:sz w:val="28"/>
          <w:szCs w:val="28"/>
          <w:lang w:eastAsia="ru-RU"/>
        </w:rPr>
      </w:pPr>
    </w:p>
    <w:p w:rsidR="00FE2812" w:rsidRPr="00FE2812" w:rsidRDefault="00FE2812" w:rsidP="00FE2812">
      <w:pPr>
        <w:spacing w:after="0" w:line="240" w:lineRule="auto"/>
        <w:ind w:firstLine="794"/>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xml:space="preserve"> - подготовки специалистов среднего звена</w:t>
      </w:r>
    </w:p>
    <w:p w:rsidR="00FE2812" w:rsidRPr="00FE2812" w:rsidRDefault="00627950" w:rsidP="00FE2812">
      <w:pPr>
        <w:spacing w:after="0" w:line="240" w:lineRule="auto"/>
        <w:ind w:firstLine="79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44.02.03</w:t>
      </w:r>
      <w:r w:rsidR="00FE2812" w:rsidRPr="00FE2812">
        <w:rPr>
          <w:rFonts w:ascii="Times New Roman" w:eastAsia="Calibri" w:hAnsi="Times New Roman" w:cs="Times New Roman"/>
          <w:sz w:val="28"/>
          <w:szCs w:val="28"/>
          <w:lang w:eastAsia="ru-RU"/>
        </w:rPr>
        <w:t xml:space="preserve"> «Дошкольное образование»</w:t>
      </w:r>
    </w:p>
    <w:p w:rsidR="00FE2812" w:rsidRPr="00FE2812" w:rsidRDefault="00FE2812" w:rsidP="00FE2812">
      <w:pPr>
        <w:spacing w:after="0" w:line="240" w:lineRule="auto"/>
        <w:ind w:firstLine="794"/>
        <w:jc w:val="both"/>
        <w:rPr>
          <w:rFonts w:ascii="Times New Roman" w:eastAsia="Calibri" w:hAnsi="Times New Roman" w:cs="Times New Roman"/>
          <w:i/>
          <w:sz w:val="28"/>
          <w:szCs w:val="28"/>
          <w:lang w:eastAsia="ru-RU"/>
        </w:rPr>
      </w:pPr>
      <w:r w:rsidRPr="00FE2812">
        <w:rPr>
          <w:rFonts w:ascii="Times New Roman" w:eastAsia="Calibri" w:hAnsi="Times New Roman" w:cs="Times New Roman"/>
          <w:i/>
          <w:sz w:val="28"/>
          <w:szCs w:val="28"/>
          <w:lang w:eastAsia="ru-RU"/>
        </w:rPr>
        <w:t>заочная форма обучения на базе среднего общего образования, срок обучения 3 г. 10 мес. (обучение на платной основе)</w:t>
      </w:r>
    </w:p>
    <w:p w:rsidR="00FE2812" w:rsidRPr="00FE2812" w:rsidRDefault="00FE2812" w:rsidP="00FE2812">
      <w:pPr>
        <w:spacing w:after="0" w:line="240" w:lineRule="auto"/>
        <w:ind w:firstLine="794"/>
        <w:jc w:val="both"/>
        <w:rPr>
          <w:rFonts w:ascii="Times New Roman" w:eastAsia="Calibri" w:hAnsi="Times New Roman" w:cs="Times New Roman"/>
          <w:i/>
          <w:sz w:val="28"/>
          <w:szCs w:val="28"/>
          <w:lang w:eastAsia="ru-RU"/>
        </w:rPr>
      </w:pPr>
      <w:r w:rsidRPr="00FE2812">
        <w:rPr>
          <w:rFonts w:ascii="Times New Roman" w:eastAsia="Calibri" w:hAnsi="Times New Roman" w:cs="Times New Roman"/>
          <w:i/>
          <w:sz w:val="28"/>
          <w:szCs w:val="28"/>
          <w:lang w:eastAsia="ru-RU"/>
        </w:rPr>
        <w:t>очная форма обучения на базе среднего общего образования, срок обучения 2 г. 10 мес. (обучение на платной основе)</w:t>
      </w:r>
    </w:p>
    <w:p w:rsidR="00FE2812" w:rsidRPr="00FE2812" w:rsidRDefault="00FE2812" w:rsidP="00FE2812">
      <w:pPr>
        <w:spacing w:after="0" w:line="240" w:lineRule="auto"/>
        <w:ind w:firstLine="794"/>
        <w:jc w:val="both"/>
        <w:rPr>
          <w:rFonts w:ascii="Times New Roman" w:eastAsia="Calibri" w:hAnsi="Times New Roman" w:cs="Times New Roman"/>
          <w:i/>
          <w:sz w:val="28"/>
          <w:szCs w:val="28"/>
          <w:lang w:eastAsia="ru-RU"/>
        </w:rPr>
      </w:pPr>
      <w:r w:rsidRPr="00FE2812">
        <w:rPr>
          <w:rFonts w:ascii="Times New Roman" w:eastAsia="Calibri" w:hAnsi="Times New Roman" w:cs="Times New Roman"/>
          <w:i/>
          <w:sz w:val="28"/>
          <w:szCs w:val="28"/>
          <w:lang w:eastAsia="ru-RU"/>
        </w:rPr>
        <w:t>очная форма обучения на базе основного общего образования, срок обучения 3 г. 10 мес. (обучение на платной основе)</w:t>
      </w:r>
    </w:p>
    <w:p w:rsidR="00FE2812" w:rsidRPr="00FE2812" w:rsidRDefault="00FE2812" w:rsidP="00FE2812">
      <w:pPr>
        <w:spacing w:after="0" w:line="240" w:lineRule="auto"/>
        <w:ind w:firstLine="794"/>
        <w:jc w:val="both"/>
        <w:rPr>
          <w:rFonts w:ascii="Times New Roman" w:eastAsia="Calibri" w:hAnsi="Times New Roman" w:cs="Times New Roman"/>
          <w:i/>
          <w:sz w:val="28"/>
          <w:szCs w:val="28"/>
          <w:lang w:eastAsia="ru-RU"/>
        </w:rPr>
      </w:pPr>
    </w:p>
    <w:p w:rsidR="00FE2812" w:rsidRPr="00FE2812" w:rsidRDefault="00FE2812" w:rsidP="00FE2812">
      <w:pPr>
        <w:spacing w:after="0" w:line="240" w:lineRule="auto"/>
        <w:ind w:firstLine="794"/>
        <w:jc w:val="both"/>
        <w:rPr>
          <w:rFonts w:ascii="Times New Roman" w:eastAsia="Calibri" w:hAnsi="Times New Roman" w:cs="Times New Roman"/>
          <w:sz w:val="28"/>
          <w:szCs w:val="28"/>
          <w:lang w:eastAsia="ru-RU"/>
        </w:rPr>
      </w:pPr>
      <w:r w:rsidRPr="00FE2812">
        <w:rPr>
          <w:rFonts w:ascii="Times New Roman" w:eastAsia="Calibri" w:hAnsi="Times New Roman" w:cs="Times New Roman"/>
          <w:i/>
          <w:sz w:val="28"/>
          <w:szCs w:val="28"/>
          <w:lang w:eastAsia="ru-RU"/>
        </w:rPr>
        <w:t xml:space="preserve"> </w:t>
      </w:r>
      <w:r w:rsidR="00970AED">
        <w:rPr>
          <w:rFonts w:ascii="Times New Roman" w:eastAsia="Calibri" w:hAnsi="Times New Roman" w:cs="Times New Roman"/>
          <w:sz w:val="28"/>
          <w:szCs w:val="28"/>
          <w:lang w:eastAsia="ru-RU"/>
        </w:rPr>
        <w:t>35.02.14</w:t>
      </w:r>
      <w:r w:rsidRPr="00FE2812">
        <w:rPr>
          <w:rFonts w:ascii="Times New Roman" w:eastAsia="Calibri" w:hAnsi="Times New Roman" w:cs="Times New Roman"/>
          <w:sz w:val="28"/>
          <w:szCs w:val="28"/>
          <w:lang w:eastAsia="ru-RU"/>
        </w:rPr>
        <w:t xml:space="preserve"> «Охотоведение и звероводство» </w:t>
      </w:r>
    </w:p>
    <w:p w:rsidR="00FE2812" w:rsidRPr="00FE2812" w:rsidRDefault="00FE2812" w:rsidP="00FE2812">
      <w:pPr>
        <w:spacing w:after="0" w:line="240" w:lineRule="auto"/>
        <w:ind w:firstLine="794"/>
        <w:jc w:val="both"/>
        <w:rPr>
          <w:rFonts w:ascii="Times New Roman" w:eastAsia="Calibri" w:hAnsi="Times New Roman" w:cs="Times New Roman"/>
          <w:i/>
          <w:sz w:val="28"/>
          <w:szCs w:val="28"/>
          <w:lang w:eastAsia="ru-RU"/>
        </w:rPr>
      </w:pPr>
      <w:r w:rsidRPr="00FE2812">
        <w:rPr>
          <w:rFonts w:ascii="Times New Roman" w:eastAsia="Calibri" w:hAnsi="Times New Roman" w:cs="Times New Roman"/>
          <w:i/>
          <w:sz w:val="28"/>
          <w:szCs w:val="28"/>
          <w:lang w:eastAsia="ru-RU"/>
        </w:rPr>
        <w:t>очная форма обучения</w:t>
      </w:r>
    </w:p>
    <w:p w:rsidR="00FE2812" w:rsidRPr="00FE2812" w:rsidRDefault="00FE2812" w:rsidP="00FE2812">
      <w:pPr>
        <w:spacing w:after="0" w:line="240" w:lineRule="auto"/>
        <w:ind w:firstLine="794"/>
        <w:jc w:val="both"/>
        <w:rPr>
          <w:rFonts w:ascii="Times New Roman" w:eastAsia="Calibri" w:hAnsi="Times New Roman" w:cs="Times New Roman"/>
          <w:i/>
          <w:sz w:val="28"/>
          <w:szCs w:val="28"/>
          <w:lang w:eastAsia="ru-RU"/>
        </w:rPr>
      </w:pPr>
      <w:r w:rsidRPr="00FE2812">
        <w:rPr>
          <w:rFonts w:ascii="Times New Roman" w:eastAsia="Calibri" w:hAnsi="Times New Roman" w:cs="Times New Roman"/>
          <w:i/>
          <w:sz w:val="28"/>
          <w:szCs w:val="28"/>
          <w:lang w:eastAsia="ru-RU"/>
        </w:rPr>
        <w:t>на базе основного общего образования, срок обучения 2 г. 10 мес.</w:t>
      </w:r>
    </w:p>
    <w:p w:rsidR="00FE2812" w:rsidRPr="00FE2812" w:rsidRDefault="00FE2812" w:rsidP="00FE2812">
      <w:pPr>
        <w:spacing w:after="0" w:line="240" w:lineRule="auto"/>
        <w:ind w:firstLine="794"/>
        <w:jc w:val="both"/>
        <w:rPr>
          <w:rFonts w:ascii="Times New Roman" w:eastAsia="Calibri" w:hAnsi="Times New Roman" w:cs="Times New Roman"/>
          <w:i/>
          <w:sz w:val="28"/>
          <w:szCs w:val="28"/>
          <w:lang w:eastAsia="ru-RU"/>
        </w:rPr>
      </w:pPr>
      <w:r w:rsidRPr="00FE2812">
        <w:rPr>
          <w:rFonts w:ascii="Times New Roman" w:eastAsia="Calibri" w:hAnsi="Times New Roman" w:cs="Times New Roman"/>
          <w:i/>
          <w:sz w:val="28"/>
          <w:szCs w:val="28"/>
          <w:lang w:eastAsia="ru-RU"/>
        </w:rPr>
        <w:t>на базе среднего общего образования, срок обучения 1 г. 10 мес.</w:t>
      </w:r>
    </w:p>
    <w:p w:rsidR="00FE2812" w:rsidRPr="00FE2812" w:rsidRDefault="00FE2812" w:rsidP="00FE2812">
      <w:pPr>
        <w:spacing w:after="0" w:line="240" w:lineRule="auto"/>
        <w:ind w:firstLine="794"/>
        <w:jc w:val="both"/>
        <w:rPr>
          <w:rFonts w:ascii="Times New Roman" w:eastAsia="Calibri" w:hAnsi="Times New Roman" w:cs="Times New Roman"/>
          <w:i/>
          <w:sz w:val="28"/>
          <w:szCs w:val="28"/>
          <w:lang w:eastAsia="ru-RU"/>
        </w:rPr>
      </w:pPr>
      <w:r w:rsidRPr="00FE2812">
        <w:rPr>
          <w:rFonts w:ascii="Times New Roman" w:eastAsia="Calibri" w:hAnsi="Times New Roman" w:cs="Times New Roman"/>
          <w:i/>
          <w:sz w:val="28"/>
          <w:szCs w:val="28"/>
          <w:lang w:eastAsia="ru-RU"/>
        </w:rPr>
        <w:t>заочная форма обучения на базе среднего   общего образования, срок обучения 2 г. 10 мес. (на платной основе)</w:t>
      </w:r>
    </w:p>
    <w:p w:rsidR="00FE2812" w:rsidRPr="00FE2812" w:rsidRDefault="00FE2812" w:rsidP="00FE2812">
      <w:pPr>
        <w:spacing w:after="0" w:line="240" w:lineRule="auto"/>
        <w:ind w:firstLine="794"/>
        <w:jc w:val="both"/>
        <w:rPr>
          <w:rFonts w:ascii="Times New Roman" w:eastAsia="Calibri" w:hAnsi="Times New Roman" w:cs="Times New Roman"/>
          <w:sz w:val="28"/>
          <w:szCs w:val="28"/>
          <w:lang w:eastAsia="ru-RU"/>
        </w:rPr>
      </w:pPr>
    </w:p>
    <w:p w:rsidR="00FE2812" w:rsidRPr="00FE2812" w:rsidRDefault="00970AED" w:rsidP="00FE2812">
      <w:pPr>
        <w:spacing w:after="0" w:line="240" w:lineRule="auto"/>
        <w:ind w:firstLine="79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38.02.01</w:t>
      </w:r>
      <w:r w:rsidR="00FE2812" w:rsidRPr="00FE2812">
        <w:rPr>
          <w:rFonts w:ascii="Times New Roman" w:eastAsia="Calibri" w:hAnsi="Times New Roman" w:cs="Times New Roman"/>
          <w:sz w:val="28"/>
          <w:szCs w:val="28"/>
          <w:lang w:eastAsia="ru-RU"/>
        </w:rPr>
        <w:t xml:space="preserve"> «Экономика и бухгалтерский учет (по отраслям)»</w:t>
      </w:r>
    </w:p>
    <w:p w:rsidR="00FE2812" w:rsidRPr="00FE2812" w:rsidRDefault="00FE2812" w:rsidP="00FE2812">
      <w:pPr>
        <w:spacing w:after="0" w:line="240" w:lineRule="auto"/>
        <w:ind w:firstLine="794"/>
        <w:jc w:val="both"/>
        <w:rPr>
          <w:rFonts w:ascii="Times New Roman" w:eastAsia="Calibri" w:hAnsi="Times New Roman" w:cs="Times New Roman"/>
          <w:i/>
          <w:sz w:val="28"/>
          <w:szCs w:val="28"/>
          <w:lang w:eastAsia="ru-RU"/>
        </w:rPr>
      </w:pPr>
      <w:r w:rsidRPr="00FE2812">
        <w:rPr>
          <w:rFonts w:ascii="Times New Roman" w:eastAsia="Calibri" w:hAnsi="Times New Roman" w:cs="Times New Roman"/>
          <w:i/>
          <w:sz w:val="28"/>
          <w:szCs w:val="28"/>
          <w:lang w:eastAsia="ru-RU"/>
        </w:rPr>
        <w:t>очная форма обучения</w:t>
      </w:r>
    </w:p>
    <w:p w:rsidR="00FE2812" w:rsidRDefault="00FE2812" w:rsidP="00FE2812">
      <w:pPr>
        <w:spacing w:after="0" w:line="240" w:lineRule="auto"/>
        <w:ind w:firstLine="794"/>
        <w:jc w:val="both"/>
        <w:rPr>
          <w:rFonts w:ascii="Times New Roman" w:eastAsia="Calibri" w:hAnsi="Times New Roman" w:cs="Times New Roman"/>
          <w:i/>
          <w:sz w:val="28"/>
          <w:szCs w:val="28"/>
          <w:lang w:eastAsia="ru-RU"/>
        </w:rPr>
      </w:pPr>
      <w:r w:rsidRPr="00FE2812">
        <w:rPr>
          <w:rFonts w:ascii="Times New Roman" w:eastAsia="Calibri" w:hAnsi="Times New Roman" w:cs="Times New Roman"/>
          <w:i/>
          <w:sz w:val="28"/>
          <w:szCs w:val="28"/>
          <w:lang w:eastAsia="ru-RU"/>
        </w:rPr>
        <w:t>на базе основного общего образования, срок обучения 2 г. 10 мес.</w:t>
      </w:r>
    </w:p>
    <w:p w:rsidR="00970AED" w:rsidRPr="00FE2812" w:rsidRDefault="00970AED" w:rsidP="00970AED">
      <w:pPr>
        <w:spacing w:after="0" w:line="240" w:lineRule="auto"/>
        <w:ind w:firstLine="794"/>
        <w:jc w:val="both"/>
        <w:rPr>
          <w:rFonts w:ascii="Times New Roman" w:eastAsia="Calibri" w:hAnsi="Times New Roman" w:cs="Times New Roman"/>
          <w:i/>
          <w:sz w:val="28"/>
          <w:szCs w:val="28"/>
          <w:lang w:eastAsia="ru-RU"/>
        </w:rPr>
      </w:pPr>
      <w:r w:rsidRPr="00FE2812">
        <w:rPr>
          <w:rFonts w:ascii="Times New Roman" w:eastAsia="Calibri" w:hAnsi="Times New Roman" w:cs="Times New Roman"/>
          <w:i/>
          <w:sz w:val="28"/>
          <w:szCs w:val="28"/>
          <w:lang w:eastAsia="ru-RU"/>
        </w:rPr>
        <w:t>на базе среднего общего образования, срок обучения 1 г. 10 мес.</w:t>
      </w:r>
    </w:p>
    <w:p w:rsidR="00FE2812" w:rsidRPr="00FE2812" w:rsidRDefault="00FE2812" w:rsidP="00FE2812">
      <w:pPr>
        <w:spacing w:after="0" w:line="240" w:lineRule="auto"/>
        <w:ind w:firstLine="794"/>
        <w:jc w:val="both"/>
        <w:rPr>
          <w:rFonts w:ascii="Times New Roman" w:eastAsia="Calibri" w:hAnsi="Times New Roman" w:cs="Times New Roman"/>
          <w:i/>
          <w:sz w:val="28"/>
          <w:szCs w:val="28"/>
          <w:lang w:eastAsia="ru-RU"/>
        </w:rPr>
      </w:pPr>
      <w:r w:rsidRPr="00FE2812">
        <w:rPr>
          <w:rFonts w:ascii="Times New Roman" w:eastAsia="Calibri" w:hAnsi="Times New Roman" w:cs="Times New Roman"/>
          <w:i/>
          <w:sz w:val="28"/>
          <w:szCs w:val="28"/>
          <w:lang w:eastAsia="ru-RU"/>
        </w:rPr>
        <w:t xml:space="preserve"> заочная форма обучения на базе среднего общего образования, срок обучения 2 г. 10 мес. (на платной основе)</w:t>
      </w:r>
    </w:p>
    <w:p w:rsidR="00FE2812" w:rsidRPr="00FE2812" w:rsidRDefault="00FE2812" w:rsidP="00FE2812">
      <w:pPr>
        <w:spacing w:after="0" w:line="240" w:lineRule="auto"/>
        <w:ind w:firstLine="794"/>
        <w:jc w:val="both"/>
        <w:rPr>
          <w:rFonts w:ascii="Times New Roman" w:eastAsia="Calibri" w:hAnsi="Times New Roman" w:cs="Times New Roman"/>
          <w:i/>
          <w:sz w:val="28"/>
          <w:szCs w:val="28"/>
          <w:lang w:eastAsia="ru-RU"/>
        </w:rPr>
      </w:pPr>
      <w:r w:rsidRPr="00FE2812">
        <w:rPr>
          <w:rFonts w:ascii="Times New Roman" w:eastAsia="Calibri" w:hAnsi="Times New Roman" w:cs="Times New Roman"/>
          <w:sz w:val="28"/>
          <w:szCs w:val="28"/>
          <w:lang w:eastAsia="ru-RU"/>
        </w:rPr>
        <w:t xml:space="preserve"> </w:t>
      </w:r>
    </w:p>
    <w:p w:rsidR="00FE2812" w:rsidRPr="00FE2812" w:rsidRDefault="00970AED" w:rsidP="00FE2812">
      <w:pPr>
        <w:spacing w:after="0" w:line="240" w:lineRule="auto"/>
        <w:ind w:firstLine="79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38.02.02</w:t>
      </w:r>
      <w:r w:rsidR="00FE2812" w:rsidRPr="00FE2812">
        <w:rPr>
          <w:rFonts w:ascii="Times New Roman" w:eastAsia="Calibri" w:hAnsi="Times New Roman" w:cs="Times New Roman"/>
          <w:sz w:val="28"/>
          <w:szCs w:val="28"/>
          <w:lang w:eastAsia="ru-RU"/>
        </w:rPr>
        <w:t xml:space="preserve"> «Страховое дело по отраслям»</w:t>
      </w:r>
    </w:p>
    <w:p w:rsidR="00970AED" w:rsidRDefault="00FE2812" w:rsidP="00FE2812">
      <w:pPr>
        <w:spacing w:after="0" w:line="240" w:lineRule="auto"/>
        <w:ind w:firstLine="794"/>
        <w:jc w:val="both"/>
        <w:rPr>
          <w:rFonts w:ascii="Times New Roman" w:eastAsia="Calibri" w:hAnsi="Times New Roman" w:cs="Times New Roman"/>
          <w:i/>
          <w:sz w:val="28"/>
          <w:szCs w:val="28"/>
          <w:lang w:eastAsia="ru-RU"/>
        </w:rPr>
      </w:pPr>
      <w:r w:rsidRPr="00FE2812">
        <w:rPr>
          <w:rFonts w:ascii="Times New Roman" w:eastAsia="Calibri" w:hAnsi="Times New Roman" w:cs="Times New Roman"/>
          <w:i/>
          <w:sz w:val="28"/>
          <w:szCs w:val="28"/>
          <w:lang w:eastAsia="ru-RU"/>
        </w:rPr>
        <w:t xml:space="preserve">очная форма обучения </w:t>
      </w:r>
    </w:p>
    <w:p w:rsidR="00FE2812" w:rsidRPr="00FE2812" w:rsidRDefault="00FE2812" w:rsidP="00FE2812">
      <w:pPr>
        <w:spacing w:after="0" w:line="240" w:lineRule="auto"/>
        <w:ind w:firstLine="794"/>
        <w:jc w:val="both"/>
        <w:rPr>
          <w:rFonts w:ascii="Times New Roman" w:eastAsia="Calibri" w:hAnsi="Times New Roman" w:cs="Times New Roman"/>
          <w:i/>
          <w:sz w:val="28"/>
          <w:szCs w:val="28"/>
          <w:lang w:eastAsia="ru-RU"/>
        </w:rPr>
      </w:pPr>
      <w:r w:rsidRPr="00FE2812">
        <w:rPr>
          <w:rFonts w:ascii="Times New Roman" w:eastAsia="Calibri" w:hAnsi="Times New Roman" w:cs="Times New Roman"/>
          <w:i/>
          <w:sz w:val="28"/>
          <w:szCs w:val="28"/>
          <w:lang w:eastAsia="ru-RU"/>
        </w:rPr>
        <w:t>на базе основного общего образования, срок обучения 2 г. 10 мес.</w:t>
      </w:r>
    </w:p>
    <w:p w:rsidR="00970AED" w:rsidRPr="00FE2812" w:rsidRDefault="00970AED" w:rsidP="00970AED">
      <w:pPr>
        <w:spacing w:after="0" w:line="240" w:lineRule="auto"/>
        <w:ind w:firstLine="794"/>
        <w:jc w:val="both"/>
        <w:rPr>
          <w:rFonts w:ascii="Times New Roman" w:eastAsia="Calibri" w:hAnsi="Times New Roman" w:cs="Times New Roman"/>
          <w:i/>
          <w:sz w:val="28"/>
          <w:szCs w:val="28"/>
          <w:lang w:eastAsia="ru-RU"/>
        </w:rPr>
      </w:pPr>
      <w:r w:rsidRPr="00FE2812">
        <w:rPr>
          <w:rFonts w:ascii="Times New Roman" w:eastAsia="Calibri" w:hAnsi="Times New Roman" w:cs="Times New Roman"/>
          <w:i/>
          <w:sz w:val="28"/>
          <w:szCs w:val="28"/>
          <w:lang w:eastAsia="ru-RU"/>
        </w:rPr>
        <w:t>на базе среднего общего образования, срок обучения 1 г. 10 мес.</w:t>
      </w:r>
    </w:p>
    <w:p w:rsidR="00FE2812" w:rsidRDefault="00FE2812" w:rsidP="00FE2812">
      <w:pPr>
        <w:spacing w:after="0" w:line="240" w:lineRule="auto"/>
        <w:ind w:firstLine="794"/>
        <w:jc w:val="both"/>
        <w:rPr>
          <w:rFonts w:ascii="Times New Roman" w:eastAsia="Calibri" w:hAnsi="Times New Roman" w:cs="Times New Roman"/>
          <w:i/>
          <w:sz w:val="28"/>
          <w:szCs w:val="28"/>
          <w:lang w:eastAsia="ru-RU"/>
        </w:rPr>
      </w:pPr>
    </w:p>
    <w:p w:rsidR="00970AED" w:rsidRPr="00FE2812" w:rsidRDefault="00970AED" w:rsidP="00FE2812">
      <w:pPr>
        <w:spacing w:after="0" w:line="240" w:lineRule="auto"/>
        <w:ind w:firstLine="794"/>
        <w:jc w:val="both"/>
        <w:rPr>
          <w:rFonts w:ascii="Times New Roman" w:eastAsia="Calibri" w:hAnsi="Times New Roman" w:cs="Times New Roman"/>
          <w:i/>
          <w:sz w:val="28"/>
          <w:szCs w:val="28"/>
          <w:lang w:eastAsia="ru-RU"/>
        </w:rPr>
      </w:pPr>
    </w:p>
    <w:p w:rsidR="009B084C" w:rsidRDefault="00FE2812" w:rsidP="00FE2812">
      <w:pPr>
        <w:spacing w:after="0" w:line="240" w:lineRule="auto"/>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xml:space="preserve">  </w:t>
      </w:r>
      <w:r w:rsidR="009B084C">
        <w:rPr>
          <w:rFonts w:ascii="Times New Roman" w:eastAsia="Calibri" w:hAnsi="Times New Roman" w:cs="Times New Roman"/>
          <w:sz w:val="28"/>
          <w:szCs w:val="28"/>
          <w:lang w:eastAsia="ru-RU"/>
        </w:rPr>
        <w:t xml:space="preserve">  </w:t>
      </w:r>
      <w:r w:rsidR="00970AED">
        <w:rPr>
          <w:rFonts w:ascii="Times New Roman" w:eastAsia="Calibri" w:hAnsi="Times New Roman" w:cs="Times New Roman"/>
          <w:sz w:val="28"/>
          <w:szCs w:val="28"/>
          <w:lang w:eastAsia="ru-RU"/>
        </w:rPr>
        <w:t xml:space="preserve">35.02.12 </w:t>
      </w:r>
      <w:r w:rsidR="009B084C">
        <w:rPr>
          <w:rFonts w:ascii="Times New Roman" w:eastAsia="Calibri" w:hAnsi="Times New Roman" w:cs="Times New Roman"/>
          <w:sz w:val="28"/>
          <w:szCs w:val="28"/>
          <w:lang w:eastAsia="ru-RU"/>
        </w:rPr>
        <w:t>«Садово-парковое и ландшафтное строительство»</w:t>
      </w:r>
    </w:p>
    <w:p w:rsidR="009B084C" w:rsidRPr="00FE2812" w:rsidRDefault="009B084C" w:rsidP="009B084C">
      <w:pPr>
        <w:spacing w:after="0" w:line="240" w:lineRule="auto"/>
        <w:ind w:firstLine="794"/>
        <w:jc w:val="both"/>
        <w:rPr>
          <w:rFonts w:ascii="Times New Roman" w:eastAsia="Calibri" w:hAnsi="Times New Roman" w:cs="Times New Roman"/>
          <w:i/>
          <w:sz w:val="28"/>
          <w:szCs w:val="28"/>
          <w:lang w:eastAsia="ru-RU"/>
        </w:rPr>
      </w:pPr>
      <w:r w:rsidRPr="00FE2812">
        <w:rPr>
          <w:rFonts w:ascii="Times New Roman" w:eastAsia="Calibri" w:hAnsi="Times New Roman" w:cs="Times New Roman"/>
          <w:i/>
          <w:sz w:val="28"/>
          <w:szCs w:val="28"/>
          <w:lang w:eastAsia="ru-RU"/>
        </w:rPr>
        <w:lastRenderedPageBreak/>
        <w:t>очная форма обучения</w:t>
      </w:r>
    </w:p>
    <w:p w:rsidR="009B084C" w:rsidRDefault="009B084C" w:rsidP="009B084C">
      <w:pPr>
        <w:spacing w:after="0" w:line="240" w:lineRule="auto"/>
        <w:ind w:firstLine="794"/>
        <w:jc w:val="both"/>
        <w:rPr>
          <w:rFonts w:ascii="Times New Roman" w:eastAsia="Calibri" w:hAnsi="Times New Roman" w:cs="Times New Roman"/>
          <w:i/>
          <w:sz w:val="28"/>
          <w:szCs w:val="28"/>
          <w:lang w:eastAsia="ru-RU"/>
        </w:rPr>
      </w:pPr>
      <w:r w:rsidRPr="00FE2812">
        <w:rPr>
          <w:rFonts w:ascii="Times New Roman" w:eastAsia="Calibri" w:hAnsi="Times New Roman" w:cs="Times New Roman"/>
          <w:i/>
          <w:sz w:val="28"/>
          <w:szCs w:val="28"/>
          <w:lang w:eastAsia="ru-RU"/>
        </w:rPr>
        <w:t xml:space="preserve">на базе основного общего образования, срок обучения </w:t>
      </w:r>
      <w:r>
        <w:rPr>
          <w:rFonts w:ascii="Times New Roman" w:eastAsia="Calibri" w:hAnsi="Times New Roman" w:cs="Times New Roman"/>
          <w:i/>
          <w:sz w:val="28"/>
          <w:szCs w:val="28"/>
          <w:lang w:eastAsia="ru-RU"/>
        </w:rPr>
        <w:t>3</w:t>
      </w:r>
      <w:r w:rsidRPr="00FE2812">
        <w:rPr>
          <w:rFonts w:ascii="Times New Roman" w:eastAsia="Calibri" w:hAnsi="Times New Roman" w:cs="Times New Roman"/>
          <w:i/>
          <w:sz w:val="28"/>
          <w:szCs w:val="28"/>
          <w:lang w:eastAsia="ru-RU"/>
        </w:rPr>
        <w:t xml:space="preserve"> г. 10 мес.</w:t>
      </w:r>
      <w:r w:rsidRPr="009B084C">
        <w:rPr>
          <w:rFonts w:ascii="Times New Roman" w:eastAsia="Calibri" w:hAnsi="Times New Roman" w:cs="Times New Roman"/>
          <w:i/>
          <w:sz w:val="28"/>
          <w:szCs w:val="28"/>
          <w:lang w:eastAsia="ru-RU"/>
        </w:rPr>
        <w:t xml:space="preserve"> </w:t>
      </w:r>
      <w:r w:rsidR="00AB568E">
        <w:rPr>
          <w:rFonts w:ascii="Times New Roman" w:eastAsia="Calibri" w:hAnsi="Times New Roman" w:cs="Times New Roman"/>
          <w:i/>
          <w:sz w:val="28"/>
          <w:szCs w:val="28"/>
          <w:lang w:eastAsia="ru-RU"/>
        </w:rPr>
        <w:t xml:space="preserve"> </w:t>
      </w:r>
    </w:p>
    <w:p w:rsidR="009B084C" w:rsidRPr="00FE2812" w:rsidRDefault="009B084C" w:rsidP="009B084C">
      <w:pPr>
        <w:spacing w:after="0" w:line="240" w:lineRule="auto"/>
        <w:ind w:firstLine="794"/>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на базе среднего общего образования, срок обучения 2 г. 10 мес.</w:t>
      </w:r>
      <w:r w:rsidRPr="009B084C">
        <w:rPr>
          <w:rFonts w:ascii="Times New Roman" w:eastAsia="Calibri" w:hAnsi="Times New Roman" w:cs="Times New Roman"/>
          <w:i/>
          <w:sz w:val="28"/>
          <w:szCs w:val="28"/>
          <w:lang w:eastAsia="ru-RU"/>
        </w:rPr>
        <w:t xml:space="preserve"> </w:t>
      </w:r>
      <w:r w:rsidR="00AB568E">
        <w:rPr>
          <w:rFonts w:ascii="Times New Roman" w:eastAsia="Calibri" w:hAnsi="Times New Roman" w:cs="Times New Roman"/>
          <w:i/>
          <w:sz w:val="28"/>
          <w:szCs w:val="28"/>
          <w:lang w:eastAsia="ru-RU"/>
        </w:rPr>
        <w:t xml:space="preserve"> </w:t>
      </w:r>
    </w:p>
    <w:p w:rsidR="009B084C" w:rsidRPr="00FE2812" w:rsidRDefault="009B084C" w:rsidP="009B084C">
      <w:pPr>
        <w:spacing w:after="0" w:line="240" w:lineRule="auto"/>
        <w:ind w:firstLine="794"/>
        <w:jc w:val="both"/>
        <w:rPr>
          <w:rFonts w:ascii="Times New Roman" w:eastAsia="Calibri" w:hAnsi="Times New Roman" w:cs="Times New Roman"/>
          <w:i/>
          <w:sz w:val="28"/>
          <w:szCs w:val="28"/>
          <w:lang w:eastAsia="ru-RU"/>
        </w:rPr>
      </w:pPr>
      <w:r w:rsidRPr="00FE2812">
        <w:rPr>
          <w:rFonts w:ascii="Times New Roman" w:eastAsia="Calibri" w:hAnsi="Times New Roman" w:cs="Times New Roman"/>
          <w:i/>
          <w:sz w:val="28"/>
          <w:szCs w:val="28"/>
          <w:lang w:eastAsia="ru-RU"/>
        </w:rPr>
        <w:t xml:space="preserve"> заочная форма обучения на базе среднего общего образован</w:t>
      </w:r>
      <w:r w:rsidR="00AB568E">
        <w:rPr>
          <w:rFonts w:ascii="Times New Roman" w:eastAsia="Calibri" w:hAnsi="Times New Roman" w:cs="Times New Roman"/>
          <w:i/>
          <w:sz w:val="28"/>
          <w:szCs w:val="28"/>
          <w:lang w:eastAsia="ru-RU"/>
        </w:rPr>
        <w:t xml:space="preserve">ия, срок обучения 2 г. 10 мес. </w:t>
      </w:r>
    </w:p>
    <w:p w:rsidR="009B084C" w:rsidRDefault="009B084C" w:rsidP="00FE2812">
      <w:pPr>
        <w:spacing w:after="0" w:line="240" w:lineRule="auto"/>
        <w:jc w:val="both"/>
        <w:rPr>
          <w:rFonts w:ascii="Times New Roman" w:eastAsia="Calibri" w:hAnsi="Times New Roman" w:cs="Times New Roman"/>
          <w:sz w:val="28"/>
          <w:szCs w:val="28"/>
          <w:lang w:eastAsia="ru-RU"/>
        </w:rPr>
      </w:pPr>
    </w:p>
    <w:p w:rsidR="00FE2812" w:rsidRPr="00FE2812" w:rsidRDefault="00FE2812" w:rsidP="00FE2812">
      <w:pPr>
        <w:spacing w:after="0" w:line="240" w:lineRule="auto"/>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xml:space="preserve">     В случае</w:t>
      </w:r>
      <w:proofErr w:type="gramStart"/>
      <w:r w:rsidRPr="00FE2812">
        <w:rPr>
          <w:rFonts w:ascii="Times New Roman" w:eastAsia="Calibri" w:hAnsi="Times New Roman" w:cs="Times New Roman"/>
          <w:sz w:val="28"/>
          <w:szCs w:val="28"/>
          <w:lang w:eastAsia="ru-RU"/>
        </w:rPr>
        <w:t>,</w:t>
      </w:r>
      <w:proofErr w:type="gramEnd"/>
      <w:r w:rsidRPr="00FE2812">
        <w:rPr>
          <w:rFonts w:ascii="Times New Roman" w:eastAsia="Calibri" w:hAnsi="Times New Roman" w:cs="Times New Roman"/>
          <w:sz w:val="28"/>
          <w:szCs w:val="28"/>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регионального бюджета, техникум осуществляет прием на обучение по образовательным программам среднего профессионального образования по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FE2812" w:rsidRPr="00FE2812" w:rsidRDefault="00FE2812" w:rsidP="00FE2812">
      <w:pPr>
        <w:spacing w:after="0" w:line="240" w:lineRule="auto"/>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xml:space="preserve">        Объем и структура приема граждан в техникум за счет средств регионального бюджета (далее - бюджетные места) определяются в соответствии с </w:t>
      </w:r>
      <w:r w:rsidR="009B084C">
        <w:rPr>
          <w:rFonts w:ascii="Times New Roman" w:eastAsia="Calibri" w:hAnsi="Times New Roman" w:cs="Times New Roman"/>
          <w:sz w:val="28"/>
          <w:szCs w:val="28"/>
          <w:lang w:eastAsia="ru-RU"/>
        </w:rPr>
        <w:t>гос</w:t>
      </w:r>
      <w:r w:rsidRPr="00FE2812">
        <w:rPr>
          <w:rFonts w:ascii="Times New Roman" w:eastAsia="Calibri" w:hAnsi="Times New Roman" w:cs="Times New Roman"/>
          <w:sz w:val="28"/>
          <w:szCs w:val="28"/>
          <w:lang w:eastAsia="ru-RU"/>
        </w:rPr>
        <w:t xml:space="preserve">заданиями (далее - контрольными цифрами - КЦП), устанавливаемыми ежегодно  департаментом образования Ярославской области.  </w:t>
      </w:r>
    </w:p>
    <w:p w:rsidR="00FE2812" w:rsidRPr="00FE2812" w:rsidRDefault="00FE2812" w:rsidP="00FE2812">
      <w:pPr>
        <w:spacing w:after="0" w:line="240" w:lineRule="auto"/>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xml:space="preserve">         Техникум,  в соответствии с приказом департамента образования Ярославской области от 18.01.2005 г. «Об утверждении Положения об обучении в учреждениях начального профессионального образования Ярославской области учащихся, нуждающихся в педагогической поддержке»  в рамках КЦП осуществляет  прием на обучение по образовательным программам профессиональной подготовки (с выдачей документа государственного образца - свидетельства об уровне квалификации) за счёт средств  бюджета Ярославской области.</w:t>
      </w:r>
    </w:p>
    <w:p w:rsidR="00FE2812" w:rsidRPr="00FE2812" w:rsidRDefault="00FE2812" w:rsidP="00FE2812">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FE2812">
        <w:rPr>
          <w:rFonts w:ascii="Times New Roman" w:eastAsia="Calibri" w:hAnsi="Times New Roman" w:cs="Times New Roman"/>
          <w:color w:val="000000"/>
          <w:sz w:val="28"/>
          <w:szCs w:val="28"/>
          <w:lang w:eastAsia="ru-RU"/>
        </w:rPr>
        <w:t>Программы профессиональной подготовки (ПП-К), реализуемые в техникуме:</w:t>
      </w:r>
    </w:p>
    <w:p w:rsidR="00FE2812" w:rsidRPr="00FE2812" w:rsidRDefault="00FE2812" w:rsidP="00FE2812">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FE2812">
        <w:rPr>
          <w:rFonts w:ascii="Times New Roman" w:eastAsia="Calibri" w:hAnsi="Times New Roman" w:cs="Times New Roman"/>
          <w:color w:val="000000"/>
          <w:sz w:val="28"/>
          <w:szCs w:val="28"/>
          <w:lang w:eastAsia="ru-RU"/>
        </w:rPr>
        <w:t>19906 «Электросварщик ручной сварки»</w:t>
      </w:r>
    </w:p>
    <w:p w:rsidR="00FE2812" w:rsidRPr="00FE2812" w:rsidRDefault="00FE2812" w:rsidP="00FE2812">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FE2812">
        <w:rPr>
          <w:rFonts w:ascii="Times New Roman" w:eastAsia="Calibri" w:hAnsi="Times New Roman" w:cs="Times New Roman"/>
          <w:color w:val="000000"/>
          <w:sz w:val="28"/>
          <w:szCs w:val="28"/>
          <w:lang w:eastAsia="ru-RU"/>
        </w:rPr>
        <w:t>16668 «</w:t>
      </w:r>
      <w:proofErr w:type="spellStart"/>
      <w:r w:rsidRPr="00FE2812">
        <w:rPr>
          <w:rFonts w:ascii="Times New Roman" w:eastAsia="Calibri" w:hAnsi="Times New Roman" w:cs="Times New Roman"/>
          <w:color w:val="000000"/>
          <w:sz w:val="28"/>
          <w:szCs w:val="28"/>
          <w:lang w:eastAsia="ru-RU"/>
        </w:rPr>
        <w:t>Плодоовощевод</w:t>
      </w:r>
      <w:proofErr w:type="spellEnd"/>
      <w:r w:rsidRPr="00FE2812">
        <w:rPr>
          <w:rFonts w:ascii="Times New Roman" w:eastAsia="Calibri" w:hAnsi="Times New Roman" w:cs="Times New Roman"/>
          <w:color w:val="000000"/>
          <w:sz w:val="28"/>
          <w:szCs w:val="28"/>
          <w:lang w:eastAsia="ru-RU"/>
        </w:rPr>
        <w:t>»</w:t>
      </w:r>
    </w:p>
    <w:p w:rsidR="00FE2812" w:rsidRPr="00FE2812" w:rsidRDefault="00FE2812" w:rsidP="00FE2812">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FE2812">
        <w:rPr>
          <w:rFonts w:ascii="Times New Roman" w:eastAsia="Calibri" w:hAnsi="Times New Roman" w:cs="Times New Roman"/>
          <w:color w:val="000000"/>
          <w:sz w:val="28"/>
          <w:szCs w:val="28"/>
          <w:lang w:eastAsia="ru-RU"/>
        </w:rPr>
        <w:t>18511 «Слесарь по ремонту автомобилей»</w:t>
      </w:r>
    </w:p>
    <w:p w:rsidR="00FE2812" w:rsidRPr="00FE2812" w:rsidRDefault="00FE2812" w:rsidP="00FE2812">
      <w:pPr>
        <w:widowControl w:val="0"/>
        <w:autoSpaceDE w:val="0"/>
        <w:autoSpaceDN w:val="0"/>
        <w:adjustRightInd w:val="0"/>
        <w:spacing w:after="0" w:line="240" w:lineRule="auto"/>
        <w:ind w:firstLine="540"/>
        <w:jc w:val="both"/>
        <w:rPr>
          <w:rFonts w:ascii="Times New Roman" w:eastAsia="Calibri" w:hAnsi="Times New Roman" w:cs="Times New Roman"/>
          <w:i/>
          <w:color w:val="000000"/>
          <w:sz w:val="28"/>
          <w:szCs w:val="28"/>
          <w:lang w:eastAsia="ru-RU"/>
        </w:rPr>
      </w:pPr>
      <w:r w:rsidRPr="00FE2812">
        <w:rPr>
          <w:rFonts w:ascii="Times New Roman" w:eastAsia="Calibri" w:hAnsi="Times New Roman" w:cs="Times New Roman"/>
          <w:i/>
          <w:color w:val="000000"/>
          <w:sz w:val="28"/>
          <w:szCs w:val="28"/>
          <w:lang w:eastAsia="ru-RU"/>
        </w:rPr>
        <w:t>очная форма, на базе свидетельств специальных коррекционных учреждений, срок обучения 2 года.</w:t>
      </w:r>
    </w:p>
    <w:p w:rsidR="00FE2812" w:rsidRPr="00FE2812" w:rsidRDefault="00FE2812" w:rsidP="00FE28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Техникум вправе осуществлять в пределах бюджетных мест целевой прием граждан в соответствии с договорами, заключенными с органами государственной власти, органами местного самоуправления в целях содействия им в подготовке специалистов со средним профессиональным образованием.</w:t>
      </w:r>
    </w:p>
    <w:p w:rsidR="00FE2812" w:rsidRPr="00FE2812" w:rsidRDefault="00FE2812" w:rsidP="00FE28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xml:space="preserve">Техникум вправе осуществлять в соответствии с </w:t>
      </w:r>
      <w:hyperlink r:id="rId7" w:history="1">
        <w:r w:rsidRPr="00FE2812">
          <w:rPr>
            <w:rFonts w:ascii="Times New Roman" w:eastAsia="Calibri" w:hAnsi="Times New Roman" w:cs="Times New Roman"/>
            <w:sz w:val="28"/>
            <w:szCs w:val="28"/>
            <w:lang w:eastAsia="ru-RU"/>
          </w:rPr>
          <w:t>законодательством</w:t>
        </w:r>
      </w:hyperlink>
      <w:r w:rsidRPr="00FE2812">
        <w:rPr>
          <w:rFonts w:ascii="Times New Roman" w:eastAsia="Calibri" w:hAnsi="Times New Roman" w:cs="Times New Roman"/>
          <w:sz w:val="28"/>
          <w:szCs w:val="28"/>
          <w:lang w:eastAsia="ru-RU"/>
        </w:rPr>
        <w:t xml:space="preserve"> Российской Федерации в области образования прием сверх установленных бюджетных мест для обучения на основе договоров с оплатой стоимости обучения. </w:t>
      </w:r>
    </w:p>
    <w:p w:rsidR="00FE2812" w:rsidRPr="00FE2812" w:rsidRDefault="00FE2812" w:rsidP="00FE2812">
      <w:pPr>
        <w:spacing w:before="96" w:after="0" w:line="240" w:lineRule="auto"/>
        <w:jc w:val="both"/>
        <w:rPr>
          <w:rFonts w:ascii="Times New Roman" w:eastAsia="Calibri" w:hAnsi="Times New Roman" w:cs="Times New Roman"/>
          <w:color w:val="000000"/>
          <w:sz w:val="28"/>
          <w:szCs w:val="28"/>
          <w:lang w:eastAsia="ru-RU"/>
        </w:rPr>
      </w:pPr>
      <w:r w:rsidRPr="00FE2812">
        <w:rPr>
          <w:rFonts w:ascii="Times New Roman" w:eastAsia="Calibri" w:hAnsi="Times New Roman" w:cs="Times New Roman"/>
          <w:sz w:val="28"/>
          <w:szCs w:val="28"/>
          <w:lang w:eastAsia="ru-RU"/>
        </w:rPr>
        <w:t xml:space="preserve">       Общее руководство организацией приема документов, проведением вступительных испытаний (по отдельным специальностям), а также рейтинговый учет результатов освоения поступающими образовательной программы основного общего или среднего общего образования в случае, если численность </w:t>
      </w:r>
      <w:r w:rsidRPr="00FE2812">
        <w:rPr>
          <w:rFonts w:ascii="Times New Roman" w:eastAsia="Calibri" w:hAnsi="Times New Roman" w:cs="Times New Roman"/>
          <w:sz w:val="28"/>
          <w:szCs w:val="28"/>
          <w:lang w:eastAsia="ru-RU"/>
        </w:rPr>
        <w:lastRenderedPageBreak/>
        <w:t xml:space="preserve">поступающих превышает количество бюджетных мест, возлагается на приемную комиссию. Состав, полномочия и порядок деятельности приемной комиссии регламентируются положением «О приемной комиссии». </w:t>
      </w:r>
    </w:p>
    <w:p w:rsidR="00FE2812" w:rsidRPr="00FE2812" w:rsidRDefault="00FE2812" w:rsidP="00FE2812">
      <w:pPr>
        <w:spacing w:after="0" w:line="240" w:lineRule="auto"/>
        <w:ind w:firstLine="426"/>
        <w:jc w:val="both"/>
        <w:rPr>
          <w:rFonts w:ascii="Times New Roman" w:eastAsia="Calibri" w:hAnsi="Times New Roman" w:cs="Times New Roman"/>
          <w:color w:val="000000"/>
          <w:sz w:val="28"/>
          <w:szCs w:val="28"/>
          <w:lang w:eastAsia="ru-RU"/>
        </w:rPr>
      </w:pPr>
      <w:r w:rsidRPr="00FE2812">
        <w:rPr>
          <w:rFonts w:ascii="Times New Roman" w:eastAsia="Calibri" w:hAnsi="Times New Roman" w:cs="Times New Roman"/>
          <w:sz w:val="28"/>
          <w:szCs w:val="28"/>
          <w:lang w:eastAsia="ru-RU"/>
        </w:rPr>
        <w:t xml:space="preserve">С целью ознакомления поступающего и его родителей (законных представителей) с Уставом, лицензией на право ведения образовательной деятельности, свидетельством о государственной аккредитации по профессиям и специальностям, дающим право на выдачу документа государственного образца о   среднем профессиональном образовании, реализуемыми образовательными программами и другими документами, регламентирующими организацию образовательного процесса и работу приемной комиссии, </w:t>
      </w:r>
      <w:r w:rsidRPr="00FE2812">
        <w:rPr>
          <w:rFonts w:ascii="Times New Roman" w:eastAsia="Calibri" w:hAnsi="Times New Roman" w:cs="Times New Roman"/>
          <w:color w:val="000000"/>
          <w:sz w:val="28"/>
          <w:szCs w:val="28"/>
          <w:lang w:eastAsia="ru-RU"/>
        </w:rPr>
        <w:t xml:space="preserve">техникум размещает указанные документы на своем официальном сайте и на </w:t>
      </w:r>
      <w:r w:rsidRPr="00FE2812">
        <w:rPr>
          <w:rFonts w:ascii="Times New Roman" w:eastAsia="Calibri" w:hAnsi="Times New Roman" w:cs="Times New Roman"/>
          <w:sz w:val="28"/>
          <w:szCs w:val="28"/>
          <w:lang w:eastAsia="ru-RU"/>
        </w:rPr>
        <w:t>информационном  стенде приемной комиссии.</w:t>
      </w:r>
    </w:p>
    <w:p w:rsidR="00FE2812" w:rsidRPr="00FE2812" w:rsidRDefault="00FE2812" w:rsidP="00FE28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Приемная комиссия на официальном сайте  и на информационном стенде до начала приема документов размещает:</w:t>
      </w:r>
    </w:p>
    <w:p w:rsidR="00FE2812" w:rsidRPr="00FE2812" w:rsidRDefault="00FE2812" w:rsidP="00FE2812">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Не позднее 1 марта:</w:t>
      </w:r>
    </w:p>
    <w:p w:rsidR="00FE2812" w:rsidRPr="00FE2812" w:rsidRDefault="00FE2812" w:rsidP="00FE2812">
      <w:pPr>
        <w:widowControl w:val="0"/>
        <w:autoSpaceDE w:val="0"/>
        <w:autoSpaceDN w:val="0"/>
        <w:adjustRightInd w:val="0"/>
        <w:spacing w:after="0" w:line="240" w:lineRule="auto"/>
        <w:ind w:left="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правила приема в образовательную организацию;</w:t>
      </w:r>
    </w:p>
    <w:p w:rsidR="00FE2812" w:rsidRPr="00FE2812" w:rsidRDefault="00FE2812" w:rsidP="00FE2812">
      <w:pPr>
        <w:widowControl w:val="0"/>
        <w:autoSpaceDE w:val="0"/>
        <w:autoSpaceDN w:val="0"/>
        <w:adjustRightInd w:val="0"/>
        <w:spacing w:after="0" w:line="240" w:lineRule="auto"/>
        <w:ind w:left="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условия приема на обучение по договорам об оказании платных образовательных услуг;</w:t>
      </w:r>
    </w:p>
    <w:p w:rsidR="00FE2812" w:rsidRPr="00FE2812" w:rsidRDefault="00FE2812" w:rsidP="00FE2812">
      <w:pPr>
        <w:widowControl w:val="0"/>
        <w:autoSpaceDE w:val="0"/>
        <w:autoSpaceDN w:val="0"/>
        <w:adjustRightInd w:val="0"/>
        <w:spacing w:after="0" w:line="240" w:lineRule="auto"/>
        <w:ind w:left="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выделение форм получения образования (очная, очно-заочная, заочная);</w:t>
      </w:r>
    </w:p>
    <w:p w:rsidR="00FE2812" w:rsidRPr="00FE2812" w:rsidRDefault="00FE2812" w:rsidP="00FE2812">
      <w:pPr>
        <w:widowControl w:val="0"/>
        <w:autoSpaceDE w:val="0"/>
        <w:autoSpaceDN w:val="0"/>
        <w:adjustRightInd w:val="0"/>
        <w:spacing w:after="0" w:line="240" w:lineRule="auto"/>
        <w:ind w:left="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требования к уровню образования, которое необходимо для поступления (основное общее или среднее общее образование);</w:t>
      </w:r>
    </w:p>
    <w:p w:rsidR="00FE2812" w:rsidRPr="00FE2812" w:rsidRDefault="00FE2812" w:rsidP="00FE2812">
      <w:pPr>
        <w:widowControl w:val="0"/>
        <w:autoSpaceDE w:val="0"/>
        <w:autoSpaceDN w:val="0"/>
        <w:adjustRightInd w:val="0"/>
        <w:spacing w:after="0" w:line="240" w:lineRule="auto"/>
        <w:ind w:left="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информацию о возможности приема заявлений и необходимых документов, предусмотренных настоящим порядком, в электронной форме;</w:t>
      </w:r>
    </w:p>
    <w:p w:rsidR="00FE2812" w:rsidRPr="00FE2812" w:rsidRDefault="00FE2812" w:rsidP="00FE2812">
      <w:pPr>
        <w:widowControl w:val="0"/>
        <w:autoSpaceDE w:val="0"/>
        <w:autoSpaceDN w:val="0"/>
        <w:adjustRightInd w:val="0"/>
        <w:spacing w:after="0" w:line="240" w:lineRule="auto"/>
        <w:ind w:left="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особенности проведения вступительных испытаний для лиц  с ограниченными возможностями здоровья;</w:t>
      </w:r>
    </w:p>
    <w:p w:rsidR="00FE2812" w:rsidRPr="00FE2812" w:rsidRDefault="00FE2812" w:rsidP="00FE2812">
      <w:pPr>
        <w:widowControl w:val="0"/>
        <w:autoSpaceDE w:val="0"/>
        <w:autoSpaceDN w:val="0"/>
        <w:adjustRightInd w:val="0"/>
        <w:spacing w:after="0" w:line="240" w:lineRule="auto"/>
        <w:ind w:left="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2) Не позднее 1 июня:</w:t>
      </w:r>
    </w:p>
    <w:p w:rsidR="00FE2812" w:rsidRPr="00FE2812" w:rsidRDefault="00FE2812" w:rsidP="00FE2812">
      <w:pPr>
        <w:widowControl w:val="0"/>
        <w:autoSpaceDE w:val="0"/>
        <w:autoSpaceDN w:val="0"/>
        <w:adjustRightInd w:val="0"/>
        <w:spacing w:after="0" w:line="240" w:lineRule="auto"/>
        <w:ind w:left="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общее количество мест для приема по каждой специальности (профессии), в том числе по различным формам получения образования;</w:t>
      </w:r>
    </w:p>
    <w:p w:rsidR="00FE2812" w:rsidRPr="00FE2812" w:rsidRDefault="00FE2812" w:rsidP="00FE2812">
      <w:pPr>
        <w:widowControl w:val="0"/>
        <w:autoSpaceDE w:val="0"/>
        <w:autoSpaceDN w:val="0"/>
        <w:adjustRightInd w:val="0"/>
        <w:spacing w:after="0" w:line="240" w:lineRule="auto"/>
        <w:ind w:left="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xml:space="preserve">- количество мест, финансируемых за счет бюджетных ассигнований бюджета Ярославской области по каждой специальности (профессии), в том числе по различным формам получения образования; </w:t>
      </w:r>
    </w:p>
    <w:p w:rsidR="00FE2812" w:rsidRPr="00FE2812" w:rsidRDefault="00FE2812" w:rsidP="00FE2812">
      <w:pPr>
        <w:widowControl w:val="0"/>
        <w:autoSpaceDE w:val="0"/>
        <w:autoSpaceDN w:val="0"/>
        <w:adjustRightInd w:val="0"/>
        <w:spacing w:after="0" w:line="240" w:lineRule="auto"/>
        <w:ind w:left="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количество мест по каждой специальности (профессии) по договорам об оказании платных образовательных услуг, в том числе по различным формам получения образования;</w:t>
      </w:r>
    </w:p>
    <w:p w:rsidR="00FE2812" w:rsidRPr="00FE2812" w:rsidRDefault="00FE2812" w:rsidP="00FE2812">
      <w:pPr>
        <w:widowControl w:val="0"/>
        <w:autoSpaceDE w:val="0"/>
        <w:autoSpaceDN w:val="0"/>
        <w:adjustRightInd w:val="0"/>
        <w:spacing w:after="0" w:line="240" w:lineRule="auto"/>
        <w:ind w:left="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информацию о наличии общежития и количестве мест в общежитии, выделяемых для иногородних поступающих;</w:t>
      </w:r>
    </w:p>
    <w:p w:rsidR="00FE2812" w:rsidRPr="00FE2812" w:rsidRDefault="00FE2812" w:rsidP="00FE2812">
      <w:pPr>
        <w:widowControl w:val="0"/>
        <w:autoSpaceDE w:val="0"/>
        <w:autoSpaceDN w:val="0"/>
        <w:adjustRightInd w:val="0"/>
        <w:spacing w:after="0" w:line="240" w:lineRule="auto"/>
        <w:ind w:left="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образец договора об оказании платных образовательных услуг.</w:t>
      </w:r>
    </w:p>
    <w:p w:rsidR="00FE2812" w:rsidRPr="00FE2812" w:rsidRDefault="00FE2812" w:rsidP="00FE2812">
      <w:pPr>
        <w:spacing w:before="96" w:after="0" w:line="240" w:lineRule="auto"/>
        <w:ind w:firstLine="709"/>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xml:space="preserve">В период приема документов приемная комиссия ежедневно размещает на своем официальном сайте и информационном стенде приемной комиссии сведения о количестве поданных заявлений по каждой профессии и </w:t>
      </w:r>
      <w:r w:rsidRPr="00FE2812">
        <w:rPr>
          <w:rFonts w:ascii="Times New Roman" w:eastAsia="Calibri" w:hAnsi="Times New Roman" w:cs="Times New Roman"/>
          <w:sz w:val="28"/>
          <w:szCs w:val="28"/>
          <w:lang w:eastAsia="ru-RU"/>
        </w:rPr>
        <w:lastRenderedPageBreak/>
        <w:t>специальности с выделением форм получения образования (очной, очно-заочной (вечерней), заочной, экстерната) и  конкурсе.</w:t>
      </w:r>
    </w:p>
    <w:p w:rsidR="00FE2812" w:rsidRPr="00FE2812" w:rsidRDefault="00FE2812" w:rsidP="00FE28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Приемная комиссия обеспечивает функционирование специальных телефонных линий и раздела сайта техникума для ответов на обращения, связанные с приемом граждан в техникум.</w:t>
      </w:r>
    </w:p>
    <w:p w:rsidR="00FE2812" w:rsidRPr="00FE2812" w:rsidRDefault="00FE2812" w:rsidP="00FE2812">
      <w:pPr>
        <w:spacing w:after="0" w:line="240" w:lineRule="auto"/>
        <w:ind w:firstLine="426"/>
        <w:jc w:val="both"/>
        <w:rPr>
          <w:rFonts w:ascii="Times New Roman" w:eastAsia="Calibri" w:hAnsi="Times New Roman" w:cs="Times New Roman"/>
          <w:i/>
          <w:color w:val="000000"/>
          <w:sz w:val="28"/>
          <w:szCs w:val="28"/>
          <w:lang w:eastAsia="ru-RU"/>
        </w:rPr>
      </w:pPr>
      <w:r w:rsidRPr="00FE2812">
        <w:rPr>
          <w:rFonts w:ascii="Times New Roman" w:eastAsia="Calibri" w:hAnsi="Times New Roman" w:cs="Times New Roman"/>
          <w:color w:val="000000"/>
          <w:sz w:val="28"/>
          <w:szCs w:val="28"/>
          <w:lang w:eastAsia="ru-RU"/>
        </w:rPr>
        <w:t>При приеме документов техникум обеспечивает абитуриенту квалифицированную консультацию по всем вопросам, связанным с подачей заявления и предоставлении необходимых документов</w:t>
      </w:r>
      <w:r w:rsidRPr="00FE2812">
        <w:rPr>
          <w:rFonts w:ascii="Times New Roman" w:eastAsia="Calibri" w:hAnsi="Times New Roman" w:cs="Times New Roman"/>
          <w:i/>
          <w:color w:val="000000"/>
          <w:sz w:val="28"/>
          <w:szCs w:val="28"/>
          <w:lang w:eastAsia="ru-RU"/>
        </w:rPr>
        <w:t xml:space="preserve">.  </w:t>
      </w:r>
    </w:p>
    <w:p w:rsidR="00FE2812" w:rsidRPr="00FE2812" w:rsidRDefault="00FE2812" w:rsidP="00FE28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xml:space="preserve">Прием в техникум для обучения по основным профессиональным образовательным программам   среднего профессионального образования проводится по личному заявлению поступающих на общедоступной основе. </w:t>
      </w:r>
      <w:r w:rsidR="003B2EB4">
        <w:rPr>
          <w:rFonts w:ascii="Times New Roman" w:eastAsia="Calibri" w:hAnsi="Times New Roman" w:cs="Times New Roman"/>
          <w:sz w:val="28"/>
          <w:szCs w:val="28"/>
          <w:lang w:eastAsia="ru-RU"/>
        </w:rPr>
        <w:t xml:space="preserve">По специальности «Садово-парковое и ландшафтное строительство» предусмотрено проведение вступительных испытаний творческой направленности (подготовка эскиза дизайна конкретного объекта). </w:t>
      </w:r>
      <w:proofErr w:type="gramStart"/>
      <w:r w:rsidRPr="00FE2812">
        <w:rPr>
          <w:rFonts w:ascii="Times New Roman" w:eastAsia="Calibri" w:hAnsi="Times New Roman" w:cs="Times New Roman"/>
          <w:sz w:val="28"/>
          <w:szCs w:val="28"/>
          <w:lang w:eastAsia="ru-RU"/>
        </w:rPr>
        <w:t>Поступающий</w:t>
      </w:r>
      <w:proofErr w:type="gramEnd"/>
      <w:r w:rsidRPr="00FE2812">
        <w:rPr>
          <w:rFonts w:ascii="Times New Roman" w:eastAsia="Calibri" w:hAnsi="Times New Roman" w:cs="Times New Roman"/>
          <w:sz w:val="28"/>
          <w:szCs w:val="28"/>
          <w:lang w:eastAsia="ru-RU"/>
        </w:rPr>
        <w:t xml:space="preserve"> может подать заявление на несколько специальностей, а также одновременно на бюджетные места и на места на обучение по договорам с оплатой стоимости обучения.</w:t>
      </w:r>
    </w:p>
    <w:p w:rsidR="00FE2812" w:rsidRPr="00FE2812" w:rsidRDefault="00FE2812" w:rsidP="00FE28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Прием в техникум по образовательным программам проводится по личному заявлению граждан.</w:t>
      </w:r>
    </w:p>
    <w:p w:rsidR="00FE2812" w:rsidRPr="00FE2812" w:rsidRDefault="00FE2812" w:rsidP="00FE28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xml:space="preserve">Прием документов на первый курс начинается не позднее </w:t>
      </w:r>
      <w:r w:rsidRPr="00FE2812">
        <w:rPr>
          <w:rFonts w:ascii="Times New Roman" w:eastAsia="Calibri" w:hAnsi="Times New Roman" w:cs="Times New Roman"/>
          <w:b/>
          <w:sz w:val="28"/>
          <w:szCs w:val="28"/>
          <w:lang w:eastAsia="ru-RU"/>
        </w:rPr>
        <w:t>20 июня.</w:t>
      </w:r>
    </w:p>
    <w:p w:rsidR="00FE2812" w:rsidRPr="00FE2812" w:rsidRDefault="00FE2812" w:rsidP="00FE2812">
      <w:pPr>
        <w:widowControl w:val="0"/>
        <w:autoSpaceDE w:val="0"/>
        <w:autoSpaceDN w:val="0"/>
        <w:adjustRightInd w:val="0"/>
        <w:spacing w:after="0" w:line="240" w:lineRule="auto"/>
        <w:ind w:firstLine="540"/>
        <w:jc w:val="both"/>
        <w:rPr>
          <w:rFonts w:ascii="Times New Roman" w:eastAsia="Calibri" w:hAnsi="Times New Roman" w:cs="Times New Roman"/>
          <w:b/>
          <w:sz w:val="28"/>
          <w:szCs w:val="28"/>
          <w:lang w:eastAsia="ru-RU"/>
        </w:rPr>
      </w:pPr>
      <w:r w:rsidRPr="00FE2812">
        <w:rPr>
          <w:rFonts w:ascii="Times New Roman" w:eastAsia="Calibri" w:hAnsi="Times New Roman" w:cs="Times New Roman"/>
          <w:sz w:val="28"/>
          <w:szCs w:val="28"/>
          <w:lang w:eastAsia="ru-RU"/>
        </w:rPr>
        <w:t xml:space="preserve">Прием заявлений в техникум на очную форму получения образования осуществляется </w:t>
      </w:r>
      <w:r w:rsidRPr="00FE2812">
        <w:rPr>
          <w:rFonts w:ascii="Times New Roman" w:eastAsia="Calibri" w:hAnsi="Times New Roman" w:cs="Times New Roman"/>
          <w:b/>
          <w:sz w:val="28"/>
          <w:szCs w:val="28"/>
          <w:lang w:eastAsia="ru-RU"/>
        </w:rPr>
        <w:t>до 15 августа</w:t>
      </w:r>
      <w:r w:rsidRPr="00FE2812">
        <w:rPr>
          <w:rFonts w:ascii="Times New Roman" w:eastAsia="Calibri" w:hAnsi="Times New Roman" w:cs="Times New Roman"/>
          <w:sz w:val="28"/>
          <w:szCs w:val="28"/>
          <w:lang w:eastAsia="ru-RU"/>
        </w:rPr>
        <w:t xml:space="preserve">, а при наличии свободных мест в образовательной организации прием документов продлевается до </w:t>
      </w:r>
      <w:r w:rsidRPr="00FE2812">
        <w:rPr>
          <w:rFonts w:ascii="Times New Roman" w:eastAsia="Calibri" w:hAnsi="Times New Roman" w:cs="Times New Roman"/>
          <w:b/>
          <w:sz w:val="28"/>
          <w:szCs w:val="28"/>
          <w:lang w:eastAsia="ru-RU"/>
        </w:rPr>
        <w:t>1 октября текущего года.</w:t>
      </w:r>
      <w:r w:rsidR="003B2EB4">
        <w:rPr>
          <w:rFonts w:ascii="Times New Roman" w:eastAsia="Calibri" w:hAnsi="Times New Roman" w:cs="Times New Roman"/>
          <w:b/>
          <w:sz w:val="28"/>
          <w:szCs w:val="28"/>
          <w:lang w:eastAsia="ru-RU"/>
        </w:rPr>
        <w:t xml:space="preserve"> </w:t>
      </w:r>
      <w:r w:rsidR="003B2EB4" w:rsidRPr="003B2EB4">
        <w:rPr>
          <w:rFonts w:ascii="Times New Roman" w:eastAsia="Calibri" w:hAnsi="Times New Roman" w:cs="Times New Roman"/>
          <w:sz w:val="28"/>
          <w:szCs w:val="28"/>
          <w:lang w:eastAsia="ru-RU"/>
        </w:rPr>
        <w:t xml:space="preserve">Прием документов на </w:t>
      </w:r>
      <w:proofErr w:type="gramStart"/>
      <w:r w:rsidR="003B2EB4" w:rsidRPr="003B2EB4">
        <w:rPr>
          <w:rFonts w:ascii="Times New Roman" w:eastAsia="Calibri" w:hAnsi="Times New Roman" w:cs="Times New Roman"/>
          <w:sz w:val="28"/>
          <w:szCs w:val="28"/>
          <w:lang w:eastAsia="ru-RU"/>
        </w:rPr>
        <w:t>обучение по специальности</w:t>
      </w:r>
      <w:proofErr w:type="gramEnd"/>
      <w:r w:rsidR="003B2EB4" w:rsidRPr="003B2EB4">
        <w:rPr>
          <w:rFonts w:ascii="Times New Roman" w:eastAsia="Calibri" w:hAnsi="Times New Roman" w:cs="Times New Roman"/>
          <w:sz w:val="28"/>
          <w:szCs w:val="28"/>
          <w:lang w:eastAsia="ru-RU"/>
        </w:rPr>
        <w:t xml:space="preserve"> «Садово-парковое и ландшафтное строительство» осуществляется</w:t>
      </w:r>
      <w:r w:rsidR="003B2EB4">
        <w:rPr>
          <w:rFonts w:ascii="Times New Roman" w:eastAsia="Calibri" w:hAnsi="Times New Roman" w:cs="Times New Roman"/>
          <w:b/>
          <w:sz w:val="28"/>
          <w:szCs w:val="28"/>
          <w:lang w:eastAsia="ru-RU"/>
        </w:rPr>
        <w:t xml:space="preserve"> до 01 августа.</w:t>
      </w:r>
    </w:p>
    <w:p w:rsidR="00FE2812" w:rsidRPr="00FE2812" w:rsidRDefault="00FE2812" w:rsidP="00FE2812">
      <w:pPr>
        <w:spacing w:after="0" w:line="240" w:lineRule="auto"/>
        <w:ind w:firstLine="426"/>
        <w:jc w:val="both"/>
        <w:rPr>
          <w:rFonts w:ascii="Times New Roman" w:eastAsia="Calibri" w:hAnsi="Times New Roman" w:cs="Times New Roman"/>
          <w:color w:val="000000"/>
          <w:sz w:val="28"/>
          <w:szCs w:val="28"/>
          <w:lang w:eastAsia="ru-RU"/>
        </w:rPr>
      </w:pPr>
      <w:r w:rsidRPr="00FE2812">
        <w:rPr>
          <w:rFonts w:ascii="Times New Roman" w:eastAsia="Calibri" w:hAnsi="Times New Roman" w:cs="Times New Roman"/>
          <w:sz w:val="28"/>
          <w:szCs w:val="28"/>
          <w:lang w:eastAsia="ru-RU"/>
        </w:rPr>
        <w:t>Прием на заочную форму обучения осуществляется</w:t>
      </w:r>
      <w:r w:rsidRPr="00FE2812">
        <w:rPr>
          <w:rFonts w:ascii="Times New Roman" w:eastAsia="Calibri" w:hAnsi="Times New Roman" w:cs="Times New Roman"/>
          <w:color w:val="000000"/>
          <w:sz w:val="28"/>
          <w:szCs w:val="28"/>
          <w:lang w:eastAsia="ru-RU"/>
        </w:rPr>
        <w:t xml:space="preserve"> </w:t>
      </w:r>
      <w:r w:rsidRPr="00FE2812">
        <w:rPr>
          <w:rFonts w:ascii="Times New Roman" w:eastAsia="Calibri" w:hAnsi="Times New Roman" w:cs="Times New Roman"/>
          <w:b/>
          <w:color w:val="000000"/>
          <w:sz w:val="28"/>
          <w:szCs w:val="28"/>
          <w:lang w:eastAsia="ru-RU"/>
        </w:rPr>
        <w:t>до 31 августа</w:t>
      </w:r>
      <w:r w:rsidRPr="00FE2812">
        <w:rPr>
          <w:rFonts w:ascii="Times New Roman" w:eastAsia="Calibri" w:hAnsi="Times New Roman" w:cs="Times New Roman"/>
          <w:color w:val="000000"/>
          <w:sz w:val="28"/>
          <w:szCs w:val="28"/>
          <w:lang w:eastAsia="ru-RU"/>
        </w:rPr>
        <w:t xml:space="preserve">, а при наличии свободных мест в техникуме прием документов продлевается </w:t>
      </w:r>
      <w:r w:rsidRPr="00FE2812">
        <w:rPr>
          <w:rFonts w:ascii="Times New Roman" w:eastAsia="Calibri" w:hAnsi="Times New Roman" w:cs="Times New Roman"/>
          <w:b/>
          <w:color w:val="000000"/>
          <w:sz w:val="28"/>
          <w:szCs w:val="28"/>
          <w:lang w:eastAsia="ru-RU"/>
        </w:rPr>
        <w:t>до 25 декабря</w:t>
      </w:r>
      <w:r w:rsidRPr="00FE2812">
        <w:rPr>
          <w:rFonts w:ascii="Times New Roman" w:eastAsia="Calibri" w:hAnsi="Times New Roman" w:cs="Times New Roman"/>
          <w:color w:val="000000"/>
          <w:sz w:val="28"/>
          <w:szCs w:val="28"/>
          <w:lang w:eastAsia="ru-RU"/>
        </w:rPr>
        <w:t xml:space="preserve"> текущего года. </w:t>
      </w:r>
    </w:p>
    <w:p w:rsidR="00FE2812" w:rsidRPr="00FE2812" w:rsidRDefault="00FE2812" w:rsidP="00FE2812">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xml:space="preserve">      При подаче заявления (на русском языке) о приеме в техникум поступающий предъявляет следующие документы:</w:t>
      </w:r>
    </w:p>
    <w:p w:rsidR="00FE2812" w:rsidRPr="00FE2812" w:rsidRDefault="00FE2812" w:rsidP="00FE2812">
      <w:pPr>
        <w:spacing w:after="0"/>
        <w:contextualSpacing/>
        <w:rPr>
          <w:rFonts w:ascii="Times New Roman" w:eastAsia="Times New Roman" w:hAnsi="Times New Roman" w:cs="Times New Roman"/>
          <w:sz w:val="28"/>
          <w:szCs w:val="28"/>
          <w:lang w:eastAsia="ru-RU"/>
        </w:rPr>
      </w:pPr>
      <w:r w:rsidRPr="00FE2812">
        <w:rPr>
          <w:rFonts w:ascii="Times New Roman" w:eastAsia="Calibri" w:hAnsi="Times New Roman" w:cs="Times New Roman"/>
          <w:sz w:val="28"/>
          <w:szCs w:val="28"/>
          <w:lang w:eastAsia="ru-RU"/>
        </w:rPr>
        <w:t>1)</w:t>
      </w:r>
      <w:r w:rsidRPr="00FE2812">
        <w:rPr>
          <w:rFonts w:ascii="Times New Roman" w:eastAsia="Times New Roman" w:hAnsi="Times New Roman" w:cs="Times New Roman"/>
          <w:sz w:val="28"/>
          <w:szCs w:val="28"/>
          <w:lang w:eastAsia="ru-RU"/>
        </w:rPr>
        <w:t xml:space="preserve"> Граждане Российской Федерации:</w:t>
      </w:r>
    </w:p>
    <w:p w:rsidR="00FE2812" w:rsidRPr="00FE2812" w:rsidRDefault="00FE2812" w:rsidP="00FE281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E2812">
        <w:rPr>
          <w:rFonts w:ascii="Times New Roman" w:eastAsia="Times New Roman" w:hAnsi="Times New Roman" w:cs="Times New Roman"/>
          <w:sz w:val="28"/>
          <w:szCs w:val="28"/>
          <w:lang w:eastAsia="ru-RU"/>
        </w:rPr>
        <w:t>- оригинал или ксерокопию документов, удостоверяющих его личность, гражданство;</w:t>
      </w:r>
    </w:p>
    <w:p w:rsidR="00FE2812" w:rsidRPr="00FE2812" w:rsidRDefault="00FE2812" w:rsidP="00FE281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E2812">
        <w:rPr>
          <w:rFonts w:ascii="Times New Roman" w:eastAsia="Times New Roman" w:hAnsi="Times New Roman" w:cs="Times New Roman"/>
          <w:sz w:val="28"/>
          <w:szCs w:val="28"/>
          <w:lang w:eastAsia="ru-RU"/>
        </w:rPr>
        <w:t>- оригинал или ксерокопию документа об образовании и (или) квалификации;</w:t>
      </w:r>
    </w:p>
    <w:p w:rsidR="00FE2812" w:rsidRDefault="00FE2812" w:rsidP="00FE28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2812">
        <w:rPr>
          <w:rFonts w:ascii="Times New Roman" w:eastAsia="Times New Roman" w:hAnsi="Times New Roman" w:cs="Times New Roman"/>
          <w:sz w:val="28"/>
          <w:szCs w:val="28"/>
          <w:lang w:eastAsia="ru-RU"/>
        </w:rPr>
        <w:t>- 4 фотографии.</w:t>
      </w:r>
    </w:p>
    <w:p w:rsidR="004D789C" w:rsidRPr="004D789C" w:rsidRDefault="004D789C" w:rsidP="00FE28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708D">
        <w:rPr>
          <w:rFonts w:ascii="Times New Roman" w:eastAsia="Times New Roman" w:hAnsi="Times New Roman" w:cs="Times New Roman"/>
          <w:sz w:val="28"/>
          <w:szCs w:val="28"/>
          <w:lang w:eastAsia="ru-RU"/>
        </w:rPr>
        <w:t xml:space="preserve">медицинскую справку </w:t>
      </w:r>
      <w:r w:rsidR="0019481D">
        <w:rPr>
          <w:rFonts w:ascii="Times New Roman" w:eastAsia="Times New Roman" w:hAnsi="Times New Roman" w:cs="Times New Roman"/>
          <w:sz w:val="28"/>
          <w:szCs w:val="28"/>
          <w:lang w:eastAsia="ru-RU"/>
        </w:rPr>
        <w:t xml:space="preserve">(на </w:t>
      </w:r>
      <w:proofErr w:type="gramStart"/>
      <w:r w:rsidR="0019481D">
        <w:rPr>
          <w:rFonts w:ascii="Times New Roman" w:eastAsia="Times New Roman" w:hAnsi="Times New Roman" w:cs="Times New Roman"/>
          <w:sz w:val="28"/>
          <w:szCs w:val="28"/>
          <w:lang w:eastAsia="ru-RU"/>
        </w:rPr>
        <w:t>обучение по профессиям</w:t>
      </w:r>
      <w:proofErr w:type="gramEnd"/>
      <w:r w:rsidR="0019481D">
        <w:rPr>
          <w:rFonts w:ascii="Times New Roman" w:eastAsia="Times New Roman" w:hAnsi="Times New Roman" w:cs="Times New Roman"/>
          <w:sz w:val="28"/>
          <w:szCs w:val="28"/>
          <w:lang w:eastAsia="ru-RU"/>
        </w:rPr>
        <w:t xml:space="preserve"> «Тракторист-машинист сельскохозяйственного производства», «Автомеханик» и специальностям «Дошкольное образование», «Охотоведение и звероводство</w:t>
      </w:r>
      <w:r w:rsidR="0019481D" w:rsidRPr="004D789C">
        <w:rPr>
          <w:rFonts w:ascii="Times New Roman" w:eastAsia="Times New Roman" w:hAnsi="Times New Roman" w:cs="Times New Roman"/>
          <w:sz w:val="28"/>
          <w:szCs w:val="28"/>
          <w:lang w:eastAsia="ru-RU"/>
        </w:rPr>
        <w:t>»</w:t>
      </w:r>
      <w:r w:rsidR="0019481D">
        <w:rPr>
          <w:rFonts w:ascii="Times New Roman" w:eastAsia="Times New Roman" w:hAnsi="Times New Roman" w:cs="Times New Roman"/>
          <w:sz w:val="28"/>
          <w:szCs w:val="28"/>
          <w:lang w:eastAsia="ru-RU"/>
        </w:rPr>
        <w:t>)</w:t>
      </w:r>
    </w:p>
    <w:p w:rsidR="00FE2812" w:rsidRPr="00FE2812" w:rsidRDefault="00FE2812" w:rsidP="00FE2812">
      <w:pPr>
        <w:spacing w:after="0"/>
        <w:rPr>
          <w:rFonts w:ascii="Times New Roman" w:eastAsia="Times New Roman" w:hAnsi="Times New Roman" w:cs="Times New Roman"/>
          <w:sz w:val="28"/>
          <w:szCs w:val="28"/>
          <w:lang w:eastAsia="ru-RU"/>
        </w:rPr>
      </w:pPr>
      <w:r w:rsidRPr="00FE2812">
        <w:rPr>
          <w:rFonts w:ascii="Times New Roman" w:eastAsia="Times New Roman" w:hAnsi="Times New Roman" w:cs="Times New Roman"/>
          <w:sz w:val="28"/>
          <w:szCs w:val="28"/>
          <w:lang w:eastAsia="ru-RU"/>
        </w:rPr>
        <w:t>2) Иностранные граждане, лица без гражданства, в том числе соотечественники, проживающие за рубежом:</w:t>
      </w:r>
    </w:p>
    <w:p w:rsidR="00FE2812" w:rsidRPr="00FE2812" w:rsidRDefault="00FE2812" w:rsidP="00FE28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2812">
        <w:rPr>
          <w:rFonts w:ascii="Times New Roman" w:eastAsia="Times New Roman" w:hAnsi="Times New Roman" w:cs="Times New Roman"/>
          <w:sz w:val="28"/>
          <w:szCs w:val="28"/>
          <w:lang w:eastAsia="ru-RU"/>
        </w:rPr>
        <w:t>- копию документа, удостоверяющего личность поступающего, либо документ, удостоверяющий личность иностранного гражданина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w:t>
      </w:r>
    </w:p>
    <w:p w:rsidR="00FE2812" w:rsidRPr="00FE2812" w:rsidRDefault="00FE2812" w:rsidP="00FE28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2812">
        <w:rPr>
          <w:rFonts w:ascii="Times New Roman" w:eastAsia="Times New Roman" w:hAnsi="Times New Roman" w:cs="Times New Roman"/>
          <w:sz w:val="28"/>
          <w:szCs w:val="28"/>
          <w:lang w:eastAsia="ru-RU"/>
        </w:rPr>
        <w:t xml:space="preserve">- оригинал документа иностранного государства об образовании и (или) о </w:t>
      </w:r>
      <w:r w:rsidRPr="00FE2812">
        <w:rPr>
          <w:rFonts w:ascii="Times New Roman" w:eastAsia="Times New Roman" w:hAnsi="Times New Roman" w:cs="Times New Roman"/>
          <w:sz w:val="28"/>
          <w:szCs w:val="28"/>
          <w:lang w:eastAsia="ru-RU"/>
        </w:rPr>
        <w:lastRenderedPageBreak/>
        <w:t>квалификации (или его заверенную в установленном порядке копию),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(в случае, установленном Федеральным законом, - также свидетельство о признании иностранного образования);</w:t>
      </w:r>
    </w:p>
    <w:p w:rsidR="00FE2812" w:rsidRPr="00FE2812" w:rsidRDefault="00FE2812" w:rsidP="00FE28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2812">
        <w:rPr>
          <w:rFonts w:ascii="Times New Roman" w:eastAsia="Times New Roman" w:hAnsi="Times New Roman" w:cs="Times New Roman"/>
          <w:sz w:val="28"/>
          <w:szCs w:val="28"/>
          <w:lang w:eastAsia="ru-RU"/>
        </w:rPr>
        <w:t>- заверенный в установленном порядке перевод на русский язык документа иностранного государства об образовании и (или) о квалификации и приложения к нему (если последнее предусмотрено законодательством государства, в котором выдан такой документ);</w:t>
      </w:r>
    </w:p>
    <w:p w:rsidR="00FE2812" w:rsidRPr="00FE2812" w:rsidRDefault="00FE2812" w:rsidP="00FE28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2812">
        <w:rPr>
          <w:rFonts w:ascii="Times New Roman" w:eastAsia="Times New Roman" w:hAnsi="Times New Roman" w:cs="Times New Roman"/>
          <w:sz w:val="28"/>
          <w:szCs w:val="28"/>
          <w:lang w:eastAsia="ru-RU"/>
        </w:rPr>
        <w:t>- копии документов или иных доказательств, подтверждающих принадлежность соотечественника, проживающего за рубежом, к группам, предусмотренным статьей 17 Федерального закона от 24 мая 1999 г. № 99-ФЗ “О государственной политике Российской Федерации в отношении соотечественников за рубежом”;</w:t>
      </w:r>
    </w:p>
    <w:p w:rsidR="00FE2812" w:rsidRPr="00FE2812" w:rsidRDefault="00FE2812" w:rsidP="00FE28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2812">
        <w:rPr>
          <w:rFonts w:ascii="Times New Roman" w:eastAsia="Times New Roman" w:hAnsi="Times New Roman" w:cs="Times New Roman"/>
          <w:sz w:val="28"/>
          <w:szCs w:val="28"/>
          <w:lang w:eastAsia="ru-RU"/>
        </w:rPr>
        <w:t>- 4 фотографии.</w:t>
      </w:r>
    </w:p>
    <w:p w:rsidR="00FE2812" w:rsidRDefault="00FE2812" w:rsidP="00FE28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2812">
        <w:rPr>
          <w:rFonts w:ascii="Times New Roman" w:eastAsia="Times New Roman" w:hAnsi="Times New Roman" w:cs="Times New Roman"/>
          <w:sz w:val="28"/>
          <w:szCs w:val="28"/>
          <w:lang w:eastAsia="ru-RU"/>
        </w:rPr>
        <w:t xml:space="preserve">- 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w:t>
      </w:r>
      <w:proofErr w:type="gramStart"/>
      <w:r w:rsidRPr="00FE2812">
        <w:rPr>
          <w:rFonts w:ascii="Times New Roman" w:eastAsia="Times New Roman" w:hAnsi="Times New Roman" w:cs="Times New Roman"/>
          <w:sz w:val="28"/>
          <w:szCs w:val="28"/>
          <w:lang w:eastAsia="ru-RU"/>
        </w:rPr>
        <w:t>указанным</w:t>
      </w:r>
      <w:proofErr w:type="gramEnd"/>
      <w:r w:rsidRPr="00FE2812">
        <w:rPr>
          <w:rFonts w:ascii="Times New Roman" w:eastAsia="Times New Roman" w:hAnsi="Times New Roman" w:cs="Times New Roman"/>
          <w:sz w:val="28"/>
          <w:szCs w:val="28"/>
          <w:lang w:eastAsia="ru-RU"/>
        </w:rPr>
        <w:t xml:space="preserve"> в документе</w:t>
      </w:r>
      <w:r w:rsidRPr="00FE2812">
        <w:rPr>
          <w:rFonts w:ascii="Times New Roman" w:eastAsia="Times New Roman" w:hAnsi="Times New Roman" w:cs="Times New Roman"/>
          <w:sz w:val="24"/>
          <w:szCs w:val="24"/>
          <w:lang w:eastAsia="ru-RU"/>
        </w:rPr>
        <w:t xml:space="preserve">, </w:t>
      </w:r>
      <w:r w:rsidRPr="00FE2812">
        <w:rPr>
          <w:rFonts w:ascii="Times New Roman" w:eastAsia="Times New Roman" w:hAnsi="Times New Roman" w:cs="Times New Roman"/>
          <w:sz w:val="28"/>
          <w:szCs w:val="28"/>
          <w:lang w:eastAsia="ru-RU"/>
        </w:rPr>
        <w:t>удостоверяющем личность иностранного гражданина в Российской Федерации.</w:t>
      </w:r>
    </w:p>
    <w:p w:rsidR="0019481D" w:rsidRDefault="0019481D" w:rsidP="00FE28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медицинскую справку (на </w:t>
      </w:r>
      <w:proofErr w:type="gramStart"/>
      <w:r>
        <w:rPr>
          <w:rFonts w:ascii="Times New Roman" w:eastAsia="Times New Roman" w:hAnsi="Times New Roman" w:cs="Times New Roman"/>
          <w:sz w:val="28"/>
          <w:szCs w:val="28"/>
          <w:lang w:eastAsia="ru-RU"/>
        </w:rPr>
        <w:t>обучение по профессиям</w:t>
      </w:r>
      <w:proofErr w:type="gramEnd"/>
      <w:r>
        <w:rPr>
          <w:rFonts w:ascii="Times New Roman" w:eastAsia="Times New Roman" w:hAnsi="Times New Roman" w:cs="Times New Roman"/>
          <w:sz w:val="28"/>
          <w:szCs w:val="28"/>
          <w:lang w:eastAsia="ru-RU"/>
        </w:rPr>
        <w:t xml:space="preserve"> «Тракторист-машинист сельскохозяйственного производства», «Автомеханик» и специальностям «Дошкольное образование», «Охотоведение и звероводство</w:t>
      </w:r>
      <w:r w:rsidRPr="004D789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9481D" w:rsidRPr="0019481D" w:rsidRDefault="0019481D" w:rsidP="0019481D">
      <w:pPr>
        <w:spacing w:after="0" w:line="240" w:lineRule="auto"/>
        <w:ind w:firstLine="709"/>
        <w:jc w:val="both"/>
        <w:rPr>
          <w:rFonts w:ascii="Times New Roman" w:eastAsia="Times New Roman" w:hAnsi="Times New Roman" w:cs="Times New Roman"/>
          <w:sz w:val="28"/>
          <w:szCs w:val="28"/>
          <w:lang w:eastAsia="ru-RU"/>
        </w:rPr>
      </w:pPr>
      <w:proofErr w:type="gramStart"/>
      <w:r w:rsidRPr="0019481D">
        <w:rPr>
          <w:rFonts w:ascii="Times New Roman" w:eastAsia="Times New Roman" w:hAnsi="Times New Roman" w:cs="Times New Roman"/>
          <w:sz w:val="28"/>
          <w:szCs w:val="28"/>
          <w:lang w:eastAsia="ru-RU"/>
        </w:rPr>
        <w:t>При поступлении на обучение по специальностям, входящим в Перечень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w:t>
      </w:r>
      <w:r>
        <w:rPr>
          <w:rFonts w:ascii="Times New Roman" w:eastAsia="Times New Roman" w:hAnsi="Times New Roman" w:cs="Times New Roman"/>
          <w:sz w:val="28"/>
          <w:szCs w:val="28"/>
          <w:lang w:eastAsia="ru-RU"/>
        </w:rPr>
        <w:t>ции от 14 августа 2013 г. № 697</w:t>
      </w:r>
      <w:r w:rsidRPr="0019481D">
        <w:rPr>
          <w:rFonts w:ascii="Times New Roman" w:eastAsia="Times New Roman" w:hAnsi="Times New Roman" w:cs="Times New Roman"/>
          <w:sz w:val="28"/>
          <w:szCs w:val="28"/>
          <w:lang w:eastAsia="ru-RU"/>
        </w:rPr>
        <w:t>, поступающий представляет оригинал или копию медицинской справки, содержащей</w:t>
      </w:r>
      <w:proofErr w:type="gramEnd"/>
      <w:r w:rsidRPr="0019481D">
        <w:rPr>
          <w:rFonts w:ascii="Times New Roman" w:eastAsia="Times New Roman" w:hAnsi="Times New Roman" w:cs="Times New Roman"/>
          <w:sz w:val="28"/>
          <w:szCs w:val="28"/>
          <w:lang w:eastAsia="ru-RU"/>
        </w:rPr>
        <w:t xml:space="preserve"> </w:t>
      </w:r>
      <w:proofErr w:type="gramStart"/>
      <w:r w:rsidRPr="0019481D">
        <w:rPr>
          <w:rFonts w:ascii="Times New Roman" w:eastAsia="Times New Roman" w:hAnsi="Times New Roman" w:cs="Times New Roman"/>
          <w:sz w:val="28"/>
          <w:szCs w:val="28"/>
          <w:lang w:eastAsia="ru-RU"/>
        </w:rPr>
        <w:t>сведения о проведении медицинского осмотра в соответствии с перечнем врачей-специалистов, лабораторных и функциональных исследований, установленным приказом Министерства здравоохранения и социального развития Российской Федерации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w:t>
      </w:r>
      <w:proofErr w:type="gramEnd"/>
      <w:r w:rsidRPr="0019481D">
        <w:rPr>
          <w:rFonts w:ascii="Times New Roman" w:eastAsia="Times New Roman" w:hAnsi="Times New Roman" w:cs="Times New Roman"/>
          <w:sz w:val="28"/>
          <w:szCs w:val="28"/>
          <w:lang w:eastAsia="ru-RU"/>
        </w:rPr>
        <w:t xml:space="preserve"> (обследований) работников, занятых на тяжелых работах и на работах с вредными и </w:t>
      </w:r>
      <w:r>
        <w:rPr>
          <w:rFonts w:ascii="Times New Roman" w:eastAsia="Times New Roman" w:hAnsi="Times New Roman" w:cs="Times New Roman"/>
          <w:sz w:val="28"/>
          <w:szCs w:val="28"/>
          <w:lang w:eastAsia="ru-RU"/>
        </w:rPr>
        <w:t>(или) опасными условиями труда”</w:t>
      </w:r>
      <w:r w:rsidRPr="0019481D">
        <w:rPr>
          <w:rFonts w:ascii="Times New Roman" w:eastAsia="Times New Roman" w:hAnsi="Times New Roman" w:cs="Times New Roman"/>
          <w:sz w:val="28"/>
          <w:szCs w:val="28"/>
          <w:lang w:eastAsia="ru-RU"/>
        </w:rPr>
        <w:t xml:space="preserve"> (далее - приказ </w:t>
      </w:r>
      <w:proofErr w:type="spellStart"/>
      <w:r w:rsidRPr="0019481D">
        <w:rPr>
          <w:rFonts w:ascii="Times New Roman" w:eastAsia="Times New Roman" w:hAnsi="Times New Roman" w:cs="Times New Roman"/>
          <w:sz w:val="28"/>
          <w:szCs w:val="28"/>
          <w:lang w:eastAsia="ru-RU"/>
        </w:rPr>
        <w:t>Минздравсоцразвития</w:t>
      </w:r>
      <w:proofErr w:type="spellEnd"/>
      <w:r w:rsidRPr="0019481D">
        <w:rPr>
          <w:rFonts w:ascii="Times New Roman" w:eastAsia="Times New Roman" w:hAnsi="Times New Roman" w:cs="Times New Roman"/>
          <w:sz w:val="28"/>
          <w:szCs w:val="28"/>
          <w:lang w:eastAsia="ru-RU"/>
        </w:rPr>
        <w:t xml:space="preserve"> России). Медицинская справка признается действительной, если она получена не ранее года до дня завершения приема документов и вступительных испытаний.</w:t>
      </w:r>
    </w:p>
    <w:p w:rsidR="0019481D" w:rsidRPr="0019481D" w:rsidRDefault="0019481D" w:rsidP="001948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19481D">
        <w:rPr>
          <w:rFonts w:ascii="Times New Roman" w:eastAsia="Times New Roman" w:hAnsi="Times New Roman" w:cs="Times New Roman"/>
          <w:sz w:val="28"/>
          <w:szCs w:val="28"/>
          <w:lang w:eastAsia="ru-RU"/>
        </w:rPr>
        <w:t xml:space="preserve">В случае непредставления поступающим либо недействительности медицинской справки, отсутствия в ней полностью или частично сведений о проведении медицинского осмотра, соответствующего требованиям, установленным приказом </w:t>
      </w:r>
      <w:proofErr w:type="spellStart"/>
      <w:r w:rsidRPr="0019481D">
        <w:rPr>
          <w:rFonts w:ascii="Times New Roman" w:eastAsia="Times New Roman" w:hAnsi="Times New Roman" w:cs="Times New Roman"/>
          <w:sz w:val="28"/>
          <w:szCs w:val="28"/>
          <w:lang w:eastAsia="ru-RU"/>
        </w:rPr>
        <w:t>Минздравсоцразвития</w:t>
      </w:r>
      <w:proofErr w:type="spellEnd"/>
      <w:r w:rsidRPr="0019481D">
        <w:rPr>
          <w:rFonts w:ascii="Times New Roman" w:eastAsia="Times New Roman" w:hAnsi="Times New Roman" w:cs="Times New Roman"/>
          <w:sz w:val="28"/>
          <w:szCs w:val="28"/>
          <w:lang w:eastAsia="ru-RU"/>
        </w:rPr>
        <w:t xml:space="preserve"> России, образовательная </w:t>
      </w:r>
      <w:r w:rsidRPr="0019481D">
        <w:rPr>
          <w:rFonts w:ascii="Times New Roman" w:eastAsia="Times New Roman" w:hAnsi="Times New Roman" w:cs="Times New Roman"/>
          <w:sz w:val="28"/>
          <w:szCs w:val="28"/>
          <w:lang w:eastAsia="ru-RU"/>
        </w:rPr>
        <w:lastRenderedPageBreak/>
        <w:t>организация обеспечивает прохождение поступающим медицинского осмотра полностью или в недостающей части в порядке, установленном указанным приказом.</w:t>
      </w:r>
      <w:proofErr w:type="gramEnd"/>
      <w:r w:rsidRPr="0019481D">
        <w:rPr>
          <w:rFonts w:ascii="Times New Roman" w:eastAsia="Times New Roman" w:hAnsi="Times New Roman" w:cs="Times New Roman"/>
          <w:sz w:val="28"/>
          <w:szCs w:val="28"/>
          <w:lang w:eastAsia="ru-RU"/>
        </w:rPr>
        <w:t xml:space="preserve"> Информация о времени и месте прохождения медицинского осмотра размещается на официальном сайте.</w:t>
      </w:r>
    </w:p>
    <w:p w:rsidR="0019481D" w:rsidRPr="00FE2812" w:rsidRDefault="0019481D" w:rsidP="001948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9481D">
        <w:rPr>
          <w:rFonts w:ascii="Times New Roman" w:eastAsia="Times New Roman" w:hAnsi="Times New Roman" w:cs="Times New Roman"/>
          <w:sz w:val="28"/>
          <w:szCs w:val="28"/>
          <w:lang w:eastAsia="ru-RU"/>
        </w:rPr>
        <w:t xml:space="preserve">В случае если у поступающего имеются медицинские противопоказания, установленные приказом </w:t>
      </w:r>
      <w:proofErr w:type="spellStart"/>
      <w:r w:rsidRPr="0019481D">
        <w:rPr>
          <w:rFonts w:ascii="Times New Roman" w:eastAsia="Times New Roman" w:hAnsi="Times New Roman" w:cs="Times New Roman"/>
          <w:sz w:val="28"/>
          <w:szCs w:val="28"/>
          <w:lang w:eastAsia="ru-RU"/>
        </w:rPr>
        <w:t>Минздравсоцразвития</w:t>
      </w:r>
      <w:proofErr w:type="spellEnd"/>
      <w:r w:rsidRPr="0019481D">
        <w:rPr>
          <w:rFonts w:ascii="Times New Roman" w:eastAsia="Times New Roman" w:hAnsi="Times New Roman" w:cs="Times New Roman"/>
          <w:sz w:val="28"/>
          <w:szCs w:val="28"/>
          <w:lang w:eastAsia="ru-RU"/>
        </w:rPr>
        <w:t xml:space="preserve"> России, образовательная организация обеспечивает его информирование о связанных с указанными противопоказаниями последствиях в период обучения в образовательной организации и последующей профессиональной деятельности.</w:t>
      </w:r>
    </w:p>
    <w:p w:rsidR="00C5708D" w:rsidRPr="00FE2812" w:rsidRDefault="00C5708D" w:rsidP="00C5708D">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C5708D">
        <w:rPr>
          <w:rFonts w:ascii="Times New Roman" w:eastAsia="Times New Roman" w:hAnsi="Times New Roman" w:cs="Times New Roman"/>
          <w:sz w:val="28"/>
          <w:szCs w:val="28"/>
          <w:lang w:eastAsia="ru-RU"/>
        </w:rPr>
        <w:t xml:space="preserve">Поступающие вправе направить заявление о приеме, а также необходимые документы через операторов почтовой связи общего пользования, а также в электронной форме </w:t>
      </w:r>
      <w:r w:rsidR="0019481D">
        <w:rPr>
          <w:rFonts w:ascii="Times New Roman" w:eastAsia="Times New Roman" w:hAnsi="Times New Roman" w:cs="Times New Roman"/>
          <w:sz w:val="28"/>
          <w:szCs w:val="28"/>
          <w:lang w:eastAsia="ru-RU"/>
        </w:rPr>
        <w:t xml:space="preserve"> </w:t>
      </w:r>
      <w:r w:rsidRPr="00C5708D">
        <w:rPr>
          <w:rFonts w:ascii="Times New Roman" w:eastAsia="Times New Roman" w:hAnsi="Times New Roman" w:cs="Times New Roman"/>
          <w:sz w:val="28"/>
          <w:szCs w:val="28"/>
          <w:lang w:eastAsia="ru-RU"/>
        </w:rPr>
        <w:t xml:space="preserve"> в соответствии с Федеральным законом от 6 апреля 2011 г. № 63-ФЗ “Об электронной подписи”, Федеральным законом от 27 июля 2006 г. № 149-ФЗ “Об информации, информационных технологиях и о защите информации”, Федеральным законом от 7 июля 2003 г. № 126-ФЗ “О</w:t>
      </w:r>
      <w:proofErr w:type="gramEnd"/>
      <w:r w:rsidRPr="00C5708D">
        <w:rPr>
          <w:rFonts w:ascii="Times New Roman" w:eastAsia="Times New Roman" w:hAnsi="Times New Roman" w:cs="Times New Roman"/>
          <w:sz w:val="28"/>
          <w:szCs w:val="28"/>
          <w:lang w:eastAsia="ru-RU"/>
        </w:rPr>
        <w:t xml:space="preserve"> связи”</w:t>
      </w:r>
      <w:r w:rsidR="003B2EB4">
        <w:rPr>
          <w:rFonts w:ascii="Times New Roman" w:eastAsia="Times New Roman" w:hAnsi="Times New Roman" w:cs="Times New Roman"/>
          <w:sz w:val="28"/>
          <w:szCs w:val="28"/>
          <w:lang w:eastAsia="ru-RU"/>
        </w:rPr>
        <w:t xml:space="preserve"> или через Портал государственных услуг (</w:t>
      </w:r>
      <w:r w:rsidR="003B2EB4" w:rsidRPr="003B2EB4">
        <w:rPr>
          <w:rFonts w:ascii="Times New Roman" w:eastAsia="Times New Roman" w:hAnsi="Times New Roman" w:cs="Times New Roman"/>
          <w:sz w:val="28"/>
          <w:szCs w:val="28"/>
          <w:lang w:eastAsia="ru-RU"/>
        </w:rPr>
        <w:t>http://www.gosuslugi.ru</w:t>
      </w:r>
      <w:r w:rsidR="003B2EB4">
        <w:rPr>
          <w:rFonts w:ascii="Times New Roman" w:eastAsia="Times New Roman" w:hAnsi="Times New Roman" w:cs="Times New Roman"/>
          <w:sz w:val="28"/>
          <w:szCs w:val="28"/>
          <w:lang w:eastAsia="ru-RU"/>
        </w:rPr>
        <w:t>)</w:t>
      </w:r>
      <w:r w:rsidRPr="00C5708D">
        <w:rPr>
          <w:rFonts w:ascii="Times New Roman" w:eastAsia="Times New Roman" w:hAnsi="Times New Roman" w:cs="Times New Roman"/>
          <w:sz w:val="28"/>
          <w:szCs w:val="28"/>
          <w:lang w:eastAsia="ru-RU"/>
        </w:rPr>
        <w:t>. При направлении документов по почте поступающий к заявлению о приеме прилагает ксерокопии документов, удостоверяющих его личность и гражданство, документа об образовании и (или) квалификации, а также иных документов, предусмотренных настоящим Порядком.</w:t>
      </w:r>
      <w:r w:rsidRPr="00C5708D">
        <w:rPr>
          <w:rFonts w:ascii="Times New Roman" w:eastAsia="Calibri" w:hAnsi="Times New Roman" w:cs="Times New Roman"/>
          <w:sz w:val="28"/>
          <w:szCs w:val="28"/>
          <w:lang w:eastAsia="ru-RU"/>
        </w:rPr>
        <w:t xml:space="preserve"> Документы направляются поступающим через операторов п</w:t>
      </w:r>
      <w:r w:rsidRPr="00FE2812">
        <w:rPr>
          <w:rFonts w:ascii="Times New Roman" w:eastAsia="Calibri" w:hAnsi="Times New Roman" w:cs="Times New Roman"/>
          <w:sz w:val="28"/>
          <w:szCs w:val="28"/>
          <w:lang w:eastAsia="ru-RU"/>
        </w:rPr>
        <w:t>очтовой связи общего пользования почтовым отправлением с уведомлением и описью вложения. Уведомление и опись вложения являются основанием подтверждения приема документов поступающего.</w:t>
      </w:r>
    </w:p>
    <w:p w:rsidR="00FE2812" w:rsidRDefault="00FE2812" w:rsidP="00FE28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FE2812">
        <w:rPr>
          <w:rFonts w:ascii="Times New Roman" w:eastAsia="Calibri" w:hAnsi="Times New Roman" w:cs="Times New Roman"/>
          <w:sz w:val="28"/>
          <w:szCs w:val="28"/>
          <w:lang w:eastAsia="ru-RU"/>
        </w:rPr>
        <w:t>Документы</w:t>
      </w:r>
      <w:proofErr w:type="gramEnd"/>
      <w:r w:rsidRPr="00FE2812">
        <w:rPr>
          <w:rFonts w:ascii="Times New Roman" w:eastAsia="Calibri" w:hAnsi="Times New Roman" w:cs="Times New Roman"/>
          <w:sz w:val="28"/>
          <w:szCs w:val="28"/>
          <w:lang w:eastAsia="ru-RU"/>
        </w:rPr>
        <w:t xml:space="preserve"> направленные по почте, принимаются при их поступлении в образовательную организацию не позднее сроков, установленных настоящим порядком.</w:t>
      </w:r>
    </w:p>
    <w:p w:rsidR="003B2EB4" w:rsidRPr="00FE2812" w:rsidRDefault="003B2EB4" w:rsidP="00FE28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FE2812" w:rsidRPr="00FE2812" w:rsidRDefault="00FE2812" w:rsidP="00FE2812">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xml:space="preserve">      Лица с ограниченными возможностями здоровья при подаче заявления представляют по своему усмотрению оригинал или ксерокопию одного из следующих документов:</w:t>
      </w:r>
    </w:p>
    <w:p w:rsidR="00FE2812" w:rsidRPr="00FE2812" w:rsidRDefault="00FE2812" w:rsidP="00FE2812">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заключение психолого-медико-педагогической комиссии;</w:t>
      </w:r>
    </w:p>
    <w:p w:rsidR="00FE2812" w:rsidRPr="00FE2812" w:rsidRDefault="00FE2812" w:rsidP="00FE2812">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справку об установлении инвалидности, выданную  учреждением медико-социальной экспертизы.</w:t>
      </w:r>
    </w:p>
    <w:p w:rsidR="00FE2812" w:rsidRPr="00FE2812" w:rsidRDefault="00FE2812" w:rsidP="00FE28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Дети-инвалиды, инвалиды I и II групп представляют по своему усмотрению оригинал или ксерокопию справки об установлении</w:t>
      </w:r>
      <w:r w:rsidR="003B2EB4">
        <w:rPr>
          <w:rFonts w:ascii="Times New Roman" w:eastAsia="Calibri" w:hAnsi="Times New Roman" w:cs="Times New Roman"/>
          <w:sz w:val="28"/>
          <w:szCs w:val="28"/>
          <w:lang w:eastAsia="ru-RU"/>
        </w:rPr>
        <w:t xml:space="preserve"> </w:t>
      </w:r>
      <w:r w:rsidRPr="00FE2812">
        <w:rPr>
          <w:rFonts w:ascii="Times New Roman" w:eastAsia="Calibri" w:hAnsi="Times New Roman" w:cs="Times New Roman"/>
          <w:sz w:val="28"/>
          <w:szCs w:val="28"/>
          <w:lang w:eastAsia="ru-RU"/>
        </w:rPr>
        <w:t xml:space="preserve">инвалидности и заключения об отсутствии противопоказаний для обучения в образовательном учреждении, выданные учреждением </w:t>
      </w:r>
      <w:proofErr w:type="gramStart"/>
      <w:r w:rsidRPr="00FE2812">
        <w:rPr>
          <w:rFonts w:ascii="Times New Roman" w:eastAsia="Calibri" w:hAnsi="Times New Roman" w:cs="Times New Roman"/>
          <w:sz w:val="28"/>
          <w:szCs w:val="28"/>
          <w:lang w:eastAsia="ru-RU"/>
        </w:rPr>
        <w:t>медико-социальной</w:t>
      </w:r>
      <w:proofErr w:type="gramEnd"/>
      <w:r w:rsidRPr="00FE2812">
        <w:rPr>
          <w:rFonts w:ascii="Times New Roman" w:eastAsia="Calibri" w:hAnsi="Times New Roman" w:cs="Times New Roman"/>
          <w:sz w:val="28"/>
          <w:szCs w:val="28"/>
          <w:lang w:eastAsia="ru-RU"/>
        </w:rPr>
        <w:t xml:space="preserve"> экспертизы.</w:t>
      </w:r>
    </w:p>
    <w:p w:rsidR="00FE2812" w:rsidRPr="00FE2812" w:rsidRDefault="00FE2812" w:rsidP="00FE28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xml:space="preserve">При поступлении для обучения по основной профессиональной образовательной программе среднего профессионального образования принимаются заявления от лиц, имеющих документ государственного образца об основном общем и среднем общем образовании, а также </w:t>
      </w:r>
      <w:hyperlink r:id="rId8" w:history="1">
        <w:r w:rsidRPr="00FE2812">
          <w:rPr>
            <w:rFonts w:ascii="Times New Roman" w:eastAsia="Calibri" w:hAnsi="Times New Roman" w:cs="Times New Roman"/>
            <w:sz w:val="28"/>
            <w:szCs w:val="28"/>
            <w:lang w:eastAsia="ru-RU"/>
          </w:rPr>
          <w:t>начальном</w:t>
        </w:r>
      </w:hyperlink>
      <w:r w:rsidRPr="00FE2812">
        <w:rPr>
          <w:rFonts w:ascii="Times New Roman" w:eastAsia="Calibri" w:hAnsi="Times New Roman" w:cs="Times New Roman"/>
          <w:sz w:val="28"/>
          <w:szCs w:val="28"/>
          <w:lang w:eastAsia="ru-RU"/>
        </w:rPr>
        <w:t xml:space="preserve"> профессиональном образовании, </w:t>
      </w:r>
      <w:hyperlink r:id="rId9" w:history="1">
        <w:r w:rsidRPr="00FE2812">
          <w:rPr>
            <w:rFonts w:ascii="Times New Roman" w:eastAsia="Calibri" w:hAnsi="Times New Roman" w:cs="Times New Roman"/>
            <w:sz w:val="28"/>
            <w:szCs w:val="28"/>
            <w:lang w:eastAsia="ru-RU"/>
          </w:rPr>
          <w:t>среднем</w:t>
        </w:r>
      </w:hyperlink>
      <w:r w:rsidRPr="00FE2812">
        <w:rPr>
          <w:rFonts w:ascii="Times New Roman" w:eastAsia="Calibri" w:hAnsi="Times New Roman" w:cs="Times New Roman"/>
          <w:sz w:val="28"/>
          <w:szCs w:val="28"/>
          <w:lang w:eastAsia="ru-RU"/>
        </w:rPr>
        <w:t xml:space="preserve"> профессиональном образовании или высшем профессиональном образовании для обучения по сокращенным образовательным программам. Лица, имеющие особые права при поступлении в образовательные учреждения, установленные </w:t>
      </w:r>
      <w:hyperlink r:id="rId10" w:history="1">
        <w:r w:rsidRPr="00FE2812">
          <w:rPr>
            <w:rFonts w:ascii="Times New Roman" w:eastAsia="Calibri" w:hAnsi="Times New Roman" w:cs="Times New Roman"/>
            <w:sz w:val="28"/>
            <w:szCs w:val="28"/>
            <w:lang w:eastAsia="ru-RU"/>
          </w:rPr>
          <w:t>законодательством</w:t>
        </w:r>
      </w:hyperlink>
      <w:r w:rsidRPr="00FE2812">
        <w:rPr>
          <w:rFonts w:ascii="Times New Roman" w:eastAsia="Calibri" w:hAnsi="Times New Roman" w:cs="Times New Roman"/>
          <w:sz w:val="28"/>
          <w:szCs w:val="28"/>
          <w:lang w:eastAsia="ru-RU"/>
        </w:rPr>
        <w:t xml:space="preserve"> Российской </w:t>
      </w:r>
      <w:r w:rsidRPr="00FE2812">
        <w:rPr>
          <w:rFonts w:ascii="Times New Roman" w:eastAsia="Calibri" w:hAnsi="Times New Roman" w:cs="Times New Roman"/>
          <w:sz w:val="28"/>
          <w:szCs w:val="28"/>
          <w:lang w:eastAsia="ru-RU"/>
        </w:rPr>
        <w:lastRenderedPageBreak/>
        <w:t>Федерации, представляют по своему усмотрению оригинал или ксерокопию соответствующих документов при подаче заявления.</w:t>
      </w:r>
    </w:p>
    <w:p w:rsidR="00FE2812" w:rsidRPr="00FE2812" w:rsidRDefault="00FE2812" w:rsidP="00FE2812">
      <w:pPr>
        <w:spacing w:after="0"/>
        <w:rPr>
          <w:rFonts w:ascii="Times New Roman" w:eastAsia="Times New Roman" w:hAnsi="Times New Roman" w:cs="Times New Roman"/>
          <w:sz w:val="28"/>
          <w:szCs w:val="28"/>
          <w:lang w:eastAsia="ru-RU"/>
        </w:rPr>
      </w:pPr>
      <w:r w:rsidRPr="00FE2812">
        <w:rPr>
          <w:rFonts w:ascii="Times New Roman" w:eastAsia="Calibri" w:hAnsi="Times New Roman" w:cs="Times New Roman"/>
          <w:sz w:val="28"/>
          <w:szCs w:val="28"/>
          <w:lang w:eastAsia="ru-RU"/>
        </w:rPr>
        <w:t xml:space="preserve">       </w:t>
      </w:r>
      <w:r w:rsidRPr="00FE2812">
        <w:rPr>
          <w:rFonts w:ascii="Times New Roman" w:eastAsia="Times New Roman" w:hAnsi="Times New Roman" w:cs="Times New Roman"/>
          <w:sz w:val="28"/>
          <w:szCs w:val="28"/>
          <w:lang w:eastAsia="ru-RU"/>
        </w:rPr>
        <w:t>В заявлении поступающим указываются следующие обязательные сведения:</w:t>
      </w:r>
    </w:p>
    <w:p w:rsidR="00FE2812" w:rsidRPr="00FE2812" w:rsidRDefault="00FE2812" w:rsidP="00FE28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2812">
        <w:rPr>
          <w:rFonts w:ascii="Times New Roman" w:eastAsia="Times New Roman" w:hAnsi="Times New Roman" w:cs="Times New Roman"/>
          <w:sz w:val="28"/>
          <w:szCs w:val="28"/>
          <w:lang w:eastAsia="ru-RU"/>
        </w:rPr>
        <w:t>- фамилия, имя и отчество (последнее - при наличии);</w:t>
      </w:r>
    </w:p>
    <w:p w:rsidR="00FE2812" w:rsidRPr="00FE2812" w:rsidRDefault="00FE2812" w:rsidP="00FE28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2812">
        <w:rPr>
          <w:rFonts w:ascii="Times New Roman" w:eastAsia="Times New Roman" w:hAnsi="Times New Roman" w:cs="Times New Roman"/>
          <w:sz w:val="28"/>
          <w:szCs w:val="28"/>
          <w:lang w:eastAsia="ru-RU"/>
        </w:rPr>
        <w:t>- дата рождения;</w:t>
      </w:r>
    </w:p>
    <w:p w:rsidR="00FE2812" w:rsidRPr="00FE2812" w:rsidRDefault="00FE2812" w:rsidP="00FE28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2812">
        <w:rPr>
          <w:rFonts w:ascii="Times New Roman" w:eastAsia="Times New Roman" w:hAnsi="Times New Roman" w:cs="Times New Roman"/>
          <w:sz w:val="28"/>
          <w:szCs w:val="28"/>
          <w:lang w:eastAsia="ru-RU"/>
        </w:rPr>
        <w:t>- реквизиты документа, удостоверяющего его личность, когда и кем выдан;</w:t>
      </w:r>
    </w:p>
    <w:p w:rsidR="00FE2812" w:rsidRPr="00FE2812" w:rsidRDefault="00FE2812" w:rsidP="00FE28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2812">
        <w:rPr>
          <w:rFonts w:ascii="Times New Roman" w:eastAsia="Times New Roman" w:hAnsi="Times New Roman" w:cs="Times New Roman"/>
          <w:sz w:val="28"/>
          <w:szCs w:val="28"/>
          <w:lang w:eastAsia="ru-RU"/>
        </w:rPr>
        <w:t>- сведения о предыдущем уровне образования и документе об образовании и (или) квалификации, его подтверждающем;</w:t>
      </w:r>
    </w:p>
    <w:p w:rsidR="00FE2812" w:rsidRPr="00FE2812" w:rsidRDefault="00FE2812" w:rsidP="00FE28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2812">
        <w:rPr>
          <w:rFonts w:ascii="Times New Roman" w:eastAsia="Times New Roman" w:hAnsi="Times New Roman" w:cs="Times New Roman"/>
          <w:sz w:val="28"/>
          <w:szCs w:val="28"/>
          <w:lang w:eastAsia="ru-RU"/>
        </w:rPr>
        <w:t>- специальность(и)/профессию(и), для обучения по которым он планирует поступать в образовательную организацию, с указанием условий обучения и формы получения образования (в рамках контрольных цифр приема, мест по договорам об оказании платных образовательных услуг);</w:t>
      </w:r>
    </w:p>
    <w:p w:rsidR="00FE2812" w:rsidRPr="00FE2812" w:rsidRDefault="00FE2812" w:rsidP="00FE28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2812">
        <w:rPr>
          <w:rFonts w:ascii="Times New Roman" w:eastAsia="Times New Roman" w:hAnsi="Times New Roman" w:cs="Times New Roman"/>
          <w:sz w:val="28"/>
          <w:szCs w:val="28"/>
          <w:lang w:eastAsia="ru-RU"/>
        </w:rPr>
        <w:t>- нуждаемость в предоставлении общежития.</w:t>
      </w:r>
    </w:p>
    <w:p w:rsidR="00FE2812" w:rsidRPr="00FE2812" w:rsidRDefault="00FE2812" w:rsidP="00FE281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2812">
        <w:rPr>
          <w:rFonts w:ascii="Times New Roman" w:eastAsia="Times New Roman" w:hAnsi="Times New Roman" w:cs="Times New Roman"/>
          <w:sz w:val="28"/>
          <w:szCs w:val="28"/>
          <w:lang w:eastAsia="ru-RU"/>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FE2812" w:rsidRPr="00FE2812" w:rsidRDefault="00FE2812" w:rsidP="00FE281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2812">
        <w:rPr>
          <w:rFonts w:ascii="Times New Roman" w:eastAsia="Times New Roman" w:hAnsi="Times New Roman" w:cs="Times New Roman"/>
          <w:sz w:val="28"/>
          <w:szCs w:val="28"/>
          <w:lang w:eastAsia="ru-RU"/>
        </w:rPr>
        <w:t>Подписью поступающего заверяется также следующее:</w:t>
      </w:r>
    </w:p>
    <w:p w:rsidR="00FE2812" w:rsidRPr="00FE2812" w:rsidRDefault="00FE2812" w:rsidP="00FE28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2812">
        <w:rPr>
          <w:rFonts w:ascii="Times New Roman" w:eastAsia="Times New Roman" w:hAnsi="Times New Roman" w:cs="Times New Roman"/>
          <w:sz w:val="28"/>
          <w:szCs w:val="28"/>
          <w:lang w:eastAsia="ru-RU"/>
        </w:rPr>
        <w:t>- получение среднего профессионального образования впервые;</w:t>
      </w:r>
    </w:p>
    <w:p w:rsidR="00FE2812" w:rsidRPr="00FE2812" w:rsidRDefault="00FE2812" w:rsidP="00FE28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2812">
        <w:rPr>
          <w:rFonts w:ascii="Times New Roman" w:eastAsia="Times New Roman" w:hAnsi="Times New Roman" w:cs="Times New Roman"/>
          <w:sz w:val="28"/>
          <w:szCs w:val="28"/>
          <w:lang w:eastAsia="ru-RU"/>
        </w:rPr>
        <w:t>- ознакомление (в том числе через информационные системы общего пользования) с датой предоставления оригинала документа об образовании и (или) квалификации.</w:t>
      </w:r>
    </w:p>
    <w:p w:rsidR="00FE2812" w:rsidRPr="00FE2812" w:rsidRDefault="00FE2812" w:rsidP="00FE2812">
      <w:pPr>
        <w:spacing w:after="0" w:line="240" w:lineRule="auto"/>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ознакомление (в том числе через информационные системы общего пользования) с возможностью рейтингового учета результатов освоения поступающим образовательной программы основного общего или среднего общего образования, отраженных в представленном подлиннике документа об образовании в случае, если численность поступающих превышает количество бюджетных мест;</w:t>
      </w:r>
    </w:p>
    <w:p w:rsidR="00FE2812" w:rsidRPr="00FE2812" w:rsidRDefault="00FE2812" w:rsidP="00FE2812">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xml:space="preserve">- согласие на обработку своих персональных данных в порядке, установленном Федеральным </w:t>
      </w:r>
      <w:hyperlink r:id="rId11" w:history="1">
        <w:r w:rsidRPr="00FE2812">
          <w:rPr>
            <w:rFonts w:ascii="Times New Roman" w:eastAsia="Calibri" w:hAnsi="Times New Roman" w:cs="Times New Roman"/>
            <w:sz w:val="28"/>
            <w:szCs w:val="28"/>
            <w:lang w:eastAsia="ru-RU"/>
          </w:rPr>
          <w:t>законом</w:t>
        </w:r>
      </w:hyperlink>
      <w:r w:rsidRPr="00FE2812">
        <w:rPr>
          <w:rFonts w:ascii="Times New Roman" w:eastAsia="Calibri" w:hAnsi="Times New Roman" w:cs="Times New Roman"/>
          <w:sz w:val="28"/>
          <w:szCs w:val="28"/>
          <w:lang w:eastAsia="ru-RU"/>
        </w:rPr>
        <w:t xml:space="preserve"> от 27 июля 2006 г. N 152-ФЗ "О персональных данных" (Собрание законодательства Российской Федерации, 2006, N 31, ст. 3451).</w:t>
      </w:r>
    </w:p>
    <w:p w:rsidR="00FE2812" w:rsidRPr="00FE2812" w:rsidRDefault="00FE2812" w:rsidP="00FE281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E2812">
        <w:rPr>
          <w:rFonts w:ascii="Times New Roman" w:eastAsia="Times New Roman" w:hAnsi="Times New Roman" w:cs="Times New Roman"/>
          <w:sz w:val="28"/>
          <w:szCs w:val="28"/>
          <w:lang w:eastAsia="ru-RU"/>
        </w:rPr>
        <w:t>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образовательная организация возвращает документы поступающему.</w:t>
      </w:r>
    </w:p>
    <w:p w:rsidR="00FE2812" w:rsidRPr="00FE2812" w:rsidRDefault="00FE2812" w:rsidP="00FE28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Поступающий вправе при подаче заявления использовать образец, размещенный на официальном сайте техникума, или образец, размещенный в федеральной государственной информационной системе "Единый портал государственных и муниципальных услуг ".</w:t>
      </w:r>
    </w:p>
    <w:p w:rsidR="00FE2812" w:rsidRPr="00FE2812" w:rsidRDefault="00FE2812" w:rsidP="00FE2812">
      <w:pPr>
        <w:spacing w:after="0" w:line="240" w:lineRule="auto"/>
        <w:ind w:firstLine="567"/>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xml:space="preserve">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 Поступающие, </w:t>
      </w:r>
      <w:r w:rsidRPr="00FE2812">
        <w:rPr>
          <w:rFonts w:ascii="Times New Roman" w:eastAsia="Calibri" w:hAnsi="Times New Roman" w:cs="Times New Roman"/>
          <w:sz w:val="28"/>
          <w:szCs w:val="28"/>
          <w:lang w:eastAsia="ru-RU"/>
        </w:rPr>
        <w:lastRenderedPageBreak/>
        <w:t xml:space="preserve">представившие в приемную комиссию заведомо подложные документы, несут ответственность, предусмотренную </w:t>
      </w:r>
      <w:hyperlink r:id="rId12" w:history="1">
        <w:r w:rsidRPr="00FE2812">
          <w:rPr>
            <w:rFonts w:ascii="Times New Roman" w:eastAsia="Calibri" w:hAnsi="Times New Roman" w:cs="Times New Roman"/>
            <w:sz w:val="28"/>
            <w:szCs w:val="28"/>
            <w:lang w:eastAsia="ru-RU"/>
          </w:rPr>
          <w:t>законодательством</w:t>
        </w:r>
      </w:hyperlink>
      <w:r w:rsidRPr="00FE2812">
        <w:rPr>
          <w:rFonts w:ascii="Times New Roman" w:eastAsia="Calibri" w:hAnsi="Times New Roman" w:cs="Times New Roman"/>
          <w:sz w:val="28"/>
          <w:szCs w:val="28"/>
          <w:lang w:eastAsia="ru-RU"/>
        </w:rPr>
        <w:t xml:space="preserve"> Российской Федерации.</w:t>
      </w:r>
    </w:p>
    <w:p w:rsidR="00FE2812" w:rsidRPr="00FE2812" w:rsidRDefault="00FE2812" w:rsidP="00FE2812">
      <w:pPr>
        <w:spacing w:after="0" w:line="240" w:lineRule="auto"/>
        <w:ind w:firstLine="567"/>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При личном представлении оригиналов документов поступающим допускается заверение их ксерокопий  образовательной организацией.</w:t>
      </w:r>
    </w:p>
    <w:p w:rsidR="00FE2812" w:rsidRPr="00FE2812" w:rsidRDefault="00FE2812" w:rsidP="00FE28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Поступающему при личном предоставлении документов выдается расписка о приеме документов.</w:t>
      </w:r>
    </w:p>
    <w:p w:rsidR="00FE2812" w:rsidRPr="00FE2812" w:rsidRDefault="00FE2812" w:rsidP="00FE28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xml:space="preserve">Лица, поступающие на очную форму обучения, представляют оригинал документа государственного образца об образовании не позднее 15 августа (до 16.00 ч. по </w:t>
      </w:r>
      <w:proofErr w:type="spellStart"/>
      <w:r w:rsidRPr="00FE2812">
        <w:rPr>
          <w:rFonts w:ascii="Times New Roman" w:eastAsia="Calibri" w:hAnsi="Times New Roman" w:cs="Times New Roman"/>
          <w:sz w:val="28"/>
          <w:szCs w:val="28"/>
          <w:lang w:eastAsia="ru-RU"/>
        </w:rPr>
        <w:t>мск</w:t>
      </w:r>
      <w:proofErr w:type="spellEnd"/>
      <w:r w:rsidRPr="00FE2812">
        <w:rPr>
          <w:rFonts w:ascii="Times New Roman" w:eastAsia="Calibri" w:hAnsi="Times New Roman" w:cs="Times New Roman"/>
          <w:sz w:val="28"/>
          <w:szCs w:val="28"/>
          <w:lang w:eastAsia="ru-RU"/>
        </w:rPr>
        <w:t>.)</w:t>
      </w:r>
      <w:r w:rsidR="003B2EB4">
        <w:rPr>
          <w:rFonts w:ascii="Times New Roman" w:eastAsia="Calibri" w:hAnsi="Times New Roman" w:cs="Times New Roman"/>
          <w:sz w:val="28"/>
          <w:szCs w:val="28"/>
          <w:lang w:eastAsia="ru-RU"/>
        </w:rPr>
        <w:t xml:space="preserve">, а поступающие на </w:t>
      </w:r>
      <w:proofErr w:type="gramStart"/>
      <w:r w:rsidR="003B2EB4">
        <w:rPr>
          <w:rFonts w:ascii="Times New Roman" w:eastAsia="Calibri" w:hAnsi="Times New Roman" w:cs="Times New Roman"/>
          <w:sz w:val="28"/>
          <w:szCs w:val="28"/>
          <w:lang w:eastAsia="ru-RU"/>
        </w:rPr>
        <w:t>обучение по специальности</w:t>
      </w:r>
      <w:proofErr w:type="gramEnd"/>
      <w:r w:rsidR="003B2EB4">
        <w:rPr>
          <w:rFonts w:ascii="Times New Roman" w:eastAsia="Calibri" w:hAnsi="Times New Roman" w:cs="Times New Roman"/>
          <w:sz w:val="28"/>
          <w:szCs w:val="28"/>
          <w:lang w:eastAsia="ru-RU"/>
        </w:rPr>
        <w:t xml:space="preserve"> «Садово-парковое и ландшафтное строительство» не позднее 31 июля (до16.00 по </w:t>
      </w:r>
      <w:proofErr w:type="spellStart"/>
      <w:r w:rsidR="003B2EB4">
        <w:rPr>
          <w:rFonts w:ascii="Times New Roman" w:eastAsia="Calibri" w:hAnsi="Times New Roman" w:cs="Times New Roman"/>
          <w:sz w:val="28"/>
          <w:szCs w:val="28"/>
          <w:lang w:eastAsia="ru-RU"/>
        </w:rPr>
        <w:t>мск</w:t>
      </w:r>
      <w:proofErr w:type="spellEnd"/>
      <w:r w:rsidR="003B2EB4">
        <w:rPr>
          <w:rFonts w:ascii="Times New Roman" w:eastAsia="Calibri" w:hAnsi="Times New Roman" w:cs="Times New Roman"/>
          <w:sz w:val="28"/>
          <w:szCs w:val="28"/>
          <w:lang w:eastAsia="ru-RU"/>
        </w:rPr>
        <w:t>.)</w:t>
      </w:r>
      <w:r w:rsidRPr="00FE2812">
        <w:rPr>
          <w:rFonts w:ascii="Times New Roman" w:eastAsia="Calibri" w:hAnsi="Times New Roman" w:cs="Times New Roman"/>
          <w:sz w:val="28"/>
          <w:szCs w:val="28"/>
          <w:lang w:eastAsia="ru-RU"/>
        </w:rPr>
        <w:t>.</w:t>
      </w:r>
    </w:p>
    <w:p w:rsidR="00FE2812" w:rsidRPr="00FE2812" w:rsidRDefault="00FE2812" w:rsidP="00FE28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xml:space="preserve">Лица, поступающие на заочную форму обучения, представляют оригинал документа государственного образца об образовании не позднее 31 августа (до 16.00 ч. по </w:t>
      </w:r>
      <w:proofErr w:type="spellStart"/>
      <w:r w:rsidRPr="00FE2812">
        <w:rPr>
          <w:rFonts w:ascii="Times New Roman" w:eastAsia="Calibri" w:hAnsi="Times New Roman" w:cs="Times New Roman"/>
          <w:sz w:val="28"/>
          <w:szCs w:val="28"/>
          <w:lang w:eastAsia="ru-RU"/>
        </w:rPr>
        <w:t>мск</w:t>
      </w:r>
      <w:proofErr w:type="spellEnd"/>
      <w:r w:rsidRPr="00FE2812">
        <w:rPr>
          <w:rFonts w:ascii="Times New Roman" w:eastAsia="Calibri" w:hAnsi="Times New Roman" w:cs="Times New Roman"/>
          <w:sz w:val="28"/>
          <w:szCs w:val="28"/>
          <w:lang w:eastAsia="ru-RU"/>
        </w:rPr>
        <w:t>.).</w:t>
      </w:r>
    </w:p>
    <w:p w:rsidR="00FE2812" w:rsidRPr="00FE2812" w:rsidRDefault="00FE2812" w:rsidP="00FE28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2812">
        <w:rPr>
          <w:rFonts w:ascii="Times New Roman" w:eastAsia="Times New Roman" w:hAnsi="Times New Roman" w:cs="Times New Roman"/>
          <w:sz w:val="28"/>
          <w:szCs w:val="28"/>
          <w:lang w:eastAsia="ru-RU"/>
        </w:rPr>
        <w:t>По письменному заявлению поступающие имеют право забрать оригинал документа об образовании и (или) квалификации и другие документы, представленные поступающим. Документы должны возвращаться образовательной организацией в течение следующего рабочего дня после подачи заявления.</w:t>
      </w:r>
    </w:p>
    <w:p w:rsidR="00FE2812" w:rsidRPr="00FE2812" w:rsidRDefault="00FE2812" w:rsidP="00FE281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2812">
        <w:rPr>
          <w:rFonts w:ascii="Times New Roman" w:eastAsia="Times New Roman" w:hAnsi="Times New Roman" w:cs="Times New Roman"/>
          <w:sz w:val="28"/>
          <w:szCs w:val="28"/>
          <w:lang w:eastAsia="ru-RU"/>
        </w:rPr>
        <w:t xml:space="preserve">По истечении сроков представления оригиналов документов об образовании руководителем образовательной организации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w:t>
      </w:r>
      <w:proofErr w:type="spellStart"/>
      <w:r w:rsidRPr="00FE2812">
        <w:rPr>
          <w:rFonts w:ascii="Times New Roman" w:eastAsia="Times New Roman" w:hAnsi="Times New Roman" w:cs="Times New Roman"/>
          <w:sz w:val="28"/>
          <w:szCs w:val="28"/>
          <w:lang w:eastAsia="ru-RU"/>
        </w:rPr>
        <w:t>пофамильный</w:t>
      </w:r>
      <w:proofErr w:type="spellEnd"/>
      <w:r w:rsidRPr="00FE2812">
        <w:rPr>
          <w:rFonts w:ascii="Times New Roman" w:eastAsia="Times New Roman" w:hAnsi="Times New Roman" w:cs="Times New Roman"/>
          <w:sz w:val="28"/>
          <w:szCs w:val="28"/>
          <w:lang w:eastAsia="ru-RU"/>
        </w:rP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rsidR="00FE2812" w:rsidRPr="00FE2812" w:rsidRDefault="00FE2812" w:rsidP="00FE2812">
      <w:pPr>
        <w:spacing w:after="0" w:line="240" w:lineRule="auto"/>
        <w:ind w:firstLine="709"/>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В случае, если численность поступающих на места по договорам с оплатой стоимости обучения превышает количество мест, запланированных для приема в пределах численности, установленной лицензией,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При этом преимущество при зачисление имеют лица с более высоким средним баллом документа об образовании соответствующего уровня. В случае равенства среднего балла преимуществом пользуются лица, имеющие более высокий балл по общеобразовательному предмету, соответствующему профилю специальности. В случае равенства баллов преимуществом пользуются лица, по очередности подачи заявления и документов.</w:t>
      </w:r>
      <w:r w:rsidR="003B2EB4">
        <w:rPr>
          <w:rFonts w:ascii="Times New Roman" w:eastAsia="Calibri" w:hAnsi="Times New Roman" w:cs="Times New Roman"/>
          <w:sz w:val="28"/>
          <w:szCs w:val="28"/>
          <w:lang w:eastAsia="ru-RU"/>
        </w:rPr>
        <w:t xml:space="preserve"> Дети-сироты, </w:t>
      </w:r>
      <w:proofErr w:type="gramStart"/>
      <w:r w:rsidR="003B2EB4">
        <w:rPr>
          <w:rFonts w:ascii="Times New Roman" w:eastAsia="Calibri" w:hAnsi="Times New Roman" w:cs="Times New Roman"/>
          <w:sz w:val="28"/>
          <w:szCs w:val="28"/>
          <w:lang w:eastAsia="ru-RU"/>
        </w:rPr>
        <w:t>дети, оставшиеся без попечения родителей и инвалиды принимаются</w:t>
      </w:r>
      <w:proofErr w:type="gramEnd"/>
      <w:r w:rsidR="003B2EB4">
        <w:rPr>
          <w:rFonts w:ascii="Times New Roman" w:eastAsia="Calibri" w:hAnsi="Times New Roman" w:cs="Times New Roman"/>
          <w:sz w:val="28"/>
          <w:szCs w:val="28"/>
          <w:lang w:eastAsia="ru-RU"/>
        </w:rPr>
        <w:t xml:space="preserve"> вне конкурса.</w:t>
      </w:r>
    </w:p>
    <w:p w:rsidR="00FE2812" w:rsidRPr="00FE2812" w:rsidRDefault="00FE2812" w:rsidP="00FE28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На каждого поступающего заводится личное дело, в котором хранятся все сданные документы и материалы сдачи дополнительных вступительных испытаний (в том числе выписка из протокола решения апелляционной комиссии образовательного учреждения).</w:t>
      </w:r>
    </w:p>
    <w:p w:rsidR="00FE2812" w:rsidRPr="00FE2812" w:rsidRDefault="00FE2812" w:rsidP="00FE281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E2812">
        <w:rPr>
          <w:rFonts w:ascii="Times New Roman" w:eastAsia="Calibri" w:hAnsi="Times New Roman" w:cs="Times New Roman"/>
          <w:sz w:val="28"/>
          <w:szCs w:val="28"/>
          <w:lang w:eastAsia="ru-RU"/>
        </w:rPr>
        <w:t xml:space="preserve">Личные дела поступающих хранятся в техникуме в течение шести месяцев с </w:t>
      </w:r>
      <w:r w:rsidRPr="00FE2812">
        <w:rPr>
          <w:rFonts w:ascii="Times New Roman" w:eastAsia="Calibri" w:hAnsi="Times New Roman" w:cs="Times New Roman"/>
          <w:sz w:val="28"/>
          <w:szCs w:val="28"/>
          <w:lang w:eastAsia="ru-RU"/>
        </w:rPr>
        <w:lastRenderedPageBreak/>
        <w:t>момента начала приема документов.</w:t>
      </w:r>
    </w:p>
    <w:p w:rsidR="00C5708D" w:rsidRPr="00C5708D" w:rsidRDefault="009B084C" w:rsidP="0019481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Calibri" w:hAnsi="Times New Roman" w:cs="Times New Roman"/>
          <w:sz w:val="28"/>
          <w:szCs w:val="28"/>
          <w:lang w:eastAsia="ru-RU"/>
        </w:rPr>
        <w:t xml:space="preserve"> </w:t>
      </w:r>
    </w:p>
    <w:p w:rsidR="003E3CB4" w:rsidRPr="00C5708D" w:rsidRDefault="003E3CB4" w:rsidP="00C5708D">
      <w:pPr>
        <w:spacing w:after="0"/>
        <w:rPr>
          <w:i/>
          <w:sz w:val="24"/>
          <w:szCs w:val="24"/>
        </w:rPr>
      </w:pPr>
    </w:p>
    <w:sectPr w:rsidR="003E3CB4" w:rsidRPr="00C5708D" w:rsidSect="0016782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638F9"/>
    <w:multiLevelType w:val="hybridMultilevel"/>
    <w:tmpl w:val="F8B00A48"/>
    <w:lvl w:ilvl="0" w:tplc="89564E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C8"/>
    <w:rsid w:val="00000A18"/>
    <w:rsid w:val="000024B7"/>
    <w:rsid w:val="00003776"/>
    <w:rsid w:val="0000536C"/>
    <w:rsid w:val="000140D5"/>
    <w:rsid w:val="00032E43"/>
    <w:rsid w:val="00040E13"/>
    <w:rsid w:val="00044C88"/>
    <w:rsid w:val="000461B6"/>
    <w:rsid w:val="00050482"/>
    <w:rsid w:val="00063908"/>
    <w:rsid w:val="000643B3"/>
    <w:rsid w:val="000651F3"/>
    <w:rsid w:val="00065D4F"/>
    <w:rsid w:val="00066C87"/>
    <w:rsid w:val="00070868"/>
    <w:rsid w:val="00075F0D"/>
    <w:rsid w:val="0009043A"/>
    <w:rsid w:val="000969FD"/>
    <w:rsid w:val="000A304D"/>
    <w:rsid w:val="000A509F"/>
    <w:rsid w:val="000B156C"/>
    <w:rsid w:val="000B21FF"/>
    <w:rsid w:val="000C2791"/>
    <w:rsid w:val="000D2FBC"/>
    <w:rsid w:val="000D3447"/>
    <w:rsid w:val="000D4306"/>
    <w:rsid w:val="000D7A27"/>
    <w:rsid w:val="000E50A0"/>
    <w:rsid w:val="000E50D9"/>
    <w:rsid w:val="000E798E"/>
    <w:rsid w:val="000F7215"/>
    <w:rsid w:val="001041F1"/>
    <w:rsid w:val="00104B87"/>
    <w:rsid w:val="001056A9"/>
    <w:rsid w:val="00112197"/>
    <w:rsid w:val="0012185C"/>
    <w:rsid w:val="00121FED"/>
    <w:rsid w:val="0012580F"/>
    <w:rsid w:val="00125EC8"/>
    <w:rsid w:val="00131EE3"/>
    <w:rsid w:val="0014033D"/>
    <w:rsid w:val="00146BCB"/>
    <w:rsid w:val="00147FD1"/>
    <w:rsid w:val="00154D05"/>
    <w:rsid w:val="001555CC"/>
    <w:rsid w:val="0016412C"/>
    <w:rsid w:val="00167825"/>
    <w:rsid w:val="00193E23"/>
    <w:rsid w:val="0019481D"/>
    <w:rsid w:val="001A279A"/>
    <w:rsid w:val="001A3D7D"/>
    <w:rsid w:val="001A4B01"/>
    <w:rsid w:val="001B2DD0"/>
    <w:rsid w:val="001C15A4"/>
    <w:rsid w:val="001C16F4"/>
    <w:rsid w:val="001C78AD"/>
    <w:rsid w:val="001D218F"/>
    <w:rsid w:val="001D31D7"/>
    <w:rsid w:val="001E0756"/>
    <w:rsid w:val="001E4D16"/>
    <w:rsid w:val="001E6D86"/>
    <w:rsid w:val="001E75E1"/>
    <w:rsid w:val="001F3C27"/>
    <w:rsid w:val="001F4075"/>
    <w:rsid w:val="001F4EBF"/>
    <w:rsid w:val="00224739"/>
    <w:rsid w:val="002312A1"/>
    <w:rsid w:val="0023401F"/>
    <w:rsid w:val="00243307"/>
    <w:rsid w:val="00245CBA"/>
    <w:rsid w:val="0025013D"/>
    <w:rsid w:val="002540FF"/>
    <w:rsid w:val="00254FDB"/>
    <w:rsid w:val="00255323"/>
    <w:rsid w:val="002619FB"/>
    <w:rsid w:val="0027740E"/>
    <w:rsid w:val="00281DF3"/>
    <w:rsid w:val="002830D5"/>
    <w:rsid w:val="00287E95"/>
    <w:rsid w:val="002941E8"/>
    <w:rsid w:val="002A7DDA"/>
    <w:rsid w:val="002B2D5E"/>
    <w:rsid w:val="002B6684"/>
    <w:rsid w:val="002D52C9"/>
    <w:rsid w:val="002F6792"/>
    <w:rsid w:val="0030020E"/>
    <w:rsid w:val="003057A8"/>
    <w:rsid w:val="00313A7D"/>
    <w:rsid w:val="00325561"/>
    <w:rsid w:val="00327519"/>
    <w:rsid w:val="00331382"/>
    <w:rsid w:val="0034021D"/>
    <w:rsid w:val="00355BB3"/>
    <w:rsid w:val="00360499"/>
    <w:rsid w:val="00364B3E"/>
    <w:rsid w:val="003660F1"/>
    <w:rsid w:val="00370195"/>
    <w:rsid w:val="00370F9C"/>
    <w:rsid w:val="00373420"/>
    <w:rsid w:val="0038715F"/>
    <w:rsid w:val="00394311"/>
    <w:rsid w:val="003A0ABD"/>
    <w:rsid w:val="003A4497"/>
    <w:rsid w:val="003A5363"/>
    <w:rsid w:val="003A7D03"/>
    <w:rsid w:val="003B2EB4"/>
    <w:rsid w:val="003B33D5"/>
    <w:rsid w:val="003B47AE"/>
    <w:rsid w:val="003C7D9B"/>
    <w:rsid w:val="003C7EAA"/>
    <w:rsid w:val="003D2A7F"/>
    <w:rsid w:val="003D76E1"/>
    <w:rsid w:val="003E1447"/>
    <w:rsid w:val="003E3CB4"/>
    <w:rsid w:val="003E6497"/>
    <w:rsid w:val="003E7CED"/>
    <w:rsid w:val="003F79C9"/>
    <w:rsid w:val="00407956"/>
    <w:rsid w:val="004109A3"/>
    <w:rsid w:val="00423BE2"/>
    <w:rsid w:val="00432DC3"/>
    <w:rsid w:val="00434481"/>
    <w:rsid w:val="00444988"/>
    <w:rsid w:val="00453F94"/>
    <w:rsid w:val="00460C1C"/>
    <w:rsid w:val="00471546"/>
    <w:rsid w:val="00472904"/>
    <w:rsid w:val="0048528E"/>
    <w:rsid w:val="004B0619"/>
    <w:rsid w:val="004B3943"/>
    <w:rsid w:val="004B6EB6"/>
    <w:rsid w:val="004C69DE"/>
    <w:rsid w:val="004D26DD"/>
    <w:rsid w:val="004D33D4"/>
    <w:rsid w:val="004D789C"/>
    <w:rsid w:val="004E6DB4"/>
    <w:rsid w:val="004E7C62"/>
    <w:rsid w:val="004F0CD0"/>
    <w:rsid w:val="004F3389"/>
    <w:rsid w:val="004F54FC"/>
    <w:rsid w:val="004F726A"/>
    <w:rsid w:val="00504B21"/>
    <w:rsid w:val="00514875"/>
    <w:rsid w:val="005149EA"/>
    <w:rsid w:val="00522267"/>
    <w:rsid w:val="00522A69"/>
    <w:rsid w:val="00525464"/>
    <w:rsid w:val="005312F4"/>
    <w:rsid w:val="005328B1"/>
    <w:rsid w:val="0054077A"/>
    <w:rsid w:val="005427D8"/>
    <w:rsid w:val="00546823"/>
    <w:rsid w:val="0054761A"/>
    <w:rsid w:val="00547A94"/>
    <w:rsid w:val="00564EF2"/>
    <w:rsid w:val="00571731"/>
    <w:rsid w:val="00571D71"/>
    <w:rsid w:val="00573224"/>
    <w:rsid w:val="00576A98"/>
    <w:rsid w:val="005901C3"/>
    <w:rsid w:val="00597A18"/>
    <w:rsid w:val="005A064F"/>
    <w:rsid w:val="005A4949"/>
    <w:rsid w:val="005A6742"/>
    <w:rsid w:val="005B0C11"/>
    <w:rsid w:val="005C04AB"/>
    <w:rsid w:val="005D4CC1"/>
    <w:rsid w:val="005E2DB5"/>
    <w:rsid w:val="005F2757"/>
    <w:rsid w:val="005F5C06"/>
    <w:rsid w:val="006068DD"/>
    <w:rsid w:val="00607A86"/>
    <w:rsid w:val="00607E88"/>
    <w:rsid w:val="00613437"/>
    <w:rsid w:val="006141F3"/>
    <w:rsid w:val="00625EE4"/>
    <w:rsid w:val="00627950"/>
    <w:rsid w:val="0063087E"/>
    <w:rsid w:val="00635559"/>
    <w:rsid w:val="00650824"/>
    <w:rsid w:val="00665801"/>
    <w:rsid w:val="00666D01"/>
    <w:rsid w:val="00674E92"/>
    <w:rsid w:val="00675DBB"/>
    <w:rsid w:val="0068492F"/>
    <w:rsid w:val="00686A59"/>
    <w:rsid w:val="006A1CA3"/>
    <w:rsid w:val="006A3728"/>
    <w:rsid w:val="006B51CF"/>
    <w:rsid w:val="006B621D"/>
    <w:rsid w:val="006D4592"/>
    <w:rsid w:val="006D7E6F"/>
    <w:rsid w:val="006F2661"/>
    <w:rsid w:val="00706B35"/>
    <w:rsid w:val="00710884"/>
    <w:rsid w:val="00714B2E"/>
    <w:rsid w:val="0073415A"/>
    <w:rsid w:val="00751452"/>
    <w:rsid w:val="00757015"/>
    <w:rsid w:val="00764120"/>
    <w:rsid w:val="007824D4"/>
    <w:rsid w:val="0079740F"/>
    <w:rsid w:val="007A0E7F"/>
    <w:rsid w:val="007A5DE7"/>
    <w:rsid w:val="007B01F3"/>
    <w:rsid w:val="007B3185"/>
    <w:rsid w:val="007B3AC5"/>
    <w:rsid w:val="007C0F15"/>
    <w:rsid w:val="007C26BC"/>
    <w:rsid w:val="007C2A4E"/>
    <w:rsid w:val="007C4B45"/>
    <w:rsid w:val="007C5528"/>
    <w:rsid w:val="007C69DB"/>
    <w:rsid w:val="008130C8"/>
    <w:rsid w:val="00816BB8"/>
    <w:rsid w:val="00821040"/>
    <w:rsid w:val="0082363E"/>
    <w:rsid w:val="008321FD"/>
    <w:rsid w:val="00834C3B"/>
    <w:rsid w:val="00837238"/>
    <w:rsid w:val="008404D8"/>
    <w:rsid w:val="008545F2"/>
    <w:rsid w:val="008546A9"/>
    <w:rsid w:val="00854DFA"/>
    <w:rsid w:val="00855D40"/>
    <w:rsid w:val="00855DEC"/>
    <w:rsid w:val="00863426"/>
    <w:rsid w:val="008646BE"/>
    <w:rsid w:val="00870EAD"/>
    <w:rsid w:val="00885C9E"/>
    <w:rsid w:val="008A22A6"/>
    <w:rsid w:val="008B37D2"/>
    <w:rsid w:val="008C14F9"/>
    <w:rsid w:val="008C49FE"/>
    <w:rsid w:val="008E1028"/>
    <w:rsid w:val="008E2B9E"/>
    <w:rsid w:val="008F2621"/>
    <w:rsid w:val="008F2A07"/>
    <w:rsid w:val="0090438A"/>
    <w:rsid w:val="00907DF3"/>
    <w:rsid w:val="00913B1D"/>
    <w:rsid w:val="00913B7B"/>
    <w:rsid w:val="009165CA"/>
    <w:rsid w:val="00924E2D"/>
    <w:rsid w:val="00925F88"/>
    <w:rsid w:val="00927DAC"/>
    <w:rsid w:val="00930724"/>
    <w:rsid w:val="0093261E"/>
    <w:rsid w:val="009366BF"/>
    <w:rsid w:val="00940FA3"/>
    <w:rsid w:val="00943462"/>
    <w:rsid w:val="0094560F"/>
    <w:rsid w:val="00950073"/>
    <w:rsid w:val="009534CB"/>
    <w:rsid w:val="009560A0"/>
    <w:rsid w:val="00964B88"/>
    <w:rsid w:val="00970AED"/>
    <w:rsid w:val="00975F08"/>
    <w:rsid w:val="00985AD3"/>
    <w:rsid w:val="00986011"/>
    <w:rsid w:val="00991E45"/>
    <w:rsid w:val="009979F2"/>
    <w:rsid w:val="009A6845"/>
    <w:rsid w:val="009A7B3B"/>
    <w:rsid w:val="009B084C"/>
    <w:rsid w:val="009B1A9F"/>
    <w:rsid w:val="009B3239"/>
    <w:rsid w:val="009B618F"/>
    <w:rsid w:val="009C17BF"/>
    <w:rsid w:val="009C391E"/>
    <w:rsid w:val="009D31EA"/>
    <w:rsid w:val="009E1CF4"/>
    <w:rsid w:val="009E59D1"/>
    <w:rsid w:val="009F660B"/>
    <w:rsid w:val="00A053F4"/>
    <w:rsid w:val="00A0606E"/>
    <w:rsid w:val="00A06223"/>
    <w:rsid w:val="00A104E1"/>
    <w:rsid w:val="00A107FF"/>
    <w:rsid w:val="00A21076"/>
    <w:rsid w:val="00A26E50"/>
    <w:rsid w:val="00A32DF4"/>
    <w:rsid w:val="00A62B44"/>
    <w:rsid w:val="00A63C5A"/>
    <w:rsid w:val="00A66568"/>
    <w:rsid w:val="00A801D7"/>
    <w:rsid w:val="00A83D45"/>
    <w:rsid w:val="00AA3613"/>
    <w:rsid w:val="00AA4806"/>
    <w:rsid w:val="00AA5036"/>
    <w:rsid w:val="00AA5DEE"/>
    <w:rsid w:val="00AB0014"/>
    <w:rsid w:val="00AB0DC0"/>
    <w:rsid w:val="00AB3143"/>
    <w:rsid w:val="00AB568E"/>
    <w:rsid w:val="00AB5CE7"/>
    <w:rsid w:val="00AC009A"/>
    <w:rsid w:val="00AC7602"/>
    <w:rsid w:val="00AD6321"/>
    <w:rsid w:val="00AE0BA8"/>
    <w:rsid w:val="00AE73C3"/>
    <w:rsid w:val="00AF5E3A"/>
    <w:rsid w:val="00B03DC5"/>
    <w:rsid w:val="00B05D1C"/>
    <w:rsid w:val="00B113A1"/>
    <w:rsid w:val="00B1185C"/>
    <w:rsid w:val="00B15FBF"/>
    <w:rsid w:val="00B171F1"/>
    <w:rsid w:val="00B25EAA"/>
    <w:rsid w:val="00B27971"/>
    <w:rsid w:val="00B32F3A"/>
    <w:rsid w:val="00B33CAA"/>
    <w:rsid w:val="00B35AFA"/>
    <w:rsid w:val="00B47C4C"/>
    <w:rsid w:val="00B55248"/>
    <w:rsid w:val="00B566A2"/>
    <w:rsid w:val="00B61512"/>
    <w:rsid w:val="00B715A9"/>
    <w:rsid w:val="00B73664"/>
    <w:rsid w:val="00B73E81"/>
    <w:rsid w:val="00B86D2E"/>
    <w:rsid w:val="00B914E3"/>
    <w:rsid w:val="00B9183B"/>
    <w:rsid w:val="00B95648"/>
    <w:rsid w:val="00B960CB"/>
    <w:rsid w:val="00BA623C"/>
    <w:rsid w:val="00BB3A7F"/>
    <w:rsid w:val="00BB67E8"/>
    <w:rsid w:val="00BC1F20"/>
    <w:rsid w:val="00BC231D"/>
    <w:rsid w:val="00BC61A6"/>
    <w:rsid w:val="00BD3F54"/>
    <w:rsid w:val="00BD463C"/>
    <w:rsid w:val="00BD7A60"/>
    <w:rsid w:val="00BE4101"/>
    <w:rsid w:val="00BE5F33"/>
    <w:rsid w:val="00BF257C"/>
    <w:rsid w:val="00C1027C"/>
    <w:rsid w:val="00C10894"/>
    <w:rsid w:val="00C15836"/>
    <w:rsid w:val="00C324C4"/>
    <w:rsid w:val="00C3408D"/>
    <w:rsid w:val="00C3783B"/>
    <w:rsid w:val="00C425C7"/>
    <w:rsid w:val="00C440E9"/>
    <w:rsid w:val="00C4459E"/>
    <w:rsid w:val="00C56108"/>
    <w:rsid w:val="00C565DE"/>
    <w:rsid w:val="00C5708D"/>
    <w:rsid w:val="00C62350"/>
    <w:rsid w:val="00C63CD5"/>
    <w:rsid w:val="00C64B5E"/>
    <w:rsid w:val="00C65C29"/>
    <w:rsid w:val="00C713FE"/>
    <w:rsid w:val="00C736A4"/>
    <w:rsid w:val="00C912BE"/>
    <w:rsid w:val="00CA2C89"/>
    <w:rsid w:val="00CA7954"/>
    <w:rsid w:val="00CC1255"/>
    <w:rsid w:val="00CC3345"/>
    <w:rsid w:val="00CC451D"/>
    <w:rsid w:val="00CC7761"/>
    <w:rsid w:val="00CD6011"/>
    <w:rsid w:val="00CD6242"/>
    <w:rsid w:val="00CE618D"/>
    <w:rsid w:val="00D07F56"/>
    <w:rsid w:val="00D156CA"/>
    <w:rsid w:val="00D15DDA"/>
    <w:rsid w:val="00D2009B"/>
    <w:rsid w:val="00D271AD"/>
    <w:rsid w:val="00D54D55"/>
    <w:rsid w:val="00D54EBE"/>
    <w:rsid w:val="00D73C47"/>
    <w:rsid w:val="00D9235B"/>
    <w:rsid w:val="00D93E0B"/>
    <w:rsid w:val="00DA397A"/>
    <w:rsid w:val="00DA77D1"/>
    <w:rsid w:val="00DB5098"/>
    <w:rsid w:val="00DE0C85"/>
    <w:rsid w:val="00DE24AC"/>
    <w:rsid w:val="00DE53A0"/>
    <w:rsid w:val="00DF2E3E"/>
    <w:rsid w:val="00E072C7"/>
    <w:rsid w:val="00E103FF"/>
    <w:rsid w:val="00E15499"/>
    <w:rsid w:val="00E418DC"/>
    <w:rsid w:val="00E45308"/>
    <w:rsid w:val="00E52798"/>
    <w:rsid w:val="00E53F46"/>
    <w:rsid w:val="00E5412C"/>
    <w:rsid w:val="00E56DB6"/>
    <w:rsid w:val="00E61F31"/>
    <w:rsid w:val="00E64569"/>
    <w:rsid w:val="00E86435"/>
    <w:rsid w:val="00E9328F"/>
    <w:rsid w:val="00EA1257"/>
    <w:rsid w:val="00EA156B"/>
    <w:rsid w:val="00EA1700"/>
    <w:rsid w:val="00EB0681"/>
    <w:rsid w:val="00EB5191"/>
    <w:rsid w:val="00EC0557"/>
    <w:rsid w:val="00EC7738"/>
    <w:rsid w:val="00ED0175"/>
    <w:rsid w:val="00ED1951"/>
    <w:rsid w:val="00EE3D31"/>
    <w:rsid w:val="00EF247A"/>
    <w:rsid w:val="00F00A81"/>
    <w:rsid w:val="00F07142"/>
    <w:rsid w:val="00F174EC"/>
    <w:rsid w:val="00F25CCA"/>
    <w:rsid w:val="00F339C5"/>
    <w:rsid w:val="00F553E4"/>
    <w:rsid w:val="00F564DC"/>
    <w:rsid w:val="00F6088F"/>
    <w:rsid w:val="00F64570"/>
    <w:rsid w:val="00F668A3"/>
    <w:rsid w:val="00F81234"/>
    <w:rsid w:val="00F91CE3"/>
    <w:rsid w:val="00F94899"/>
    <w:rsid w:val="00FA24BC"/>
    <w:rsid w:val="00FA2980"/>
    <w:rsid w:val="00FA3863"/>
    <w:rsid w:val="00FB1D36"/>
    <w:rsid w:val="00FB2D71"/>
    <w:rsid w:val="00FB4B6B"/>
    <w:rsid w:val="00FC19DD"/>
    <w:rsid w:val="00FD4E83"/>
    <w:rsid w:val="00FE1974"/>
    <w:rsid w:val="00FE1BE3"/>
    <w:rsid w:val="00FE2812"/>
    <w:rsid w:val="00FE31AC"/>
    <w:rsid w:val="00FE6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8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78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8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78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C93851EE0A04B449BE98D4A5B167F8E5038A0BCE35A1D1B7006A9983C48BDBE9E013AD5E0BA2IBz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D7C93851EE0A04B449BE98D4A5B167F8ED02840DCB39FCDBBF59669B84CBD4CCEEA91FAC5E0BA5BBI8z5F" TargetMode="External"/><Relationship Id="rId12" Type="http://schemas.openxmlformats.org/officeDocument/2006/relationships/hyperlink" Target="consultantplus://offline/ref=D7C93851EE0A04B449BE98D4A5B167F8ED058309C33AFCDBBF59669B84CBD4CCEEA91FAC5E0AA4B3I8z7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D7C93851EE0A04B449BE98D4A5B167F8ED00840FC339FCDBBF59669B84ICzBF" TargetMode="External"/><Relationship Id="rId5" Type="http://schemas.openxmlformats.org/officeDocument/2006/relationships/webSettings" Target="webSettings.xml"/><Relationship Id="rId10" Type="http://schemas.openxmlformats.org/officeDocument/2006/relationships/hyperlink" Target="consultantplus://offline/ref=D7C93851EE0A04B449BE98D4A5B167F8ED02840DCB39FCDBBF59669B84CBD4CCEEA91FA95DI0z8F" TargetMode="External"/><Relationship Id="rId4" Type="http://schemas.openxmlformats.org/officeDocument/2006/relationships/settings" Target="settings.xml"/><Relationship Id="rId9" Type="http://schemas.openxmlformats.org/officeDocument/2006/relationships/hyperlink" Target="consultantplus://offline/ref=D7C93851EE0A04B449BE98D4A5B167F8E5038A0BCD35A1D1B7006A9983C48BDBE9E013AD5E0BA2IBz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3269</Words>
  <Characters>18638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10</cp:revision>
  <cp:lastPrinted>2015-06-18T04:47:00Z</cp:lastPrinted>
  <dcterms:created xsi:type="dcterms:W3CDTF">2015-01-16T15:01:00Z</dcterms:created>
  <dcterms:modified xsi:type="dcterms:W3CDTF">2015-06-18T05:01:00Z</dcterms:modified>
</cp:coreProperties>
</file>