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Государственное профессиональное образовательное 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3C6B5B" w:rsidRPr="003C6B5B" w:rsidRDefault="003C6B5B" w:rsidP="003C6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6B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аграрно-политехнический колледж</w:t>
      </w:r>
    </w:p>
    <w:p w:rsidR="003C6B5B" w:rsidRPr="003C6B5B" w:rsidRDefault="003C6B5B" w:rsidP="003C6B5B">
      <w:pPr>
        <w:spacing w:after="0" w:line="240" w:lineRule="auto"/>
        <w:ind w:left="55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B5B" w:rsidRPr="003C6B5B" w:rsidRDefault="003C6B5B" w:rsidP="003C6B5B">
      <w:pPr>
        <w:spacing w:after="0"/>
        <w:ind w:left="55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C6B5B" w:rsidRPr="003C6B5B" w:rsidRDefault="003C6B5B" w:rsidP="003C6B5B">
      <w:pPr>
        <w:ind w:left="552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3C6B5B" w:rsidRPr="003C6B5B" w:rsidRDefault="003C6B5B" w:rsidP="003C6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6B5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СОГЛАСОВАНО                                              УТВЕРЖДАЮ</w:t>
      </w:r>
    </w:p>
    <w:p w:rsidR="003C6B5B" w:rsidRPr="003C6B5B" w:rsidRDefault="003C6B5B" w:rsidP="003C6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C6B5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Председатель профкома                                             Директор колледжа</w:t>
      </w:r>
      <w:r w:rsidRPr="003C6B5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</w:t>
      </w:r>
      <w:r w:rsidRPr="003C6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3C6B5B" w:rsidRPr="003C6B5B" w:rsidRDefault="003C6B5B" w:rsidP="003C6B5B">
      <w:pPr>
        <w:tabs>
          <w:tab w:val="center" w:pos="47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C6B5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_________________ Е.П. Новикова</w:t>
      </w:r>
      <w:r w:rsidRPr="003C6B5B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</w:t>
      </w:r>
      <w:r w:rsidRPr="003C6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__________О.Н. Викторович </w:t>
      </w:r>
    </w:p>
    <w:p w:rsidR="003C6B5B" w:rsidRPr="003C6B5B" w:rsidRDefault="00B60064" w:rsidP="003C6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_________________2017</w:t>
      </w:r>
      <w:r w:rsidR="003C6B5B" w:rsidRPr="003C6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___________2017</w:t>
      </w:r>
      <w:r w:rsidR="003C6B5B" w:rsidRPr="003C6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г.</w:t>
      </w:r>
    </w:p>
    <w:p w:rsidR="003C6B5B" w:rsidRPr="003C6B5B" w:rsidRDefault="003C6B5B" w:rsidP="003C6B5B">
      <w:pPr>
        <w:tabs>
          <w:tab w:val="left" w:pos="54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6B5B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3C6B5B" w:rsidRPr="003C6B5B" w:rsidRDefault="003C6B5B" w:rsidP="00B60064">
      <w:pPr>
        <w:spacing w:after="0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B60064" w:rsidRDefault="00B60064" w:rsidP="00B60064">
      <w:pPr>
        <w:tabs>
          <w:tab w:val="left" w:pos="9355"/>
        </w:tabs>
        <w:ind w:right="-1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B60064" w:rsidRDefault="00B60064" w:rsidP="00B60064">
      <w:pPr>
        <w:tabs>
          <w:tab w:val="left" w:pos="9355"/>
        </w:tabs>
        <w:ind w:right="-1"/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B60064" w:rsidRDefault="00B60064" w:rsidP="00B60064">
      <w:pPr>
        <w:tabs>
          <w:tab w:val="left" w:pos="9355"/>
        </w:tabs>
        <w:ind w:right="-1"/>
        <w:rPr>
          <w:rStyle w:val="40"/>
          <w:rFonts w:eastAsiaTheme="minorHAnsi"/>
          <w:b w:val="0"/>
          <w:bCs w:val="0"/>
          <w:sz w:val="28"/>
          <w:szCs w:val="28"/>
        </w:rPr>
      </w:pPr>
    </w:p>
    <w:p w:rsidR="00B60064" w:rsidRPr="00B60064" w:rsidRDefault="00B60064" w:rsidP="00B60064">
      <w:pPr>
        <w:tabs>
          <w:tab w:val="left" w:pos="9355"/>
        </w:tabs>
        <w:ind w:right="-1"/>
        <w:jc w:val="center"/>
        <w:rPr>
          <w:rStyle w:val="40"/>
          <w:rFonts w:eastAsiaTheme="minorHAnsi"/>
          <w:bCs w:val="0"/>
          <w:sz w:val="36"/>
          <w:szCs w:val="36"/>
        </w:rPr>
      </w:pPr>
      <w:bookmarkStart w:id="0" w:name="_GoBack"/>
      <w:r w:rsidRPr="00B60064">
        <w:rPr>
          <w:rStyle w:val="40"/>
          <w:rFonts w:eastAsiaTheme="minorHAnsi"/>
          <w:bCs w:val="0"/>
          <w:sz w:val="36"/>
          <w:szCs w:val="36"/>
        </w:rPr>
        <w:t xml:space="preserve">Кодекс </w:t>
      </w:r>
    </w:p>
    <w:p w:rsidR="00B60064" w:rsidRPr="00B60064" w:rsidRDefault="00B60064" w:rsidP="00B60064">
      <w:pPr>
        <w:tabs>
          <w:tab w:val="left" w:pos="9355"/>
        </w:tabs>
        <w:ind w:right="-1"/>
        <w:jc w:val="center"/>
        <w:rPr>
          <w:rStyle w:val="40"/>
          <w:rFonts w:eastAsiaTheme="minorHAnsi"/>
          <w:bCs w:val="0"/>
          <w:sz w:val="28"/>
          <w:szCs w:val="28"/>
        </w:rPr>
      </w:pPr>
      <w:r w:rsidRPr="00B60064">
        <w:rPr>
          <w:rStyle w:val="40"/>
          <w:rFonts w:eastAsiaTheme="minorHAnsi"/>
          <w:bCs w:val="0"/>
          <w:sz w:val="28"/>
          <w:szCs w:val="28"/>
        </w:rPr>
        <w:t>профессиональной этики педагогического работника государственного профессионального образовательного учреждения Ярославской области Пошехонского аграрно-политехнического колледжа</w:t>
      </w:r>
    </w:p>
    <w:bookmarkEnd w:id="0"/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B60064" w:rsidRPr="00B60064" w:rsidRDefault="00B60064" w:rsidP="00B60064">
      <w:pPr>
        <w:jc w:val="center"/>
        <w:rPr>
          <w:rStyle w:val="40"/>
          <w:rFonts w:eastAsiaTheme="minorHAnsi"/>
          <w:b w:val="0"/>
          <w:bCs w:val="0"/>
          <w:sz w:val="28"/>
          <w:szCs w:val="28"/>
        </w:rPr>
      </w:pPr>
      <w:r w:rsidRPr="00B60064">
        <w:rPr>
          <w:rStyle w:val="40"/>
          <w:rFonts w:eastAsiaTheme="minorHAnsi"/>
          <w:b w:val="0"/>
          <w:bCs w:val="0"/>
          <w:sz w:val="28"/>
          <w:szCs w:val="28"/>
        </w:rPr>
        <w:t xml:space="preserve">г. Пошехонье, 2017 г. </w:t>
      </w:r>
    </w:p>
    <w:p w:rsidR="00B60064" w:rsidRDefault="00B60064" w:rsidP="00871F77">
      <w:pPr>
        <w:ind w:left="880"/>
        <w:jc w:val="center"/>
        <w:rPr>
          <w:rStyle w:val="40"/>
          <w:rFonts w:eastAsiaTheme="minorHAnsi"/>
          <w:b w:val="0"/>
          <w:bCs w:val="0"/>
        </w:rPr>
      </w:pPr>
    </w:p>
    <w:p w:rsidR="00871F77" w:rsidRDefault="00B60064" w:rsidP="00B60064">
      <w:pPr>
        <w:widowControl w:val="0"/>
        <w:tabs>
          <w:tab w:val="left" w:pos="351"/>
        </w:tabs>
        <w:spacing w:after="236"/>
        <w:ind w:right="-1"/>
        <w:jc w:val="both"/>
        <w:rPr>
          <w:rStyle w:val="20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lastRenderedPageBreak/>
        <w:tab/>
      </w:r>
      <w:r w:rsidR="00871F77" w:rsidRPr="003C6B5B">
        <w:rPr>
          <w:rStyle w:val="20"/>
          <w:rFonts w:eastAsiaTheme="minorHAnsi"/>
          <w:sz w:val="26"/>
          <w:szCs w:val="26"/>
        </w:rPr>
        <w:t xml:space="preserve"> </w:t>
      </w:r>
      <w:r w:rsidR="00871F77" w:rsidRPr="003C6B5B">
        <w:rPr>
          <w:rStyle w:val="20"/>
          <w:rFonts w:eastAsiaTheme="minorHAnsi"/>
          <w:sz w:val="26"/>
          <w:szCs w:val="26"/>
        </w:rPr>
        <w:t>Кодекс профессиональной этики педагогического работника Государственного профессионального образовательного учреждения Ярославской области Пошехонского аграрно-политехнического колледж</w:t>
      </w:r>
      <w:proofErr w:type="gramStart"/>
      <w:r w:rsidR="00871F77" w:rsidRPr="003C6B5B">
        <w:rPr>
          <w:rStyle w:val="20"/>
          <w:rFonts w:eastAsiaTheme="minorHAnsi"/>
          <w:sz w:val="26"/>
          <w:szCs w:val="26"/>
        </w:rPr>
        <w:t>а(</w:t>
      </w:r>
      <w:proofErr w:type="gramEnd"/>
      <w:r w:rsidR="00871F77" w:rsidRPr="003C6B5B">
        <w:rPr>
          <w:rStyle w:val="20"/>
          <w:rFonts w:eastAsiaTheme="minorHAnsi"/>
          <w:sz w:val="26"/>
          <w:szCs w:val="26"/>
        </w:rPr>
        <w:t>далее — ГПОУ ЯО ПАПК) разработан в соответствии с положениями Конституции Российской Федерации, Федерального закона от 29 декабря 2012г. № 273-ФЗ «Об образовании Российской Федерации», Указа Президента Российской Федерации от 7 мая 2012 г. №597 «О мероприятиях по реализации государственной социальной политики» и иных правовых актов Российской Федерации.</w:t>
      </w:r>
    </w:p>
    <w:p w:rsidR="00B60064" w:rsidRPr="003C6B5B" w:rsidRDefault="00B60064" w:rsidP="00B60064">
      <w:pPr>
        <w:ind w:left="880"/>
        <w:jc w:val="center"/>
        <w:rPr>
          <w:sz w:val="26"/>
          <w:szCs w:val="26"/>
        </w:rPr>
      </w:pPr>
      <w:r w:rsidRPr="003C6B5B">
        <w:rPr>
          <w:rStyle w:val="50"/>
          <w:rFonts w:eastAsiaTheme="minorHAnsi"/>
          <w:bCs w:val="0"/>
          <w:color w:val="auto"/>
          <w:sz w:val="26"/>
          <w:szCs w:val="26"/>
        </w:rPr>
        <w:t>1.Общие положения</w:t>
      </w:r>
    </w:p>
    <w:p w:rsidR="00871F77" w:rsidRPr="003C6B5B" w:rsidRDefault="00B60064" w:rsidP="00B60064">
      <w:pPr>
        <w:widowControl w:val="0"/>
        <w:tabs>
          <w:tab w:val="left" w:pos="342"/>
        </w:tabs>
        <w:spacing w:after="244"/>
        <w:ind w:right="-1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ab/>
        <w:t xml:space="preserve">   </w:t>
      </w:r>
      <w:r w:rsidR="00871F77" w:rsidRPr="003C6B5B">
        <w:rPr>
          <w:rStyle w:val="20"/>
          <w:rFonts w:eastAsiaTheme="minorHAnsi"/>
          <w:sz w:val="26"/>
          <w:szCs w:val="26"/>
        </w:rPr>
        <w:t>1.</w:t>
      </w:r>
      <w:r>
        <w:rPr>
          <w:rStyle w:val="20"/>
          <w:rFonts w:eastAsiaTheme="minorHAnsi"/>
          <w:sz w:val="26"/>
          <w:szCs w:val="26"/>
        </w:rPr>
        <w:t>1</w:t>
      </w:r>
      <w:r w:rsidR="00871F77" w:rsidRPr="003C6B5B">
        <w:rPr>
          <w:rStyle w:val="20"/>
          <w:rFonts w:eastAsiaTheme="minorHAnsi"/>
          <w:sz w:val="26"/>
          <w:szCs w:val="26"/>
        </w:rPr>
        <w:t>.</w:t>
      </w:r>
      <w:r w:rsidR="00871F77" w:rsidRPr="003C6B5B">
        <w:rPr>
          <w:rStyle w:val="20"/>
          <w:rFonts w:eastAsiaTheme="minorHAnsi"/>
          <w:sz w:val="26"/>
          <w:szCs w:val="26"/>
        </w:rPr>
        <w:t>Кодекс - это свод правил и принципов педагогической этики и профессионального поведения педагогического работника, который регулирует систему межличностных отношений в образовательной деятельности.</w:t>
      </w:r>
    </w:p>
    <w:p w:rsidR="00871F77" w:rsidRPr="003C6B5B" w:rsidRDefault="00B60064" w:rsidP="00B60064">
      <w:pPr>
        <w:widowControl w:val="0"/>
        <w:tabs>
          <w:tab w:val="left" w:pos="346"/>
        </w:tabs>
        <w:spacing w:after="0"/>
        <w:ind w:right="-1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ab/>
        <w:t xml:space="preserve">  </w:t>
      </w:r>
      <w:r w:rsidR="00871F77" w:rsidRPr="003C6B5B">
        <w:rPr>
          <w:rStyle w:val="20"/>
          <w:rFonts w:eastAsiaTheme="minorHAnsi"/>
          <w:sz w:val="26"/>
          <w:szCs w:val="26"/>
        </w:rPr>
        <w:t>1.</w:t>
      </w:r>
      <w:r>
        <w:rPr>
          <w:rStyle w:val="20"/>
          <w:rFonts w:eastAsiaTheme="minorHAnsi"/>
          <w:sz w:val="26"/>
          <w:szCs w:val="26"/>
        </w:rPr>
        <w:t>2</w:t>
      </w:r>
      <w:r w:rsidR="00871F77" w:rsidRPr="003C6B5B">
        <w:rPr>
          <w:rStyle w:val="20"/>
          <w:rFonts w:eastAsiaTheme="minorHAnsi"/>
          <w:sz w:val="26"/>
          <w:szCs w:val="26"/>
        </w:rPr>
        <w:t>.</w:t>
      </w:r>
      <w:r w:rsidR="00871F77" w:rsidRPr="003C6B5B">
        <w:rPr>
          <w:rStyle w:val="20"/>
          <w:rFonts w:eastAsiaTheme="minorHAnsi"/>
          <w:sz w:val="26"/>
          <w:szCs w:val="26"/>
        </w:rPr>
        <w:t>Кодекс определяет совокупность этических требований, вытекающих из принципов педагогической морали, ключевыми нормами которой являются профессиональный педагогический долг, педагогическая справедливость, педагогическая честь и педагогический авторитет.</w:t>
      </w:r>
    </w:p>
    <w:p w:rsidR="00871F77" w:rsidRPr="003C6B5B" w:rsidRDefault="00871F77" w:rsidP="00B60064">
      <w:pPr>
        <w:pStyle w:val="60"/>
        <w:shd w:val="clear" w:color="auto" w:fill="auto"/>
        <w:spacing w:line="276" w:lineRule="auto"/>
        <w:ind w:left="880" w:right="-1"/>
        <w:jc w:val="both"/>
        <w:rPr>
          <w:sz w:val="26"/>
          <w:szCs w:val="26"/>
        </w:rPr>
      </w:pPr>
    </w:p>
    <w:p w:rsidR="00871F77" w:rsidRPr="003C6B5B" w:rsidRDefault="00B60064" w:rsidP="00B60064">
      <w:pPr>
        <w:widowControl w:val="0"/>
        <w:tabs>
          <w:tab w:val="left" w:pos="346"/>
        </w:tabs>
        <w:spacing w:after="0"/>
        <w:ind w:right="-1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ab/>
        <w:t xml:space="preserve">   </w:t>
      </w:r>
      <w:r w:rsidR="00871F77" w:rsidRPr="003C6B5B">
        <w:rPr>
          <w:rStyle w:val="20"/>
          <w:rFonts w:eastAsiaTheme="minorHAnsi"/>
          <w:sz w:val="26"/>
          <w:szCs w:val="26"/>
        </w:rPr>
        <w:t>1.</w:t>
      </w:r>
      <w:r>
        <w:rPr>
          <w:rStyle w:val="20"/>
          <w:rFonts w:eastAsiaTheme="minorHAnsi"/>
          <w:sz w:val="26"/>
          <w:szCs w:val="26"/>
        </w:rPr>
        <w:t>3</w:t>
      </w:r>
      <w:r w:rsidR="00871F77" w:rsidRPr="003C6B5B">
        <w:rPr>
          <w:rStyle w:val="20"/>
          <w:rFonts w:eastAsiaTheme="minorHAnsi"/>
          <w:sz w:val="26"/>
          <w:szCs w:val="26"/>
        </w:rPr>
        <w:t>.</w:t>
      </w:r>
      <w:r w:rsidR="00871F77" w:rsidRPr="003C6B5B">
        <w:rPr>
          <w:rStyle w:val="20"/>
          <w:rFonts w:eastAsiaTheme="minorHAnsi"/>
          <w:sz w:val="26"/>
          <w:szCs w:val="26"/>
        </w:rPr>
        <w:t>Кодекс служит целям:</w:t>
      </w:r>
    </w:p>
    <w:p w:rsidR="00871F77" w:rsidRPr="003C6B5B" w:rsidRDefault="00871F77" w:rsidP="00B60064">
      <w:pPr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-внедрения единых правил поведения для всех сотрудников и участников учебно-воспитательного процесса в ГПОУ ЯО ПАПК;</w:t>
      </w:r>
    </w:p>
    <w:p w:rsidR="00871F77" w:rsidRPr="003C6B5B" w:rsidRDefault="00871F77" w:rsidP="00B60064">
      <w:pPr>
        <w:spacing w:after="0"/>
        <w:ind w:right="-1"/>
        <w:jc w:val="both"/>
        <w:rPr>
          <w:sz w:val="26"/>
          <w:szCs w:val="26"/>
        </w:rPr>
      </w:pPr>
      <w:r w:rsidRPr="003C6B5B">
        <w:rPr>
          <w:rStyle w:val="212pt-2pt"/>
          <w:rFonts w:eastAsiaTheme="minorHAnsi"/>
          <w:sz w:val="26"/>
          <w:szCs w:val="26"/>
        </w:rPr>
        <w:t xml:space="preserve">-   </w:t>
      </w:r>
      <w:r w:rsidRPr="003C6B5B">
        <w:rPr>
          <w:rStyle w:val="20"/>
          <w:rFonts w:eastAsiaTheme="minorHAnsi"/>
          <w:sz w:val="26"/>
          <w:szCs w:val="26"/>
        </w:rPr>
        <w:t>включения педагогических работников в создание атмосферы взаимного уважения и соблюдения дисциплины, а также установления в образовательной организации благоприятной и безопасной обстановки;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0"/>
        </w:tabs>
        <w:spacing w:after="24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развития профессионального сообщества педагогических работников.</w:t>
      </w:r>
    </w:p>
    <w:p w:rsidR="00871F77" w:rsidRPr="003C6B5B" w:rsidRDefault="00B60064" w:rsidP="00B60064">
      <w:pPr>
        <w:widowControl w:val="0"/>
        <w:tabs>
          <w:tab w:val="left" w:pos="346"/>
        </w:tabs>
        <w:spacing w:after="0"/>
        <w:ind w:right="-1"/>
        <w:jc w:val="both"/>
        <w:rPr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ab/>
        <w:t xml:space="preserve">    </w:t>
      </w:r>
      <w:r w:rsidR="00871F77" w:rsidRPr="003C6B5B">
        <w:rPr>
          <w:rStyle w:val="20"/>
          <w:rFonts w:eastAsiaTheme="minorHAnsi"/>
          <w:sz w:val="26"/>
          <w:szCs w:val="26"/>
        </w:rPr>
        <w:t>1.</w:t>
      </w:r>
      <w:r>
        <w:rPr>
          <w:rStyle w:val="20"/>
          <w:rFonts w:eastAsiaTheme="minorHAnsi"/>
          <w:sz w:val="26"/>
          <w:szCs w:val="26"/>
        </w:rPr>
        <w:t>4</w:t>
      </w:r>
      <w:r w:rsidR="00871F77" w:rsidRPr="003C6B5B">
        <w:rPr>
          <w:rStyle w:val="20"/>
          <w:rFonts w:eastAsiaTheme="minorHAnsi"/>
          <w:sz w:val="26"/>
          <w:szCs w:val="26"/>
        </w:rPr>
        <w:t>.</w:t>
      </w:r>
      <w:r w:rsidR="00871F77" w:rsidRPr="003C6B5B">
        <w:rPr>
          <w:rStyle w:val="20"/>
          <w:rFonts w:eastAsiaTheme="minorHAnsi"/>
          <w:sz w:val="26"/>
          <w:szCs w:val="26"/>
        </w:rPr>
        <w:t>Задачи Кодекса: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0"/>
        </w:tabs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сформировать методологическую основу профессиональной этики;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0"/>
        </w:tabs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выработать у педагогических работников стремление соблюдать этические нормы поведения;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5"/>
        </w:tabs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создать условия для работы, при которых педагогический работник сможет совершенствоваться и формировать новые профессиональные компетенции;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0"/>
        </w:tabs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>ориентировать молодых специалистов в ситуациях этической неопределенности и иных обстоятельствах нравственного выбора;</w:t>
      </w:r>
    </w:p>
    <w:p w:rsidR="00871F77" w:rsidRPr="003C6B5B" w:rsidRDefault="00871F77" w:rsidP="00B60064">
      <w:pPr>
        <w:widowControl w:val="0"/>
        <w:numPr>
          <w:ilvl w:val="0"/>
          <w:numId w:val="3"/>
        </w:numPr>
        <w:tabs>
          <w:tab w:val="left" w:pos="250"/>
        </w:tabs>
        <w:spacing w:after="0"/>
        <w:ind w:right="-1"/>
        <w:jc w:val="both"/>
        <w:rPr>
          <w:sz w:val="26"/>
          <w:szCs w:val="26"/>
        </w:rPr>
      </w:pPr>
      <w:r w:rsidRPr="003C6B5B">
        <w:rPr>
          <w:rStyle w:val="20"/>
          <w:rFonts w:eastAsiaTheme="minorHAnsi"/>
          <w:sz w:val="26"/>
          <w:szCs w:val="26"/>
        </w:rPr>
        <w:t xml:space="preserve">выступать средством профессионально-общественного </w:t>
      </w:r>
      <w:proofErr w:type="gramStart"/>
      <w:r w:rsidRPr="003C6B5B">
        <w:rPr>
          <w:rStyle w:val="20"/>
          <w:rFonts w:eastAsiaTheme="minorHAnsi"/>
          <w:sz w:val="26"/>
          <w:szCs w:val="26"/>
        </w:rPr>
        <w:t>контроля за</w:t>
      </w:r>
      <w:proofErr w:type="gramEnd"/>
      <w:r w:rsidRPr="003C6B5B">
        <w:rPr>
          <w:rStyle w:val="20"/>
          <w:rFonts w:eastAsiaTheme="minorHAnsi"/>
          <w:sz w:val="26"/>
          <w:szCs w:val="26"/>
        </w:rPr>
        <w:t xml:space="preserve"> соблюдением принципов профессиональной этики.</w:t>
      </w:r>
    </w:p>
    <w:p w:rsidR="00871F77" w:rsidRPr="003C6B5B" w:rsidRDefault="00B60064" w:rsidP="00B60064">
      <w:pPr>
        <w:widowControl w:val="0"/>
        <w:tabs>
          <w:tab w:val="left" w:pos="351"/>
        </w:tabs>
        <w:spacing w:after="0"/>
        <w:ind w:right="-1"/>
        <w:jc w:val="both"/>
        <w:rPr>
          <w:rStyle w:val="20"/>
          <w:rFonts w:eastAsiaTheme="minorHAnsi"/>
          <w:sz w:val="26"/>
          <w:szCs w:val="26"/>
        </w:rPr>
      </w:pPr>
      <w:r>
        <w:rPr>
          <w:rStyle w:val="20"/>
          <w:rFonts w:eastAsiaTheme="minorHAnsi"/>
          <w:sz w:val="26"/>
          <w:szCs w:val="26"/>
        </w:rPr>
        <w:tab/>
        <w:t xml:space="preserve">     </w:t>
      </w:r>
      <w:r w:rsidR="00871F77" w:rsidRPr="003C6B5B">
        <w:rPr>
          <w:rStyle w:val="20"/>
          <w:rFonts w:eastAsiaTheme="minorHAnsi"/>
          <w:sz w:val="26"/>
          <w:szCs w:val="26"/>
        </w:rPr>
        <w:t>1.</w:t>
      </w:r>
      <w:r>
        <w:rPr>
          <w:rStyle w:val="20"/>
          <w:rFonts w:eastAsiaTheme="minorHAnsi"/>
          <w:sz w:val="26"/>
          <w:szCs w:val="26"/>
        </w:rPr>
        <w:t>5</w:t>
      </w:r>
      <w:r w:rsidR="00871F77" w:rsidRPr="003C6B5B">
        <w:rPr>
          <w:rStyle w:val="20"/>
          <w:rFonts w:eastAsiaTheme="minorHAnsi"/>
          <w:sz w:val="26"/>
          <w:szCs w:val="26"/>
        </w:rPr>
        <w:t>.</w:t>
      </w:r>
      <w:r w:rsidR="00871F77" w:rsidRPr="003C6B5B">
        <w:rPr>
          <w:rStyle w:val="20"/>
          <w:rFonts w:eastAsiaTheme="minorHAnsi"/>
          <w:sz w:val="26"/>
          <w:szCs w:val="26"/>
        </w:rPr>
        <w:t>ГПОУ ЯО ПАПК обязано создать необходимые условия для полн</w:t>
      </w:r>
      <w:r w:rsidR="00871F77" w:rsidRPr="003C6B5B">
        <w:rPr>
          <w:rStyle w:val="20"/>
          <w:rFonts w:eastAsiaTheme="minorHAnsi"/>
          <w:sz w:val="26"/>
          <w:szCs w:val="26"/>
        </w:rPr>
        <w:t>ой реализации положений Кодекса</w:t>
      </w:r>
    </w:p>
    <w:p w:rsidR="00871F77" w:rsidRPr="00871F77" w:rsidRDefault="00B60064" w:rsidP="00B60064">
      <w:pPr>
        <w:widowControl w:val="0"/>
        <w:tabs>
          <w:tab w:val="left" w:pos="702"/>
        </w:tabs>
        <w:spacing w:after="64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Изменения и дополнения в Кодекс могут вноситься по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инициативе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как отдельных педагогических работников, так и иных служб (педсовета, Совета колледжа, Администрации ГПОУ ЯО ПАПК). Изменения и дополнения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утверждаются Комиссией по этике.</w:t>
      </w:r>
    </w:p>
    <w:p w:rsidR="00871F77" w:rsidRPr="00871F77" w:rsidRDefault="00B60064" w:rsidP="00B60064">
      <w:pPr>
        <w:widowControl w:val="0"/>
        <w:tabs>
          <w:tab w:val="left" w:pos="70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Нормами Этического Кодекса педагогических работников руководствуются все сотрудники, работающие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обучающимися. Кодекс является документом, открытым для ознакомления всех участников учебно-воспитательного процесса (обучающихся,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педсовете; родителей (законных представителей) - на родительских собраниях; обучающихся - на классных часах; сотрудников — на производственном собрании. Вновь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прибывшие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колледж обязательно знакомятся с данным документом.</w:t>
      </w:r>
    </w:p>
    <w:p w:rsidR="00871F77" w:rsidRPr="00871F77" w:rsidRDefault="00871F77" w:rsidP="00B60064">
      <w:pPr>
        <w:widowControl w:val="0"/>
        <w:tabs>
          <w:tab w:val="left" w:pos="315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2.</w:t>
      </w: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Основные принципы профессиональной этики</w:t>
      </w: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сохраняет культурные и исторические традиции России и малой родины, с уважением относится к значимым государственным и региональным событиям, к важным датам в истории страны и региона; гордится их ролью в мировой истории, передает это отношение обучающимся.</w:t>
      </w:r>
    </w:p>
    <w:p w:rsidR="00B60064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своей деятельности педагогический работник руководствуется принципами гуманности, законности, взаимоуважения, демократичности, справедливости, профессионализма. </w:t>
      </w:r>
    </w:p>
    <w:p w:rsidR="00871F77" w:rsidRP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занимает активную жизненную позицию, обладает высоким уровнем гражданской культуры.</w:t>
      </w:r>
    </w:p>
    <w:p w:rsidR="00871F77" w:rsidRP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обязан способствовать реализации права любого обучающегося на получение образования вне зависимости от пола, возраста, расовой и национальной принадлежности, его социального статуса, религиозных убеждений, материального положения, исключающих какую-либо дискриминацию.</w:t>
      </w: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Главным условием образовательной деятельности колледжа является профессиональная компетентность педагогического работника в деле воспитания и обучения.</w:t>
      </w: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2.6.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педагогическому работнику право на самостоятельное принятие педагогических решений, за которые он несет личную ответственность.</w:t>
      </w:r>
    </w:p>
    <w:p w:rsidR="00871F77" w:rsidRP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2.7.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своим поведением стремится подавать положительный пример всем участникам образовательной деятельности.</w:t>
      </w: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2.8.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дорожит своей репутацией, не занимается аморальной и противоправной деятельностью.</w:t>
      </w: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2.9.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образовательной деятельности ругательств, вульгаризмов, грубых или оскорбительных фраз.</w:t>
      </w:r>
    </w:p>
    <w:p w:rsid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2.10.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в своей профессиональной деятельности соблюдает традиционный деловой стиль в одежде, отличающийся сдержанностью, официальностью и аккуратностью и вызывающий уважение окружающих.</w:t>
      </w:r>
    </w:p>
    <w:p w:rsidR="00B60064" w:rsidRP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871F77" w:rsidP="00B60064">
      <w:pPr>
        <w:widowControl w:val="0"/>
        <w:tabs>
          <w:tab w:val="left" w:pos="817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3.</w:t>
      </w: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Этические правила профессионального поведения участников образовательного процесса</w:t>
      </w:r>
    </w:p>
    <w:p w:rsidR="00B60064" w:rsidRPr="003C6B5B" w:rsidRDefault="00B60064" w:rsidP="00B60064">
      <w:pPr>
        <w:widowControl w:val="0"/>
        <w:tabs>
          <w:tab w:val="left" w:pos="817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71F77" w:rsidRDefault="003C6B5B" w:rsidP="00B60064">
      <w:pPr>
        <w:widowControl w:val="0"/>
        <w:tabs>
          <w:tab w:val="left" w:pos="817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</w:t>
      </w: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Общение педагогического </w:t>
      </w:r>
      <w:r w:rsidR="00871F77" w:rsidRPr="00871F7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работника с </w:t>
      </w:r>
      <w:proofErr w:type="gramStart"/>
      <w:r w:rsidR="00871F77"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обучающимися</w:t>
      </w:r>
      <w:proofErr w:type="gramEnd"/>
    </w:p>
    <w:p w:rsidR="00B60064" w:rsidRPr="00871F77" w:rsidRDefault="00B60064" w:rsidP="00B60064">
      <w:pPr>
        <w:widowControl w:val="0"/>
        <w:tabs>
          <w:tab w:val="left" w:pos="817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871F77" w:rsidRPr="00871F77" w:rsidRDefault="00B60064" w:rsidP="00B60064">
      <w:pPr>
        <w:widowControl w:val="0"/>
        <w:tabs>
          <w:tab w:val="left" w:pos="83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.1.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стремится строить отношения с участниками образовательной деятельности на основе взаимного уважения и доброжелательности.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должен уважать честь и достоинство обучающегося, не может ни санкционировать, ни оставить без внимания любые формы проявления жестокости или унижения по отношению к личности.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Грубое и негуманное отношение к личности обучающегося, унижение его человеческого достоинства, а также любые проявления превосходства или выражение к кому-либо из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предпочтения или неприязни со стороны преподавателя не допустимы.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proofErr w:type="gramStart"/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стремится к повышению положительной учебно-познавательной мотивации у обучающихся, к укреплению в них веры в собственные силы и способности.</w:t>
      </w:r>
      <w:proofErr w:type="gramEnd"/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в своей профессиональной деятельности выбирает формы и методы обучения и воспитания, обеспечивающие высокое качество о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бразования, а также развивающие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обучающихся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познавательный интерес, ответственность, самостоятельность, желание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сотрудничать и помогать другим.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 возникновении профессиональных затруднений педагогический работник обязан немедленно обратиться за помощью к коллегам или специалистам в области образования.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proofErr w:type="gramStart"/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7.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обязан хранить в тайне информацию об обучающихся, доверенную ему участниками образовательной деятельности, в том числе высказанное мнение о родителях (законных представителях), преподавателях, за исключением случаев, предусмотренных законодательством.</w:t>
      </w:r>
      <w:proofErr w:type="gramEnd"/>
    </w:p>
    <w:p w:rsid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Педагогический работник не имеет права вступать с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финансовые отношения. Он избегает ситуаций, способствующих возникновению конфликта интересов. При возникновении ситуации, связанной с конфликтом интересов, действует в соответствии с законодательством Российской Федерации, а также имеет право обратиться в комиссию по урегулированию споров между участниками образовательных отношений при ГПОУ ЯО ПАПК.</w:t>
      </w:r>
    </w:p>
    <w:p w:rsidR="00B60064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3C6B5B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3.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2.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>Общение между педагогическими работниками колледжа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B60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B6006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2.1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обязан поддерживать традиции педагогического сообщества.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обязан делать все от него зависящее для консолидации педагогического сообщества, активно участвовать в работе педагогических объединений, защищать честь и достоинство коллег, как свои собственные.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Моральная обязанность педагогического работника - при осуществлении образовательной деятельности беспристрастно анализировать как собственные ошибки, так и ошибки своих коллег, активно препятствовать практике некомпетентных коллег.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взаимоотношениях с коллегами педагогический работник обязан быть честным, справедливым, порядочным, с уважением относиться к их знаниям и опыту, а также быть готовым бескорыстно передавать свой опыт и знания.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оказывает профессиональную помощь и поддержку коллегам в случае обращения к нему.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2.6.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Критика в адрес коллеги может быть только аргументированной, неоскорбительной и конструктивной. Критике подлежат профессиональные действия, но не личность коллег.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2.7.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не имеет права допускать негативные высказывания о своих коллегах и их работе в присутствии студентов и их родителей (законных представителей).</w:t>
      </w:r>
    </w:p>
    <w:p w:rsidR="00871F77" w:rsidRDefault="00871F77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871F77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3.</w:t>
      </w:r>
      <w:r w:rsidR="003C6B5B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</w:t>
      </w: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>Взаимоотношения с администрацией колледжа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ГПОУ ЯО ПАПК базируется на принципах свободы слова и убеждений, терпимости, демократичности и справедливости.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ГПОУ ЯО ПАПК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Оценки и решения руководителя и других членов администрации должны быть беспристрастными и основываться на фактах и реальных заслугах педагогического работника.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Педагогические работники имеют право получать от администрации ГПОУ ЯО ПАПК информацию, имеющую значение для его работы.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Администрация не имеет права скрывать или тенденциозно искажать информацию, позволяющую повлиять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карьеру и на качество труда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педагогического работника. Важные для педагогического сообщества решения принимаются в учреждении на основе принципов открытости и общего участия трудового коллектива.</w:t>
      </w:r>
    </w:p>
    <w:p w:rsid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3.6.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коллектив ГПОУ ЯО ПАПК направляет свои усилия для создания положительного имиджа колледжа.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3C6B5B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4.</w:t>
      </w: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О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тношения с родителями (законными представителями) студентов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добровольно и сознательно осуществляет помощь родителям (законным представителям), при их добровольном согласии, в решении вопросов, связанных с образовательной деятельностью и воспитанием их детей.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консультирует родителей (законных представителей) по проблемам обучения и воспитания их детей, помогает смягчить конфликты между родителями (законными представителями) и детьми.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Педагогический работник не разглашает высказанное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обучающимися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мнение о своих родителях (законных представителях) или мнение родителей (законных представителей) - о детях. Передавать такое мнение другой стороне можно лишь с согласия ли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ца, доверившего педагогическому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работнику упомянутое мнение.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Отношения педагогических работников с родителями (законными представителями) не должны оказывать влияния на оценку личности и достижений студентов.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 отношения педагогических работников с обучающимися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4.6.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Руководитель образовательной организации или педагогический работник может принять от родителей обучающихся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3C6B5B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5.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>Академическая свобода и свобода слова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отборе и передаче информации </w:t>
      </w:r>
      <w:proofErr w:type="gramStart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обучающимся</w:t>
      </w:r>
      <w:proofErr w:type="gramEnd"/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дагогический работник соблюдает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принципы законности и объективности. Тенденциозное искажение информации или изменение авторства недопустимо.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Педагогический работник может по своему усмотрению выбрать вид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учебной 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деятельности и методы обучения.</w:t>
      </w:r>
    </w:p>
    <w:p w:rsidR="00871F77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не имеет право обнародовать конфиденциальную служебную информацию.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Default="003C6B5B" w:rsidP="00B60064">
      <w:pPr>
        <w:widowControl w:val="0"/>
        <w:tabs>
          <w:tab w:val="left" w:pos="792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6.</w:t>
      </w:r>
      <w:r w:rsidR="00871F77" w:rsidRPr="003C6B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>Личные интересы и самоотвод</w:t>
      </w:r>
    </w:p>
    <w:p w:rsidR="00B60064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Любой участник образовательного процесса ГПОУ ЯО ПАПК объективен и бескорыстен.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871F77" w:rsidRPr="003C6B5B" w:rsidRDefault="00B60064" w:rsidP="00B60064">
      <w:pPr>
        <w:widowControl w:val="0"/>
        <w:tabs>
          <w:tab w:val="left" w:pos="792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C6B5B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образовательной организации и лицам, рассматривающим данное дело.</w:t>
      </w:r>
    </w:p>
    <w:p w:rsidR="003C6B5B" w:rsidRPr="00871F77" w:rsidRDefault="003C6B5B" w:rsidP="003C6B5B">
      <w:pPr>
        <w:widowControl w:val="0"/>
        <w:tabs>
          <w:tab w:val="left" w:pos="792"/>
        </w:tabs>
        <w:spacing w:after="0" w:line="288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Pr="00871F77" w:rsidRDefault="00871F77" w:rsidP="003C6B5B">
      <w:pPr>
        <w:widowControl w:val="0"/>
        <w:spacing w:after="0" w:line="220" w:lineRule="exact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4</w:t>
      </w:r>
      <w:r w:rsidRPr="003C6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. Ответственность за нарушение положений Кодекса ГПОУ ЯО ПАПК</w:t>
      </w:r>
    </w:p>
    <w:p w:rsidR="00871F77" w:rsidRPr="00871F77" w:rsidRDefault="00871F77" w:rsidP="003C6B5B">
      <w:pPr>
        <w:widowControl w:val="0"/>
        <w:spacing w:after="0" w:line="220" w:lineRule="exact"/>
        <w:ind w:left="3792"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871F77" w:rsidRPr="00871F77" w:rsidRDefault="00B60064" w:rsidP="00B60064">
      <w:pPr>
        <w:widowControl w:val="0"/>
        <w:tabs>
          <w:tab w:val="left" w:pos="44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Кодекс является добровольно принятой нормой.</w:t>
      </w:r>
    </w:p>
    <w:p w:rsidR="00871F77" w:rsidRPr="00871F77" w:rsidRDefault="00B60064" w:rsidP="00B60064">
      <w:pPr>
        <w:widowControl w:val="0"/>
        <w:tabs>
          <w:tab w:val="left" w:pos="44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4.2.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Соблюдение Педагогическим работником положений Кодекса - один из критериев его профессионального поведения и может учитываться при проведении аттестации на соответствие занимаемой должности.</w:t>
      </w:r>
    </w:p>
    <w:p w:rsidR="00871F77" w:rsidRPr="003C6B5B" w:rsidRDefault="00B60064" w:rsidP="00B60064">
      <w:pPr>
        <w:widowControl w:val="0"/>
        <w:tabs>
          <w:tab w:val="left" w:pos="453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4.3.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нарушение положений Кодекса педагогический работник несёт моральную ответственность перед обществом, профессиональным сообществом и своей совестью.</w:t>
      </w:r>
    </w:p>
    <w:p w:rsidR="00871F77" w:rsidRPr="003C6B5B" w:rsidRDefault="00B60064" w:rsidP="00B60064">
      <w:pPr>
        <w:widowControl w:val="0"/>
        <w:tabs>
          <w:tab w:val="left" w:pos="44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4.4.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Нарушение положений Кодекса подлежит моральному осуждению, а в случаях, предусмотренных законодательством, может повлечь применение меры юридической ответственности.</w:t>
      </w:r>
    </w:p>
    <w:p w:rsidR="00871F77" w:rsidRPr="00871F77" w:rsidRDefault="00B60064" w:rsidP="00B60064">
      <w:pPr>
        <w:widowControl w:val="0"/>
        <w:tabs>
          <w:tab w:val="left" w:pos="449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4.5.</w:t>
      </w:r>
      <w:r w:rsidR="00871F77" w:rsidRPr="003C6B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Факты нарушения педагогическим работником правил и принципов педагогической этики и профессионального поведения, предусмотренных Кодексом, рассматриваются на заседании комиссии по профессиональной этике и могут учитываться при проведении аттестаций педагога.</w:t>
      </w:r>
    </w:p>
    <w:p w:rsidR="00871F77" w:rsidRPr="00871F77" w:rsidRDefault="00871F77" w:rsidP="00871F77">
      <w:pPr>
        <w:widowControl w:val="0"/>
        <w:tabs>
          <w:tab w:val="left" w:pos="79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71F77" w:rsidRDefault="00871F77" w:rsidP="00871F77">
      <w:pPr>
        <w:widowControl w:val="0"/>
        <w:tabs>
          <w:tab w:val="left" w:pos="79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71F77" w:rsidRPr="00871F77" w:rsidRDefault="00871F77" w:rsidP="00871F77">
      <w:pPr>
        <w:widowControl w:val="0"/>
        <w:tabs>
          <w:tab w:val="left" w:pos="792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71F77" w:rsidRDefault="00871F77" w:rsidP="00871F77">
      <w:pPr>
        <w:widowControl w:val="0"/>
        <w:tabs>
          <w:tab w:val="left" w:pos="351"/>
        </w:tabs>
        <w:spacing w:after="0" w:line="288" w:lineRule="exact"/>
        <w:ind w:right="480"/>
        <w:jc w:val="both"/>
      </w:pPr>
    </w:p>
    <w:sectPr w:rsidR="0087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64" w:rsidRDefault="00B60064" w:rsidP="00B60064">
      <w:pPr>
        <w:spacing w:after="0" w:line="240" w:lineRule="auto"/>
      </w:pPr>
      <w:r>
        <w:separator/>
      </w:r>
    </w:p>
  </w:endnote>
  <w:endnote w:type="continuationSeparator" w:id="0">
    <w:p w:rsidR="00B60064" w:rsidRDefault="00B60064" w:rsidP="00B6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64" w:rsidRDefault="00B60064" w:rsidP="00B60064">
      <w:pPr>
        <w:spacing w:after="0" w:line="240" w:lineRule="auto"/>
      </w:pPr>
      <w:r>
        <w:separator/>
      </w:r>
    </w:p>
  </w:footnote>
  <w:footnote w:type="continuationSeparator" w:id="0">
    <w:p w:rsidR="00B60064" w:rsidRDefault="00B60064" w:rsidP="00B60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5BF"/>
    <w:multiLevelType w:val="multilevel"/>
    <w:tmpl w:val="8C9235D2"/>
    <w:lvl w:ilvl="0">
      <w:start w:val="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D5E43"/>
    <w:multiLevelType w:val="multilevel"/>
    <w:tmpl w:val="18C0F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A45AA"/>
    <w:multiLevelType w:val="multilevel"/>
    <w:tmpl w:val="8E1E9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81088"/>
    <w:multiLevelType w:val="hybridMultilevel"/>
    <w:tmpl w:val="663472B2"/>
    <w:lvl w:ilvl="0" w:tplc="61A6A4E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361D"/>
    <w:multiLevelType w:val="multilevel"/>
    <w:tmpl w:val="4E6E67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A1487"/>
    <w:multiLevelType w:val="multilevel"/>
    <w:tmpl w:val="66FA17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84"/>
    <w:rsid w:val="003C6B5B"/>
    <w:rsid w:val="003C78F6"/>
    <w:rsid w:val="0053240F"/>
    <w:rsid w:val="00871F77"/>
    <w:rsid w:val="00B60064"/>
    <w:rsid w:val="00E3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"/>
    <w:rsid w:val="00871F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1F77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1F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styleId="a3">
    <w:name w:val="List Paragraph"/>
    <w:basedOn w:val="a"/>
    <w:uiPriority w:val="34"/>
    <w:qFormat/>
    <w:rsid w:val="00871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64"/>
  </w:style>
  <w:style w:type="paragraph" w:styleId="a6">
    <w:name w:val="footer"/>
    <w:basedOn w:val="a"/>
    <w:link w:val="a7"/>
    <w:uiPriority w:val="99"/>
    <w:unhideWhenUsed/>
    <w:rsid w:val="00B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8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71F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-2pt">
    <w:name w:val="Основной текст (2) + 12 pt;Полужирный;Курсив;Интервал -2 pt"/>
    <w:basedOn w:val="2"/>
    <w:rsid w:val="00871F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871F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71F77"/>
    <w:rPr>
      <w:rFonts w:ascii="Times New Roman" w:eastAsia="Times New Roman" w:hAnsi="Times New Roman" w:cs="Times New Roman"/>
      <w:spacing w:val="-10"/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71F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styleId="a3">
    <w:name w:val="List Paragraph"/>
    <w:basedOn w:val="a"/>
    <w:uiPriority w:val="34"/>
    <w:qFormat/>
    <w:rsid w:val="00871F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064"/>
  </w:style>
  <w:style w:type="paragraph" w:styleId="a6">
    <w:name w:val="footer"/>
    <w:basedOn w:val="a"/>
    <w:link w:val="a7"/>
    <w:uiPriority w:val="99"/>
    <w:unhideWhenUsed/>
    <w:rsid w:val="00B60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2017-06-08T10:01:00Z</dcterms:created>
  <dcterms:modified xsi:type="dcterms:W3CDTF">2017-06-08T10:45:00Z</dcterms:modified>
</cp:coreProperties>
</file>