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4" w:rsidRDefault="00180984" w:rsidP="00516BDA">
      <w:pPr>
        <w:pStyle w:val="a3"/>
        <w:ind w:left="851"/>
        <w:jc w:val="center"/>
        <w:rPr>
          <w:b/>
          <w:sz w:val="32"/>
          <w:szCs w:val="32"/>
        </w:rPr>
      </w:pPr>
      <w:r w:rsidRPr="00180984">
        <w:rPr>
          <w:b/>
          <w:sz w:val="32"/>
          <w:szCs w:val="32"/>
        </w:rPr>
        <w:t>государственное профессиональное образовательное</w:t>
      </w:r>
    </w:p>
    <w:p w:rsidR="00180984" w:rsidRPr="00180984" w:rsidRDefault="00180984" w:rsidP="00516BDA">
      <w:pPr>
        <w:pStyle w:val="a3"/>
        <w:ind w:left="851"/>
        <w:jc w:val="center"/>
        <w:rPr>
          <w:b/>
          <w:sz w:val="32"/>
          <w:szCs w:val="32"/>
        </w:rPr>
      </w:pPr>
      <w:r w:rsidRPr="00180984">
        <w:rPr>
          <w:b/>
          <w:sz w:val="32"/>
          <w:szCs w:val="32"/>
        </w:rPr>
        <w:t>учреждений</w:t>
      </w:r>
      <w:r>
        <w:rPr>
          <w:b/>
          <w:sz w:val="32"/>
          <w:szCs w:val="32"/>
        </w:rPr>
        <w:t xml:space="preserve"> </w:t>
      </w:r>
      <w:r w:rsidRPr="00180984">
        <w:rPr>
          <w:b/>
          <w:sz w:val="32"/>
          <w:szCs w:val="32"/>
        </w:rPr>
        <w:t>Ярославской области</w:t>
      </w:r>
    </w:p>
    <w:p w:rsidR="00516BDA" w:rsidRPr="00180984" w:rsidRDefault="00180984" w:rsidP="00516BDA">
      <w:pPr>
        <w:pStyle w:val="a3"/>
        <w:ind w:left="851"/>
        <w:jc w:val="center"/>
        <w:rPr>
          <w:b/>
          <w:sz w:val="32"/>
          <w:szCs w:val="32"/>
        </w:rPr>
      </w:pPr>
      <w:r w:rsidRPr="00180984">
        <w:rPr>
          <w:b/>
          <w:sz w:val="32"/>
          <w:szCs w:val="32"/>
        </w:rPr>
        <w:t>Пошехонский аграрно-политехнический колледж</w:t>
      </w:r>
    </w:p>
    <w:p w:rsidR="00541DEF" w:rsidRDefault="00541DEF" w:rsidP="00FD650F">
      <w:pPr>
        <w:tabs>
          <w:tab w:val="left" w:pos="5385"/>
        </w:tabs>
        <w:jc w:val="center"/>
        <w:rPr>
          <w:b/>
          <w:sz w:val="28"/>
          <w:szCs w:val="28"/>
        </w:rPr>
      </w:pPr>
    </w:p>
    <w:p w:rsidR="00317708" w:rsidRPr="00A65E64" w:rsidRDefault="00317708" w:rsidP="00317708">
      <w:pPr>
        <w:spacing w:after="120"/>
        <w:ind w:firstLine="540"/>
        <w:jc w:val="center"/>
        <w:rPr>
          <w:b/>
          <w:sz w:val="28"/>
          <w:szCs w:val="28"/>
        </w:rPr>
      </w:pPr>
      <w:r w:rsidRPr="00A65E64">
        <w:rPr>
          <w:b/>
          <w:sz w:val="28"/>
          <w:szCs w:val="28"/>
        </w:rPr>
        <w:t>ОТЧЕТ</w:t>
      </w:r>
    </w:p>
    <w:p w:rsidR="00A65E64" w:rsidRDefault="00317708" w:rsidP="00317708">
      <w:pPr>
        <w:spacing w:after="120"/>
        <w:ind w:firstLine="540"/>
        <w:jc w:val="center"/>
        <w:rPr>
          <w:b/>
          <w:sz w:val="28"/>
          <w:szCs w:val="28"/>
        </w:rPr>
      </w:pPr>
      <w:r w:rsidRPr="00A65E64">
        <w:rPr>
          <w:b/>
          <w:sz w:val="28"/>
          <w:szCs w:val="28"/>
        </w:rPr>
        <w:t xml:space="preserve"> о поступлении финансовых</w:t>
      </w:r>
    </w:p>
    <w:p w:rsidR="00317708" w:rsidRPr="00A65E64" w:rsidRDefault="00317708" w:rsidP="00317708">
      <w:pPr>
        <w:spacing w:after="120"/>
        <w:ind w:firstLine="540"/>
        <w:jc w:val="center"/>
        <w:rPr>
          <w:b/>
          <w:sz w:val="28"/>
          <w:szCs w:val="28"/>
        </w:rPr>
      </w:pPr>
      <w:r w:rsidRPr="00A65E64">
        <w:rPr>
          <w:b/>
          <w:sz w:val="28"/>
          <w:szCs w:val="28"/>
        </w:rPr>
        <w:t xml:space="preserve"> и материальных средств в 20</w:t>
      </w:r>
      <w:r w:rsidR="00F76E0B" w:rsidRPr="00A65E64">
        <w:rPr>
          <w:b/>
          <w:sz w:val="28"/>
          <w:szCs w:val="28"/>
        </w:rPr>
        <w:t>2</w:t>
      </w:r>
      <w:r w:rsidR="00734C39">
        <w:rPr>
          <w:b/>
          <w:sz w:val="28"/>
          <w:szCs w:val="28"/>
        </w:rPr>
        <w:t>5</w:t>
      </w:r>
      <w:r w:rsidRPr="00A65E64">
        <w:rPr>
          <w:b/>
          <w:sz w:val="28"/>
          <w:szCs w:val="28"/>
        </w:rPr>
        <w:t xml:space="preserve"> году</w:t>
      </w:r>
    </w:p>
    <w:p w:rsidR="00317708" w:rsidRPr="00A65E64" w:rsidRDefault="00317708" w:rsidP="00317708">
      <w:pPr>
        <w:spacing w:after="120"/>
        <w:ind w:firstLine="540"/>
        <w:jc w:val="center"/>
        <w:rPr>
          <w:b/>
          <w:sz w:val="28"/>
          <w:szCs w:val="28"/>
        </w:rPr>
      </w:pPr>
    </w:p>
    <w:p w:rsidR="00317708" w:rsidRPr="00A65E64" w:rsidRDefault="00317708" w:rsidP="00317708">
      <w:pPr>
        <w:spacing w:after="120"/>
        <w:ind w:firstLine="540"/>
        <w:jc w:val="both"/>
        <w:rPr>
          <w:sz w:val="28"/>
          <w:szCs w:val="28"/>
        </w:rPr>
      </w:pPr>
      <w:r w:rsidRPr="00A65E64">
        <w:rPr>
          <w:sz w:val="28"/>
          <w:szCs w:val="28"/>
        </w:rPr>
        <w:t xml:space="preserve">Денежные средства на обеспечение образовательной деятельности поступают в учреждение из разных источников. </w:t>
      </w:r>
    </w:p>
    <w:p w:rsidR="00317708" w:rsidRPr="00A65E64" w:rsidRDefault="00317708" w:rsidP="00317708">
      <w:pPr>
        <w:spacing w:after="120"/>
        <w:ind w:firstLine="540"/>
        <w:jc w:val="both"/>
        <w:rPr>
          <w:sz w:val="28"/>
          <w:szCs w:val="28"/>
        </w:rPr>
      </w:pPr>
      <w:r w:rsidRPr="00A65E64">
        <w:rPr>
          <w:sz w:val="28"/>
          <w:szCs w:val="28"/>
        </w:rPr>
        <w:t xml:space="preserve">Показатели по поступлениям и выплатам учреждения определены ПФХД и утверждены </w:t>
      </w:r>
      <w:r w:rsidR="00180984" w:rsidRPr="00A65E64">
        <w:rPr>
          <w:sz w:val="28"/>
          <w:szCs w:val="28"/>
        </w:rPr>
        <w:t>директором д</w:t>
      </w:r>
      <w:r w:rsidRPr="00A65E64">
        <w:rPr>
          <w:sz w:val="28"/>
          <w:szCs w:val="28"/>
        </w:rPr>
        <w:t xml:space="preserve">епартамента образования </w:t>
      </w:r>
      <w:r w:rsidR="00180984" w:rsidRPr="00A65E64">
        <w:rPr>
          <w:sz w:val="28"/>
          <w:szCs w:val="28"/>
        </w:rPr>
        <w:t xml:space="preserve">Ярославской </w:t>
      </w:r>
      <w:r w:rsidRPr="00A65E64">
        <w:rPr>
          <w:sz w:val="28"/>
          <w:szCs w:val="28"/>
        </w:rPr>
        <w:t>области.</w:t>
      </w:r>
    </w:p>
    <w:p w:rsidR="00317708" w:rsidRPr="00A65E64" w:rsidRDefault="00317708" w:rsidP="00317708">
      <w:pPr>
        <w:spacing w:after="120"/>
        <w:ind w:firstLine="540"/>
        <w:rPr>
          <w:sz w:val="28"/>
          <w:szCs w:val="28"/>
        </w:rPr>
      </w:pPr>
      <w:r w:rsidRPr="00A65E64">
        <w:rPr>
          <w:sz w:val="28"/>
          <w:szCs w:val="28"/>
        </w:rPr>
        <w:t xml:space="preserve">Финансовое обеспечение колледжа состоит </w:t>
      </w:r>
      <w:proofErr w:type="gramStart"/>
      <w:r w:rsidRPr="00A65E64">
        <w:rPr>
          <w:sz w:val="28"/>
          <w:szCs w:val="28"/>
        </w:rPr>
        <w:t>из</w:t>
      </w:r>
      <w:proofErr w:type="gramEnd"/>
      <w:r w:rsidRPr="00A65E64">
        <w:rPr>
          <w:sz w:val="28"/>
          <w:szCs w:val="28"/>
        </w:rPr>
        <w:t>:</w:t>
      </w:r>
    </w:p>
    <w:p w:rsidR="00317708" w:rsidRPr="00A65E64" w:rsidRDefault="00317708" w:rsidP="00317708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A65E64">
        <w:rPr>
          <w:sz w:val="28"/>
          <w:szCs w:val="28"/>
        </w:rPr>
        <w:t>Субсидии на выполнение государственного задания</w:t>
      </w:r>
    </w:p>
    <w:p w:rsidR="00317708" w:rsidRPr="00A65E64" w:rsidRDefault="00317708" w:rsidP="00317708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A65E64">
        <w:rPr>
          <w:sz w:val="28"/>
          <w:szCs w:val="28"/>
        </w:rPr>
        <w:t>Субсидии на иные цели;</w:t>
      </w:r>
    </w:p>
    <w:p w:rsidR="00317708" w:rsidRPr="00A65E64" w:rsidRDefault="00317708" w:rsidP="00317708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A65E64">
        <w:rPr>
          <w:sz w:val="28"/>
          <w:szCs w:val="28"/>
        </w:rPr>
        <w:t>Поступлений от ино</w:t>
      </w:r>
      <w:r w:rsidR="00AE0E00" w:rsidRPr="00A65E64">
        <w:rPr>
          <w:sz w:val="28"/>
          <w:szCs w:val="28"/>
        </w:rPr>
        <w:t>й приносящей доход деятельности</w:t>
      </w:r>
      <w:r w:rsidRPr="00A65E64">
        <w:rPr>
          <w:sz w:val="28"/>
          <w:szCs w:val="28"/>
        </w:rPr>
        <w:t>:</w:t>
      </w:r>
    </w:p>
    <w:p w:rsidR="00E209C8" w:rsidRPr="00A65E64" w:rsidRDefault="00E209C8" w:rsidP="000412F4">
      <w:pPr>
        <w:tabs>
          <w:tab w:val="left" w:pos="195"/>
        </w:tabs>
        <w:autoSpaceDE w:val="0"/>
        <w:autoSpaceDN w:val="0"/>
        <w:adjustRightInd w:val="0"/>
        <w:rPr>
          <w:sz w:val="28"/>
          <w:szCs w:val="28"/>
        </w:rPr>
      </w:pPr>
    </w:p>
    <w:p w:rsidR="003A4DD6" w:rsidRPr="00A65E64" w:rsidRDefault="003A4DD6" w:rsidP="003A4DD6">
      <w:pPr>
        <w:spacing w:before="20"/>
        <w:ind w:firstLine="708"/>
        <w:jc w:val="center"/>
        <w:rPr>
          <w:b/>
          <w:sz w:val="28"/>
          <w:szCs w:val="28"/>
          <w:u w:val="single"/>
        </w:rPr>
      </w:pPr>
      <w:r w:rsidRPr="00A65E64">
        <w:rPr>
          <w:b/>
          <w:sz w:val="28"/>
          <w:szCs w:val="28"/>
          <w:u w:val="single"/>
        </w:rPr>
        <w:t>Поступление финансовых средств</w:t>
      </w:r>
    </w:p>
    <w:p w:rsidR="003A4DD6" w:rsidRDefault="003A4DD6" w:rsidP="003A4DD6">
      <w:pPr>
        <w:spacing w:before="20"/>
        <w:ind w:firstLine="708"/>
        <w:jc w:val="both"/>
        <w:rPr>
          <w:b/>
          <w:sz w:val="28"/>
          <w:szCs w:val="28"/>
          <w:highlight w:val="lightGray"/>
        </w:rPr>
      </w:pPr>
    </w:p>
    <w:tbl>
      <w:tblPr>
        <w:tblW w:w="9735" w:type="dxa"/>
        <w:tblInd w:w="228" w:type="dxa"/>
        <w:tblLook w:val="0000" w:firstRow="0" w:lastRow="0" w:firstColumn="0" w:lastColumn="0" w:noHBand="0" w:noVBand="0"/>
      </w:tblPr>
      <w:tblGrid>
        <w:gridCol w:w="4335"/>
        <w:gridCol w:w="2880"/>
        <w:gridCol w:w="2520"/>
      </w:tblGrid>
      <w:tr w:rsidR="003A4DD6" w:rsidTr="003A4DD6">
        <w:trPr>
          <w:trHeight w:val="510"/>
        </w:trPr>
        <w:tc>
          <w:tcPr>
            <w:tcW w:w="4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sz w:val="28"/>
                <w:szCs w:val="28"/>
              </w:rPr>
            </w:pPr>
            <w:r w:rsidRPr="00A67213">
              <w:rPr>
                <w:rFonts w:cs="Arial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734C3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Сумма поступлений в 20</w:t>
            </w:r>
            <w:r w:rsidR="007B13EC">
              <w:rPr>
                <w:rFonts w:cs="Arial"/>
                <w:sz w:val="28"/>
                <w:szCs w:val="28"/>
              </w:rPr>
              <w:t>2</w:t>
            </w:r>
            <w:r w:rsidR="00734C39">
              <w:rPr>
                <w:rFonts w:cs="Arial"/>
                <w:sz w:val="28"/>
                <w:szCs w:val="28"/>
              </w:rPr>
              <w:t>5</w:t>
            </w:r>
            <w:r w:rsidRPr="00A67213">
              <w:rPr>
                <w:rFonts w:cs="Arial"/>
                <w:sz w:val="28"/>
                <w:szCs w:val="28"/>
              </w:rPr>
              <w:t xml:space="preserve"> году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sz w:val="28"/>
                <w:szCs w:val="28"/>
              </w:rPr>
            </w:pPr>
            <w:r w:rsidRPr="00A67213">
              <w:rPr>
                <w:rFonts w:cs="Arial"/>
                <w:sz w:val="28"/>
                <w:szCs w:val="28"/>
              </w:rPr>
              <w:t>Процент от общ</w:t>
            </w:r>
            <w:r w:rsidRPr="00A67213">
              <w:rPr>
                <w:rFonts w:cs="Arial"/>
                <w:sz w:val="28"/>
                <w:szCs w:val="28"/>
              </w:rPr>
              <w:t>е</w:t>
            </w:r>
            <w:r w:rsidRPr="00A67213">
              <w:rPr>
                <w:rFonts w:cs="Arial"/>
                <w:sz w:val="28"/>
                <w:szCs w:val="28"/>
              </w:rPr>
              <w:t>го поступления</w:t>
            </w:r>
          </w:p>
        </w:tc>
      </w:tr>
      <w:tr w:rsidR="003A4DD6" w:rsidTr="003A4DD6">
        <w:trPr>
          <w:trHeight w:val="443"/>
        </w:trPr>
        <w:tc>
          <w:tcPr>
            <w:tcW w:w="4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4DD6" w:rsidRPr="00A67213" w:rsidRDefault="003A4DD6" w:rsidP="003A4D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sz w:val="28"/>
                <w:szCs w:val="28"/>
              </w:rPr>
            </w:pPr>
            <w:r w:rsidRPr="00A67213">
              <w:rPr>
                <w:rFonts w:cs="Arial"/>
                <w:sz w:val="28"/>
                <w:szCs w:val="28"/>
              </w:rPr>
              <w:t>в тыс. руб.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sz w:val="28"/>
                <w:szCs w:val="28"/>
              </w:rPr>
            </w:pPr>
            <w:r w:rsidRPr="00A67213">
              <w:rPr>
                <w:rFonts w:cs="Arial"/>
                <w:sz w:val="28"/>
                <w:szCs w:val="28"/>
              </w:rPr>
              <w:t>в %</w:t>
            </w:r>
          </w:p>
        </w:tc>
      </w:tr>
      <w:tr w:rsidR="003A4DD6" w:rsidTr="003A4DD6">
        <w:trPr>
          <w:trHeight w:val="1073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Субсидия на выполнение гос</w:t>
            </w:r>
            <w:r>
              <w:rPr>
                <w:rFonts w:cs="Arial"/>
                <w:sz w:val="28"/>
                <w:szCs w:val="28"/>
              </w:rPr>
              <w:t>у</w:t>
            </w:r>
            <w:r>
              <w:rPr>
                <w:rFonts w:cs="Arial"/>
                <w:sz w:val="28"/>
                <w:szCs w:val="28"/>
              </w:rPr>
              <w:t>дарственного задания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991532" w:rsidP="00991532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  <w:r w:rsidR="004F1C56">
              <w:rPr>
                <w:rFonts w:cs="Arial"/>
                <w:sz w:val="28"/>
                <w:szCs w:val="28"/>
              </w:rPr>
              <w:t>6</w:t>
            </w:r>
            <w:r w:rsidR="00180984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107</w:t>
            </w:r>
            <w:r w:rsidR="007B13EC">
              <w:rPr>
                <w:rFonts w:cs="Arial"/>
                <w:sz w:val="28"/>
                <w:szCs w:val="28"/>
              </w:rPr>
              <w:t>,</w:t>
            </w:r>
            <w:r w:rsidR="00180984">
              <w:rPr>
                <w:rFonts w:cs="Arial"/>
                <w:sz w:val="28"/>
                <w:szCs w:val="28"/>
              </w:rPr>
              <w:t>4</w:t>
            </w:r>
            <w:r>
              <w:rPr>
                <w:rFonts w:cs="Arial"/>
                <w:sz w:val="28"/>
                <w:szCs w:val="28"/>
              </w:rPr>
              <w:t>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C56674" w:rsidP="00991532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</w:t>
            </w:r>
            <w:r w:rsidR="00991532">
              <w:rPr>
                <w:rFonts w:cs="Arial"/>
                <w:sz w:val="28"/>
                <w:szCs w:val="28"/>
              </w:rPr>
              <w:t>3</w:t>
            </w:r>
            <w:r w:rsidR="00F214D4">
              <w:rPr>
                <w:rFonts w:cs="Arial"/>
                <w:sz w:val="28"/>
                <w:szCs w:val="28"/>
              </w:rPr>
              <w:t>,</w:t>
            </w:r>
            <w:r w:rsidR="00991532">
              <w:rPr>
                <w:rFonts w:cs="Arial"/>
                <w:sz w:val="28"/>
                <w:szCs w:val="28"/>
              </w:rPr>
              <w:t>60</w:t>
            </w:r>
          </w:p>
        </w:tc>
      </w:tr>
      <w:tr w:rsidR="003A4DD6" w:rsidTr="003A4DD6">
        <w:trPr>
          <w:trHeight w:val="1047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Субсидия на иные цели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991532" w:rsidP="00991532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10</w:t>
            </w:r>
            <w:r w:rsidR="00180984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637</w:t>
            </w:r>
            <w:r w:rsidR="007B13EC">
              <w:rPr>
                <w:rFonts w:cs="Arial"/>
                <w:sz w:val="28"/>
                <w:szCs w:val="28"/>
              </w:rPr>
              <w:t>,</w:t>
            </w:r>
            <w:r>
              <w:rPr>
                <w:rFonts w:cs="Arial"/>
                <w:sz w:val="28"/>
                <w:szCs w:val="28"/>
              </w:rPr>
              <w:t>020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4E7CF1" w:rsidP="004E7CF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16</w:t>
            </w:r>
            <w:r w:rsidR="00F214D4">
              <w:rPr>
                <w:rFonts w:cs="Arial"/>
                <w:sz w:val="28"/>
                <w:szCs w:val="28"/>
              </w:rPr>
              <w:t>,</w:t>
            </w:r>
            <w:r w:rsidR="00991532">
              <w:rPr>
                <w:rFonts w:cs="Arial"/>
                <w:sz w:val="28"/>
                <w:szCs w:val="28"/>
              </w:rPr>
              <w:t>81</w:t>
            </w:r>
          </w:p>
        </w:tc>
      </w:tr>
      <w:tr w:rsidR="003A4DD6" w:rsidTr="003A4DD6">
        <w:trPr>
          <w:trHeight w:val="718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rPr>
                <w:rFonts w:cs="Arial"/>
                <w:sz w:val="28"/>
                <w:szCs w:val="28"/>
              </w:rPr>
            </w:pPr>
            <w:r w:rsidRPr="00EF566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оступления</w:t>
            </w:r>
            <w:r w:rsidRPr="00EF5668">
              <w:rPr>
                <w:sz w:val="28"/>
                <w:szCs w:val="28"/>
              </w:rPr>
              <w:t xml:space="preserve"> от основной де</w:t>
            </w:r>
            <w:r w:rsidRPr="00EF5668">
              <w:rPr>
                <w:sz w:val="28"/>
                <w:szCs w:val="28"/>
              </w:rPr>
              <w:t>я</w:t>
            </w:r>
            <w:r w:rsidRPr="00EF5668">
              <w:rPr>
                <w:sz w:val="28"/>
                <w:szCs w:val="28"/>
              </w:rPr>
              <w:t>тельности</w:t>
            </w:r>
            <w:r>
              <w:rPr>
                <w:sz w:val="28"/>
                <w:szCs w:val="28"/>
              </w:rPr>
              <w:t xml:space="preserve">, </w:t>
            </w:r>
            <w:r w:rsidRPr="00EF5668">
              <w:rPr>
                <w:sz w:val="28"/>
                <w:szCs w:val="28"/>
              </w:rPr>
              <w:t xml:space="preserve"> приносящей доход и</w:t>
            </w:r>
            <w:r>
              <w:rPr>
                <w:sz w:val="28"/>
                <w:szCs w:val="28"/>
              </w:rPr>
              <w:t xml:space="preserve"> от</w:t>
            </w:r>
            <w:r w:rsidRPr="00EF5668">
              <w:rPr>
                <w:sz w:val="28"/>
                <w:szCs w:val="28"/>
              </w:rPr>
              <w:t xml:space="preserve"> иной приносящей доход де</w:t>
            </w:r>
            <w:r w:rsidRPr="00EF5668">
              <w:rPr>
                <w:sz w:val="28"/>
                <w:szCs w:val="28"/>
              </w:rPr>
              <w:t>я</w:t>
            </w:r>
            <w:r w:rsidRPr="00EF5668">
              <w:rPr>
                <w:sz w:val="28"/>
                <w:szCs w:val="28"/>
              </w:rPr>
              <w:t>тельности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4F1C56" w:rsidP="00991532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6</w:t>
            </w:r>
            <w:r w:rsidR="00180984">
              <w:rPr>
                <w:rFonts w:cs="Arial"/>
                <w:sz w:val="28"/>
                <w:szCs w:val="28"/>
              </w:rPr>
              <w:t xml:space="preserve"> </w:t>
            </w:r>
            <w:r w:rsidR="00991532">
              <w:rPr>
                <w:rFonts w:cs="Arial"/>
                <w:sz w:val="28"/>
                <w:szCs w:val="28"/>
              </w:rPr>
              <w:t>720</w:t>
            </w:r>
            <w:r w:rsidR="00721577">
              <w:rPr>
                <w:rFonts w:cs="Arial"/>
                <w:sz w:val="28"/>
                <w:szCs w:val="28"/>
              </w:rPr>
              <w:t>,</w:t>
            </w:r>
            <w:r>
              <w:rPr>
                <w:rFonts w:cs="Arial"/>
                <w:sz w:val="28"/>
                <w:szCs w:val="28"/>
              </w:rPr>
              <w:t>4</w:t>
            </w:r>
            <w:r w:rsidR="00991532">
              <w:rPr>
                <w:rFonts w:cs="Arial"/>
                <w:sz w:val="28"/>
                <w:szCs w:val="28"/>
              </w:rPr>
              <w:t>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DD6" w:rsidRPr="00A67213" w:rsidRDefault="00991532" w:rsidP="00991532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9</w:t>
            </w:r>
            <w:r w:rsidR="00F214D4">
              <w:rPr>
                <w:rFonts w:cs="Arial"/>
                <w:sz w:val="28"/>
                <w:szCs w:val="28"/>
              </w:rPr>
              <w:t>,</w:t>
            </w:r>
            <w:r>
              <w:rPr>
                <w:rFonts w:cs="Arial"/>
                <w:sz w:val="28"/>
                <w:szCs w:val="28"/>
              </w:rPr>
              <w:t>59</w:t>
            </w:r>
          </w:p>
        </w:tc>
      </w:tr>
      <w:tr w:rsidR="003A4DD6" w:rsidTr="003A4DD6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67213">
              <w:rPr>
                <w:rFonts w:cs="Arial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DD6" w:rsidRPr="00A67213" w:rsidRDefault="00991532" w:rsidP="00991532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63</w:t>
            </w:r>
            <w:r w:rsidR="00C56674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</w:rPr>
              <w:t>4</w:t>
            </w:r>
            <w:r w:rsidR="004F1C56">
              <w:rPr>
                <w:rFonts w:cs="Arial"/>
                <w:b/>
                <w:bCs/>
                <w:sz w:val="28"/>
                <w:szCs w:val="28"/>
              </w:rPr>
              <w:t>6</w:t>
            </w:r>
            <w:r>
              <w:rPr>
                <w:rFonts w:cs="Arial"/>
                <w:b/>
                <w:bCs/>
                <w:sz w:val="28"/>
                <w:szCs w:val="28"/>
              </w:rPr>
              <w:t>4</w:t>
            </w:r>
            <w:r w:rsidR="00F214D4">
              <w:rPr>
                <w:rFonts w:cs="Arial"/>
                <w:b/>
                <w:bCs/>
                <w:sz w:val="28"/>
                <w:szCs w:val="28"/>
              </w:rPr>
              <w:t>,</w:t>
            </w:r>
            <w:r>
              <w:rPr>
                <w:rFonts w:cs="Arial"/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DD6" w:rsidRPr="00A67213" w:rsidRDefault="003A4DD6" w:rsidP="003A4DD6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67213">
              <w:rPr>
                <w:rFonts w:cs="Arial"/>
                <w:b/>
                <w:bCs/>
                <w:sz w:val="28"/>
                <w:szCs w:val="28"/>
              </w:rPr>
              <w:t>100,0</w:t>
            </w:r>
            <w:r w:rsidR="00991532">
              <w:rPr>
                <w:rFonts w:cs="Arial"/>
                <w:b/>
                <w:bCs/>
                <w:sz w:val="28"/>
                <w:szCs w:val="28"/>
              </w:rPr>
              <w:t>0</w:t>
            </w:r>
            <w:r w:rsidRPr="00A67213">
              <w:rPr>
                <w:rFonts w:cs="Arial"/>
                <w:b/>
                <w:bCs/>
                <w:sz w:val="28"/>
                <w:szCs w:val="28"/>
              </w:rPr>
              <w:t>%</w:t>
            </w:r>
          </w:p>
        </w:tc>
      </w:tr>
    </w:tbl>
    <w:p w:rsidR="00E209C8" w:rsidRDefault="00E209C8" w:rsidP="000412F4">
      <w:pPr>
        <w:tabs>
          <w:tab w:val="left" w:pos="195"/>
        </w:tabs>
        <w:autoSpaceDE w:val="0"/>
        <w:autoSpaceDN w:val="0"/>
        <w:adjustRightInd w:val="0"/>
      </w:pPr>
    </w:p>
    <w:p w:rsidR="00C56674" w:rsidRDefault="00C56674" w:rsidP="000412F4">
      <w:pPr>
        <w:tabs>
          <w:tab w:val="left" w:pos="195"/>
        </w:tabs>
        <w:autoSpaceDE w:val="0"/>
        <w:autoSpaceDN w:val="0"/>
        <w:adjustRightInd w:val="0"/>
      </w:pPr>
      <w:r>
        <w:br w:type="page"/>
      </w:r>
    </w:p>
    <w:p w:rsidR="0068454F" w:rsidRPr="00A65E64" w:rsidRDefault="0068454F" w:rsidP="0068454F">
      <w:pPr>
        <w:jc w:val="center"/>
        <w:rPr>
          <w:b/>
          <w:sz w:val="28"/>
          <w:szCs w:val="28"/>
          <w:u w:val="single"/>
        </w:rPr>
      </w:pPr>
      <w:r w:rsidRPr="00A65E64">
        <w:rPr>
          <w:b/>
          <w:sz w:val="28"/>
          <w:szCs w:val="28"/>
          <w:u w:val="single"/>
        </w:rPr>
        <w:lastRenderedPageBreak/>
        <w:t xml:space="preserve">Поступление </w:t>
      </w:r>
      <w:r w:rsidR="003914C7">
        <w:rPr>
          <w:b/>
          <w:sz w:val="28"/>
          <w:szCs w:val="28"/>
          <w:u w:val="single"/>
        </w:rPr>
        <w:t xml:space="preserve">основных средств и </w:t>
      </w:r>
      <w:r w:rsidRPr="00A65E64">
        <w:rPr>
          <w:b/>
          <w:sz w:val="28"/>
          <w:szCs w:val="28"/>
          <w:u w:val="single"/>
        </w:rPr>
        <w:t>материальных средств</w:t>
      </w:r>
    </w:p>
    <w:p w:rsidR="0068454F" w:rsidRPr="00A65E64" w:rsidRDefault="0068454F" w:rsidP="0068454F">
      <w:pPr>
        <w:jc w:val="center"/>
        <w:rPr>
          <w:b/>
          <w:color w:val="FF0000"/>
          <w:sz w:val="28"/>
          <w:szCs w:val="28"/>
        </w:rPr>
      </w:pPr>
    </w:p>
    <w:p w:rsidR="00DD64B7" w:rsidRPr="00A65E64" w:rsidRDefault="00DD64B7" w:rsidP="00DD64B7">
      <w:pPr>
        <w:contextualSpacing/>
        <w:rPr>
          <w:b/>
          <w:sz w:val="28"/>
          <w:szCs w:val="28"/>
          <w:u w:val="single"/>
        </w:rPr>
      </w:pPr>
      <w:r w:rsidRPr="00A65E64">
        <w:rPr>
          <w:b/>
          <w:sz w:val="28"/>
          <w:szCs w:val="28"/>
          <w:u w:val="single"/>
        </w:rPr>
        <w:t xml:space="preserve">Приобретено основных средств на сумму – </w:t>
      </w:r>
      <w:r w:rsidR="003914C7">
        <w:rPr>
          <w:b/>
          <w:sz w:val="28"/>
          <w:szCs w:val="28"/>
          <w:u w:val="single"/>
        </w:rPr>
        <w:t>3</w:t>
      </w:r>
      <w:r w:rsidR="005443FD">
        <w:rPr>
          <w:b/>
          <w:sz w:val="28"/>
          <w:szCs w:val="28"/>
          <w:u w:val="single"/>
        </w:rPr>
        <w:t>9</w:t>
      </w:r>
      <w:r w:rsidRPr="00A65E64">
        <w:rPr>
          <w:b/>
          <w:sz w:val="28"/>
          <w:szCs w:val="28"/>
          <w:u w:val="single"/>
        </w:rPr>
        <w:t> </w:t>
      </w:r>
      <w:r w:rsidR="003914C7">
        <w:rPr>
          <w:b/>
          <w:sz w:val="28"/>
          <w:szCs w:val="28"/>
          <w:u w:val="single"/>
        </w:rPr>
        <w:t>25</w:t>
      </w:r>
      <w:r w:rsidR="00991532">
        <w:rPr>
          <w:b/>
          <w:sz w:val="28"/>
          <w:szCs w:val="28"/>
          <w:u w:val="single"/>
        </w:rPr>
        <w:t>3</w:t>
      </w:r>
      <w:r w:rsidRPr="00A65E64">
        <w:rPr>
          <w:b/>
          <w:sz w:val="28"/>
          <w:szCs w:val="28"/>
          <w:u w:val="single"/>
        </w:rPr>
        <w:t>, 0</w:t>
      </w:r>
      <w:r w:rsidR="005443FD">
        <w:rPr>
          <w:b/>
          <w:sz w:val="28"/>
          <w:szCs w:val="28"/>
          <w:u w:val="single"/>
        </w:rPr>
        <w:t>0</w:t>
      </w:r>
      <w:r w:rsidRPr="00A65E64">
        <w:rPr>
          <w:b/>
          <w:sz w:val="28"/>
          <w:szCs w:val="28"/>
          <w:u w:val="single"/>
        </w:rPr>
        <w:t xml:space="preserve"> руб</w:t>
      </w:r>
      <w:r w:rsidR="005443FD">
        <w:rPr>
          <w:b/>
          <w:sz w:val="28"/>
          <w:szCs w:val="28"/>
          <w:u w:val="single"/>
        </w:rPr>
        <w:t>.</w:t>
      </w:r>
    </w:p>
    <w:p w:rsidR="00DD64B7" w:rsidRPr="00A65E64" w:rsidRDefault="00DD64B7" w:rsidP="00DD64B7">
      <w:pPr>
        <w:contextualSpacing/>
        <w:rPr>
          <w:b/>
          <w:sz w:val="28"/>
          <w:szCs w:val="28"/>
          <w:u w:val="single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8"/>
        <w:gridCol w:w="2268"/>
      </w:tblGrid>
      <w:tr w:rsidR="00DD64B7" w:rsidRPr="00A65E64" w:rsidTr="00A65E64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D64B7" w:rsidRPr="00A65E64" w:rsidRDefault="00645533" w:rsidP="00810E20">
            <w:pPr>
              <w:ind w:left="142"/>
              <w:rPr>
                <w:sz w:val="28"/>
                <w:szCs w:val="28"/>
              </w:rPr>
            </w:pPr>
            <w:r w:rsidRPr="00645533">
              <w:rPr>
                <w:sz w:val="28"/>
                <w:szCs w:val="28"/>
              </w:rPr>
              <w:t xml:space="preserve">Проектор для домашнего кинотеатра </w:t>
            </w:r>
            <w:proofErr w:type="spellStart"/>
            <w:r w:rsidRPr="00645533">
              <w:rPr>
                <w:sz w:val="28"/>
                <w:szCs w:val="28"/>
              </w:rPr>
              <w:t>TouYinger</w:t>
            </w:r>
            <w:proofErr w:type="spellEnd"/>
            <w:r w:rsidRPr="00645533">
              <w:rPr>
                <w:sz w:val="28"/>
                <w:szCs w:val="28"/>
              </w:rPr>
              <w:t xml:space="preserve"> Q10W </w:t>
            </w:r>
            <w:proofErr w:type="spellStart"/>
            <w:r w:rsidRPr="00645533">
              <w:rPr>
                <w:sz w:val="28"/>
                <w:szCs w:val="28"/>
              </w:rPr>
              <w:t>Plus</w:t>
            </w:r>
            <w:proofErr w:type="spellEnd"/>
            <w:r w:rsidRPr="00645533">
              <w:rPr>
                <w:sz w:val="28"/>
                <w:szCs w:val="28"/>
              </w:rPr>
              <w:t xml:space="preserve"> </w:t>
            </w:r>
            <w:proofErr w:type="spellStart"/>
            <w:r w:rsidRPr="00645533">
              <w:rPr>
                <w:sz w:val="28"/>
                <w:szCs w:val="28"/>
              </w:rPr>
              <w:t>Full</w:t>
            </w:r>
            <w:proofErr w:type="spellEnd"/>
            <w:r w:rsidRPr="00645533">
              <w:rPr>
                <w:sz w:val="28"/>
                <w:szCs w:val="28"/>
              </w:rPr>
              <w:t xml:space="preserve"> HD </w:t>
            </w:r>
            <w:proofErr w:type="spellStart"/>
            <w:r w:rsidRPr="00645533">
              <w:rPr>
                <w:sz w:val="28"/>
                <w:szCs w:val="28"/>
              </w:rPr>
              <w:t>Android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D64B7" w:rsidRPr="00A65E64" w:rsidRDefault="00DD64B7" w:rsidP="00645533">
            <w:pPr>
              <w:ind w:right="268"/>
              <w:jc w:val="right"/>
              <w:rPr>
                <w:sz w:val="28"/>
                <w:szCs w:val="28"/>
              </w:rPr>
            </w:pPr>
            <w:r w:rsidRPr="00A65E64">
              <w:rPr>
                <w:sz w:val="28"/>
                <w:szCs w:val="28"/>
              </w:rPr>
              <w:t>1</w:t>
            </w:r>
            <w:r w:rsidR="00645533">
              <w:rPr>
                <w:sz w:val="28"/>
                <w:szCs w:val="28"/>
              </w:rPr>
              <w:t>9</w:t>
            </w:r>
            <w:r w:rsidRPr="00A65E64">
              <w:rPr>
                <w:sz w:val="28"/>
                <w:szCs w:val="28"/>
              </w:rPr>
              <w:t xml:space="preserve"> </w:t>
            </w:r>
            <w:r w:rsidR="00645533">
              <w:rPr>
                <w:sz w:val="28"/>
                <w:szCs w:val="28"/>
              </w:rPr>
              <w:t>615</w:t>
            </w:r>
            <w:r w:rsidRPr="00A65E64">
              <w:rPr>
                <w:sz w:val="28"/>
                <w:szCs w:val="28"/>
              </w:rPr>
              <w:t>,</w:t>
            </w:r>
            <w:r w:rsidR="00810E20">
              <w:rPr>
                <w:sz w:val="28"/>
                <w:szCs w:val="28"/>
              </w:rPr>
              <w:t xml:space="preserve"> </w:t>
            </w:r>
            <w:r w:rsidRPr="00A65E64">
              <w:rPr>
                <w:sz w:val="28"/>
                <w:szCs w:val="28"/>
              </w:rPr>
              <w:t>00</w:t>
            </w:r>
          </w:p>
        </w:tc>
      </w:tr>
      <w:tr w:rsidR="00645533" w:rsidRPr="00810E20" w:rsidTr="00A65E64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645533" w:rsidRDefault="00645533" w:rsidP="004D6C55">
            <w:pPr>
              <w:ind w:left="142"/>
              <w:rPr>
                <w:sz w:val="28"/>
                <w:szCs w:val="28"/>
              </w:rPr>
            </w:pPr>
            <w:r w:rsidRPr="00645533">
              <w:rPr>
                <w:sz w:val="28"/>
                <w:szCs w:val="28"/>
              </w:rPr>
              <w:t xml:space="preserve">Водонагреватель накопительный </w:t>
            </w:r>
            <w:proofErr w:type="spellStart"/>
            <w:r w:rsidRPr="00645533">
              <w:rPr>
                <w:sz w:val="28"/>
                <w:szCs w:val="28"/>
              </w:rPr>
              <w:t>Ariston</w:t>
            </w:r>
            <w:proofErr w:type="spellEnd"/>
            <w:r w:rsidRPr="00645533">
              <w:rPr>
                <w:sz w:val="28"/>
                <w:szCs w:val="28"/>
              </w:rPr>
              <w:t xml:space="preserve"> PRO R 100 V PL UZ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Default="00645533" w:rsidP="0064553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2 </w:t>
            </w:r>
            <w:r>
              <w:rPr>
                <w:sz w:val="28"/>
                <w:szCs w:val="28"/>
              </w:rPr>
              <w:t>539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</w:p>
        </w:tc>
      </w:tr>
      <w:tr w:rsidR="008A2F5A" w:rsidRPr="00810E20" w:rsidTr="00A65E64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645533" w:rsidRDefault="008A2F5A" w:rsidP="004D6C55">
            <w:pPr>
              <w:ind w:left="142"/>
              <w:rPr>
                <w:sz w:val="28"/>
                <w:szCs w:val="28"/>
              </w:rPr>
            </w:pPr>
            <w:r w:rsidRPr="00645533">
              <w:rPr>
                <w:sz w:val="28"/>
                <w:szCs w:val="28"/>
              </w:rPr>
              <w:t>Вакуумный ручной пылесос для бассейна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Default="008A2F5A" w:rsidP="004D6C55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5 799, 00</w:t>
            </w:r>
          </w:p>
        </w:tc>
      </w:tr>
      <w:tr w:rsidR="008A2F5A" w:rsidRPr="00810E20" w:rsidTr="00645533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10E20" w:rsidRDefault="008A2F5A" w:rsidP="00810E20">
            <w:pPr>
              <w:ind w:left="142"/>
              <w:rPr>
                <w:sz w:val="28"/>
                <w:szCs w:val="28"/>
              </w:rPr>
            </w:pPr>
            <w:r w:rsidRPr="00645533">
              <w:rPr>
                <w:sz w:val="28"/>
                <w:szCs w:val="28"/>
              </w:rPr>
              <w:t>Счетчик воды ДУ-15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10E20" w:rsidRDefault="008A2F5A" w:rsidP="00810E20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1 300, 00</w:t>
            </w:r>
          </w:p>
        </w:tc>
      </w:tr>
    </w:tbl>
    <w:p w:rsidR="00DD64B7" w:rsidRPr="00A65E64" w:rsidRDefault="00DD64B7" w:rsidP="00DD64B7">
      <w:pPr>
        <w:contextualSpacing/>
        <w:rPr>
          <w:color w:val="FF0000"/>
          <w:sz w:val="28"/>
          <w:szCs w:val="28"/>
        </w:rPr>
      </w:pPr>
    </w:p>
    <w:p w:rsidR="005E5CCB" w:rsidRPr="00A65E64" w:rsidRDefault="005E5CCB" w:rsidP="005E5CCB">
      <w:pPr>
        <w:contextualSpacing/>
        <w:rPr>
          <w:b/>
          <w:sz w:val="28"/>
          <w:szCs w:val="28"/>
          <w:u w:val="single"/>
        </w:rPr>
      </w:pPr>
      <w:r w:rsidRPr="00A65E64">
        <w:rPr>
          <w:b/>
          <w:sz w:val="28"/>
          <w:szCs w:val="28"/>
          <w:u w:val="single"/>
        </w:rPr>
        <w:t>П</w:t>
      </w:r>
      <w:r>
        <w:rPr>
          <w:b/>
          <w:sz w:val="28"/>
          <w:szCs w:val="28"/>
          <w:u w:val="single"/>
        </w:rPr>
        <w:t>оступило</w:t>
      </w:r>
      <w:r w:rsidRPr="00A65E64">
        <w:rPr>
          <w:b/>
          <w:sz w:val="28"/>
          <w:szCs w:val="28"/>
          <w:u w:val="single"/>
        </w:rPr>
        <w:t xml:space="preserve"> основных средств</w:t>
      </w:r>
      <w:r w:rsidR="001E27C9">
        <w:rPr>
          <w:b/>
          <w:sz w:val="28"/>
          <w:szCs w:val="28"/>
          <w:u w:val="single"/>
        </w:rPr>
        <w:t xml:space="preserve"> и материальных запасов</w:t>
      </w:r>
      <w:r w:rsidRPr="00A65E6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на безвозмездной осн</w:t>
      </w:r>
      <w:r>
        <w:rPr>
          <w:b/>
          <w:sz w:val="28"/>
          <w:szCs w:val="28"/>
          <w:u w:val="single"/>
        </w:rPr>
        <w:t>о</w:t>
      </w:r>
      <w:r>
        <w:rPr>
          <w:b/>
          <w:sz w:val="28"/>
          <w:szCs w:val="28"/>
          <w:u w:val="single"/>
        </w:rPr>
        <w:t xml:space="preserve">ве </w:t>
      </w:r>
      <w:r w:rsidRPr="00A65E64">
        <w:rPr>
          <w:b/>
          <w:sz w:val="28"/>
          <w:szCs w:val="28"/>
          <w:u w:val="single"/>
        </w:rPr>
        <w:t xml:space="preserve">на сумму – </w:t>
      </w:r>
      <w:r w:rsidR="003914C7">
        <w:rPr>
          <w:b/>
          <w:sz w:val="28"/>
          <w:szCs w:val="28"/>
          <w:u w:val="single"/>
        </w:rPr>
        <w:t>594</w:t>
      </w:r>
      <w:r w:rsidRPr="00A65E64">
        <w:rPr>
          <w:b/>
          <w:sz w:val="28"/>
          <w:szCs w:val="28"/>
          <w:u w:val="single"/>
        </w:rPr>
        <w:t> </w:t>
      </w:r>
      <w:r w:rsidR="003914C7">
        <w:rPr>
          <w:b/>
          <w:sz w:val="28"/>
          <w:szCs w:val="28"/>
          <w:u w:val="single"/>
        </w:rPr>
        <w:t>982</w:t>
      </w:r>
      <w:r w:rsidRPr="00A65E64">
        <w:rPr>
          <w:b/>
          <w:sz w:val="28"/>
          <w:szCs w:val="28"/>
          <w:u w:val="single"/>
        </w:rPr>
        <w:t xml:space="preserve">, </w:t>
      </w:r>
      <w:r w:rsidR="003914C7">
        <w:rPr>
          <w:b/>
          <w:sz w:val="28"/>
          <w:szCs w:val="28"/>
          <w:u w:val="single"/>
        </w:rPr>
        <w:t>00</w:t>
      </w:r>
      <w:r w:rsidRPr="00A65E64">
        <w:rPr>
          <w:b/>
          <w:sz w:val="28"/>
          <w:szCs w:val="28"/>
          <w:u w:val="single"/>
        </w:rPr>
        <w:t xml:space="preserve"> руб</w:t>
      </w:r>
      <w:r>
        <w:rPr>
          <w:b/>
          <w:sz w:val="28"/>
          <w:szCs w:val="28"/>
          <w:u w:val="single"/>
        </w:rPr>
        <w:t>.</w:t>
      </w:r>
    </w:p>
    <w:p w:rsidR="005E5CCB" w:rsidRPr="00A65E64" w:rsidRDefault="005E5CCB" w:rsidP="005E5CCB">
      <w:pPr>
        <w:contextualSpacing/>
        <w:rPr>
          <w:b/>
          <w:sz w:val="28"/>
          <w:szCs w:val="28"/>
          <w:u w:val="single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8"/>
        <w:gridCol w:w="2268"/>
      </w:tblGrid>
      <w:tr w:rsidR="005E5CCB" w:rsidRPr="00A65E64" w:rsidTr="00645533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5CCB" w:rsidRPr="00A65E64" w:rsidRDefault="00645533" w:rsidP="009E374C">
            <w:pPr>
              <w:ind w:left="142"/>
              <w:rPr>
                <w:sz w:val="28"/>
                <w:szCs w:val="28"/>
              </w:rPr>
            </w:pPr>
            <w:r w:rsidRPr="00645533">
              <w:rPr>
                <w:sz w:val="28"/>
                <w:szCs w:val="28"/>
              </w:rPr>
              <w:t xml:space="preserve">Проектор LED </w:t>
            </w:r>
            <w:proofErr w:type="spellStart"/>
            <w:r w:rsidRPr="00645533">
              <w:rPr>
                <w:sz w:val="28"/>
                <w:szCs w:val="28"/>
              </w:rPr>
              <w:t>Projector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5CCB" w:rsidRPr="00A65E64" w:rsidRDefault="00645533" w:rsidP="001E27C9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19 900, 00</w:t>
            </w:r>
          </w:p>
        </w:tc>
      </w:tr>
      <w:tr w:rsidR="005E5CCB" w:rsidRPr="00810E20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5CCB" w:rsidRPr="00810E20" w:rsidRDefault="00645533" w:rsidP="009E374C">
            <w:pPr>
              <w:ind w:left="142"/>
              <w:rPr>
                <w:sz w:val="28"/>
                <w:szCs w:val="28"/>
              </w:rPr>
            </w:pPr>
            <w:r w:rsidRPr="00645533">
              <w:rPr>
                <w:sz w:val="28"/>
                <w:szCs w:val="28"/>
              </w:rPr>
              <w:t xml:space="preserve">Микроскоп биологический </w:t>
            </w:r>
            <w:proofErr w:type="spellStart"/>
            <w:r w:rsidRPr="00645533">
              <w:rPr>
                <w:sz w:val="28"/>
                <w:szCs w:val="28"/>
              </w:rPr>
              <w:t>Микромед</w:t>
            </w:r>
            <w:proofErr w:type="spellEnd"/>
            <w:r>
              <w:rPr>
                <w:sz w:val="28"/>
                <w:szCs w:val="28"/>
              </w:rPr>
              <w:t xml:space="preserve"> (2 шт.)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5CCB" w:rsidRPr="00810E20" w:rsidRDefault="00645533" w:rsidP="009E374C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70 000, 00</w:t>
            </w:r>
          </w:p>
        </w:tc>
      </w:tr>
      <w:tr w:rsidR="00645533" w:rsidRPr="00810E20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645533" w:rsidRDefault="00645533" w:rsidP="009E374C">
            <w:pPr>
              <w:ind w:left="142"/>
              <w:rPr>
                <w:sz w:val="28"/>
                <w:szCs w:val="28"/>
              </w:rPr>
            </w:pPr>
            <w:r w:rsidRPr="00645533">
              <w:rPr>
                <w:sz w:val="28"/>
                <w:szCs w:val="28"/>
              </w:rPr>
              <w:t xml:space="preserve">Индикатор для измерения кислорода </w:t>
            </w:r>
            <w:proofErr w:type="spellStart"/>
            <w:r w:rsidRPr="00645533">
              <w:rPr>
                <w:sz w:val="28"/>
                <w:szCs w:val="28"/>
              </w:rPr>
              <w:t>Dissolved</w:t>
            </w:r>
            <w:proofErr w:type="spellEnd"/>
            <w:r w:rsidRPr="00645533">
              <w:rPr>
                <w:sz w:val="28"/>
                <w:szCs w:val="28"/>
              </w:rPr>
              <w:t xml:space="preserve"> </w:t>
            </w:r>
            <w:proofErr w:type="spellStart"/>
            <w:r w:rsidRPr="00645533">
              <w:rPr>
                <w:sz w:val="28"/>
                <w:szCs w:val="28"/>
              </w:rPr>
              <w:t>oxygen</w:t>
            </w:r>
            <w:proofErr w:type="spellEnd"/>
            <w:r w:rsidRPr="00645533">
              <w:rPr>
                <w:sz w:val="28"/>
                <w:szCs w:val="28"/>
              </w:rPr>
              <w:t xml:space="preserve"> </w:t>
            </w:r>
            <w:proofErr w:type="spellStart"/>
            <w:r w:rsidRPr="00645533">
              <w:rPr>
                <w:sz w:val="28"/>
                <w:szCs w:val="28"/>
              </w:rPr>
              <w:t>annalyzer</w:t>
            </w:r>
            <w:proofErr w:type="spellEnd"/>
            <w:r>
              <w:rPr>
                <w:sz w:val="28"/>
                <w:szCs w:val="28"/>
              </w:rPr>
              <w:t xml:space="preserve"> (5 шт.)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Default="00645533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37 245, 00</w:t>
            </w:r>
          </w:p>
        </w:tc>
      </w:tr>
      <w:tr w:rsidR="00645533" w:rsidRPr="00810E20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645533" w:rsidRDefault="00645533" w:rsidP="009E374C">
            <w:pPr>
              <w:ind w:left="142"/>
              <w:rPr>
                <w:sz w:val="28"/>
                <w:szCs w:val="28"/>
              </w:rPr>
            </w:pPr>
            <w:r w:rsidRPr="00645533">
              <w:rPr>
                <w:sz w:val="28"/>
                <w:szCs w:val="28"/>
              </w:rPr>
              <w:t>Высокоточный РН метр РН-012 для жидкостей с АТС</w:t>
            </w:r>
            <w:r>
              <w:rPr>
                <w:sz w:val="28"/>
                <w:szCs w:val="28"/>
              </w:rPr>
              <w:t xml:space="preserve"> (5 шт.)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Default="00645533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39 950, 00</w:t>
            </w:r>
          </w:p>
        </w:tc>
      </w:tr>
      <w:tr w:rsidR="00645533" w:rsidRPr="00810E20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645533" w:rsidRDefault="00645533" w:rsidP="009E374C">
            <w:pPr>
              <w:ind w:left="142"/>
              <w:rPr>
                <w:sz w:val="28"/>
                <w:szCs w:val="28"/>
              </w:rPr>
            </w:pPr>
            <w:proofErr w:type="spellStart"/>
            <w:r w:rsidRPr="00645533">
              <w:rPr>
                <w:sz w:val="28"/>
                <w:szCs w:val="28"/>
              </w:rPr>
              <w:t>Оксигенатор</w:t>
            </w:r>
            <w:proofErr w:type="spellEnd"/>
            <w:r w:rsidRPr="00645533">
              <w:rPr>
                <w:sz w:val="28"/>
                <w:szCs w:val="28"/>
              </w:rPr>
              <w:t xml:space="preserve"> безнапорный "ОКСИ Б-15"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Default="00645533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40 500, 00</w:t>
            </w:r>
          </w:p>
        </w:tc>
      </w:tr>
      <w:tr w:rsidR="00645533" w:rsidRPr="00810E20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645533" w:rsidRDefault="00645533" w:rsidP="009E374C">
            <w:pPr>
              <w:ind w:left="142"/>
              <w:rPr>
                <w:sz w:val="28"/>
                <w:szCs w:val="28"/>
              </w:rPr>
            </w:pPr>
            <w:r w:rsidRPr="00645533">
              <w:rPr>
                <w:sz w:val="28"/>
                <w:szCs w:val="28"/>
              </w:rPr>
              <w:t xml:space="preserve">Концентратор кислорода </w:t>
            </w:r>
            <w:proofErr w:type="spellStart"/>
            <w:r w:rsidRPr="00645533">
              <w:rPr>
                <w:sz w:val="28"/>
                <w:szCs w:val="28"/>
              </w:rPr>
              <w:t>Atmung</w:t>
            </w:r>
            <w:proofErr w:type="spellEnd"/>
            <w:r w:rsidRPr="00645533">
              <w:rPr>
                <w:sz w:val="28"/>
                <w:szCs w:val="28"/>
              </w:rPr>
              <w:t xml:space="preserve"> 3L-I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Default="00645533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38 200, 00</w:t>
            </w:r>
          </w:p>
        </w:tc>
      </w:tr>
      <w:tr w:rsidR="00645533" w:rsidRPr="00810E20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645533" w:rsidRDefault="00645533" w:rsidP="009E374C">
            <w:pPr>
              <w:ind w:left="142"/>
              <w:rPr>
                <w:sz w:val="28"/>
                <w:szCs w:val="28"/>
              </w:rPr>
            </w:pPr>
            <w:r w:rsidRPr="00645533">
              <w:rPr>
                <w:sz w:val="28"/>
                <w:szCs w:val="28"/>
              </w:rPr>
              <w:t xml:space="preserve">Инкубатор </w:t>
            </w:r>
            <w:proofErr w:type="spellStart"/>
            <w:r w:rsidRPr="00645533">
              <w:rPr>
                <w:sz w:val="28"/>
                <w:szCs w:val="28"/>
              </w:rPr>
              <w:t>Вейса</w:t>
            </w:r>
            <w:proofErr w:type="spellEnd"/>
            <w:r w:rsidRPr="00645533">
              <w:rPr>
                <w:sz w:val="28"/>
                <w:szCs w:val="28"/>
              </w:rPr>
              <w:t xml:space="preserve"> на 5 колб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Default="00645533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29 900, 00</w:t>
            </w:r>
          </w:p>
        </w:tc>
      </w:tr>
      <w:tr w:rsidR="00645533" w:rsidRPr="00810E20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645533" w:rsidRDefault="00645533" w:rsidP="009E374C">
            <w:pPr>
              <w:ind w:left="142"/>
              <w:rPr>
                <w:sz w:val="28"/>
                <w:szCs w:val="28"/>
              </w:rPr>
            </w:pPr>
            <w:r w:rsidRPr="00645533">
              <w:rPr>
                <w:sz w:val="28"/>
                <w:szCs w:val="28"/>
              </w:rPr>
              <w:t>Механический барабанный фильтр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Default="00645533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199 900, 00</w:t>
            </w:r>
          </w:p>
        </w:tc>
      </w:tr>
      <w:tr w:rsidR="00645533" w:rsidRPr="00810E20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645533" w:rsidRDefault="00645533" w:rsidP="009E374C">
            <w:pPr>
              <w:ind w:left="142"/>
              <w:rPr>
                <w:sz w:val="28"/>
                <w:szCs w:val="28"/>
              </w:rPr>
            </w:pPr>
            <w:r w:rsidRPr="00645533">
              <w:rPr>
                <w:sz w:val="28"/>
                <w:szCs w:val="28"/>
              </w:rPr>
              <w:t>Емкость пластиковая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Default="00645533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30 000, 00</w:t>
            </w:r>
          </w:p>
        </w:tc>
      </w:tr>
      <w:tr w:rsidR="00645533" w:rsidRPr="00810E20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645533" w:rsidRDefault="00645533" w:rsidP="009E374C">
            <w:pPr>
              <w:ind w:left="142"/>
              <w:rPr>
                <w:sz w:val="28"/>
                <w:szCs w:val="28"/>
              </w:rPr>
            </w:pPr>
            <w:r w:rsidRPr="00645533">
              <w:rPr>
                <w:sz w:val="28"/>
                <w:szCs w:val="28"/>
              </w:rPr>
              <w:t xml:space="preserve">Насос мощностью 10 </w:t>
            </w:r>
            <w:proofErr w:type="spellStart"/>
            <w:r w:rsidRPr="00645533">
              <w:rPr>
                <w:sz w:val="28"/>
                <w:szCs w:val="28"/>
              </w:rPr>
              <w:t>куб</w:t>
            </w:r>
            <w:proofErr w:type="gramStart"/>
            <w:r w:rsidRPr="00645533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Default="00645533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10 000, 00</w:t>
            </w:r>
          </w:p>
        </w:tc>
      </w:tr>
      <w:tr w:rsidR="00645533" w:rsidRPr="00645533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645533" w:rsidRDefault="00645533" w:rsidP="009E374C">
            <w:pPr>
              <w:ind w:left="142"/>
              <w:rPr>
                <w:sz w:val="28"/>
                <w:szCs w:val="28"/>
                <w:lang w:val="en-US"/>
              </w:rPr>
            </w:pPr>
            <w:r w:rsidRPr="00645533">
              <w:rPr>
                <w:sz w:val="28"/>
                <w:szCs w:val="28"/>
              </w:rPr>
              <w:t>ПК</w:t>
            </w:r>
            <w:r w:rsidRPr="00645533">
              <w:rPr>
                <w:sz w:val="28"/>
                <w:szCs w:val="28"/>
                <w:lang w:val="en-US"/>
              </w:rPr>
              <w:t xml:space="preserve"> Lenovo </w:t>
            </w:r>
            <w:proofErr w:type="spellStart"/>
            <w:r w:rsidRPr="00645533">
              <w:rPr>
                <w:sz w:val="28"/>
                <w:szCs w:val="28"/>
                <w:lang w:val="en-US"/>
              </w:rPr>
              <w:t>ThinkCentre</w:t>
            </w:r>
            <w:proofErr w:type="spellEnd"/>
            <w:r w:rsidRPr="00645533">
              <w:rPr>
                <w:sz w:val="28"/>
                <w:szCs w:val="28"/>
                <w:lang w:val="en-US"/>
              </w:rPr>
              <w:t xml:space="preserve"> M79 SFF (4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  <w:r w:rsidRPr="00645533">
              <w:rPr>
                <w:sz w:val="28"/>
                <w:szCs w:val="28"/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645533" w:rsidRDefault="00645533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8 000, 00</w:t>
            </w:r>
          </w:p>
        </w:tc>
      </w:tr>
      <w:tr w:rsidR="00645533" w:rsidRPr="00645533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8A2F5A" w:rsidRDefault="008A2F5A" w:rsidP="009E374C">
            <w:pPr>
              <w:ind w:left="142"/>
              <w:rPr>
                <w:sz w:val="28"/>
                <w:szCs w:val="28"/>
                <w:lang w:val="en-US"/>
              </w:rPr>
            </w:pPr>
            <w:r w:rsidRPr="008A2F5A">
              <w:rPr>
                <w:sz w:val="28"/>
                <w:szCs w:val="28"/>
              </w:rPr>
              <w:t>Системный</w:t>
            </w:r>
            <w:r w:rsidRPr="008A2F5A">
              <w:rPr>
                <w:sz w:val="28"/>
                <w:szCs w:val="28"/>
                <w:lang w:val="en-US"/>
              </w:rPr>
              <w:t xml:space="preserve"> </w:t>
            </w:r>
            <w:r w:rsidRPr="008A2F5A">
              <w:rPr>
                <w:sz w:val="28"/>
                <w:szCs w:val="28"/>
              </w:rPr>
              <w:t>блок</w:t>
            </w:r>
            <w:r w:rsidRPr="008A2F5A">
              <w:rPr>
                <w:sz w:val="28"/>
                <w:szCs w:val="28"/>
                <w:lang w:val="en-US"/>
              </w:rPr>
              <w:t xml:space="preserve"> Lenovo </w:t>
            </w:r>
            <w:proofErr w:type="spellStart"/>
            <w:r w:rsidRPr="008A2F5A">
              <w:rPr>
                <w:sz w:val="28"/>
                <w:szCs w:val="28"/>
                <w:lang w:val="en-US"/>
              </w:rPr>
              <w:t>ThinkCentre</w:t>
            </w:r>
            <w:proofErr w:type="spellEnd"/>
            <w:r w:rsidRPr="008A2F5A">
              <w:rPr>
                <w:sz w:val="28"/>
                <w:szCs w:val="28"/>
                <w:lang w:val="en-US"/>
              </w:rPr>
              <w:t xml:space="preserve"> M79 </w:t>
            </w:r>
            <w:r w:rsidRPr="008A2F5A">
              <w:rPr>
                <w:sz w:val="28"/>
                <w:szCs w:val="28"/>
              </w:rPr>
              <w:t>МТ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2 000, 00</w:t>
            </w:r>
          </w:p>
        </w:tc>
      </w:tr>
      <w:tr w:rsidR="00645533" w:rsidRPr="00645533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8A2F5A" w:rsidRDefault="00645533" w:rsidP="009E374C">
            <w:pPr>
              <w:ind w:left="142"/>
              <w:rPr>
                <w:sz w:val="28"/>
                <w:szCs w:val="28"/>
                <w:lang w:val="en-US"/>
              </w:rPr>
            </w:pPr>
            <w:proofErr w:type="spellStart"/>
            <w:r w:rsidRPr="00645533">
              <w:rPr>
                <w:sz w:val="28"/>
                <w:szCs w:val="28"/>
                <w:lang w:val="en-US"/>
              </w:rPr>
              <w:t>Монитор</w:t>
            </w:r>
            <w:proofErr w:type="spellEnd"/>
            <w:r w:rsidRPr="006455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5533">
              <w:rPr>
                <w:sz w:val="28"/>
                <w:szCs w:val="28"/>
                <w:lang w:val="en-US"/>
              </w:rPr>
              <w:t>Hewlet</w:t>
            </w:r>
            <w:proofErr w:type="spellEnd"/>
            <w:r w:rsidRPr="00645533">
              <w:rPr>
                <w:sz w:val="28"/>
                <w:szCs w:val="28"/>
                <w:lang w:val="en-US"/>
              </w:rPr>
              <w:t>-Packard L1906 19"</w:t>
            </w:r>
            <w:r w:rsidR="008A2F5A" w:rsidRPr="008A2F5A">
              <w:rPr>
                <w:sz w:val="28"/>
                <w:szCs w:val="28"/>
                <w:lang w:val="en-US"/>
              </w:rPr>
              <w:t xml:space="preserve"> (5 </w:t>
            </w:r>
            <w:proofErr w:type="spellStart"/>
            <w:r w:rsidR="008A2F5A">
              <w:rPr>
                <w:sz w:val="28"/>
                <w:szCs w:val="28"/>
              </w:rPr>
              <w:t>шт</w:t>
            </w:r>
            <w:proofErr w:type="spellEnd"/>
            <w:r w:rsidR="008A2F5A" w:rsidRPr="008A2F5A">
              <w:rPr>
                <w:sz w:val="28"/>
                <w:szCs w:val="28"/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645533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5533">
              <w:rPr>
                <w:sz w:val="28"/>
                <w:szCs w:val="28"/>
              </w:rPr>
              <w:t> 000, 00</w:t>
            </w:r>
          </w:p>
        </w:tc>
      </w:tr>
      <w:tr w:rsidR="00645533" w:rsidRPr="00645533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Pr="00645533" w:rsidRDefault="008A2F5A" w:rsidP="009E374C">
            <w:pPr>
              <w:ind w:left="142"/>
              <w:rPr>
                <w:sz w:val="28"/>
                <w:szCs w:val="28"/>
                <w:lang w:val="en-US"/>
              </w:rPr>
            </w:pPr>
            <w:proofErr w:type="spellStart"/>
            <w:r w:rsidRPr="008A2F5A">
              <w:rPr>
                <w:sz w:val="28"/>
                <w:szCs w:val="28"/>
                <w:lang w:val="en-US"/>
              </w:rPr>
              <w:t>Проектор</w:t>
            </w:r>
            <w:proofErr w:type="spellEnd"/>
            <w:r w:rsidRPr="008A2F5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2F5A">
              <w:rPr>
                <w:sz w:val="28"/>
                <w:szCs w:val="28"/>
                <w:lang w:val="en-US"/>
              </w:rPr>
              <w:t>Redmi</w:t>
            </w:r>
            <w:proofErr w:type="spellEnd"/>
            <w:r w:rsidRPr="008A2F5A">
              <w:rPr>
                <w:sz w:val="28"/>
                <w:szCs w:val="28"/>
                <w:lang w:val="en-US"/>
              </w:rPr>
              <w:t xml:space="preserve"> 3Pro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5533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22 824, 00</w:t>
            </w:r>
          </w:p>
        </w:tc>
      </w:tr>
      <w:tr w:rsidR="008A2F5A" w:rsidRPr="008A2F5A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A2F5A" w:rsidRDefault="008A2F5A" w:rsidP="009E374C">
            <w:pPr>
              <w:ind w:left="142"/>
              <w:rPr>
                <w:sz w:val="28"/>
                <w:szCs w:val="28"/>
              </w:rPr>
            </w:pPr>
            <w:r w:rsidRPr="008A2F5A">
              <w:rPr>
                <w:sz w:val="28"/>
                <w:szCs w:val="28"/>
              </w:rPr>
              <w:t>Экран для проектора со штативом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4 252, 00</w:t>
            </w:r>
          </w:p>
        </w:tc>
      </w:tr>
      <w:tr w:rsidR="008A2F5A" w:rsidRPr="008A2F5A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A2F5A" w:rsidRDefault="008A2F5A" w:rsidP="009E374C">
            <w:pPr>
              <w:ind w:left="142"/>
              <w:rPr>
                <w:sz w:val="28"/>
                <w:szCs w:val="28"/>
              </w:rPr>
            </w:pPr>
            <w:r w:rsidRPr="008A2F5A">
              <w:rPr>
                <w:sz w:val="28"/>
                <w:szCs w:val="28"/>
              </w:rPr>
              <w:t>Винтовка пневматическая BLACK STRIKE "В009" калибр 4,5 мм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9 861, 00</w:t>
            </w:r>
          </w:p>
        </w:tc>
      </w:tr>
      <w:tr w:rsidR="008A2F5A" w:rsidRPr="008A2F5A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A2F5A" w:rsidRDefault="008A2F5A" w:rsidP="009E374C">
            <w:pPr>
              <w:ind w:left="142"/>
              <w:rPr>
                <w:sz w:val="28"/>
                <w:szCs w:val="28"/>
              </w:rPr>
            </w:pPr>
            <w:r w:rsidRPr="008A2F5A">
              <w:rPr>
                <w:sz w:val="28"/>
                <w:szCs w:val="28"/>
              </w:rPr>
              <w:t>Электрогенератор HUTER DY4.OLA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19 500, 00</w:t>
            </w:r>
          </w:p>
        </w:tc>
      </w:tr>
      <w:tr w:rsidR="008A2F5A" w:rsidRPr="008A2F5A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A2F5A" w:rsidRDefault="008A2F5A" w:rsidP="009E374C">
            <w:pPr>
              <w:ind w:left="142"/>
              <w:rPr>
                <w:sz w:val="28"/>
                <w:szCs w:val="28"/>
              </w:rPr>
            </w:pPr>
            <w:r w:rsidRPr="008A2F5A">
              <w:rPr>
                <w:sz w:val="28"/>
                <w:szCs w:val="28"/>
              </w:rPr>
              <w:t>Компас азимут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100, 00</w:t>
            </w:r>
          </w:p>
        </w:tc>
      </w:tr>
      <w:tr w:rsidR="008A2F5A" w:rsidRPr="008A2F5A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A2F5A" w:rsidRDefault="008A2F5A" w:rsidP="009E374C">
            <w:pPr>
              <w:ind w:left="142"/>
              <w:rPr>
                <w:sz w:val="28"/>
                <w:szCs w:val="28"/>
              </w:rPr>
            </w:pPr>
            <w:r w:rsidRPr="008A2F5A">
              <w:rPr>
                <w:sz w:val="28"/>
                <w:szCs w:val="28"/>
              </w:rPr>
              <w:t>Противогаз</w:t>
            </w:r>
            <w:r>
              <w:rPr>
                <w:sz w:val="28"/>
                <w:szCs w:val="28"/>
              </w:rPr>
              <w:t xml:space="preserve"> (30 шт.)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6 000, 00</w:t>
            </w:r>
          </w:p>
        </w:tc>
      </w:tr>
      <w:tr w:rsidR="008A2F5A" w:rsidRPr="008A2F5A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A2F5A" w:rsidRDefault="008A2F5A" w:rsidP="009E374C">
            <w:pPr>
              <w:ind w:left="142"/>
              <w:rPr>
                <w:sz w:val="28"/>
                <w:szCs w:val="28"/>
              </w:rPr>
            </w:pPr>
            <w:r w:rsidRPr="008A2F5A">
              <w:rPr>
                <w:sz w:val="28"/>
                <w:szCs w:val="28"/>
              </w:rPr>
              <w:t>Респиратор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100, 00</w:t>
            </w:r>
          </w:p>
        </w:tc>
      </w:tr>
      <w:tr w:rsidR="008A2F5A" w:rsidRPr="008A2F5A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A2F5A" w:rsidRDefault="008A2F5A" w:rsidP="009E374C">
            <w:pPr>
              <w:ind w:left="142"/>
              <w:rPr>
                <w:sz w:val="28"/>
                <w:szCs w:val="28"/>
              </w:rPr>
            </w:pPr>
            <w:r w:rsidRPr="008A2F5A">
              <w:rPr>
                <w:sz w:val="28"/>
                <w:szCs w:val="28"/>
              </w:rPr>
              <w:t>Дыхательная трубка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50, 00</w:t>
            </w:r>
          </w:p>
        </w:tc>
      </w:tr>
      <w:tr w:rsidR="008A2F5A" w:rsidRPr="008A2F5A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A2F5A" w:rsidRDefault="008A2F5A" w:rsidP="009E374C">
            <w:pPr>
              <w:ind w:left="142"/>
              <w:rPr>
                <w:sz w:val="28"/>
                <w:szCs w:val="28"/>
              </w:rPr>
            </w:pPr>
            <w:r w:rsidRPr="008A2F5A">
              <w:rPr>
                <w:sz w:val="28"/>
                <w:szCs w:val="28"/>
              </w:rPr>
              <w:t>Носилки санитарные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300, 00</w:t>
            </w:r>
          </w:p>
        </w:tc>
      </w:tr>
      <w:tr w:rsidR="008A2F5A" w:rsidRPr="008A2F5A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A2F5A" w:rsidRDefault="008A2F5A" w:rsidP="009E374C">
            <w:pPr>
              <w:ind w:left="142"/>
              <w:rPr>
                <w:sz w:val="28"/>
                <w:szCs w:val="28"/>
              </w:rPr>
            </w:pPr>
            <w:r w:rsidRPr="008A2F5A">
              <w:rPr>
                <w:sz w:val="28"/>
                <w:szCs w:val="28"/>
              </w:rPr>
              <w:t>Плакаты обороны и  ОВС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750, 00</w:t>
            </w:r>
          </w:p>
        </w:tc>
      </w:tr>
      <w:tr w:rsidR="008A2F5A" w:rsidRPr="008A2F5A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A2F5A" w:rsidRDefault="008A2F5A" w:rsidP="009E374C">
            <w:pPr>
              <w:ind w:left="142"/>
              <w:rPr>
                <w:sz w:val="28"/>
                <w:szCs w:val="28"/>
              </w:rPr>
            </w:pPr>
            <w:r w:rsidRPr="008A2F5A">
              <w:rPr>
                <w:sz w:val="28"/>
                <w:szCs w:val="28"/>
              </w:rPr>
              <w:t>Макет автомата Калашникова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500, 00</w:t>
            </w:r>
          </w:p>
        </w:tc>
      </w:tr>
      <w:tr w:rsidR="008A2F5A" w:rsidRPr="008A2F5A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A2F5A" w:rsidRDefault="008A2F5A" w:rsidP="009E374C">
            <w:pPr>
              <w:ind w:left="142"/>
              <w:rPr>
                <w:sz w:val="28"/>
                <w:szCs w:val="28"/>
              </w:rPr>
            </w:pPr>
            <w:r w:rsidRPr="008A2F5A">
              <w:rPr>
                <w:sz w:val="28"/>
                <w:szCs w:val="28"/>
              </w:rPr>
              <w:t>Макет мины противотанковой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50, 00</w:t>
            </w:r>
          </w:p>
        </w:tc>
      </w:tr>
      <w:tr w:rsidR="008A2F5A" w:rsidRPr="008A2F5A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A2F5A" w:rsidRDefault="008A2F5A" w:rsidP="009E374C">
            <w:pPr>
              <w:ind w:left="142"/>
              <w:rPr>
                <w:sz w:val="28"/>
                <w:szCs w:val="28"/>
              </w:rPr>
            </w:pPr>
            <w:r w:rsidRPr="008A2F5A">
              <w:rPr>
                <w:sz w:val="28"/>
                <w:szCs w:val="28"/>
              </w:rPr>
              <w:t>Макет мины противопехотной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50, 00</w:t>
            </w:r>
          </w:p>
        </w:tc>
      </w:tr>
      <w:tr w:rsidR="008A2F5A" w:rsidRPr="008A2F5A" w:rsidTr="009E374C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Pr="008A2F5A" w:rsidRDefault="008A2F5A" w:rsidP="009E374C">
            <w:pPr>
              <w:ind w:left="142"/>
              <w:rPr>
                <w:sz w:val="28"/>
                <w:szCs w:val="28"/>
              </w:rPr>
            </w:pPr>
            <w:r w:rsidRPr="008A2F5A">
              <w:rPr>
                <w:sz w:val="28"/>
                <w:szCs w:val="28"/>
              </w:rPr>
              <w:t>Инди</w:t>
            </w:r>
            <w:r>
              <w:rPr>
                <w:sz w:val="28"/>
                <w:szCs w:val="28"/>
              </w:rPr>
              <w:t>ви</w:t>
            </w:r>
            <w:r w:rsidRPr="008A2F5A">
              <w:rPr>
                <w:sz w:val="28"/>
                <w:szCs w:val="28"/>
              </w:rPr>
              <w:t>дуальный перевязочный пакет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2F5A" w:rsidRDefault="008A2F5A" w:rsidP="00CA1773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50, 00</w:t>
            </w:r>
          </w:p>
        </w:tc>
      </w:tr>
    </w:tbl>
    <w:p w:rsidR="005E5CCB" w:rsidRPr="008A2F5A" w:rsidRDefault="005E5CCB" w:rsidP="005E5CCB">
      <w:pPr>
        <w:contextualSpacing/>
        <w:rPr>
          <w:color w:val="FF0000"/>
          <w:sz w:val="28"/>
          <w:szCs w:val="28"/>
        </w:rPr>
      </w:pPr>
    </w:p>
    <w:p w:rsidR="00DD64B7" w:rsidRPr="00A65E64" w:rsidRDefault="00DD64B7" w:rsidP="00DD64B7">
      <w:pPr>
        <w:contextualSpacing/>
        <w:rPr>
          <w:b/>
          <w:sz w:val="28"/>
          <w:szCs w:val="28"/>
          <w:u w:val="single"/>
        </w:rPr>
      </w:pPr>
      <w:r w:rsidRPr="00A65E64">
        <w:rPr>
          <w:b/>
          <w:sz w:val="28"/>
          <w:szCs w:val="28"/>
          <w:u w:val="single"/>
        </w:rPr>
        <w:lastRenderedPageBreak/>
        <w:t xml:space="preserve">Приобретено материальных запасов на сумму – </w:t>
      </w:r>
      <w:r w:rsidR="00AA114B">
        <w:rPr>
          <w:b/>
          <w:sz w:val="28"/>
          <w:szCs w:val="28"/>
          <w:u w:val="single"/>
        </w:rPr>
        <w:t>3</w:t>
      </w:r>
      <w:r w:rsidRPr="00A65E64">
        <w:rPr>
          <w:b/>
          <w:sz w:val="28"/>
          <w:szCs w:val="28"/>
          <w:u w:val="single"/>
        </w:rPr>
        <w:t xml:space="preserve"> </w:t>
      </w:r>
      <w:r w:rsidR="00991532">
        <w:rPr>
          <w:b/>
          <w:sz w:val="28"/>
          <w:szCs w:val="28"/>
          <w:u w:val="single"/>
        </w:rPr>
        <w:t>473</w:t>
      </w:r>
      <w:r w:rsidRPr="00A65E64">
        <w:rPr>
          <w:b/>
          <w:sz w:val="28"/>
          <w:szCs w:val="28"/>
          <w:u w:val="single"/>
        </w:rPr>
        <w:t> </w:t>
      </w:r>
      <w:r w:rsidR="00810E20">
        <w:rPr>
          <w:b/>
          <w:sz w:val="28"/>
          <w:szCs w:val="28"/>
          <w:u w:val="single"/>
        </w:rPr>
        <w:t>1</w:t>
      </w:r>
      <w:r w:rsidR="00991532">
        <w:rPr>
          <w:b/>
          <w:sz w:val="28"/>
          <w:szCs w:val="28"/>
          <w:u w:val="single"/>
        </w:rPr>
        <w:t>90</w:t>
      </w:r>
      <w:r w:rsidRPr="00A65E64">
        <w:rPr>
          <w:b/>
          <w:sz w:val="28"/>
          <w:szCs w:val="28"/>
          <w:u w:val="single"/>
        </w:rPr>
        <w:t>,</w:t>
      </w:r>
      <w:r w:rsidR="00991532">
        <w:rPr>
          <w:b/>
          <w:sz w:val="28"/>
          <w:szCs w:val="28"/>
          <w:u w:val="single"/>
        </w:rPr>
        <w:t>40</w:t>
      </w:r>
      <w:r w:rsidRPr="00A65E64">
        <w:rPr>
          <w:b/>
          <w:sz w:val="28"/>
          <w:szCs w:val="28"/>
          <w:u w:val="single"/>
        </w:rPr>
        <w:t xml:space="preserve"> руб</w:t>
      </w:r>
      <w:r w:rsidR="00AA114B">
        <w:rPr>
          <w:b/>
          <w:sz w:val="28"/>
          <w:szCs w:val="28"/>
          <w:u w:val="single"/>
        </w:rPr>
        <w:t>.</w:t>
      </w:r>
    </w:p>
    <w:p w:rsidR="00DD64B7" w:rsidRPr="00A65E64" w:rsidRDefault="00DD64B7" w:rsidP="00DD64B7">
      <w:pPr>
        <w:contextualSpacing/>
        <w:rPr>
          <w:b/>
          <w:sz w:val="28"/>
          <w:szCs w:val="28"/>
          <w:u w:val="single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8"/>
        <w:gridCol w:w="2268"/>
      </w:tblGrid>
      <w:tr w:rsidR="00DD64B7" w:rsidRPr="00A65E64" w:rsidTr="00A65E64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D64B7" w:rsidRPr="00A65E64" w:rsidRDefault="003914C7" w:rsidP="003914C7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3914C7">
              <w:rPr>
                <w:sz w:val="28"/>
                <w:szCs w:val="28"/>
              </w:rPr>
              <w:t>екарственны</w:t>
            </w:r>
            <w:r>
              <w:rPr>
                <w:sz w:val="28"/>
                <w:szCs w:val="28"/>
              </w:rPr>
              <w:t>е</w:t>
            </w:r>
            <w:r w:rsidRPr="003914C7">
              <w:rPr>
                <w:sz w:val="28"/>
                <w:szCs w:val="28"/>
              </w:rPr>
              <w:t xml:space="preserve"> препарат</w:t>
            </w:r>
            <w:r>
              <w:rPr>
                <w:sz w:val="28"/>
                <w:szCs w:val="28"/>
              </w:rPr>
              <w:t>ы</w:t>
            </w:r>
            <w:r w:rsidRPr="003914C7">
              <w:rPr>
                <w:sz w:val="28"/>
                <w:szCs w:val="28"/>
              </w:rPr>
              <w:t xml:space="preserve"> и материал</w:t>
            </w:r>
            <w:r>
              <w:rPr>
                <w:sz w:val="28"/>
                <w:szCs w:val="28"/>
              </w:rPr>
              <w:t>ы</w:t>
            </w:r>
            <w:r w:rsidRPr="003914C7">
              <w:rPr>
                <w:sz w:val="28"/>
                <w:szCs w:val="28"/>
              </w:rPr>
              <w:t>, применяемы</w:t>
            </w:r>
            <w:r>
              <w:rPr>
                <w:sz w:val="28"/>
                <w:szCs w:val="28"/>
              </w:rPr>
              <w:t>е</w:t>
            </w:r>
            <w:r w:rsidRPr="003914C7">
              <w:rPr>
                <w:sz w:val="28"/>
                <w:szCs w:val="28"/>
              </w:rPr>
              <w:t xml:space="preserve"> в м</w:t>
            </w:r>
            <w:r w:rsidRPr="003914C7">
              <w:rPr>
                <w:sz w:val="28"/>
                <w:szCs w:val="28"/>
              </w:rPr>
              <w:t>е</w:t>
            </w:r>
            <w:r w:rsidRPr="003914C7">
              <w:rPr>
                <w:sz w:val="28"/>
                <w:szCs w:val="28"/>
              </w:rPr>
              <w:t>дицинских целях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D64B7" w:rsidRPr="00A65E64" w:rsidRDefault="003914C7" w:rsidP="003914C7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D64B7" w:rsidRPr="00A65E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2416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="00DD64B7" w:rsidRPr="00A65E64">
              <w:rPr>
                <w:sz w:val="28"/>
                <w:szCs w:val="28"/>
              </w:rPr>
              <w:t>,</w:t>
            </w:r>
            <w:r w:rsidR="002416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</w:p>
        </w:tc>
      </w:tr>
      <w:tr w:rsidR="003914C7" w:rsidRPr="00A65E64" w:rsidTr="00A65E64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14C7" w:rsidRPr="00A65E64" w:rsidRDefault="003914C7" w:rsidP="003914C7">
            <w:pPr>
              <w:ind w:left="142"/>
              <w:rPr>
                <w:sz w:val="28"/>
                <w:szCs w:val="28"/>
              </w:rPr>
            </w:pPr>
            <w:r w:rsidRPr="00A65E64">
              <w:rPr>
                <w:sz w:val="28"/>
                <w:szCs w:val="28"/>
              </w:rPr>
              <w:t xml:space="preserve">Продукты </w:t>
            </w:r>
            <w:r>
              <w:rPr>
                <w:sz w:val="28"/>
                <w:szCs w:val="28"/>
              </w:rPr>
              <w:t>питания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14C7" w:rsidRPr="00A65E64" w:rsidRDefault="003914C7" w:rsidP="003914C7">
            <w:pPr>
              <w:ind w:right="268"/>
              <w:jc w:val="right"/>
              <w:rPr>
                <w:sz w:val="28"/>
                <w:szCs w:val="28"/>
              </w:rPr>
            </w:pPr>
            <w:r w:rsidRPr="00A65E64">
              <w:rPr>
                <w:sz w:val="28"/>
                <w:szCs w:val="28"/>
              </w:rPr>
              <w:t>1 6</w:t>
            </w:r>
            <w:r>
              <w:rPr>
                <w:sz w:val="28"/>
                <w:szCs w:val="28"/>
              </w:rPr>
              <w:t>57</w:t>
            </w:r>
            <w:r w:rsidRPr="00A65E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27</w:t>
            </w:r>
            <w:r w:rsidRPr="00A65E6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54</w:t>
            </w:r>
          </w:p>
        </w:tc>
      </w:tr>
      <w:tr w:rsidR="003914C7" w:rsidRPr="00A65E64" w:rsidTr="00A65E64">
        <w:trPr>
          <w:trHeight w:val="113"/>
        </w:trPr>
        <w:tc>
          <w:tcPr>
            <w:tcW w:w="75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14C7" w:rsidRPr="00A65E64" w:rsidRDefault="003914C7" w:rsidP="003914C7">
            <w:pPr>
              <w:ind w:left="142"/>
              <w:rPr>
                <w:sz w:val="28"/>
                <w:szCs w:val="28"/>
              </w:rPr>
            </w:pPr>
            <w:r w:rsidRPr="00A65E6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орюче-смазочные материалы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14C7" w:rsidRPr="00A65E64" w:rsidRDefault="003914C7" w:rsidP="003914C7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1 016</w:t>
            </w:r>
            <w:r w:rsidRPr="00A65E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239</w:t>
            </w:r>
            <w:r w:rsidRPr="00A65E6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72</w:t>
            </w:r>
          </w:p>
        </w:tc>
      </w:tr>
      <w:tr w:rsidR="003914C7" w:rsidRPr="00A65E64" w:rsidTr="00A65E64">
        <w:trPr>
          <w:trHeight w:val="113"/>
        </w:trPr>
        <w:tc>
          <w:tcPr>
            <w:tcW w:w="75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14C7" w:rsidRPr="00A65E64" w:rsidRDefault="003914C7" w:rsidP="003914C7">
            <w:pPr>
              <w:ind w:left="142"/>
              <w:rPr>
                <w:sz w:val="28"/>
                <w:szCs w:val="28"/>
              </w:rPr>
            </w:pPr>
            <w:r w:rsidRPr="00A65E64">
              <w:rPr>
                <w:sz w:val="28"/>
                <w:szCs w:val="28"/>
              </w:rPr>
              <w:t>Строительные материалы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14C7" w:rsidRPr="00A65E64" w:rsidRDefault="003914C7" w:rsidP="003914C7">
            <w:pPr>
              <w:ind w:right="268"/>
              <w:jc w:val="right"/>
              <w:rPr>
                <w:sz w:val="28"/>
                <w:szCs w:val="28"/>
              </w:rPr>
            </w:pPr>
            <w:r w:rsidRPr="00A65E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</w:t>
            </w:r>
            <w:r w:rsidRPr="00A65E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610</w:t>
            </w:r>
            <w:r w:rsidRPr="00A65E6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57</w:t>
            </w:r>
          </w:p>
        </w:tc>
      </w:tr>
      <w:tr w:rsidR="003914C7" w:rsidRPr="00A65E64" w:rsidTr="00A65E64">
        <w:trPr>
          <w:trHeight w:val="113"/>
        </w:trPr>
        <w:tc>
          <w:tcPr>
            <w:tcW w:w="75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14C7" w:rsidRPr="00A65E64" w:rsidRDefault="003914C7" w:rsidP="00810E20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Мягкий инвентарь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14C7" w:rsidRPr="00A65E64" w:rsidRDefault="003914C7" w:rsidP="003914C7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16 154, 40</w:t>
            </w:r>
          </w:p>
        </w:tc>
      </w:tr>
      <w:tr w:rsidR="003914C7" w:rsidRPr="00A65E64" w:rsidTr="003914C7">
        <w:trPr>
          <w:trHeight w:val="113"/>
        </w:trPr>
        <w:tc>
          <w:tcPr>
            <w:tcW w:w="75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14C7" w:rsidRPr="00A65E64" w:rsidRDefault="003914C7" w:rsidP="00810E20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материальные запасы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14C7" w:rsidRPr="00A65E64" w:rsidRDefault="00E93C42" w:rsidP="00E93C42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  <w:r w:rsidR="003914C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680</w:t>
            </w:r>
            <w:r w:rsidR="003914C7">
              <w:rPr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3914C7">
              <w:rPr>
                <w:sz w:val="28"/>
                <w:szCs w:val="28"/>
              </w:rPr>
              <w:t>19</w:t>
            </w:r>
          </w:p>
        </w:tc>
      </w:tr>
      <w:tr w:rsidR="003914C7" w:rsidRPr="00A65E64" w:rsidTr="00AA114B">
        <w:trPr>
          <w:trHeight w:val="113"/>
        </w:trPr>
        <w:tc>
          <w:tcPr>
            <w:tcW w:w="75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14C7" w:rsidRPr="00A65E64" w:rsidRDefault="003914C7" w:rsidP="003914C7">
            <w:pPr>
              <w:ind w:left="142"/>
              <w:rPr>
                <w:sz w:val="28"/>
                <w:szCs w:val="28"/>
              </w:rPr>
            </w:pPr>
            <w:r w:rsidRPr="00A65E64">
              <w:rPr>
                <w:sz w:val="28"/>
                <w:szCs w:val="28"/>
              </w:rPr>
              <w:t>БСО</w:t>
            </w:r>
            <w:r>
              <w:rPr>
                <w:sz w:val="28"/>
                <w:szCs w:val="28"/>
              </w:rPr>
              <w:t xml:space="preserve"> и прочие материальные запасы однократного примен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226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14C7" w:rsidRPr="00A65E64" w:rsidRDefault="00E93C42" w:rsidP="00AA114B">
            <w:pPr>
              <w:ind w:right="2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112 148, 98</w:t>
            </w:r>
          </w:p>
        </w:tc>
      </w:tr>
    </w:tbl>
    <w:p w:rsidR="002E0813" w:rsidRPr="00A65E64" w:rsidRDefault="002E0813" w:rsidP="0068454F">
      <w:pPr>
        <w:jc w:val="both"/>
        <w:rPr>
          <w:sz w:val="28"/>
          <w:szCs w:val="28"/>
        </w:rPr>
      </w:pPr>
    </w:p>
    <w:sectPr w:rsidR="002E0813" w:rsidRPr="00A65E64" w:rsidSect="00991532">
      <w:pgSz w:w="11906" w:h="16838"/>
      <w:pgMar w:top="1134" w:right="709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6E4C"/>
    <w:multiLevelType w:val="hybridMultilevel"/>
    <w:tmpl w:val="D17286F0"/>
    <w:lvl w:ilvl="0" w:tplc="0419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F4"/>
    <w:rsid w:val="00007024"/>
    <w:rsid w:val="0001321F"/>
    <w:rsid w:val="00016760"/>
    <w:rsid w:val="00030E40"/>
    <w:rsid w:val="000412F4"/>
    <w:rsid w:val="0005144D"/>
    <w:rsid w:val="00054D56"/>
    <w:rsid w:val="000570B2"/>
    <w:rsid w:val="00057C2D"/>
    <w:rsid w:val="000607C6"/>
    <w:rsid w:val="0006417A"/>
    <w:rsid w:val="000667FC"/>
    <w:rsid w:val="00066F01"/>
    <w:rsid w:val="000713EF"/>
    <w:rsid w:val="00084112"/>
    <w:rsid w:val="0009709E"/>
    <w:rsid w:val="000B6195"/>
    <w:rsid w:val="000D142B"/>
    <w:rsid w:val="000D1531"/>
    <w:rsid w:val="000E0033"/>
    <w:rsid w:val="000F1825"/>
    <w:rsid w:val="00115A22"/>
    <w:rsid w:val="00125CE7"/>
    <w:rsid w:val="00126FCC"/>
    <w:rsid w:val="00147F7D"/>
    <w:rsid w:val="00156734"/>
    <w:rsid w:val="001567B6"/>
    <w:rsid w:val="0015693B"/>
    <w:rsid w:val="001630D8"/>
    <w:rsid w:val="00180984"/>
    <w:rsid w:val="00192D22"/>
    <w:rsid w:val="001B05BE"/>
    <w:rsid w:val="001B18D7"/>
    <w:rsid w:val="001C2004"/>
    <w:rsid w:val="001D3D18"/>
    <w:rsid w:val="001E145B"/>
    <w:rsid w:val="001E27C9"/>
    <w:rsid w:val="001E2BAC"/>
    <w:rsid w:val="001E417D"/>
    <w:rsid w:val="001E6000"/>
    <w:rsid w:val="001F1239"/>
    <w:rsid w:val="001F2FBE"/>
    <w:rsid w:val="002048B4"/>
    <w:rsid w:val="00212074"/>
    <w:rsid w:val="00221705"/>
    <w:rsid w:val="00240CA4"/>
    <w:rsid w:val="002416DB"/>
    <w:rsid w:val="00260DA4"/>
    <w:rsid w:val="00265FB5"/>
    <w:rsid w:val="00266836"/>
    <w:rsid w:val="00274B0D"/>
    <w:rsid w:val="002775E2"/>
    <w:rsid w:val="00281909"/>
    <w:rsid w:val="00283A5C"/>
    <w:rsid w:val="0028590E"/>
    <w:rsid w:val="00292BF9"/>
    <w:rsid w:val="002A602C"/>
    <w:rsid w:val="002B2DD9"/>
    <w:rsid w:val="002B3EDF"/>
    <w:rsid w:val="002B6989"/>
    <w:rsid w:val="002B7C3E"/>
    <w:rsid w:val="002C01F8"/>
    <w:rsid w:val="002C17DF"/>
    <w:rsid w:val="002C4DEA"/>
    <w:rsid w:val="002D160C"/>
    <w:rsid w:val="002D6721"/>
    <w:rsid w:val="002D7649"/>
    <w:rsid w:val="002E04C2"/>
    <w:rsid w:val="002E0813"/>
    <w:rsid w:val="002E78BE"/>
    <w:rsid w:val="002F18DC"/>
    <w:rsid w:val="002F5E05"/>
    <w:rsid w:val="003028FB"/>
    <w:rsid w:val="00317708"/>
    <w:rsid w:val="003214E4"/>
    <w:rsid w:val="00327EB6"/>
    <w:rsid w:val="00341FFC"/>
    <w:rsid w:val="003422FA"/>
    <w:rsid w:val="003436C1"/>
    <w:rsid w:val="0036661D"/>
    <w:rsid w:val="00372647"/>
    <w:rsid w:val="00376E6D"/>
    <w:rsid w:val="00385269"/>
    <w:rsid w:val="00390A23"/>
    <w:rsid w:val="003914C7"/>
    <w:rsid w:val="00395892"/>
    <w:rsid w:val="003A453B"/>
    <w:rsid w:val="003A4DD6"/>
    <w:rsid w:val="003B2F1D"/>
    <w:rsid w:val="003B7828"/>
    <w:rsid w:val="003C2549"/>
    <w:rsid w:val="003C61D1"/>
    <w:rsid w:val="003D08F4"/>
    <w:rsid w:val="003D2199"/>
    <w:rsid w:val="003D541E"/>
    <w:rsid w:val="003D5CF1"/>
    <w:rsid w:val="003E42E4"/>
    <w:rsid w:val="003E5A2D"/>
    <w:rsid w:val="003E6AC3"/>
    <w:rsid w:val="003F11E9"/>
    <w:rsid w:val="003F19B5"/>
    <w:rsid w:val="00407B2D"/>
    <w:rsid w:val="0041327E"/>
    <w:rsid w:val="00421E7D"/>
    <w:rsid w:val="00423028"/>
    <w:rsid w:val="00423BD2"/>
    <w:rsid w:val="0042712D"/>
    <w:rsid w:val="0042792E"/>
    <w:rsid w:val="0043145B"/>
    <w:rsid w:val="004377F3"/>
    <w:rsid w:val="004425F7"/>
    <w:rsid w:val="00443AF3"/>
    <w:rsid w:val="00446F3D"/>
    <w:rsid w:val="00454188"/>
    <w:rsid w:val="00454565"/>
    <w:rsid w:val="00460EC4"/>
    <w:rsid w:val="00464741"/>
    <w:rsid w:val="0046747E"/>
    <w:rsid w:val="0047794D"/>
    <w:rsid w:val="00490DE8"/>
    <w:rsid w:val="0049225D"/>
    <w:rsid w:val="00494FA6"/>
    <w:rsid w:val="00496A92"/>
    <w:rsid w:val="004B0817"/>
    <w:rsid w:val="004B26A3"/>
    <w:rsid w:val="004C102E"/>
    <w:rsid w:val="004C41A0"/>
    <w:rsid w:val="004D11FE"/>
    <w:rsid w:val="004D26FB"/>
    <w:rsid w:val="004D5DC4"/>
    <w:rsid w:val="004E10B1"/>
    <w:rsid w:val="004E17F1"/>
    <w:rsid w:val="004E4F1A"/>
    <w:rsid w:val="004E539E"/>
    <w:rsid w:val="004E56D8"/>
    <w:rsid w:val="004E7CF1"/>
    <w:rsid w:val="004F1C56"/>
    <w:rsid w:val="004F3CFA"/>
    <w:rsid w:val="005064E4"/>
    <w:rsid w:val="00516BDA"/>
    <w:rsid w:val="00520012"/>
    <w:rsid w:val="00525B9B"/>
    <w:rsid w:val="00533390"/>
    <w:rsid w:val="00535255"/>
    <w:rsid w:val="00541DEF"/>
    <w:rsid w:val="005443FD"/>
    <w:rsid w:val="0054600B"/>
    <w:rsid w:val="005511F9"/>
    <w:rsid w:val="00553554"/>
    <w:rsid w:val="00562329"/>
    <w:rsid w:val="00572416"/>
    <w:rsid w:val="00574697"/>
    <w:rsid w:val="0057589D"/>
    <w:rsid w:val="00582B13"/>
    <w:rsid w:val="00597CB9"/>
    <w:rsid w:val="005A670E"/>
    <w:rsid w:val="005C0309"/>
    <w:rsid w:val="005C1A23"/>
    <w:rsid w:val="005C20FC"/>
    <w:rsid w:val="005C5028"/>
    <w:rsid w:val="005E5839"/>
    <w:rsid w:val="005E5CCB"/>
    <w:rsid w:val="005F1643"/>
    <w:rsid w:val="005F1E6D"/>
    <w:rsid w:val="005F3775"/>
    <w:rsid w:val="00603934"/>
    <w:rsid w:val="00605277"/>
    <w:rsid w:val="00621EF8"/>
    <w:rsid w:val="00625ECE"/>
    <w:rsid w:val="00645533"/>
    <w:rsid w:val="00645E42"/>
    <w:rsid w:val="0065238D"/>
    <w:rsid w:val="0066091B"/>
    <w:rsid w:val="00667BEC"/>
    <w:rsid w:val="00670AD9"/>
    <w:rsid w:val="00673B2C"/>
    <w:rsid w:val="00675684"/>
    <w:rsid w:val="006756AF"/>
    <w:rsid w:val="0068454F"/>
    <w:rsid w:val="00685F2C"/>
    <w:rsid w:val="006A412F"/>
    <w:rsid w:val="006B26BF"/>
    <w:rsid w:val="006B615F"/>
    <w:rsid w:val="006C3920"/>
    <w:rsid w:val="006D0A45"/>
    <w:rsid w:val="006D14D5"/>
    <w:rsid w:val="006D6FFF"/>
    <w:rsid w:val="006E2071"/>
    <w:rsid w:val="006E3875"/>
    <w:rsid w:val="006E4AE8"/>
    <w:rsid w:val="006E59D4"/>
    <w:rsid w:val="006F004A"/>
    <w:rsid w:val="006F115F"/>
    <w:rsid w:val="006F148A"/>
    <w:rsid w:val="006F3DB0"/>
    <w:rsid w:val="0071139F"/>
    <w:rsid w:val="0071228F"/>
    <w:rsid w:val="00712AE5"/>
    <w:rsid w:val="00721577"/>
    <w:rsid w:val="00724875"/>
    <w:rsid w:val="00725007"/>
    <w:rsid w:val="007328BA"/>
    <w:rsid w:val="00734C39"/>
    <w:rsid w:val="00742575"/>
    <w:rsid w:val="00742594"/>
    <w:rsid w:val="00752477"/>
    <w:rsid w:val="00761EA8"/>
    <w:rsid w:val="00765760"/>
    <w:rsid w:val="00787A3E"/>
    <w:rsid w:val="00794B88"/>
    <w:rsid w:val="007A1318"/>
    <w:rsid w:val="007A34AC"/>
    <w:rsid w:val="007B07BC"/>
    <w:rsid w:val="007B13EC"/>
    <w:rsid w:val="007B491E"/>
    <w:rsid w:val="007C0A5A"/>
    <w:rsid w:val="007C25C9"/>
    <w:rsid w:val="007C6650"/>
    <w:rsid w:val="007F1B02"/>
    <w:rsid w:val="007F653C"/>
    <w:rsid w:val="00800BB1"/>
    <w:rsid w:val="0080501D"/>
    <w:rsid w:val="008061A4"/>
    <w:rsid w:val="00810E20"/>
    <w:rsid w:val="0081624B"/>
    <w:rsid w:val="00831FB1"/>
    <w:rsid w:val="00837196"/>
    <w:rsid w:val="0084147C"/>
    <w:rsid w:val="008445A6"/>
    <w:rsid w:val="008479DF"/>
    <w:rsid w:val="00852633"/>
    <w:rsid w:val="008611B8"/>
    <w:rsid w:val="00862609"/>
    <w:rsid w:val="00864B7B"/>
    <w:rsid w:val="008708DE"/>
    <w:rsid w:val="008714F6"/>
    <w:rsid w:val="008773BD"/>
    <w:rsid w:val="008820E3"/>
    <w:rsid w:val="00885FE7"/>
    <w:rsid w:val="00893850"/>
    <w:rsid w:val="008A2F5A"/>
    <w:rsid w:val="008B6C0F"/>
    <w:rsid w:val="008D66B9"/>
    <w:rsid w:val="008E5007"/>
    <w:rsid w:val="008F6A65"/>
    <w:rsid w:val="00911EA2"/>
    <w:rsid w:val="00912661"/>
    <w:rsid w:val="009217A9"/>
    <w:rsid w:val="00921CDC"/>
    <w:rsid w:val="0093191E"/>
    <w:rsid w:val="00931AAF"/>
    <w:rsid w:val="009329F6"/>
    <w:rsid w:val="0093500D"/>
    <w:rsid w:val="00936AF9"/>
    <w:rsid w:val="0094143A"/>
    <w:rsid w:val="0094155A"/>
    <w:rsid w:val="00970D65"/>
    <w:rsid w:val="00983899"/>
    <w:rsid w:val="00983A43"/>
    <w:rsid w:val="00984108"/>
    <w:rsid w:val="00984F84"/>
    <w:rsid w:val="00991532"/>
    <w:rsid w:val="009A04A0"/>
    <w:rsid w:val="009A431B"/>
    <w:rsid w:val="009B4942"/>
    <w:rsid w:val="009C1161"/>
    <w:rsid w:val="009C50CD"/>
    <w:rsid w:val="009E37C3"/>
    <w:rsid w:val="009E674A"/>
    <w:rsid w:val="009F4DFE"/>
    <w:rsid w:val="00A03371"/>
    <w:rsid w:val="00A06B57"/>
    <w:rsid w:val="00A12ED8"/>
    <w:rsid w:val="00A1776C"/>
    <w:rsid w:val="00A2375D"/>
    <w:rsid w:val="00A23EEA"/>
    <w:rsid w:val="00A24F2F"/>
    <w:rsid w:val="00A251AA"/>
    <w:rsid w:val="00A34D72"/>
    <w:rsid w:val="00A41B89"/>
    <w:rsid w:val="00A56884"/>
    <w:rsid w:val="00A65494"/>
    <w:rsid w:val="00A655E8"/>
    <w:rsid w:val="00A65E64"/>
    <w:rsid w:val="00A7299F"/>
    <w:rsid w:val="00A8097B"/>
    <w:rsid w:val="00A828A2"/>
    <w:rsid w:val="00A82A09"/>
    <w:rsid w:val="00A95D28"/>
    <w:rsid w:val="00AA114B"/>
    <w:rsid w:val="00AA11D5"/>
    <w:rsid w:val="00AA443A"/>
    <w:rsid w:val="00AA45ED"/>
    <w:rsid w:val="00AB0BF8"/>
    <w:rsid w:val="00AC12C7"/>
    <w:rsid w:val="00AD0267"/>
    <w:rsid w:val="00AD70EE"/>
    <w:rsid w:val="00AE0E00"/>
    <w:rsid w:val="00AE57AF"/>
    <w:rsid w:val="00AF0059"/>
    <w:rsid w:val="00B0022D"/>
    <w:rsid w:val="00B02700"/>
    <w:rsid w:val="00B06F87"/>
    <w:rsid w:val="00B1036B"/>
    <w:rsid w:val="00B10CAE"/>
    <w:rsid w:val="00B155D2"/>
    <w:rsid w:val="00B15BF7"/>
    <w:rsid w:val="00B35054"/>
    <w:rsid w:val="00B4062E"/>
    <w:rsid w:val="00B4569E"/>
    <w:rsid w:val="00B46C7C"/>
    <w:rsid w:val="00B47C29"/>
    <w:rsid w:val="00B50A17"/>
    <w:rsid w:val="00B53153"/>
    <w:rsid w:val="00B543F1"/>
    <w:rsid w:val="00B5452D"/>
    <w:rsid w:val="00B57BB5"/>
    <w:rsid w:val="00B733D7"/>
    <w:rsid w:val="00B86E17"/>
    <w:rsid w:val="00B9101B"/>
    <w:rsid w:val="00BA2CED"/>
    <w:rsid w:val="00BB2619"/>
    <w:rsid w:val="00BB2745"/>
    <w:rsid w:val="00BC702D"/>
    <w:rsid w:val="00BE0533"/>
    <w:rsid w:val="00BE32AE"/>
    <w:rsid w:val="00C017B2"/>
    <w:rsid w:val="00C05804"/>
    <w:rsid w:val="00C17D75"/>
    <w:rsid w:val="00C24F7D"/>
    <w:rsid w:val="00C2511D"/>
    <w:rsid w:val="00C2555C"/>
    <w:rsid w:val="00C3286E"/>
    <w:rsid w:val="00C33940"/>
    <w:rsid w:val="00C401F8"/>
    <w:rsid w:val="00C55CDB"/>
    <w:rsid w:val="00C56674"/>
    <w:rsid w:val="00C60DF8"/>
    <w:rsid w:val="00C716D0"/>
    <w:rsid w:val="00C7695B"/>
    <w:rsid w:val="00C85952"/>
    <w:rsid w:val="00C87604"/>
    <w:rsid w:val="00CA1773"/>
    <w:rsid w:val="00CA5750"/>
    <w:rsid w:val="00CA696E"/>
    <w:rsid w:val="00CB71C9"/>
    <w:rsid w:val="00CC301E"/>
    <w:rsid w:val="00CC456A"/>
    <w:rsid w:val="00CC75FF"/>
    <w:rsid w:val="00CD5397"/>
    <w:rsid w:val="00CD6FF6"/>
    <w:rsid w:val="00CD76CD"/>
    <w:rsid w:val="00CE1832"/>
    <w:rsid w:val="00CE41CC"/>
    <w:rsid w:val="00CE41D9"/>
    <w:rsid w:val="00CE466F"/>
    <w:rsid w:val="00CE4C36"/>
    <w:rsid w:val="00CF37A6"/>
    <w:rsid w:val="00CF5AB0"/>
    <w:rsid w:val="00D03F83"/>
    <w:rsid w:val="00D13FAD"/>
    <w:rsid w:val="00D359C6"/>
    <w:rsid w:val="00D50997"/>
    <w:rsid w:val="00D538D4"/>
    <w:rsid w:val="00D604A9"/>
    <w:rsid w:val="00DA25C7"/>
    <w:rsid w:val="00DA2CBA"/>
    <w:rsid w:val="00DA4903"/>
    <w:rsid w:val="00DA6EE7"/>
    <w:rsid w:val="00DC1670"/>
    <w:rsid w:val="00DC7A60"/>
    <w:rsid w:val="00DD64B7"/>
    <w:rsid w:val="00DD68A8"/>
    <w:rsid w:val="00DE0937"/>
    <w:rsid w:val="00DE2EBC"/>
    <w:rsid w:val="00DE633D"/>
    <w:rsid w:val="00DF08C5"/>
    <w:rsid w:val="00E01C20"/>
    <w:rsid w:val="00E12150"/>
    <w:rsid w:val="00E141AA"/>
    <w:rsid w:val="00E15E87"/>
    <w:rsid w:val="00E209C8"/>
    <w:rsid w:val="00E31871"/>
    <w:rsid w:val="00E35E3C"/>
    <w:rsid w:val="00E3669B"/>
    <w:rsid w:val="00E37DD0"/>
    <w:rsid w:val="00E507A9"/>
    <w:rsid w:val="00E57358"/>
    <w:rsid w:val="00E637DF"/>
    <w:rsid w:val="00E7319B"/>
    <w:rsid w:val="00E75DB3"/>
    <w:rsid w:val="00E93C42"/>
    <w:rsid w:val="00EA6640"/>
    <w:rsid w:val="00EA6BEC"/>
    <w:rsid w:val="00ED3569"/>
    <w:rsid w:val="00ED4153"/>
    <w:rsid w:val="00ED7081"/>
    <w:rsid w:val="00EE62C1"/>
    <w:rsid w:val="00EF2DF3"/>
    <w:rsid w:val="00F01075"/>
    <w:rsid w:val="00F11EF4"/>
    <w:rsid w:val="00F214D4"/>
    <w:rsid w:val="00F21E62"/>
    <w:rsid w:val="00F309AB"/>
    <w:rsid w:val="00F30CF7"/>
    <w:rsid w:val="00F3613D"/>
    <w:rsid w:val="00F411A5"/>
    <w:rsid w:val="00F42B50"/>
    <w:rsid w:val="00F5410A"/>
    <w:rsid w:val="00F56C0E"/>
    <w:rsid w:val="00F56CEC"/>
    <w:rsid w:val="00F623B2"/>
    <w:rsid w:val="00F65DA8"/>
    <w:rsid w:val="00F73FC9"/>
    <w:rsid w:val="00F76E0B"/>
    <w:rsid w:val="00F77E51"/>
    <w:rsid w:val="00F97DDB"/>
    <w:rsid w:val="00FD1884"/>
    <w:rsid w:val="00FD650F"/>
    <w:rsid w:val="00FF1C77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1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5DC4"/>
    <w:pPr>
      <w:ind w:left="720"/>
      <w:contextualSpacing/>
    </w:pPr>
  </w:style>
  <w:style w:type="table" w:styleId="a4">
    <w:name w:val="Table Grid"/>
    <w:basedOn w:val="a1"/>
    <w:uiPriority w:val="59"/>
    <w:rsid w:val="00ED4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1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5DC4"/>
    <w:pPr>
      <w:ind w:left="720"/>
      <w:contextualSpacing/>
    </w:pPr>
  </w:style>
  <w:style w:type="table" w:styleId="a4">
    <w:name w:val="Table Grid"/>
    <w:basedOn w:val="a1"/>
    <w:uiPriority w:val="59"/>
    <w:rsid w:val="00ED4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23252-34F4-4114-BBC3-1AC46B06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2021-03-23T05:10:00Z</cp:lastPrinted>
  <dcterms:created xsi:type="dcterms:W3CDTF">2023-03-20T09:06:00Z</dcterms:created>
  <dcterms:modified xsi:type="dcterms:W3CDTF">2026-04-27T12:08:00Z</dcterms:modified>
</cp:coreProperties>
</file>