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272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902208" id="docshapegroup1" coordorigin="-1,0" coordsize="14403,10800">
                <v:shape style="position:absolute;left:0;top:0;width:14400;height:10800" type="#_x0000_t75" id="docshape2" stroked="false">
                  <v:imagedata r:id="rId5" o:title=""/>
                </v:shape>
                <v:shape style="position:absolute;left:0;top:0;width:14400;height:1620" type="#_x0000_t75" id="docshape3" stroked="false">
                  <v:imagedata r:id="rId6" o:title=""/>
                </v:shape>
                <v:shape style="position:absolute;left:6931;top:0;width:7469;height:945" type="#_x0000_t75" id="docshape4" stroked="false">
                  <v:imagedata r:id="rId7" o:title=""/>
                </v:shape>
                <v:shape style="position:absolute;left:0;top:0;width:14313;height:1608" type="#_x0000_t75" id="docshape5" stroked="false">
                  <v:imagedata r:id="rId8" o:title=""/>
                </v:shape>
                <v:shape style="position:absolute;left:-2;top:82;width:14403;height:1421" type="#_x0000_t75" id="docshape6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48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75570" cy="2084832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57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0"/>
        <w:rPr>
          <w:rFonts w:ascii="Times New Roman"/>
          <w:sz w:val="60"/>
        </w:rPr>
      </w:pPr>
    </w:p>
    <w:p>
      <w:pPr>
        <w:pStyle w:val="BodyText"/>
        <w:spacing w:line="240" w:lineRule="auto"/>
        <w:ind w:left="0"/>
        <w:rPr>
          <w:rFonts w:ascii="Times New Roman"/>
          <w:sz w:val="60"/>
        </w:rPr>
      </w:pPr>
    </w:p>
    <w:p>
      <w:pPr>
        <w:pStyle w:val="BodyText"/>
        <w:spacing w:line="240" w:lineRule="auto"/>
        <w:ind w:left="0"/>
        <w:rPr>
          <w:rFonts w:ascii="Times New Roman"/>
          <w:sz w:val="60"/>
        </w:rPr>
      </w:pPr>
    </w:p>
    <w:p>
      <w:pPr>
        <w:pStyle w:val="BodyText"/>
        <w:spacing w:line="240" w:lineRule="auto" w:before="29"/>
        <w:ind w:left="0"/>
        <w:rPr>
          <w:rFonts w:ascii="Times New Roman"/>
          <w:sz w:val="60"/>
        </w:rPr>
      </w:pPr>
    </w:p>
    <w:p>
      <w:pPr>
        <w:spacing w:before="0"/>
        <w:ind w:left="0" w:right="948" w:firstLine="0"/>
        <w:jc w:val="center"/>
        <w:rPr>
          <w:sz w:val="60"/>
        </w:rPr>
      </w:pPr>
      <w:r>
        <w:rPr>
          <w:color w:val="FFFFFF"/>
          <w:spacing w:val="-4"/>
          <w:sz w:val="60"/>
        </w:rPr>
        <w:t>2023</w:t>
      </w:r>
    </w:p>
    <w:p>
      <w:pPr>
        <w:spacing w:after="0"/>
        <w:jc w:val="center"/>
        <w:rPr>
          <w:sz w:val="60"/>
        </w:rPr>
        <w:sectPr>
          <w:type w:val="continuous"/>
          <w:pgSz w:w="14400" w:h="10800" w:orient="landscape"/>
          <w:pgMar w:top="1220" w:bottom="280" w:left="1120" w:right="200"/>
        </w:sectPr>
      </w:pPr>
    </w:p>
    <w:p>
      <w:pPr>
        <w:pStyle w:val="Heading1"/>
        <w:spacing w:line="1109" w:lineRule="exact"/>
        <w:ind w:left="1566" w:right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784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901696" id="docshapegroup7" coordorigin="-1,0" coordsize="14403,10800">
                <v:shape style="position:absolute;left:0;top:0;width:14400;height:10800" type="#_x0000_t75" id="docshape8" stroked="false">
                  <v:imagedata r:id="rId11" o:title=""/>
                </v:shape>
                <v:shape style="position:absolute;left:0;top:0;width:14400;height:1620" type="#_x0000_t75" id="docshape9" stroked="false">
                  <v:imagedata r:id="rId6" o:title=""/>
                </v:shape>
                <v:shape style="position:absolute;left:6931;top:0;width:7469;height:945" type="#_x0000_t75" id="docshape10" stroked="false">
                  <v:imagedata r:id="rId7" o:title=""/>
                </v:shape>
                <v:shape style="position:absolute;left:0;top:0;width:14313;height:1608" type="#_x0000_t75" id="docshape11" stroked="false">
                  <v:imagedata r:id="rId12" o:title=""/>
                </v:shape>
                <v:shape style="position:absolute;left:-2;top:82;width:14403;height:1421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Рисковое</w:t>
      </w:r>
      <w:r>
        <w:rPr>
          <w:color w:val="04607A"/>
          <w:spacing w:val="-23"/>
        </w:rPr>
        <w:t> </w:t>
      </w:r>
      <w:r>
        <w:rPr>
          <w:color w:val="04607A"/>
          <w:spacing w:val="-2"/>
        </w:rPr>
        <w:t>поведение</w:t>
      </w:r>
    </w:p>
    <w:p>
      <w:pPr>
        <w:pStyle w:val="BodyText"/>
        <w:spacing w:line="240" w:lineRule="auto" w:before="169"/>
        <w:ind w:left="0"/>
        <w:rPr>
          <w:rFonts w:ascii="Calibri"/>
          <w:b/>
          <w:sz w:val="100"/>
        </w:rPr>
      </w:pP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0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Формы</w:t>
      </w:r>
      <w:r>
        <w:rPr>
          <w:b/>
          <w:color w:val="001F5F"/>
          <w:spacing w:val="-35"/>
          <w:sz w:val="60"/>
        </w:rPr>
        <w:t> </w:t>
      </w:r>
      <w:r>
        <w:rPr>
          <w:b/>
          <w:color w:val="001F5F"/>
          <w:sz w:val="60"/>
        </w:rPr>
        <w:t>аддиктивного</w:t>
      </w:r>
      <w:r>
        <w:rPr>
          <w:b/>
          <w:color w:val="001F5F"/>
          <w:spacing w:val="-35"/>
          <w:sz w:val="60"/>
        </w:rPr>
        <w:t> </w:t>
      </w:r>
      <w:r>
        <w:rPr>
          <w:b/>
          <w:color w:val="001F5F"/>
          <w:spacing w:val="-2"/>
          <w:sz w:val="60"/>
        </w:rPr>
        <w:t>поведения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35" w:lineRule="auto" w:before="436" w:after="0"/>
        <w:ind w:left="1326" w:right="1374" w:hanging="432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Формы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деструктивного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поведения, </w:t>
      </w:r>
      <w:r>
        <w:rPr>
          <w:b/>
          <w:color w:val="001F5F"/>
          <w:sz w:val="60"/>
        </w:rPr>
        <w:t>не связанных с аддикциями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35" w:lineRule="auto" w:before="441" w:after="0"/>
        <w:ind w:left="1326" w:right="3560" w:hanging="432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Поведение, связанное с </w:t>
      </w:r>
      <w:r>
        <w:rPr>
          <w:b/>
          <w:color w:val="001F5F"/>
          <w:spacing w:val="-2"/>
          <w:sz w:val="60"/>
        </w:rPr>
        <w:t>деструктивным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характером</w:t>
      </w:r>
    </w:p>
    <w:p>
      <w:pPr>
        <w:spacing w:line="726" w:lineRule="exact" w:before="0"/>
        <w:ind w:left="1326" w:right="0" w:firstLine="0"/>
        <w:jc w:val="left"/>
        <w:rPr>
          <w:b/>
          <w:sz w:val="60"/>
        </w:rPr>
      </w:pPr>
      <w:r>
        <w:rPr>
          <w:b/>
          <w:color w:val="001F5F"/>
          <w:sz w:val="60"/>
        </w:rPr>
        <w:t>социальных</w:t>
      </w:r>
      <w:r>
        <w:rPr>
          <w:b/>
          <w:color w:val="001F5F"/>
          <w:spacing w:val="-33"/>
          <w:sz w:val="60"/>
        </w:rPr>
        <w:t> </w:t>
      </w:r>
      <w:r>
        <w:rPr>
          <w:b/>
          <w:color w:val="001F5F"/>
          <w:sz w:val="60"/>
        </w:rPr>
        <w:t>групп</w:t>
      </w:r>
      <w:r>
        <w:rPr>
          <w:b/>
          <w:color w:val="001F5F"/>
          <w:spacing w:val="-26"/>
          <w:sz w:val="60"/>
        </w:rPr>
        <w:t> </w:t>
      </w:r>
      <w:r>
        <w:rPr>
          <w:b/>
          <w:color w:val="001F5F"/>
          <w:sz w:val="60"/>
        </w:rPr>
        <w:t>и</w:t>
      </w:r>
      <w:r>
        <w:rPr>
          <w:b/>
          <w:color w:val="001F5F"/>
          <w:spacing w:val="-33"/>
          <w:sz w:val="60"/>
        </w:rPr>
        <w:t> </w:t>
      </w:r>
      <w:r>
        <w:rPr>
          <w:b/>
          <w:color w:val="001F5F"/>
          <w:spacing w:val="-2"/>
          <w:sz w:val="60"/>
        </w:rPr>
        <w:t>объединений</w:t>
      </w:r>
    </w:p>
    <w:p>
      <w:pPr>
        <w:spacing w:after="0" w:line="726" w:lineRule="exact"/>
        <w:jc w:val="left"/>
        <w:rPr>
          <w:sz w:val="60"/>
        </w:rPr>
        <w:sectPr>
          <w:pgSz w:w="14400" w:h="10800" w:orient="landscape"/>
          <w:pgMar w:top="1220" w:bottom="280" w:left="1120" w:right="200"/>
        </w:sectPr>
      </w:pPr>
    </w:p>
    <w:p>
      <w:pPr>
        <w:pStyle w:val="Heading1"/>
        <w:spacing w:line="1164" w:lineRule="exact"/>
        <w:ind w:left="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901184" id="docshapegroup13" coordorigin="-1,0" coordsize="14403,10800">
                <v:shape style="position:absolute;left:0;top:0;width:14400;height:10800" type="#_x0000_t75" id="docshape14" stroked="false">
                  <v:imagedata r:id="rId11" o:title=""/>
                </v:shape>
                <v:shape style="position:absolute;left:0;top:0;width:14400;height:1620" type="#_x0000_t75" id="docshape15" stroked="false">
                  <v:imagedata r:id="rId6" o:title=""/>
                </v:shape>
                <v:shape style="position:absolute;left:6931;top:0;width:7469;height:945" type="#_x0000_t75" id="docshape16" stroked="false">
                  <v:imagedata r:id="rId7" o:title=""/>
                </v:shape>
                <v:shape style="position:absolute;left:0;top:0;width:14313;height:1608" type="#_x0000_t75" id="docshape17" stroked="false">
                  <v:imagedata r:id="rId12" o:title=""/>
                </v:shape>
                <v:shape style="position:absolute;left:-2;top:82;width:14403;height:1421" type="#_x0000_t75" id="docshape18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Компоненты</w:t>
      </w:r>
      <w:r>
        <w:rPr>
          <w:color w:val="04607A"/>
          <w:spacing w:val="-15"/>
        </w:rPr>
        <w:t> </w:t>
      </w:r>
      <w:r>
        <w:rPr>
          <w:color w:val="04607A"/>
          <w:spacing w:val="-2"/>
        </w:rPr>
        <w:t>рискового</w:t>
      </w:r>
    </w:p>
    <w:p>
      <w:pPr>
        <w:spacing w:line="1210" w:lineRule="exact" w:before="0"/>
        <w:ind w:left="74" w:right="948" w:firstLine="0"/>
        <w:jc w:val="center"/>
        <w:rPr>
          <w:rFonts w:ascii="Calibri" w:hAnsi="Calibri"/>
          <w:b/>
          <w:sz w:val="100"/>
        </w:rPr>
      </w:pPr>
      <w:r>
        <w:rPr>
          <w:rFonts w:ascii="Calibri" w:hAnsi="Calibri"/>
          <w:b/>
          <w:color w:val="04607A"/>
          <w:spacing w:val="-2"/>
          <w:sz w:val="100"/>
        </w:rPr>
        <w:t>поведения</w:t>
      </w:r>
    </w:p>
    <w:p>
      <w:pPr>
        <w:pStyle w:val="BodyText"/>
        <w:spacing w:line="240" w:lineRule="auto" w:before="151"/>
        <w:ind w:left="0"/>
        <w:rPr>
          <w:rFonts w:ascii="Calibri"/>
          <w:b/>
          <w:sz w:val="100"/>
        </w:rPr>
      </w:pP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40" w:lineRule="auto" w:before="0" w:after="0"/>
        <w:ind w:left="1552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Когнитивный</w:t>
      </w:r>
      <w:r>
        <w:rPr>
          <w:b/>
          <w:color w:val="001F5F"/>
          <w:spacing w:val="-30"/>
          <w:sz w:val="60"/>
        </w:rPr>
        <w:t> </w:t>
      </w:r>
      <w:r>
        <w:rPr>
          <w:b/>
          <w:color w:val="001F5F"/>
          <w:spacing w:val="-2"/>
          <w:sz w:val="60"/>
        </w:rPr>
        <w:t>компонент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40" w:lineRule="auto" w:before="424" w:after="0"/>
        <w:ind w:left="1552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Интенциональный</w:t>
      </w:r>
      <w:r>
        <w:rPr>
          <w:b/>
          <w:color w:val="001F5F"/>
          <w:spacing w:val="-35"/>
          <w:sz w:val="60"/>
        </w:rPr>
        <w:t> </w:t>
      </w:r>
      <w:r>
        <w:rPr>
          <w:b/>
          <w:color w:val="001F5F"/>
          <w:spacing w:val="-2"/>
          <w:sz w:val="60"/>
        </w:rPr>
        <w:t>компонент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40" w:lineRule="auto" w:before="424" w:after="0"/>
        <w:ind w:left="1552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7"/>
          <w:sz w:val="60"/>
        </w:rPr>
        <w:t>Регуляторный</w:t>
      </w:r>
      <w:r>
        <w:rPr>
          <w:b/>
          <w:color w:val="001F5F"/>
          <w:spacing w:val="-16"/>
          <w:sz w:val="60"/>
        </w:rPr>
        <w:t> </w:t>
      </w:r>
      <w:r>
        <w:rPr>
          <w:b/>
          <w:color w:val="001F5F"/>
          <w:spacing w:val="-2"/>
          <w:sz w:val="60"/>
        </w:rPr>
        <w:t>компонент</w:t>
      </w:r>
    </w:p>
    <w:p>
      <w:pPr>
        <w:spacing w:after="0" w:line="240" w:lineRule="auto"/>
        <w:jc w:val="left"/>
        <w:rPr>
          <w:rFonts w:ascii="Segoe UI Symbol" w:hAnsi="Segoe UI Symbol"/>
          <w:sz w:val="57"/>
        </w:rPr>
        <w:sectPr>
          <w:pgSz w:w="14400" w:h="10800" w:orient="landscape"/>
          <w:pgMar w:top="1220" w:bottom="280" w:left="1120" w:right="200"/>
        </w:sectPr>
      </w:pPr>
    </w:p>
    <w:p>
      <w:pPr>
        <w:pStyle w:val="Heading1"/>
        <w:spacing w:line="240" w:lineRule="auto" w:before="2"/>
        <w:ind w:left="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900672" id="docshapegroup19" coordorigin="-1,0" coordsize="14403,10800">
                <v:shape style="position:absolute;left:0;top:0;width:14400;height:10800" type="#_x0000_t75" id="docshape20" stroked="false">
                  <v:imagedata r:id="rId11" o:title=""/>
                </v:shape>
                <v:shape style="position:absolute;left:0;top:0;width:14400;height:1620" type="#_x0000_t75" id="docshape21" stroked="false">
                  <v:imagedata r:id="rId6" o:title=""/>
                </v:shape>
                <v:shape style="position:absolute;left:6931;top:0;width:7469;height:945" type="#_x0000_t75" id="docshape22" stroked="false">
                  <v:imagedata r:id="rId7" o:title=""/>
                </v:shape>
                <v:shape style="position:absolute;left:0;top:0;width:14313;height:1608" type="#_x0000_t75" id="docshape23" stroked="false">
                  <v:imagedata r:id="rId12" o:title=""/>
                </v:shape>
                <v:shape style="position:absolute;left:-2;top:82;width:14403;height:1421" type="#_x0000_t75" id="docshape2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Факторы</w:t>
      </w:r>
      <w:r>
        <w:rPr>
          <w:color w:val="04607A"/>
          <w:spacing w:val="-17"/>
        </w:rPr>
        <w:t> </w:t>
      </w:r>
      <w:r>
        <w:rPr>
          <w:color w:val="04607A"/>
          <w:spacing w:val="-2"/>
        </w:rPr>
        <w:t>риска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40" w:lineRule="auto" w:before="977" w:after="0"/>
        <w:ind w:left="1552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Социально-средовые</w:t>
      </w:r>
      <w:r>
        <w:rPr>
          <w:b/>
          <w:color w:val="001F5F"/>
          <w:spacing w:val="-19"/>
          <w:sz w:val="60"/>
        </w:rPr>
        <w:t> </w:t>
      </w:r>
      <w:r>
        <w:rPr>
          <w:b/>
          <w:color w:val="001F5F"/>
          <w:spacing w:val="-2"/>
          <w:sz w:val="60"/>
        </w:rPr>
        <w:t>факторы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40" w:lineRule="auto" w:before="351" w:after="0"/>
        <w:ind w:left="1552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Семейные</w:t>
      </w:r>
      <w:r>
        <w:rPr>
          <w:b/>
          <w:color w:val="001F5F"/>
          <w:spacing w:val="-28"/>
          <w:sz w:val="60"/>
        </w:rPr>
        <w:t> </w:t>
      </w:r>
      <w:r>
        <w:rPr>
          <w:b/>
          <w:color w:val="001F5F"/>
          <w:spacing w:val="-2"/>
          <w:sz w:val="60"/>
        </w:rPr>
        <w:t>факторы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11" w:lineRule="auto" w:before="425" w:after="0"/>
        <w:ind w:left="1553" w:right="3527" w:hanging="432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Медицинские,</w:t>
      </w:r>
      <w:r>
        <w:rPr>
          <w:b/>
          <w:color w:val="001F5F"/>
          <w:spacing w:val="-23"/>
          <w:sz w:val="60"/>
        </w:rPr>
        <w:t> </w:t>
      </w:r>
      <w:r>
        <w:rPr>
          <w:b/>
          <w:color w:val="001F5F"/>
          <w:spacing w:val="-2"/>
          <w:sz w:val="60"/>
        </w:rPr>
        <w:t>объективно </w:t>
      </w:r>
      <w:r>
        <w:rPr>
          <w:b/>
          <w:color w:val="001F5F"/>
          <w:sz w:val="60"/>
        </w:rPr>
        <w:t>фиксируемые факторы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11" w:lineRule="auto" w:before="446" w:after="0"/>
        <w:ind w:left="1553" w:right="1396" w:hanging="432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Индивидуально-психологические факторы</w:t>
      </w:r>
    </w:p>
    <w:p>
      <w:pPr>
        <w:spacing w:after="0" w:line="211" w:lineRule="auto"/>
        <w:jc w:val="left"/>
        <w:rPr>
          <w:rFonts w:ascii="Segoe UI Symbol" w:hAnsi="Segoe UI Symbol"/>
          <w:sz w:val="57"/>
        </w:rPr>
        <w:sectPr>
          <w:pgSz w:w="14400" w:h="10800" w:orient="landscape"/>
          <w:pgMar w:top="1220" w:bottom="280" w:left="1120" w:right="200"/>
        </w:sectPr>
      </w:pPr>
    </w:p>
    <w:p>
      <w:pPr>
        <w:pStyle w:val="Heading1"/>
        <w:spacing w:line="1080" w:lineRule="exact"/>
        <w:ind w:left="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900160" id="docshapegroup25" coordorigin="-1,0" coordsize="14403,10800">
                <v:shape style="position:absolute;left:0;top:0;width:14400;height:10800" type="#_x0000_t75" id="docshape26" stroked="false">
                  <v:imagedata r:id="rId11" o:title=""/>
                </v:shape>
                <v:shape style="position:absolute;left:0;top:0;width:14400;height:1620" type="#_x0000_t75" id="docshape27" stroked="false">
                  <v:imagedata r:id="rId6" o:title=""/>
                </v:shape>
                <v:shape style="position:absolute;left:6931;top:0;width:7469;height:945" type="#_x0000_t75" id="docshape28" stroked="false">
                  <v:imagedata r:id="rId7" o:title=""/>
                </v:shape>
                <v:shape style="position:absolute;left:0;top:0;width:14313;height:1608" type="#_x0000_t75" id="docshape29" stroked="false">
                  <v:imagedata r:id="rId12" o:title=""/>
                </v:shape>
                <v:shape style="position:absolute;left:-2;top:82;width:14403;height:1421" type="#_x0000_t75" id="docshape30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Принципы</w:t>
      </w:r>
      <w:r>
        <w:rPr>
          <w:color w:val="04607A"/>
          <w:spacing w:val="-6"/>
        </w:rPr>
        <w:t> </w:t>
      </w:r>
      <w:r>
        <w:rPr>
          <w:color w:val="04607A"/>
          <w:spacing w:val="-2"/>
        </w:rPr>
        <w:t>построения</w:t>
      </w:r>
    </w:p>
    <w:p>
      <w:pPr>
        <w:spacing w:line="1211" w:lineRule="exact" w:before="0"/>
        <w:ind w:left="36" w:right="948" w:firstLine="0"/>
        <w:jc w:val="center"/>
        <w:rPr>
          <w:rFonts w:ascii="Calibri" w:hAnsi="Calibri"/>
          <w:b/>
          <w:sz w:val="100"/>
        </w:rPr>
      </w:pPr>
      <w:r>
        <w:rPr>
          <w:rFonts w:ascii="Calibri" w:hAnsi="Calibri"/>
          <w:b/>
          <w:color w:val="04607A"/>
          <w:spacing w:val="-2"/>
          <w:sz w:val="100"/>
        </w:rPr>
        <w:t>методики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1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Научность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42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Конфиденциальность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42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Добровольность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42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pacing w:val="-2"/>
          <w:sz w:val="60"/>
        </w:rPr>
        <w:t>Достоверность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42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Принцип</w:t>
      </w:r>
      <w:r>
        <w:rPr>
          <w:b/>
          <w:color w:val="001F5F"/>
          <w:spacing w:val="-28"/>
          <w:sz w:val="60"/>
        </w:rPr>
        <w:t> </w:t>
      </w:r>
      <w:r>
        <w:rPr>
          <w:b/>
          <w:color w:val="001F5F"/>
          <w:spacing w:val="-2"/>
          <w:sz w:val="60"/>
        </w:rPr>
        <w:t>развития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240" w:lineRule="auto" w:before="424" w:after="0"/>
        <w:ind w:left="1325" w:right="0" w:hanging="431"/>
        <w:jc w:val="left"/>
        <w:rPr>
          <w:rFonts w:ascii="Segoe UI Symbol" w:hAnsi="Segoe UI Symbol"/>
          <w:color w:val="0AD0D9"/>
          <w:sz w:val="57"/>
        </w:rPr>
      </w:pPr>
      <w:r>
        <w:rPr>
          <w:b/>
          <w:color w:val="001F5F"/>
          <w:sz w:val="60"/>
        </w:rPr>
        <w:t>Принцип</w:t>
      </w:r>
      <w:r>
        <w:rPr>
          <w:b/>
          <w:color w:val="001F5F"/>
          <w:spacing w:val="-36"/>
          <w:sz w:val="60"/>
        </w:rPr>
        <w:t> </w:t>
      </w:r>
      <w:r>
        <w:rPr>
          <w:b/>
          <w:color w:val="001F5F"/>
          <w:sz w:val="60"/>
        </w:rPr>
        <w:t>единообразия</w:t>
      </w:r>
      <w:r>
        <w:rPr>
          <w:b/>
          <w:color w:val="001F5F"/>
          <w:spacing w:val="-26"/>
          <w:sz w:val="60"/>
        </w:rPr>
        <w:t> </w:t>
      </w:r>
      <w:r>
        <w:rPr>
          <w:b/>
          <w:color w:val="001F5F"/>
          <w:spacing w:val="-2"/>
          <w:sz w:val="60"/>
        </w:rPr>
        <w:t>поведения</w:t>
      </w:r>
    </w:p>
    <w:p>
      <w:pPr>
        <w:spacing w:after="0" w:line="240" w:lineRule="auto"/>
        <w:jc w:val="left"/>
        <w:rPr>
          <w:rFonts w:ascii="Segoe UI Symbol" w:hAnsi="Segoe UI Symbol"/>
          <w:sz w:val="57"/>
        </w:rPr>
        <w:sectPr>
          <w:pgSz w:w="14400" w:h="10800" w:orient="landscape"/>
          <w:pgMar w:top="960" w:bottom="280" w:left="1120" w:right="200"/>
        </w:sectPr>
      </w:pPr>
    </w:p>
    <w:p>
      <w:pPr>
        <w:pStyle w:val="Heading1"/>
        <w:spacing w:line="1086" w:lineRule="exact"/>
        <w:ind w:left="3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832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9648" id="docshapegroup31" coordorigin="-1,0" coordsize="14403,10800">
                <v:shape style="position:absolute;left:0;top:0;width:14400;height:10800" type="#_x0000_t75" id="docshape32" stroked="false">
                  <v:imagedata r:id="rId11" o:title=""/>
                </v:shape>
                <v:shape style="position:absolute;left:0;top:0;width:14400;height:1620" type="#_x0000_t75" id="docshape33" stroked="false">
                  <v:imagedata r:id="rId6" o:title=""/>
                </v:shape>
                <v:shape style="position:absolute;left:6931;top:0;width:7469;height:945" type="#_x0000_t75" id="docshape34" stroked="false">
                  <v:imagedata r:id="rId7" o:title=""/>
                </v:shape>
                <v:shape style="position:absolute;left:0;top:0;width:14313;height:1608" type="#_x0000_t75" id="docshape35" stroked="false">
                  <v:imagedata r:id="rId12" o:title=""/>
                </v:shape>
                <v:shape style="position:absolute;left:-2;top:82;width:14403;height:1421" type="#_x0000_t75" id="docshape36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Подготовка</w:t>
      </w:r>
      <w:r>
        <w:rPr>
          <w:color w:val="04607A"/>
          <w:spacing w:val="-41"/>
        </w:rPr>
        <w:t> </w:t>
      </w:r>
      <w:r>
        <w:rPr>
          <w:color w:val="04607A"/>
        </w:rPr>
        <w:t>к</w:t>
      </w:r>
      <w:r>
        <w:rPr>
          <w:color w:val="04607A"/>
          <w:spacing w:val="-32"/>
        </w:rPr>
        <w:t> </w:t>
      </w:r>
      <w:r>
        <w:rPr>
          <w:color w:val="04607A"/>
          <w:spacing w:val="-2"/>
        </w:rPr>
        <w:t>проведению</w:t>
      </w:r>
    </w:p>
    <w:p>
      <w:pPr>
        <w:spacing w:line="1211" w:lineRule="exact" w:before="0"/>
        <w:ind w:left="30" w:right="948" w:firstLine="0"/>
        <w:jc w:val="center"/>
        <w:rPr>
          <w:rFonts w:ascii="Calibri" w:hAnsi="Calibri"/>
          <w:b/>
          <w:sz w:val="100"/>
        </w:rPr>
      </w:pPr>
      <w:r>
        <w:rPr>
          <w:rFonts w:ascii="Calibri" w:hAnsi="Calibri"/>
          <w:b/>
          <w:color w:val="04607A"/>
          <w:spacing w:val="-2"/>
          <w:sz w:val="100"/>
        </w:rPr>
        <w:t>тестирования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601" w:lineRule="exact" w:before="1175" w:after="0"/>
        <w:ind w:left="1325" w:right="0" w:hanging="431"/>
        <w:jc w:val="left"/>
        <w:rPr>
          <w:rFonts w:ascii="Segoe UI Symbol" w:hAnsi="Segoe UI Symbol"/>
          <w:color w:val="0AD0D9"/>
          <w:sz w:val="49"/>
        </w:rPr>
      </w:pPr>
      <w:r>
        <w:rPr>
          <w:b/>
          <w:color w:val="001F5F"/>
          <w:spacing w:val="-2"/>
          <w:sz w:val="52"/>
        </w:rPr>
        <w:t>Размещение</w:t>
      </w:r>
      <w:r>
        <w:rPr>
          <w:b/>
          <w:color w:val="001F5F"/>
          <w:spacing w:val="-23"/>
          <w:sz w:val="52"/>
        </w:rPr>
        <w:t> </w:t>
      </w:r>
      <w:r>
        <w:rPr>
          <w:b/>
          <w:color w:val="001F5F"/>
          <w:spacing w:val="-2"/>
          <w:sz w:val="52"/>
        </w:rPr>
        <w:t>информационного</w:t>
      </w:r>
    </w:p>
    <w:p>
      <w:pPr>
        <w:spacing w:line="567" w:lineRule="exact" w:before="0"/>
        <w:ind w:left="1326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сообщения</w:t>
      </w:r>
      <w:r>
        <w:rPr>
          <w:b/>
          <w:color w:val="001F5F"/>
          <w:spacing w:val="-29"/>
          <w:sz w:val="52"/>
        </w:rPr>
        <w:t> </w:t>
      </w:r>
      <w:r>
        <w:rPr>
          <w:b/>
          <w:color w:val="001F5F"/>
          <w:sz w:val="52"/>
        </w:rPr>
        <w:t>на</w:t>
      </w:r>
      <w:r>
        <w:rPr>
          <w:b/>
          <w:color w:val="001F5F"/>
          <w:spacing w:val="-31"/>
          <w:sz w:val="52"/>
        </w:rPr>
        <w:t> </w:t>
      </w:r>
      <w:r>
        <w:rPr>
          <w:b/>
          <w:color w:val="001F5F"/>
          <w:sz w:val="52"/>
        </w:rPr>
        <w:t>официальных</w:t>
      </w:r>
      <w:r>
        <w:rPr>
          <w:b/>
          <w:color w:val="001F5F"/>
          <w:spacing w:val="-26"/>
          <w:sz w:val="52"/>
        </w:rPr>
        <w:t> </w:t>
      </w:r>
      <w:r>
        <w:rPr>
          <w:b/>
          <w:color w:val="001F5F"/>
          <w:spacing w:val="-2"/>
          <w:sz w:val="52"/>
        </w:rPr>
        <w:t>ресурсах</w:t>
      </w:r>
    </w:p>
    <w:p>
      <w:pPr>
        <w:pStyle w:val="ListParagraph"/>
        <w:numPr>
          <w:ilvl w:val="0"/>
          <w:numId w:val="1"/>
        </w:numPr>
        <w:tabs>
          <w:tab w:pos="1325" w:val="left" w:leader="none"/>
        </w:tabs>
        <w:spacing w:line="601" w:lineRule="exact" w:before="311" w:after="0"/>
        <w:ind w:left="1325" w:right="0" w:hanging="431"/>
        <w:jc w:val="left"/>
        <w:rPr>
          <w:rFonts w:ascii="Segoe UI Symbol" w:hAnsi="Segoe UI Symbol"/>
          <w:color w:val="0AD0D9"/>
          <w:sz w:val="49"/>
        </w:rPr>
      </w:pPr>
      <w:r>
        <w:rPr>
          <w:b/>
          <w:color w:val="001F5F"/>
          <w:spacing w:val="-2"/>
          <w:sz w:val="52"/>
        </w:rPr>
        <w:t>Проведение</w:t>
      </w:r>
      <w:r>
        <w:rPr>
          <w:b/>
          <w:color w:val="001F5F"/>
          <w:spacing w:val="-24"/>
          <w:sz w:val="52"/>
        </w:rPr>
        <w:t> </w:t>
      </w:r>
      <w:r>
        <w:rPr>
          <w:b/>
          <w:color w:val="001F5F"/>
          <w:spacing w:val="-2"/>
          <w:sz w:val="52"/>
        </w:rPr>
        <w:t>информационно-</w:t>
      </w:r>
    </w:p>
    <w:p>
      <w:pPr>
        <w:spacing w:line="567" w:lineRule="exact" w:before="0"/>
        <w:ind w:left="1326" w:right="0" w:firstLine="0"/>
        <w:jc w:val="left"/>
        <w:rPr>
          <w:b/>
          <w:sz w:val="52"/>
        </w:rPr>
      </w:pPr>
      <w:r>
        <w:rPr>
          <w:b/>
          <w:color w:val="001F5F"/>
          <w:sz w:val="52"/>
        </w:rPr>
        <w:t>просветительских</w:t>
      </w:r>
      <w:r>
        <w:rPr>
          <w:b/>
          <w:color w:val="001F5F"/>
          <w:spacing w:val="-31"/>
          <w:sz w:val="52"/>
        </w:rPr>
        <w:t> </w:t>
      </w:r>
      <w:r>
        <w:rPr>
          <w:b/>
          <w:color w:val="001F5F"/>
          <w:sz w:val="52"/>
        </w:rPr>
        <w:t>встреч</w:t>
      </w:r>
      <w:r>
        <w:rPr>
          <w:b/>
          <w:color w:val="001F5F"/>
          <w:spacing w:val="-28"/>
          <w:sz w:val="52"/>
        </w:rPr>
        <w:t> </w:t>
      </w:r>
      <w:r>
        <w:rPr>
          <w:b/>
          <w:color w:val="001F5F"/>
          <w:sz w:val="52"/>
        </w:rPr>
        <w:t>с</w:t>
      </w:r>
      <w:r>
        <w:rPr>
          <w:b/>
          <w:color w:val="001F5F"/>
          <w:spacing w:val="-24"/>
          <w:sz w:val="52"/>
        </w:rPr>
        <w:t> </w:t>
      </w:r>
      <w:r>
        <w:rPr>
          <w:b/>
          <w:color w:val="001F5F"/>
          <w:spacing w:val="-2"/>
          <w:sz w:val="52"/>
        </w:rPr>
        <w:t>родителями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189" w:lineRule="auto" w:before="418" w:after="0"/>
        <w:ind w:left="1326" w:right="1459" w:hanging="432"/>
        <w:jc w:val="left"/>
        <w:rPr>
          <w:rFonts w:ascii="Segoe UI Symbol" w:hAnsi="Segoe UI Symbol"/>
          <w:color w:val="0AD0D9"/>
          <w:sz w:val="49"/>
        </w:rPr>
      </w:pPr>
      <w:r>
        <w:rPr>
          <w:b/>
          <w:color w:val="001F5F"/>
          <w:sz w:val="52"/>
        </w:rPr>
        <w:t>Мотивирование</w:t>
      </w:r>
      <w:r>
        <w:rPr>
          <w:b/>
          <w:color w:val="001F5F"/>
          <w:spacing w:val="-36"/>
          <w:sz w:val="52"/>
        </w:rPr>
        <w:t> </w:t>
      </w:r>
      <w:r>
        <w:rPr>
          <w:b/>
          <w:color w:val="001F5F"/>
          <w:sz w:val="52"/>
        </w:rPr>
        <w:t>учащихся</w:t>
      </w:r>
      <w:r>
        <w:rPr>
          <w:b/>
          <w:color w:val="001F5F"/>
          <w:spacing w:val="-32"/>
          <w:sz w:val="52"/>
        </w:rPr>
        <w:t> </w:t>
      </w:r>
      <w:r>
        <w:rPr>
          <w:b/>
          <w:color w:val="001F5F"/>
          <w:sz w:val="52"/>
        </w:rPr>
        <w:t>для</w:t>
      </w:r>
      <w:r>
        <w:rPr>
          <w:b/>
          <w:color w:val="001F5F"/>
          <w:spacing w:val="-31"/>
          <w:sz w:val="52"/>
        </w:rPr>
        <w:t> </w:t>
      </w:r>
      <w:r>
        <w:rPr>
          <w:b/>
          <w:color w:val="001F5F"/>
          <w:sz w:val="52"/>
        </w:rPr>
        <w:t>участия</w:t>
      </w:r>
      <w:r>
        <w:rPr>
          <w:b/>
          <w:color w:val="001F5F"/>
          <w:spacing w:val="-31"/>
          <w:sz w:val="52"/>
        </w:rPr>
        <w:t> </w:t>
      </w:r>
      <w:r>
        <w:rPr>
          <w:b/>
          <w:color w:val="001F5F"/>
          <w:sz w:val="52"/>
        </w:rPr>
        <w:t>в </w:t>
      </w:r>
      <w:r>
        <w:rPr>
          <w:b/>
          <w:color w:val="001F5F"/>
          <w:spacing w:val="-2"/>
          <w:sz w:val="52"/>
        </w:rPr>
        <w:t>тестировании</w:t>
      </w:r>
    </w:p>
    <w:p>
      <w:pPr>
        <w:spacing w:after="0" w:line="189" w:lineRule="auto"/>
        <w:jc w:val="left"/>
        <w:rPr>
          <w:rFonts w:ascii="Segoe UI Symbol" w:hAnsi="Segoe UI Symbol"/>
          <w:sz w:val="49"/>
        </w:rPr>
        <w:sectPr>
          <w:pgSz w:w="14400" w:h="10800" w:orient="landscape"/>
          <w:pgMar w:top="940" w:bottom="280" w:left="1120" w:right="200"/>
        </w:sectPr>
      </w:pPr>
    </w:p>
    <w:p>
      <w:pPr>
        <w:pStyle w:val="Heading1"/>
        <w:spacing w:line="1079" w:lineRule="exact"/>
        <w:ind w:left="7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9136" id="docshapegroup37" coordorigin="-1,0" coordsize="14403,10800">
                <v:shape style="position:absolute;left:0;top:0;width:14400;height:10800" type="#_x0000_t75" id="docshape38" stroked="false">
                  <v:imagedata r:id="rId11" o:title=""/>
                </v:shape>
                <v:shape style="position:absolute;left:0;top:0;width:14400;height:1620" type="#_x0000_t75" id="docshape39" stroked="false">
                  <v:imagedata r:id="rId6" o:title=""/>
                </v:shape>
                <v:shape style="position:absolute;left:6931;top:0;width:7469;height:945" type="#_x0000_t75" id="docshape40" stroked="false">
                  <v:imagedata r:id="rId7" o:title=""/>
                </v:shape>
                <v:shape style="position:absolute;left:0;top:0;width:14313;height:1608" type="#_x0000_t75" id="docshape41" stroked="false">
                  <v:imagedata r:id="rId12" o:title=""/>
                </v:shape>
                <v:shape style="position:absolute;left:-2;top:82;width:14403;height:1421" type="#_x0000_t75" id="docshape4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Общий</w:t>
      </w:r>
      <w:r>
        <w:rPr>
          <w:color w:val="04607A"/>
          <w:spacing w:val="-5"/>
        </w:rPr>
        <w:t> </w:t>
      </w:r>
      <w:r>
        <w:rPr>
          <w:color w:val="04607A"/>
        </w:rPr>
        <w:t>порядок</w:t>
      </w:r>
      <w:r>
        <w:rPr>
          <w:color w:val="04607A"/>
          <w:spacing w:val="-11"/>
        </w:rPr>
        <w:t> </w:t>
      </w:r>
      <w:r>
        <w:rPr>
          <w:color w:val="04607A"/>
          <w:spacing w:val="-2"/>
        </w:rPr>
        <w:t>обработки</w:t>
      </w:r>
    </w:p>
    <w:p>
      <w:pPr>
        <w:spacing w:line="1210" w:lineRule="exact" w:before="0"/>
        <w:ind w:left="66" w:right="948" w:firstLine="0"/>
        <w:jc w:val="center"/>
        <w:rPr>
          <w:rFonts w:ascii="Calibri" w:hAnsi="Calibri"/>
          <w:b/>
          <w:sz w:val="100"/>
        </w:rPr>
      </w:pPr>
      <w:r>
        <w:rPr>
          <w:rFonts w:ascii="Calibri" w:hAnsi="Calibri"/>
          <w:b/>
          <w:color w:val="04607A"/>
          <w:spacing w:val="-2"/>
          <w:sz w:val="100"/>
        </w:rPr>
        <w:t>результатов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35" w:lineRule="auto" w:before="40" w:after="0"/>
        <w:ind w:left="1440" w:right="477" w:hanging="433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18"/>
          <w:sz w:val="40"/>
        </w:rPr>
        <w:t> </w:t>
      </w:r>
      <w:r>
        <w:rPr>
          <w:b/>
          <w:color w:val="001F5F"/>
          <w:sz w:val="40"/>
        </w:rPr>
        <w:t>1.</w:t>
      </w:r>
      <w:r>
        <w:rPr>
          <w:b/>
          <w:color w:val="001F5F"/>
          <w:spacing w:val="-6"/>
          <w:sz w:val="40"/>
        </w:rPr>
        <w:t> </w:t>
      </w:r>
      <w:r>
        <w:rPr>
          <w:color w:val="001F5F"/>
          <w:sz w:val="40"/>
        </w:rPr>
        <w:t>Ручной</w:t>
      </w:r>
      <w:r>
        <w:rPr>
          <w:color w:val="001F5F"/>
          <w:spacing w:val="-21"/>
          <w:sz w:val="40"/>
        </w:rPr>
        <w:t> </w:t>
      </w:r>
      <w:r>
        <w:rPr>
          <w:color w:val="001F5F"/>
          <w:sz w:val="40"/>
        </w:rPr>
        <w:t>или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автоматический</w:t>
      </w:r>
      <w:r>
        <w:rPr>
          <w:color w:val="001F5F"/>
          <w:spacing w:val="-22"/>
          <w:sz w:val="40"/>
        </w:rPr>
        <w:t> </w:t>
      </w:r>
      <w:r>
        <w:rPr>
          <w:color w:val="001F5F"/>
          <w:sz w:val="40"/>
        </w:rPr>
        <w:t>подсчет</w:t>
      </w:r>
      <w:r>
        <w:rPr>
          <w:color w:val="001F5F"/>
          <w:spacing w:val="-22"/>
          <w:sz w:val="40"/>
        </w:rPr>
        <w:t> </w:t>
      </w:r>
      <w:r>
        <w:rPr>
          <w:color w:val="001F5F"/>
          <w:sz w:val="40"/>
        </w:rPr>
        <w:t>«сырых</w:t>
      </w:r>
      <w:r>
        <w:rPr>
          <w:color w:val="001F5F"/>
          <w:spacing w:val="-21"/>
          <w:sz w:val="40"/>
        </w:rPr>
        <w:t> </w:t>
      </w:r>
      <w:r>
        <w:rPr>
          <w:color w:val="001F5F"/>
          <w:sz w:val="40"/>
        </w:rPr>
        <w:t>баллов», набранных</w:t>
      </w:r>
      <w:r>
        <w:rPr>
          <w:color w:val="001F5F"/>
          <w:spacing w:val="-3"/>
          <w:sz w:val="40"/>
        </w:rPr>
        <w:t> </w:t>
      </w:r>
      <w:r>
        <w:rPr>
          <w:color w:val="001F5F"/>
          <w:sz w:val="40"/>
        </w:rPr>
        <w:t>обучающимся</w:t>
      </w:r>
      <w:r>
        <w:rPr>
          <w:color w:val="001F5F"/>
          <w:spacing w:val="-2"/>
          <w:sz w:val="40"/>
        </w:rPr>
        <w:t> </w:t>
      </w:r>
      <w:r>
        <w:rPr>
          <w:color w:val="001F5F"/>
          <w:sz w:val="40"/>
        </w:rPr>
        <w:t>по</w:t>
      </w:r>
      <w:r>
        <w:rPr>
          <w:color w:val="001F5F"/>
          <w:spacing w:val="-5"/>
          <w:sz w:val="40"/>
        </w:rPr>
        <w:t> </w:t>
      </w:r>
      <w:r>
        <w:rPr>
          <w:color w:val="001F5F"/>
          <w:sz w:val="40"/>
        </w:rPr>
        <w:t>каждой из шкал ЕМ СПТ.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513" w:lineRule="exact" w:before="62" w:after="0"/>
        <w:ind w:left="1439" w:right="0" w:hanging="432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19"/>
          <w:sz w:val="40"/>
        </w:rPr>
        <w:t> </w:t>
      </w:r>
      <w:r>
        <w:rPr>
          <w:b/>
          <w:color w:val="001F5F"/>
          <w:sz w:val="40"/>
        </w:rPr>
        <w:t>2.</w:t>
      </w:r>
      <w:r>
        <w:rPr>
          <w:b/>
          <w:color w:val="001F5F"/>
          <w:spacing w:val="-3"/>
          <w:sz w:val="40"/>
        </w:rPr>
        <w:t> </w:t>
      </w:r>
      <w:r>
        <w:rPr>
          <w:color w:val="001F5F"/>
          <w:sz w:val="40"/>
        </w:rPr>
        <w:t>Ручная</w:t>
      </w:r>
      <w:r>
        <w:rPr>
          <w:color w:val="001F5F"/>
          <w:spacing w:val="-18"/>
          <w:sz w:val="40"/>
        </w:rPr>
        <w:t> </w:t>
      </w:r>
      <w:r>
        <w:rPr>
          <w:color w:val="001F5F"/>
          <w:sz w:val="40"/>
        </w:rPr>
        <w:t>или</w:t>
      </w:r>
      <w:r>
        <w:rPr>
          <w:color w:val="001F5F"/>
          <w:spacing w:val="-24"/>
          <w:sz w:val="40"/>
        </w:rPr>
        <w:t> </w:t>
      </w:r>
      <w:r>
        <w:rPr>
          <w:color w:val="001F5F"/>
          <w:sz w:val="40"/>
        </w:rPr>
        <w:t>автоматическая</w:t>
      </w:r>
      <w:r>
        <w:rPr>
          <w:color w:val="001F5F"/>
          <w:spacing w:val="-23"/>
          <w:sz w:val="40"/>
        </w:rPr>
        <w:t> </w:t>
      </w:r>
      <w:r>
        <w:rPr>
          <w:color w:val="001F5F"/>
          <w:sz w:val="40"/>
        </w:rPr>
        <w:t>корректировка</w:t>
      </w:r>
      <w:r>
        <w:rPr>
          <w:color w:val="001F5F"/>
          <w:spacing w:val="74"/>
          <w:sz w:val="40"/>
        </w:rPr>
        <w:t> </w:t>
      </w:r>
      <w:r>
        <w:rPr>
          <w:color w:val="001F5F"/>
          <w:spacing w:val="-2"/>
          <w:sz w:val="40"/>
        </w:rPr>
        <w:t>количества</w:t>
      </w:r>
    </w:p>
    <w:p>
      <w:pPr>
        <w:spacing w:line="480" w:lineRule="exact" w:before="0"/>
        <w:ind w:left="1440" w:right="0" w:firstLine="0"/>
        <w:jc w:val="left"/>
        <w:rPr>
          <w:sz w:val="40"/>
        </w:rPr>
      </w:pPr>
      <w:r>
        <w:rPr>
          <w:color w:val="001F5F"/>
          <w:sz w:val="40"/>
        </w:rPr>
        <w:t>суммарных</w:t>
      </w:r>
      <w:r>
        <w:rPr>
          <w:color w:val="001F5F"/>
          <w:spacing w:val="-21"/>
          <w:sz w:val="40"/>
        </w:rPr>
        <w:t> </w:t>
      </w:r>
      <w:r>
        <w:rPr>
          <w:color w:val="001F5F"/>
          <w:sz w:val="40"/>
        </w:rPr>
        <w:t>«сырых</w:t>
      </w:r>
      <w:r>
        <w:rPr>
          <w:color w:val="001F5F"/>
          <w:spacing w:val="-22"/>
          <w:sz w:val="40"/>
        </w:rPr>
        <w:t> </w:t>
      </w:r>
      <w:r>
        <w:rPr>
          <w:color w:val="001F5F"/>
          <w:sz w:val="40"/>
        </w:rPr>
        <w:t>баллов»</w:t>
      </w:r>
      <w:r>
        <w:rPr>
          <w:color w:val="001F5F"/>
          <w:spacing w:val="-20"/>
          <w:sz w:val="40"/>
        </w:rPr>
        <w:t> </w:t>
      </w:r>
      <w:r>
        <w:rPr>
          <w:color w:val="001F5F"/>
          <w:sz w:val="40"/>
        </w:rPr>
        <w:t>в</w:t>
      </w:r>
      <w:r>
        <w:rPr>
          <w:color w:val="001F5F"/>
          <w:spacing w:val="-19"/>
          <w:sz w:val="40"/>
        </w:rPr>
        <w:t> </w:t>
      </w:r>
      <w:r>
        <w:rPr>
          <w:color w:val="001F5F"/>
          <w:sz w:val="40"/>
        </w:rPr>
        <w:t>соответствующей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шкале</w:t>
      </w:r>
      <w:r>
        <w:rPr>
          <w:color w:val="001F5F"/>
          <w:spacing w:val="-18"/>
          <w:sz w:val="40"/>
        </w:rPr>
        <w:t> </w:t>
      </w:r>
      <w:r>
        <w:rPr>
          <w:color w:val="001F5F"/>
          <w:spacing w:val="-10"/>
          <w:sz w:val="40"/>
        </w:rPr>
        <w:t>–</w:t>
      </w:r>
    </w:p>
    <w:p>
      <w:pPr>
        <w:spacing w:line="484" w:lineRule="exact" w:before="0"/>
        <w:ind w:left="1440" w:right="0" w:firstLine="0"/>
        <w:jc w:val="left"/>
        <w:rPr>
          <w:sz w:val="40"/>
        </w:rPr>
      </w:pPr>
      <w:r>
        <w:rPr>
          <w:color w:val="001F5F"/>
          <w:spacing w:val="-2"/>
          <w:sz w:val="40"/>
        </w:rPr>
        <w:t>«Суммарных</w:t>
      </w:r>
      <w:r>
        <w:rPr>
          <w:color w:val="001F5F"/>
          <w:spacing w:val="-18"/>
          <w:sz w:val="40"/>
        </w:rPr>
        <w:t> </w:t>
      </w:r>
      <w:r>
        <w:rPr>
          <w:color w:val="001F5F"/>
          <w:spacing w:val="-2"/>
          <w:sz w:val="40"/>
        </w:rPr>
        <w:t>факторов</w:t>
      </w:r>
      <w:r>
        <w:rPr>
          <w:color w:val="001F5F"/>
          <w:spacing w:val="-3"/>
          <w:sz w:val="40"/>
        </w:rPr>
        <w:t> </w:t>
      </w:r>
      <w:r>
        <w:rPr>
          <w:color w:val="001F5F"/>
          <w:spacing w:val="-2"/>
          <w:sz w:val="40"/>
        </w:rPr>
        <w:t>риска».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35" w:lineRule="auto" w:before="66" w:after="0"/>
        <w:ind w:left="1440" w:right="1247" w:hanging="433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24"/>
          <w:sz w:val="40"/>
        </w:rPr>
        <w:t> </w:t>
      </w:r>
      <w:r>
        <w:rPr>
          <w:b/>
          <w:color w:val="001F5F"/>
          <w:sz w:val="40"/>
        </w:rPr>
        <w:t>3.</w:t>
      </w:r>
      <w:r>
        <w:rPr>
          <w:b/>
          <w:color w:val="001F5F"/>
          <w:spacing w:val="-20"/>
          <w:sz w:val="40"/>
        </w:rPr>
        <w:t> </w:t>
      </w:r>
      <w:r>
        <w:rPr>
          <w:color w:val="001F5F"/>
          <w:sz w:val="40"/>
        </w:rPr>
        <w:t>Ручной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или</w:t>
      </w:r>
      <w:r>
        <w:rPr>
          <w:color w:val="001F5F"/>
          <w:spacing w:val="-26"/>
          <w:sz w:val="40"/>
        </w:rPr>
        <w:t> </w:t>
      </w:r>
      <w:r>
        <w:rPr>
          <w:color w:val="001F5F"/>
          <w:sz w:val="40"/>
        </w:rPr>
        <w:t>автоматический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подсчет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показателей квотиента КВЕРИПО и индекса ИРП.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240" w:lineRule="auto" w:before="63" w:after="0"/>
        <w:ind w:left="1439" w:right="0" w:hanging="432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26"/>
          <w:sz w:val="40"/>
        </w:rPr>
        <w:t> </w:t>
      </w:r>
      <w:r>
        <w:rPr>
          <w:b/>
          <w:color w:val="001F5F"/>
          <w:sz w:val="40"/>
        </w:rPr>
        <w:t>4.</w:t>
      </w:r>
      <w:r>
        <w:rPr>
          <w:b/>
          <w:color w:val="001F5F"/>
          <w:spacing w:val="-23"/>
          <w:sz w:val="40"/>
        </w:rPr>
        <w:t> </w:t>
      </w:r>
      <w:r>
        <w:rPr>
          <w:color w:val="001F5F"/>
          <w:sz w:val="40"/>
        </w:rPr>
        <w:t>Определение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вероятности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рискового</w:t>
      </w:r>
      <w:r>
        <w:rPr>
          <w:color w:val="001F5F"/>
          <w:spacing w:val="-25"/>
          <w:sz w:val="40"/>
        </w:rPr>
        <w:t> </w:t>
      </w:r>
      <w:r>
        <w:rPr>
          <w:color w:val="001F5F"/>
          <w:spacing w:val="-2"/>
          <w:sz w:val="40"/>
        </w:rPr>
        <w:t>поведения.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35" w:lineRule="auto" w:before="67" w:after="0"/>
        <w:ind w:left="1440" w:right="168" w:hanging="433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19"/>
          <w:sz w:val="40"/>
        </w:rPr>
        <w:t> </w:t>
      </w:r>
      <w:r>
        <w:rPr>
          <w:b/>
          <w:color w:val="001F5F"/>
          <w:sz w:val="40"/>
        </w:rPr>
        <w:t>5.</w:t>
      </w:r>
      <w:r>
        <w:rPr>
          <w:b/>
          <w:color w:val="001F5F"/>
          <w:spacing w:val="-6"/>
          <w:sz w:val="40"/>
        </w:rPr>
        <w:t> </w:t>
      </w:r>
      <w:r>
        <w:rPr>
          <w:color w:val="001F5F"/>
          <w:sz w:val="40"/>
        </w:rPr>
        <w:t>Перевод</w:t>
      </w:r>
      <w:r>
        <w:rPr>
          <w:color w:val="001F5F"/>
          <w:spacing w:val="-19"/>
          <w:sz w:val="40"/>
        </w:rPr>
        <w:t> </w:t>
      </w:r>
      <w:r>
        <w:rPr>
          <w:color w:val="001F5F"/>
          <w:sz w:val="40"/>
        </w:rPr>
        <w:t>показателей</w:t>
      </w:r>
      <w:r>
        <w:rPr>
          <w:color w:val="001F5F"/>
          <w:spacing w:val="-14"/>
          <w:sz w:val="40"/>
        </w:rPr>
        <w:t> </w:t>
      </w:r>
      <w:r>
        <w:rPr>
          <w:color w:val="001F5F"/>
          <w:sz w:val="40"/>
        </w:rPr>
        <w:t>«сырых</w:t>
      </w:r>
      <w:r>
        <w:rPr>
          <w:color w:val="001F5F"/>
          <w:spacing w:val="-21"/>
          <w:sz w:val="40"/>
        </w:rPr>
        <w:t> </w:t>
      </w:r>
      <w:r>
        <w:rPr>
          <w:color w:val="001F5F"/>
          <w:sz w:val="40"/>
        </w:rPr>
        <w:t>баллов»</w:t>
      </w:r>
      <w:r>
        <w:rPr>
          <w:color w:val="001F5F"/>
          <w:spacing w:val="-19"/>
          <w:sz w:val="40"/>
        </w:rPr>
        <w:t> </w:t>
      </w:r>
      <w:r>
        <w:rPr>
          <w:color w:val="001F5F"/>
          <w:sz w:val="40"/>
        </w:rPr>
        <w:t>по</w:t>
      </w:r>
      <w:r>
        <w:rPr>
          <w:color w:val="001F5F"/>
          <w:spacing w:val="-26"/>
          <w:sz w:val="40"/>
        </w:rPr>
        <w:t> </w:t>
      </w:r>
      <w:r>
        <w:rPr>
          <w:color w:val="001F5F"/>
          <w:sz w:val="40"/>
        </w:rPr>
        <w:t>каждой</w:t>
      </w:r>
      <w:r>
        <w:rPr>
          <w:color w:val="001F5F"/>
          <w:spacing w:val="-19"/>
          <w:sz w:val="40"/>
        </w:rPr>
        <w:t> </w:t>
      </w:r>
      <w:r>
        <w:rPr>
          <w:color w:val="001F5F"/>
          <w:sz w:val="40"/>
        </w:rPr>
        <w:t>шкале в ручном или</w:t>
      </w:r>
      <w:r>
        <w:rPr>
          <w:color w:val="001F5F"/>
          <w:spacing w:val="-4"/>
          <w:sz w:val="40"/>
        </w:rPr>
        <w:t> </w:t>
      </w:r>
      <w:r>
        <w:rPr>
          <w:color w:val="001F5F"/>
          <w:sz w:val="40"/>
        </w:rPr>
        <w:t>автоматическом</w:t>
      </w:r>
      <w:r>
        <w:rPr>
          <w:color w:val="001F5F"/>
          <w:spacing w:val="-6"/>
          <w:sz w:val="40"/>
        </w:rPr>
        <w:t> </w:t>
      </w:r>
      <w:r>
        <w:rPr>
          <w:color w:val="001F5F"/>
          <w:sz w:val="40"/>
        </w:rPr>
        <w:t>режиме</w:t>
      </w:r>
      <w:r>
        <w:rPr>
          <w:color w:val="001F5F"/>
          <w:spacing w:val="-3"/>
          <w:sz w:val="40"/>
        </w:rPr>
        <w:t> </w:t>
      </w:r>
      <w:r>
        <w:rPr>
          <w:color w:val="001F5F"/>
          <w:sz w:val="40"/>
        </w:rPr>
        <w:t>в показатели шкалы</w:t>
      </w:r>
    </w:p>
    <w:p>
      <w:pPr>
        <w:spacing w:line="479" w:lineRule="exact" w:before="0"/>
        <w:ind w:left="1440" w:right="0" w:firstLine="0"/>
        <w:jc w:val="left"/>
        <w:rPr>
          <w:sz w:val="40"/>
        </w:rPr>
      </w:pPr>
      <w:r>
        <w:rPr>
          <w:color w:val="001F5F"/>
          <w:sz w:val="40"/>
        </w:rPr>
        <w:t>«Стандартной</w:t>
      </w:r>
      <w:r>
        <w:rPr>
          <w:color w:val="001F5F"/>
          <w:spacing w:val="-28"/>
          <w:sz w:val="40"/>
        </w:rPr>
        <w:t> </w:t>
      </w:r>
      <w:r>
        <w:rPr>
          <w:color w:val="001F5F"/>
          <w:sz w:val="40"/>
        </w:rPr>
        <w:t>десятки»</w:t>
      </w:r>
      <w:r>
        <w:rPr>
          <w:color w:val="001F5F"/>
          <w:spacing w:val="-19"/>
          <w:sz w:val="40"/>
        </w:rPr>
        <w:t> </w:t>
      </w:r>
      <w:r>
        <w:rPr>
          <w:color w:val="001F5F"/>
          <w:sz w:val="40"/>
        </w:rPr>
        <w:t>–</w:t>
      </w:r>
      <w:r>
        <w:rPr>
          <w:color w:val="001F5F"/>
          <w:spacing w:val="-16"/>
          <w:sz w:val="40"/>
        </w:rPr>
        <w:t> </w:t>
      </w:r>
      <w:r>
        <w:rPr>
          <w:color w:val="001F5F"/>
          <w:sz w:val="40"/>
        </w:rPr>
        <w:t>шкалу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стэнов</w:t>
      </w:r>
      <w:r>
        <w:rPr>
          <w:color w:val="001F5F"/>
          <w:spacing w:val="-24"/>
          <w:sz w:val="40"/>
        </w:rPr>
        <w:t> </w:t>
      </w:r>
      <w:r>
        <w:rPr>
          <w:color w:val="001F5F"/>
          <w:sz w:val="40"/>
        </w:rPr>
        <w:t>с</w:t>
      </w:r>
      <w:r>
        <w:rPr>
          <w:color w:val="001F5F"/>
          <w:spacing w:val="-26"/>
          <w:sz w:val="40"/>
        </w:rPr>
        <w:t> </w:t>
      </w:r>
      <w:r>
        <w:rPr>
          <w:color w:val="001F5F"/>
          <w:sz w:val="40"/>
        </w:rPr>
        <w:t>диапазоном</w:t>
      </w:r>
      <w:r>
        <w:rPr>
          <w:color w:val="001F5F"/>
          <w:spacing w:val="-21"/>
          <w:sz w:val="40"/>
        </w:rPr>
        <w:t> </w:t>
      </w:r>
      <w:r>
        <w:rPr>
          <w:color w:val="001F5F"/>
          <w:spacing w:val="-2"/>
          <w:sz w:val="40"/>
        </w:rPr>
        <w:t>значений</w:t>
      </w:r>
    </w:p>
    <w:p>
      <w:pPr>
        <w:spacing w:line="484" w:lineRule="exact" w:before="0"/>
        <w:ind w:left="1440" w:right="0" w:firstLine="0"/>
        <w:jc w:val="left"/>
        <w:rPr>
          <w:sz w:val="40"/>
        </w:rPr>
      </w:pPr>
      <w:r>
        <w:rPr>
          <w:color w:val="001F5F"/>
          <w:sz w:val="40"/>
        </w:rPr>
        <w:t>от</w:t>
      </w:r>
      <w:r>
        <w:rPr>
          <w:color w:val="001F5F"/>
          <w:spacing w:val="-18"/>
          <w:sz w:val="40"/>
        </w:rPr>
        <w:t> </w:t>
      </w:r>
      <w:r>
        <w:rPr>
          <w:color w:val="001F5F"/>
          <w:sz w:val="40"/>
        </w:rPr>
        <w:t>1</w:t>
      </w:r>
      <w:r>
        <w:rPr>
          <w:color w:val="001F5F"/>
          <w:spacing w:val="-17"/>
          <w:sz w:val="40"/>
        </w:rPr>
        <w:t> </w:t>
      </w:r>
      <w:r>
        <w:rPr>
          <w:color w:val="001F5F"/>
          <w:sz w:val="40"/>
        </w:rPr>
        <w:t>до</w:t>
      </w:r>
      <w:r>
        <w:rPr>
          <w:color w:val="001F5F"/>
          <w:spacing w:val="-13"/>
          <w:sz w:val="40"/>
        </w:rPr>
        <w:t> </w:t>
      </w:r>
      <w:r>
        <w:rPr>
          <w:color w:val="001F5F"/>
          <w:spacing w:val="-5"/>
          <w:sz w:val="40"/>
        </w:rPr>
        <w:t>10.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35" w:lineRule="auto" w:before="67" w:after="0"/>
        <w:ind w:left="1440" w:right="1891" w:hanging="433"/>
        <w:jc w:val="left"/>
        <w:rPr>
          <w:rFonts w:ascii="Segoe UI Symbol" w:hAnsi="Segoe UI Symbol"/>
          <w:color w:val="0AD0D9"/>
          <w:sz w:val="38"/>
        </w:rPr>
      </w:pPr>
      <w:r>
        <w:rPr>
          <w:b/>
          <w:color w:val="001F5F"/>
          <w:sz w:val="40"/>
        </w:rPr>
        <w:t>Шаг</w:t>
      </w:r>
      <w:r>
        <w:rPr>
          <w:b/>
          <w:color w:val="001F5F"/>
          <w:spacing w:val="-24"/>
          <w:sz w:val="40"/>
        </w:rPr>
        <w:t> </w:t>
      </w:r>
      <w:r>
        <w:rPr>
          <w:b/>
          <w:color w:val="001F5F"/>
          <w:sz w:val="40"/>
        </w:rPr>
        <w:t>6.</w:t>
      </w:r>
      <w:r>
        <w:rPr>
          <w:b/>
          <w:color w:val="001F5F"/>
          <w:spacing w:val="-16"/>
          <w:sz w:val="40"/>
        </w:rPr>
        <w:t> </w:t>
      </w:r>
      <w:r>
        <w:rPr>
          <w:color w:val="001F5F"/>
          <w:sz w:val="40"/>
        </w:rPr>
        <w:t>Интерпретация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данных,</w:t>
      </w:r>
      <w:r>
        <w:rPr>
          <w:color w:val="001F5F"/>
          <w:spacing w:val="-20"/>
          <w:sz w:val="40"/>
        </w:rPr>
        <w:t> </w:t>
      </w:r>
      <w:r>
        <w:rPr>
          <w:color w:val="001F5F"/>
          <w:sz w:val="40"/>
        </w:rPr>
        <w:t>получение</w:t>
      </w:r>
      <w:r>
        <w:rPr>
          <w:color w:val="001F5F"/>
          <w:spacing w:val="-26"/>
          <w:sz w:val="40"/>
        </w:rPr>
        <w:t> </w:t>
      </w:r>
      <w:r>
        <w:rPr>
          <w:color w:val="001F5F"/>
          <w:sz w:val="40"/>
        </w:rPr>
        <w:t>выводов</w:t>
      </w:r>
      <w:r>
        <w:rPr>
          <w:color w:val="001F5F"/>
          <w:spacing w:val="-25"/>
          <w:sz w:val="40"/>
        </w:rPr>
        <w:t> </w:t>
      </w:r>
      <w:r>
        <w:rPr>
          <w:color w:val="001F5F"/>
          <w:sz w:val="40"/>
        </w:rPr>
        <w:t>и </w:t>
      </w:r>
      <w:r>
        <w:rPr>
          <w:color w:val="001F5F"/>
          <w:spacing w:val="-2"/>
          <w:sz w:val="40"/>
        </w:rPr>
        <w:t>рекомендаций.</w:t>
      </w:r>
    </w:p>
    <w:p>
      <w:pPr>
        <w:spacing w:after="0" w:line="235" w:lineRule="auto"/>
        <w:jc w:val="left"/>
        <w:rPr>
          <w:rFonts w:ascii="Segoe UI Symbol" w:hAnsi="Segoe UI Symbol"/>
          <w:sz w:val="38"/>
        </w:rPr>
        <w:sectPr>
          <w:pgSz w:w="14400" w:h="10800" w:orient="landscape"/>
          <w:pgMar w:top="1060" w:bottom="0" w:left="1120" w:right="200"/>
        </w:sectPr>
      </w:pPr>
    </w:p>
    <w:p>
      <w:pPr>
        <w:pStyle w:val="Heading1"/>
        <w:spacing w:line="1099" w:lineRule="exact"/>
        <w:ind w:left="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856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8624" id="docshapegroup43" coordorigin="-1,0" coordsize="14403,10800">
                <v:shape style="position:absolute;left:0;top:0;width:14400;height:10800" type="#_x0000_t75" id="docshape44" stroked="false">
                  <v:imagedata r:id="rId11" o:title=""/>
                </v:shape>
                <v:shape style="position:absolute;left:0;top:0;width:14400;height:1620" type="#_x0000_t75" id="docshape45" stroked="false">
                  <v:imagedata r:id="rId6" o:title=""/>
                </v:shape>
                <v:shape style="position:absolute;left:6931;top:0;width:7469;height:945" type="#_x0000_t75" id="docshape46" stroked="false">
                  <v:imagedata r:id="rId7" o:title=""/>
                </v:shape>
                <v:shape style="position:absolute;left:0;top:0;width:14313;height:1608" type="#_x0000_t75" id="docshape47" stroked="false">
                  <v:imagedata r:id="rId12" o:title=""/>
                </v:shape>
                <v:shape style="position:absolute;left:-2;top:82;width:14403;height:1421" type="#_x0000_t75" id="docshape48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КВЕРИПО</w:t>
      </w:r>
      <w:r>
        <w:rPr>
          <w:color w:val="04607A"/>
          <w:spacing w:val="-10"/>
        </w:rPr>
        <w:t> </w:t>
      </w:r>
      <w:r>
        <w:rPr>
          <w:color w:val="04607A"/>
        </w:rPr>
        <w:t>и</w:t>
      </w:r>
      <w:r>
        <w:rPr>
          <w:color w:val="04607A"/>
          <w:spacing w:val="-3"/>
        </w:rPr>
        <w:t> </w:t>
      </w:r>
      <w:r>
        <w:rPr>
          <w:color w:val="04607A"/>
          <w:spacing w:val="-5"/>
        </w:rPr>
        <w:t>ИРП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3" w:val="left" w:leader="none"/>
        </w:tabs>
        <w:spacing w:line="235" w:lineRule="auto" w:before="834" w:after="0"/>
        <w:ind w:left="1213" w:right="1239" w:hanging="432"/>
        <w:jc w:val="left"/>
        <w:rPr>
          <w:sz w:val="48"/>
        </w:rPr>
      </w:pPr>
      <w:r>
        <w:rPr>
          <w:b/>
          <w:color w:val="001F5F"/>
          <w:spacing w:val="-2"/>
          <w:sz w:val="48"/>
        </w:rPr>
        <w:t>КВЕРИПО (квотиент</w:t>
      </w:r>
      <w:r>
        <w:rPr>
          <w:b/>
          <w:color w:val="001F5F"/>
          <w:spacing w:val="-25"/>
          <w:sz w:val="48"/>
        </w:rPr>
        <w:t> </w:t>
      </w:r>
      <w:r>
        <w:rPr>
          <w:b/>
          <w:color w:val="001F5F"/>
          <w:spacing w:val="-2"/>
          <w:sz w:val="48"/>
        </w:rPr>
        <w:t>вероятности</w:t>
      </w:r>
      <w:r>
        <w:rPr>
          <w:b/>
          <w:color w:val="001F5F"/>
          <w:spacing w:val="-23"/>
          <w:sz w:val="48"/>
        </w:rPr>
        <w:t> </w:t>
      </w:r>
      <w:r>
        <w:rPr>
          <w:b/>
          <w:color w:val="001F5F"/>
          <w:spacing w:val="-2"/>
          <w:sz w:val="48"/>
        </w:rPr>
        <w:t>рискового </w:t>
      </w:r>
      <w:r>
        <w:rPr>
          <w:b/>
          <w:color w:val="001F5F"/>
          <w:sz w:val="48"/>
        </w:rPr>
        <w:t>поведения) </w:t>
      </w:r>
      <w:r>
        <w:rPr>
          <w:color w:val="001F5F"/>
          <w:sz w:val="48"/>
        </w:rPr>
        <w:t>– отношение скорректированной</w:t>
      </w:r>
    </w:p>
    <w:p>
      <w:pPr>
        <w:spacing w:line="576" w:lineRule="exact" w:before="0"/>
        <w:ind w:left="1213" w:right="0" w:firstLine="0"/>
        <w:jc w:val="left"/>
        <w:rPr>
          <w:sz w:val="48"/>
        </w:rPr>
      </w:pPr>
      <w:r>
        <w:rPr>
          <w:color w:val="001F5F"/>
          <w:sz w:val="48"/>
        </w:rPr>
        <w:t>суммы</w:t>
      </w:r>
      <w:r>
        <w:rPr>
          <w:color w:val="001F5F"/>
          <w:spacing w:val="-18"/>
          <w:sz w:val="48"/>
        </w:rPr>
        <w:t> </w:t>
      </w:r>
      <w:r>
        <w:rPr>
          <w:color w:val="001F5F"/>
          <w:sz w:val="48"/>
        </w:rPr>
        <w:t>балов</w:t>
      </w:r>
      <w:r>
        <w:rPr>
          <w:color w:val="001F5F"/>
          <w:spacing w:val="-12"/>
          <w:sz w:val="48"/>
        </w:rPr>
        <w:t> </w:t>
      </w:r>
      <w:r>
        <w:rPr>
          <w:color w:val="001F5F"/>
          <w:sz w:val="48"/>
        </w:rPr>
        <w:t>по</w:t>
      </w:r>
      <w:r>
        <w:rPr>
          <w:color w:val="001F5F"/>
          <w:spacing w:val="-19"/>
          <w:sz w:val="48"/>
        </w:rPr>
        <w:t> </w:t>
      </w:r>
      <w:r>
        <w:rPr>
          <w:color w:val="001F5F"/>
          <w:sz w:val="48"/>
        </w:rPr>
        <w:t>шкалам</w:t>
      </w:r>
      <w:r>
        <w:rPr>
          <w:color w:val="001F5F"/>
          <w:spacing w:val="-16"/>
          <w:sz w:val="48"/>
        </w:rPr>
        <w:t> </w:t>
      </w:r>
      <w:r>
        <w:rPr>
          <w:color w:val="001F5F"/>
          <w:sz w:val="48"/>
        </w:rPr>
        <w:t>риска</w:t>
      </w:r>
      <w:r>
        <w:rPr>
          <w:color w:val="001F5F"/>
          <w:spacing w:val="-20"/>
          <w:sz w:val="48"/>
        </w:rPr>
        <w:t> </w:t>
      </w:r>
      <w:r>
        <w:rPr>
          <w:color w:val="001F5F"/>
          <w:sz w:val="48"/>
        </w:rPr>
        <w:t>и</w:t>
      </w:r>
      <w:r>
        <w:rPr>
          <w:color w:val="001F5F"/>
          <w:spacing w:val="-20"/>
          <w:sz w:val="48"/>
        </w:rPr>
        <w:t> </w:t>
      </w:r>
      <w:r>
        <w:rPr>
          <w:color w:val="001F5F"/>
          <w:sz w:val="48"/>
        </w:rPr>
        <w:t>суммы</w:t>
      </w:r>
      <w:r>
        <w:rPr>
          <w:color w:val="001F5F"/>
          <w:spacing w:val="-14"/>
          <w:sz w:val="48"/>
        </w:rPr>
        <w:t> </w:t>
      </w:r>
      <w:r>
        <w:rPr>
          <w:color w:val="001F5F"/>
          <w:sz w:val="48"/>
        </w:rPr>
        <w:t>баллов</w:t>
      </w:r>
      <w:r>
        <w:rPr>
          <w:color w:val="001F5F"/>
          <w:spacing w:val="-10"/>
          <w:sz w:val="48"/>
        </w:rPr>
        <w:t> </w:t>
      </w:r>
      <w:r>
        <w:rPr>
          <w:color w:val="001F5F"/>
          <w:spacing w:val="-5"/>
          <w:sz w:val="48"/>
        </w:rPr>
        <w:t>по</w:t>
      </w:r>
    </w:p>
    <w:p>
      <w:pPr>
        <w:spacing w:line="581" w:lineRule="exact" w:before="0"/>
        <w:ind w:left="1213" w:right="0" w:firstLine="0"/>
        <w:jc w:val="left"/>
        <w:rPr>
          <w:sz w:val="48"/>
        </w:rPr>
      </w:pPr>
      <w:r>
        <w:rPr>
          <w:color w:val="001F5F"/>
          <w:sz w:val="48"/>
        </w:rPr>
        <w:t>шкалам</w:t>
      </w:r>
      <w:r>
        <w:rPr>
          <w:color w:val="001F5F"/>
          <w:spacing w:val="-16"/>
          <w:sz w:val="48"/>
        </w:rPr>
        <w:t> </w:t>
      </w:r>
      <w:r>
        <w:rPr>
          <w:color w:val="001F5F"/>
          <w:spacing w:val="-2"/>
          <w:sz w:val="48"/>
        </w:rPr>
        <w:t>защиты.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610" w:lineRule="exact" w:before="77" w:after="0"/>
        <w:ind w:left="1211" w:right="0" w:hanging="430"/>
        <w:jc w:val="left"/>
        <w:rPr>
          <w:sz w:val="48"/>
        </w:rPr>
      </w:pPr>
      <w:r>
        <w:rPr>
          <w:b/>
          <w:color w:val="001F5F"/>
          <w:sz w:val="48"/>
        </w:rPr>
        <w:t>ИРП</w:t>
      </w:r>
      <w:r>
        <w:rPr>
          <w:b/>
          <w:color w:val="001F5F"/>
          <w:spacing w:val="-26"/>
          <w:sz w:val="48"/>
        </w:rPr>
        <w:t> </w:t>
      </w:r>
      <w:r>
        <w:rPr>
          <w:b/>
          <w:color w:val="001F5F"/>
          <w:sz w:val="48"/>
        </w:rPr>
        <w:t>(индекс</w:t>
      </w:r>
      <w:r>
        <w:rPr>
          <w:b/>
          <w:color w:val="001F5F"/>
          <w:spacing w:val="-28"/>
          <w:sz w:val="48"/>
        </w:rPr>
        <w:t> </w:t>
      </w:r>
      <w:r>
        <w:rPr>
          <w:b/>
          <w:color w:val="001F5F"/>
          <w:sz w:val="48"/>
        </w:rPr>
        <w:t>рискового</w:t>
      </w:r>
      <w:r>
        <w:rPr>
          <w:b/>
          <w:color w:val="001F5F"/>
          <w:spacing w:val="-29"/>
          <w:sz w:val="48"/>
        </w:rPr>
        <w:t> </w:t>
      </w:r>
      <w:r>
        <w:rPr>
          <w:b/>
          <w:color w:val="001F5F"/>
          <w:sz w:val="48"/>
        </w:rPr>
        <w:t>поведения)</w:t>
      </w:r>
      <w:r>
        <w:rPr>
          <w:b/>
          <w:color w:val="001F5F"/>
          <w:spacing w:val="-19"/>
          <w:sz w:val="48"/>
        </w:rPr>
        <w:t> </w:t>
      </w:r>
      <w:r>
        <w:rPr>
          <w:color w:val="001F5F"/>
          <w:spacing w:val="-10"/>
          <w:sz w:val="48"/>
        </w:rPr>
        <w:t>–</w:t>
      </w:r>
    </w:p>
    <w:p>
      <w:pPr>
        <w:spacing w:line="576" w:lineRule="exact" w:before="0"/>
        <w:ind w:left="1213" w:right="0" w:firstLine="0"/>
        <w:jc w:val="left"/>
        <w:rPr>
          <w:sz w:val="48"/>
        </w:rPr>
      </w:pPr>
      <w:r>
        <w:rPr>
          <w:color w:val="001F5F"/>
          <w:spacing w:val="-2"/>
          <w:sz w:val="48"/>
        </w:rPr>
        <w:t>отношение</w:t>
      </w:r>
      <w:r>
        <w:rPr>
          <w:color w:val="001F5F"/>
          <w:spacing w:val="-12"/>
          <w:sz w:val="48"/>
        </w:rPr>
        <w:t> </w:t>
      </w:r>
      <w:r>
        <w:rPr>
          <w:color w:val="001F5F"/>
          <w:spacing w:val="-2"/>
          <w:sz w:val="48"/>
        </w:rPr>
        <w:t>скорректированных</w:t>
      </w:r>
      <w:r>
        <w:rPr>
          <w:color w:val="001F5F"/>
          <w:spacing w:val="-11"/>
          <w:sz w:val="48"/>
        </w:rPr>
        <w:t> </w:t>
      </w:r>
      <w:r>
        <w:rPr>
          <w:color w:val="001F5F"/>
          <w:spacing w:val="-2"/>
          <w:sz w:val="48"/>
        </w:rPr>
        <w:t>суммарных</w:t>
      </w:r>
      <w:r>
        <w:rPr>
          <w:color w:val="001F5F"/>
          <w:spacing w:val="-4"/>
          <w:sz w:val="48"/>
        </w:rPr>
        <w:t> </w:t>
      </w:r>
      <w:r>
        <w:rPr>
          <w:color w:val="001F5F"/>
          <w:spacing w:val="-2"/>
          <w:sz w:val="48"/>
        </w:rPr>
        <w:t>баллов</w:t>
      </w:r>
    </w:p>
    <w:p>
      <w:pPr>
        <w:spacing w:line="576" w:lineRule="exact" w:before="0"/>
        <w:ind w:left="1213" w:right="0" w:firstLine="0"/>
        <w:jc w:val="left"/>
        <w:rPr>
          <w:sz w:val="48"/>
        </w:rPr>
      </w:pPr>
      <w:r>
        <w:rPr>
          <w:color w:val="001F5F"/>
          <w:sz w:val="48"/>
        </w:rPr>
        <w:t>по</w:t>
      </w:r>
      <w:r>
        <w:rPr>
          <w:color w:val="001F5F"/>
          <w:spacing w:val="-29"/>
          <w:sz w:val="48"/>
        </w:rPr>
        <w:t> </w:t>
      </w:r>
      <w:r>
        <w:rPr>
          <w:color w:val="001F5F"/>
          <w:sz w:val="48"/>
        </w:rPr>
        <w:t>факторам</w:t>
      </w:r>
      <w:r>
        <w:rPr>
          <w:color w:val="001F5F"/>
          <w:spacing w:val="-21"/>
          <w:sz w:val="48"/>
        </w:rPr>
        <w:t> </w:t>
      </w:r>
      <w:r>
        <w:rPr>
          <w:color w:val="001F5F"/>
          <w:sz w:val="48"/>
        </w:rPr>
        <w:t>риска</w:t>
      </w:r>
      <w:r>
        <w:rPr>
          <w:color w:val="001F5F"/>
          <w:spacing w:val="-20"/>
          <w:sz w:val="48"/>
        </w:rPr>
        <w:t> </w:t>
      </w:r>
      <w:r>
        <w:rPr>
          <w:color w:val="001F5F"/>
          <w:sz w:val="48"/>
        </w:rPr>
        <w:t>к</w:t>
      </w:r>
      <w:r>
        <w:rPr>
          <w:color w:val="001F5F"/>
          <w:spacing w:val="-28"/>
          <w:sz w:val="48"/>
        </w:rPr>
        <w:t> </w:t>
      </w:r>
      <w:r>
        <w:rPr>
          <w:color w:val="001F5F"/>
          <w:sz w:val="48"/>
        </w:rPr>
        <w:t>сумме</w:t>
      </w:r>
      <w:r>
        <w:rPr>
          <w:color w:val="001F5F"/>
          <w:spacing w:val="-20"/>
          <w:sz w:val="48"/>
        </w:rPr>
        <w:t> </w:t>
      </w:r>
      <w:r>
        <w:rPr>
          <w:color w:val="001F5F"/>
          <w:sz w:val="48"/>
        </w:rPr>
        <w:t>всех</w:t>
      </w:r>
      <w:r>
        <w:rPr>
          <w:color w:val="001F5F"/>
          <w:spacing w:val="-22"/>
          <w:sz w:val="48"/>
        </w:rPr>
        <w:t> </w:t>
      </w:r>
      <w:r>
        <w:rPr>
          <w:color w:val="001F5F"/>
          <w:spacing w:val="-2"/>
          <w:sz w:val="48"/>
        </w:rPr>
        <w:t>баллов,</w:t>
      </w:r>
    </w:p>
    <w:p>
      <w:pPr>
        <w:spacing w:line="235" w:lineRule="auto" w:before="4"/>
        <w:ind w:left="1213" w:right="0" w:firstLine="0"/>
        <w:jc w:val="left"/>
        <w:rPr>
          <w:sz w:val="48"/>
        </w:rPr>
      </w:pPr>
      <w:r>
        <w:rPr>
          <w:color w:val="001F5F"/>
          <w:sz w:val="48"/>
        </w:rPr>
        <w:t>умноженное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на</w:t>
      </w:r>
      <w:r>
        <w:rPr>
          <w:color w:val="001F5F"/>
          <w:spacing w:val="-30"/>
          <w:sz w:val="48"/>
        </w:rPr>
        <w:t> </w:t>
      </w:r>
      <w:r>
        <w:rPr>
          <w:color w:val="001F5F"/>
          <w:sz w:val="48"/>
        </w:rPr>
        <w:t>100(перевод</w:t>
      </w:r>
      <w:r>
        <w:rPr>
          <w:color w:val="001F5F"/>
          <w:spacing w:val="-30"/>
          <w:sz w:val="48"/>
        </w:rPr>
        <w:t> </w:t>
      </w:r>
      <w:r>
        <w:rPr>
          <w:color w:val="001F5F"/>
          <w:sz w:val="48"/>
        </w:rPr>
        <w:t>в</w:t>
      </w:r>
      <w:r>
        <w:rPr>
          <w:color w:val="001F5F"/>
          <w:spacing w:val="-24"/>
          <w:sz w:val="48"/>
        </w:rPr>
        <w:t> </w:t>
      </w:r>
      <w:r>
        <w:rPr>
          <w:color w:val="001F5F"/>
          <w:sz w:val="48"/>
        </w:rPr>
        <w:t>проценты),</w:t>
      </w:r>
      <w:r>
        <w:rPr>
          <w:color w:val="001F5F"/>
          <w:spacing w:val="-28"/>
          <w:sz w:val="48"/>
        </w:rPr>
        <w:t> </w:t>
      </w:r>
      <w:r>
        <w:rPr>
          <w:color w:val="001F5F"/>
          <w:sz w:val="48"/>
        </w:rPr>
        <w:t>то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есть показатель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нормализуется</w:t>
      </w:r>
      <w:r>
        <w:rPr>
          <w:color w:val="001F5F"/>
          <w:spacing w:val="-26"/>
          <w:sz w:val="48"/>
        </w:rPr>
        <w:t> </w:t>
      </w:r>
      <w:r>
        <w:rPr>
          <w:color w:val="001F5F"/>
          <w:sz w:val="48"/>
        </w:rPr>
        <w:t>и</w:t>
      </w:r>
      <w:r>
        <w:rPr>
          <w:color w:val="001F5F"/>
          <w:spacing w:val="-28"/>
          <w:sz w:val="48"/>
        </w:rPr>
        <w:t> </w:t>
      </w:r>
      <w:r>
        <w:rPr>
          <w:color w:val="001F5F"/>
          <w:sz w:val="48"/>
        </w:rPr>
        <w:t>учитывает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влияние</w:t>
      </w:r>
    </w:p>
    <w:p>
      <w:pPr>
        <w:spacing w:line="235" w:lineRule="auto" w:before="4"/>
        <w:ind w:left="1213" w:right="0" w:firstLine="0"/>
        <w:jc w:val="left"/>
        <w:rPr>
          <w:sz w:val="48"/>
        </w:rPr>
      </w:pPr>
      <w:r>
        <w:rPr>
          <w:color w:val="001F5F"/>
          <w:spacing w:val="-2"/>
          <w:sz w:val="48"/>
        </w:rPr>
        <w:t>случайных</w:t>
      </w:r>
      <w:r>
        <w:rPr>
          <w:color w:val="001F5F"/>
          <w:spacing w:val="-29"/>
          <w:sz w:val="48"/>
        </w:rPr>
        <w:t> </w:t>
      </w:r>
      <w:r>
        <w:rPr>
          <w:color w:val="001F5F"/>
          <w:spacing w:val="-2"/>
          <w:sz w:val="48"/>
        </w:rPr>
        <w:t>факторов,</w:t>
      </w:r>
      <w:r>
        <w:rPr>
          <w:color w:val="001F5F"/>
          <w:spacing w:val="-25"/>
          <w:sz w:val="48"/>
        </w:rPr>
        <w:t> </w:t>
      </w:r>
      <w:r>
        <w:rPr>
          <w:color w:val="001F5F"/>
          <w:spacing w:val="-2"/>
          <w:sz w:val="48"/>
        </w:rPr>
        <w:t>включая</w:t>
      </w:r>
      <w:r>
        <w:rPr>
          <w:color w:val="001F5F"/>
          <w:spacing w:val="-22"/>
          <w:sz w:val="48"/>
        </w:rPr>
        <w:t> </w:t>
      </w:r>
      <w:r>
        <w:rPr>
          <w:color w:val="001F5F"/>
          <w:spacing w:val="-2"/>
          <w:sz w:val="48"/>
        </w:rPr>
        <w:t>«шум»</w:t>
      </w:r>
      <w:r>
        <w:rPr>
          <w:color w:val="001F5F"/>
          <w:spacing w:val="-20"/>
          <w:sz w:val="48"/>
        </w:rPr>
        <w:t> </w:t>
      </w:r>
      <w:r>
        <w:rPr>
          <w:color w:val="001F5F"/>
          <w:spacing w:val="-2"/>
          <w:sz w:val="48"/>
        </w:rPr>
        <w:t>в</w:t>
      </w:r>
      <w:r>
        <w:rPr>
          <w:color w:val="001F5F"/>
          <w:spacing w:val="-21"/>
          <w:sz w:val="48"/>
        </w:rPr>
        <w:t> </w:t>
      </w:r>
      <w:r>
        <w:rPr>
          <w:color w:val="001F5F"/>
          <w:spacing w:val="-2"/>
          <w:sz w:val="48"/>
        </w:rPr>
        <w:t>результатах тестирования.</w:t>
      </w:r>
    </w:p>
    <w:p>
      <w:pPr>
        <w:spacing w:after="0" w:line="235" w:lineRule="auto"/>
        <w:jc w:val="left"/>
        <w:rPr>
          <w:sz w:val="48"/>
        </w:rPr>
        <w:sectPr>
          <w:pgSz w:w="14400" w:h="10800" w:orient="landscape"/>
          <w:pgMar w:top="1160" w:bottom="280" w:left="1120" w:right="200"/>
        </w:sectPr>
      </w:pPr>
    </w:p>
    <w:p>
      <w:pPr>
        <w:pStyle w:val="Heading1"/>
        <w:spacing w:line="1099" w:lineRule="exact"/>
        <w:ind w:left="637" w:right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368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8112" id="docshapegroup49" coordorigin="-1,0" coordsize="14403,10800">
                <v:shape style="position:absolute;left:0;top:0;width:14400;height:10800" type="#_x0000_t75" id="docshape50" stroked="false">
                  <v:imagedata r:id="rId11" o:title=""/>
                </v:shape>
                <v:shape style="position:absolute;left:0;top:0;width:14400;height:1620" type="#_x0000_t75" id="docshape51" stroked="false">
                  <v:imagedata r:id="rId6" o:title=""/>
                </v:shape>
                <v:shape style="position:absolute;left:6931;top:0;width:7469;height:945" type="#_x0000_t75" id="docshape52" stroked="false">
                  <v:imagedata r:id="rId7" o:title=""/>
                </v:shape>
                <v:shape style="position:absolute;left:0;top:0;width:14313;height:1608" type="#_x0000_t75" id="docshape53" stroked="false">
                  <v:imagedata r:id="rId12" o:title=""/>
                </v:shape>
                <v:shape style="position:absolute;left:-2;top:82;width:14403;height:1421" type="#_x0000_t75" id="docshape5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  <w:spacing w:val="-2"/>
        </w:rPr>
        <w:t>Исследуемые</w:t>
      </w:r>
      <w:r>
        <w:rPr>
          <w:color w:val="04607A"/>
          <w:spacing w:val="-52"/>
        </w:rPr>
        <w:t> </w:t>
      </w:r>
      <w:r>
        <w:rPr>
          <w:color w:val="04607A"/>
          <w:spacing w:val="-2"/>
        </w:rPr>
        <w:t>показатели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3" w:val="left" w:leader="none"/>
        </w:tabs>
        <w:spacing w:line="235" w:lineRule="auto" w:before="465" w:after="0"/>
        <w:ind w:left="1213" w:right="1266" w:hanging="432"/>
        <w:jc w:val="left"/>
        <w:rPr>
          <w:sz w:val="48"/>
        </w:rPr>
      </w:pPr>
      <w:r>
        <w:rPr>
          <w:b/>
          <w:color w:val="001F5F"/>
          <w:sz w:val="48"/>
          <w:u w:val="single" w:color="001F5F"/>
        </w:rPr>
        <w:t>Факторы риска</w:t>
      </w:r>
      <w:r>
        <w:rPr>
          <w:b/>
          <w:color w:val="001F5F"/>
          <w:sz w:val="48"/>
        </w:rPr>
        <w:t>: </w:t>
      </w:r>
      <w:r>
        <w:rPr>
          <w:color w:val="001F5F"/>
          <w:sz w:val="48"/>
        </w:rPr>
        <w:t>плохая приспосабливаемость, зависимость; потребность</w:t>
      </w:r>
      <w:r>
        <w:rPr>
          <w:color w:val="001F5F"/>
          <w:spacing w:val="-20"/>
          <w:sz w:val="48"/>
        </w:rPr>
        <w:t> </w:t>
      </w:r>
      <w:r>
        <w:rPr>
          <w:color w:val="001F5F"/>
          <w:sz w:val="48"/>
        </w:rPr>
        <w:t>во</w:t>
      </w:r>
      <w:r>
        <w:rPr>
          <w:color w:val="001F5F"/>
          <w:spacing w:val="-15"/>
          <w:sz w:val="48"/>
        </w:rPr>
        <w:t> </w:t>
      </w:r>
      <w:r>
        <w:rPr>
          <w:color w:val="001F5F"/>
          <w:sz w:val="48"/>
        </w:rPr>
        <w:t>внимании</w:t>
      </w:r>
      <w:r>
        <w:rPr>
          <w:color w:val="001F5F"/>
          <w:spacing w:val="-9"/>
          <w:sz w:val="48"/>
        </w:rPr>
        <w:t> </w:t>
      </w:r>
      <w:r>
        <w:rPr>
          <w:color w:val="001F5F"/>
          <w:sz w:val="48"/>
        </w:rPr>
        <w:t>группы; понятие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асоциальных</w:t>
      </w:r>
      <w:r>
        <w:rPr>
          <w:color w:val="001F5F"/>
          <w:spacing w:val="-30"/>
          <w:sz w:val="48"/>
        </w:rPr>
        <w:t> </w:t>
      </w:r>
      <w:r>
        <w:rPr>
          <w:color w:val="001F5F"/>
          <w:sz w:val="48"/>
        </w:rPr>
        <w:t>(аддиктивных)</w:t>
      </w:r>
      <w:r>
        <w:rPr>
          <w:color w:val="001F5F"/>
          <w:spacing w:val="-30"/>
          <w:sz w:val="48"/>
        </w:rPr>
        <w:t> </w:t>
      </w:r>
      <w:r>
        <w:rPr>
          <w:color w:val="001F5F"/>
          <w:sz w:val="48"/>
        </w:rPr>
        <w:t>установок;</w:t>
      </w:r>
    </w:p>
    <w:p>
      <w:pPr>
        <w:spacing w:line="235" w:lineRule="auto" w:before="6"/>
        <w:ind w:left="1213" w:right="0" w:firstLine="0"/>
        <w:jc w:val="left"/>
        <w:rPr>
          <w:sz w:val="48"/>
        </w:rPr>
      </w:pPr>
      <w:r>
        <w:rPr>
          <w:color w:val="001F5F"/>
          <w:sz w:val="48"/>
        </w:rPr>
        <w:t>стремление к риску; импульсивность; тревожность; </w:t>
      </w:r>
      <w:r>
        <w:rPr>
          <w:color w:val="001F5F"/>
          <w:spacing w:val="-2"/>
          <w:sz w:val="48"/>
        </w:rPr>
        <w:t>фрустрированность;</w:t>
      </w:r>
      <w:r>
        <w:rPr>
          <w:color w:val="001F5F"/>
          <w:spacing w:val="-5"/>
          <w:sz w:val="48"/>
        </w:rPr>
        <w:t> </w:t>
      </w:r>
      <w:r>
        <w:rPr>
          <w:color w:val="001F5F"/>
          <w:spacing w:val="-2"/>
          <w:sz w:val="48"/>
        </w:rPr>
        <w:t>склонность</w:t>
      </w:r>
      <w:r>
        <w:rPr>
          <w:color w:val="001F5F"/>
          <w:spacing w:val="-10"/>
          <w:sz w:val="48"/>
        </w:rPr>
        <w:t> </w:t>
      </w:r>
      <w:r>
        <w:rPr>
          <w:color w:val="001F5F"/>
          <w:spacing w:val="-2"/>
          <w:sz w:val="48"/>
        </w:rPr>
        <w:t>к</w:t>
      </w:r>
      <w:r>
        <w:rPr>
          <w:color w:val="001F5F"/>
          <w:spacing w:val="-23"/>
          <w:sz w:val="48"/>
        </w:rPr>
        <w:t> </w:t>
      </w:r>
      <w:r>
        <w:rPr>
          <w:color w:val="001F5F"/>
          <w:spacing w:val="-2"/>
          <w:sz w:val="48"/>
        </w:rPr>
        <w:t>делинквентности.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610" w:lineRule="exact" w:before="446" w:after="0"/>
        <w:ind w:left="1212" w:right="0" w:hanging="431"/>
        <w:jc w:val="left"/>
        <w:rPr>
          <w:sz w:val="48"/>
        </w:rPr>
      </w:pPr>
      <w:r>
        <w:rPr>
          <w:b/>
          <w:color w:val="001F5F"/>
          <w:sz w:val="48"/>
          <w:u w:val="single" w:color="001F5F"/>
        </w:rPr>
        <w:t>Факторы</w:t>
      </w:r>
      <w:r>
        <w:rPr>
          <w:b/>
          <w:color w:val="001F5F"/>
          <w:spacing w:val="-29"/>
          <w:sz w:val="48"/>
          <w:u w:val="single" w:color="001F5F"/>
        </w:rPr>
        <w:t> </w:t>
      </w:r>
      <w:r>
        <w:rPr>
          <w:b/>
          <w:color w:val="001F5F"/>
          <w:sz w:val="48"/>
          <w:u w:val="single" w:color="001F5F"/>
        </w:rPr>
        <w:t>защиты</w:t>
      </w:r>
      <w:r>
        <w:rPr>
          <w:b/>
          <w:color w:val="001F5F"/>
          <w:sz w:val="48"/>
        </w:rPr>
        <w:t>:</w:t>
      </w:r>
      <w:r>
        <w:rPr>
          <w:b/>
          <w:color w:val="001F5F"/>
          <w:spacing w:val="-15"/>
          <w:sz w:val="48"/>
        </w:rPr>
        <w:t> </w:t>
      </w:r>
      <w:r>
        <w:rPr>
          <w:color w:val="001F5F"/>
          <w:sz w:val="48"/>
        </w:rPr>
        <w:t>принятие</w:t>
      </w:r>
      <w:r>
        <w:rPr>
          <w:color w:val="001F5F"/>
          <w:spacing w:val="-30"/>
          <w:sz w:val="48"/>
        </w:rPr>
        <w:t> </w:t>
      </w:r>
      <w:r>
        <w:rPr>
          <w:color w:val="001F5F"/>
          <w:sz w:val="48"/>
        </w:rPr>
        <w:t>родителями;</w:t>
      </w:r>
      <w:r>
        <w:rPr>
          <w:color w:val="001F5F"/>
          <w:spacing w:val="-16"/>
          <w:sz w:val="48"/>
        </w:rPr>
        <w:t> </w:t>
      </w:r>
      <w:r>
        <w:rPr>
          <w:color w:val="001F5F"/>
          <w:spacing w:val="-2"/>
          <w:sz w:val="48"/>
        </w:rPr>
        <w:t>принятие</w:t>
      </w:r>
    </w:p>
    <w:p>
      <w:pPr>
        <w:spacing w:line="576" w:lineRule="exact" w:before="0"/>
        <w:ind w:left="1213" w:right="0" w:firstLine="0"/>
        <w:jc w:val="left"/>
        <w:rPr>
          <w:sz w:val="48"/>
        </w:rPr>
      </w:pPr>
      <w:r>
        <w:rPr>
          <w:color w:val="001F5F"/>
          <w:spacing w:val="-2"/>
          <w:sz w:val="48"/>
        </w:rPr>
        <w:t>одноклассниками;</w:t>
      </w:r>
      <w:r>
        <w:rPr>
          <w:color w:val="001F5F"/>
          <w:spacing w:val="-6"/>
          <w:sz w:val="48"/>
        </w:rPr>
        <w:t> </w:t>
      </w:r>
      <w:r>
        <w:rPr>
          <w:color w:val="001F5F"/>
          <w:spacing w:val="-2"/>
          <w:sz w:val="48"/>
        </w:rPr>
        <w:t>социальная</w:t>
      </w:r>
      <w:r>
        <w:rPr>
          <w:color w:val="001F5F"/>
          <w:spacing w:val="-18"/>
          <w:sz w:val="48"/>
        </w:rPr>
        <w:t> </w:t>
      </w:r>
      <w:r>
        <w:rPr>
          <w:color w:val="001F5F"/>
          <w:spacing w:val="-2"/>
          <w:sz w:val="48"/>
        </w:rPr>
        <w:t>активность;</w:t>
      </w:r>
    </w:p>
    <w:p>
      <w:pPr>
        <w:spacing w:line="235" w:lineRule="auto" w:before="4"/>
        <w:ind w:left="1213" w:right="0" w:firstLine="0"/>
        <w:jc w:val="left"/>
        <w:rPr>
          <w:sz w:val="48"/>
        </w:rPr>
      </w:pPr>
      <w:r>
        <w:rPr>
          <w:color w:val="001F5F"/>
          <w:spacing w:val="-2"/>
          <w:sz w:val="48"/>
        </w:rPr>
        <w:t>самоконтроль</w:t>
      </w:r>
      <w:r>
        <w:rPr>
          <w:color w:val="001F5F"/>
          <w:spacing w:val="-17"/>
          <w:sz w:val="48"/>
        </w:rPr>
        <w:t> </w:t>
      </w:r>
      <w:r>
        <w:rPr>
          <w:color w:val="001F5F"/>
          <w:spacing w:val="-2"/>
          <w:sz w:val="48"/>
        </w:rPr>
        <w:t>поведения;</w:t>
      </w:r>
      <w:r>
        <w:rPr>
          <w:color w:val="001F5F"/>
          <w:spacing w:val="-14"/>
          <w:sz w:val="48"/>
        </w:rPr>
        <w:t> </w:t>
      </w:r>
      <w:r>
        <w:rPr>
          <w:color w:val="001F5F"/>
          <w:spacing w:val="-2"/>
          <w:sz w:val="48"/>
        </w:rPr>
        <w:t>самоэффективность; </w:t>
      </w:r>
      <w:r>
        <w:rPr>
          <w:color w:val="001F5F"/>
          <w:sz w:val="48"/>
        </w:rPr>
        <w:t>адаптированность к нормам, фрустрационная устойчивость; дружелюбие, открытость.</w:t>
      </w:r>
    </w:p>
    <w:p>
      <w:pPr>
        <w:spacing w:after="0" w:line="235" w:lineRule="auto"/>
        <w:jc w:val="left"/>
        <w:rPr>
          <w:sz w:val="48"/>
        </w:rPr>
        <w:sectPr>
          <w:pgSz w:w="14400" w:h="10800" w:orient="landscape"/>
          <w:pgMar w:top="1160" w:bottom="280" w:left="1120" w:right="200"/>
        </w:sectPr>
      </w:pPr>
    </w:p>
    <w:p>
      <w:pPr>
        <w:pStyle w:val="Heading1"/>
        <w:spacing w:line="1101" w:lineRule="exact"/>
        <w:ind w:left="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880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7600" id="docshapegroup55" coordorigin="-1,0" coordsize="14403,10800">
                <v:shape style="position:absolute;left:0;top:0;width:14400;height:10800" type="#_x0000_t75" id="docshape56" stroked="false">
                  <v:imagedata r:id="rId11" o:title=""/>
                </v:shape>
                <v:shape style="position:absolute;left:0;top:0;width:14400;height:1620" type="#_x0000_t75" id="docshape57" stroked="false">
                  <v:imagedata r:id="rId6" o:title=""/>
                </v:shape>
                <v:shape style="position:absolute;left:6931;top:0;width:7469;height:945" type="#_x0000_t75" id="docshape58" stroked="false">
                  <v:imagedata r:id="rId7" o:title=""/>
                </v:shape>
                <v:shape style="position:absolute;left:0;top:0;width:14313;height:1608" type="#_x0000_t75" id="docshape59" stroked="false">
                  <v:imagedata r:id="rId12" o:title=""/>
                </v:shape>
                <v:shape style="position:absolute;left:-2;top:82;width:14403;height:1421" type="#_x0000_t75" id="docshape60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Факторы</w:t>
      </w:r>
      <w:r>
        <w:rPr>
          <w:color w:val="04607A"/>
          <w:spacing w:val="-17"/>
        </w:rPr>
        <w:t> </w:t>
      </w:r>
      <w:r>
        <w:rPr>
          <w:color w:val="04607A"/>
          <w:spacing w:val="-2"/>
        </w:rPr>
        <w:t>риска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3" w:lineRule="exact" w:before="286" w:after="0"/>
        <w:ind w:left="1548" w:right="0" w:hanging="541"/>
        <w:jc w:val="left"/>
      </w:pPr>
      <w:r>
        <w:rPr>
          <w:color w:val="001F5F"/>
          <w:spacing w:val="-2"/>
        </w:rPr>
        <w:t>Плохая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приспосабливаемость,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зависимость</w:t>
      </w:r>
    </w:p>
    <w:p>
      <w:pPr>
        <w:pStyle w:val="BodyText"/>
        <w:spacing w:line="170" w:lineRule="exact"/>
      </w:pPr>
      <w:r>
        <w:rPr>
          <w:color w:val="001F5F"/>
        </w:rPr>
        <w:t>*1-3 стэна</w:t>
      </w:r>
      <w:r>
        <w:rPr>
          <w:color w:val="001F5F"/>
          <w:spacing w:val="2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хорошая</w:t>
      </w:r>
      <w:r>
        <w:rPr>
          <w:color w:val="001F5F"/>
          <w:spacing w:val="-5"/>
        </w:rPr>
        <w:t> </w:t>
      </w:r>
      <w:r>
        <w:rPr>
          <w:color w:val="001F5F"/>
        </w:rPr>
        <w:t>социальная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адаптивность.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2"/>
        </w:rPr>
        <w:t> </w:t>
      </w:r>
      <w:r>
        <w:rPr>
          <w:color w:val="001F5F"/>
        </w:rPr>
        <w:t>стэнов</w:t>
      </w:r>
      <w:r>
        <w:rPr>
          <w:color w:val="001F5F"/>
          <w:spacing w:val="-1"/>
        </w:rPr>
        <w:t> </w:t>
      </w:r>
      <w:r>
        <w:rPr>
          <w:color w:val="001F5F"/>
        </w:rPr>
        <w:t>–нормальная</w:t>
      </w:r>
      <w:r>
        <w:rPr>
          <w:color w:val="001F5F"/>
          <w:spacing w:val="-3"/>
        </w:rPr>
        <w:t> </w:t>
      </w:r>
      <w:r>
        <w:rPr>
          <w:color w:val="001F5F"/>
        </w:rPr>
        <w:t>социальная</w:t>
      </w:r>
      <w:r>
        <w:rPr>
          <w:color w:val="001F5F"/>
          <w:spacing w:val="-2"/>
        </w:rPr>
        <w:t> адаптивность.</w:t>
      </w:r>
    </w:p>
    <w:p>
      <w:pPr>
        <w:pStyle w:val="BodyText"/>
        <w:spacing w:line="195" w:lineRule="exact"/>
      </w:pPr>
      <w:r>
        <w:rPr>
          <w:color w:val="001F5F"/>
        </w:rPr>
        <w:t>*8-10</w:t>
      </w:r>
      <w:r>
        <w:rPr>
          <w:color w:val="001F5F"/>
          <w:spacing w:val="1"/>
        </w:rPr>
        <w:t> </w:t>
      </w:r>
      <w:r>
        <w:rPr>
          <w:color w:val="001F5F"/>
        </w:rPr>
        <w:t>стэнов-</w:t>
      </w:r>
      <w:r>
        <w:rPr>
          <w:color w:val="001F5F"/>
          <w:spacing w:val="-2"/>
        </w:rPr>
        <w:t> </w:t>
      </w:r>
      <w:r>
        <w:rPr>
          <w:color w:val="001F5F"/>
        </w:rPr>
        <w:t>сниженный</w:t>
      </w:r>
      <w:r>
        <w:rPr>
          <w:color w:val="001F5F"/>
          <w:spacing w:val="37"/>
        </w:rPr>
        <w:t> </w:t>
      </w:r>
      <w:r>
        <w:rPr>
          <w:color w:val="001F5F"/>
        </w:rPr>
        <w:t>адаптивный</w:t>
      </w:r>
      <w:r>
        <w:rPr>
          <w:color w:val="001F5F"/>
          <w:spacing w:val="3"/>
        </w:rPr>
        <w:t> </w:t>
      </w:r>
      <w:r>
        <w:rPr>
          <w:color w:val="001F5F"/>
          <w:spacing w:val="-2"/>
        </w:rPr>
        <w:t>ресурс.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Потребность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во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внимании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группы</w:t>
      </w:r>
    </w:p>
    <w:p>
      <w:pPr>
        <w:pStyle w:val="BodyText"/>
        <w:spacing w:line="170" w:lineRule="exact"/>
      </w:pPr>
      <w:r>
        <w:rPr>
          <w:color w:val="001F5F"/>
        </w:rPr>
        <w:t>*1-3</w:t>
      </w:r>
      <w:r>
        <w:rPr>
          <w:color w:val="001F5F"/>
          <w:spacing w:val="-3"/>
        </w:rPr>
        <w:t> </w:t>
      </w:r>
      <w:r>
        <w:rPr>
          <w:color w:val="001F5F"/>
        </w:rPr>
        <w:t>стэна –</w:t>
      </w:r>
      <w:r>
        <w:rPr>
          <w:color w:val="001F5F"/>
          <w:spacing w:val="-3"/>
        </w:rPr>
        <w:t> </w:t>
      </w:r>
      <w:r>
        <w:rPr>
          <w:color w:val="001F5F"/>
        </w:rPr>
        <w:t>отсутствие</w:t>
      </w:r>
      <w:r>
        <w:rPr>
          <w:color w:val="001F5F"/>
          <w:spacing w:val="-3"/>
        </w:rPr>
        <w:t> </w:t>
      </w:r>
      <w:r>
        <w:rPr>
          <w:color w:val="001F5F"/>
        </w:rPr>
        <w:t>развитых, постоянных</w:t>
      </w:r>
      <w:r>
        <w:rPr>
          <w:color w:val="001F5F"/>
          <w:spacing w:val="-6"/>
        </w:rPr>
        <w:t> </w:t>
      </w:r>
      <w:r>
        <w:rPr>
          <w:color w:val="001F5F"/>
        </w:rPr>
        <w:t>и</w:t>
      </w:r>
      <w:r>
        <w:rPr>
          <w:color w:val="001F5F"/>
          <w:spacing w:val="-2"/>
        </w:rPr>
        <w:t> </w:t>
      </w:r>
      <w:r>
        <w:rPr>
          <w:color w:val="001F5F"/>
        </w:rPr>
        <w:t>устойчивых</w:t>
      </w:r>
      <w:r>
        <w:rPr>
          <w:color w:val="001F5F"/>
          <w:spacing w:val="-4"/>
        </w:rPr>
        <w:t> </w:t>
      </w:r>
      <w:r>
        <w:rPr>
          <w:color w:val="001F5F"/>
        </w:rPr>
        <w:t>социальных</w:t>
      </w:r>
      <w:r>
        <w:rPr>
          <w:color w:val="001F5F"/>
          <w:spacing w:val="-5"/>
        </w:rPr>
        <w:t> </w:t>
      </w:r>
      <w:r>
        <w:rPr>
          <w:color w:val="001F5F"/>
        </w:rPr>
        <w:t>отношений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личности.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5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нормальная</w:t>
      </w:r>
      <w:r>
        <w:rPr>
          <w:color w:val="001F5F"/>
          <w:spacing w:val="-2"/>
        </w:rPr>
        <w:t> </w:t>
      </w:r>
      <w:r>
        <w:rPr>
          <w:color w:val="001F5F"/>
        </w:rPr>
        <w:t>включенность</w:t>
      </w:r>
      <w:r>
        <w:rPr>
          <w:color w:val="001F5F"/>
          <w:spacing w:val="-7"/>
        </w:rPr>
        <w:t> </w:t>
      </w:r>
      <w:r>
        <w:rPr>
          <w:color w:val="001F5F"/>
        </w:rPr>
        <w:t>личности</w:t>
      </w:r>
      <w:r>
        <w:rPr>
          <w:color w:val="001F5F"/>
          <w:spacing w:val="-5"/>
        </w:rPr>
        <w:t> </w:t>
      </w:r>
      <w:r>
        <w:rPr>
          <w:color w:val="001F5F"/>
        </w:rPr>
        <w:t>с</w:t>
      </w:r>
      <w:r>
        <w:rPr>
          <w:color w:val="001F5F"/>
          <w:spacing w:val="-4"/>
        </w:rPr>
        <w:t> </w:t>
      </w:r>
      <w:r>
        <w:rPr>
          <w:color w:val="001F5F"/>
        </w:rPr>
        <w:t>систему</w:t>
      </w:r>
      <w:r>
        <w:rPr>
          <w:color w:val="001F5F"/>
          <w:spacing w:val="-5"/>
        </w:rPr>
        <w:t> </w:t>
      </w:r>
      <w:r>
        <w:rPr>
          <w:color w:val="001F5F"/>
        </w:rPr>
        <w:t>развитых контактов</w:t>
      </w:r>
      <w:r>
        <w:rPr>
          <w:color w:val="001F5F"/>
          <w:spacing w:val="-3"/>
        </w:rPr>
        <w:t> </w:t>
      </w:r>
      <w:r>
        <w:rPr>
          <w:color w:val="001F5F"/>
        </w:rPr>
        <w:t>и </w:t>
      </w:r>
      <w:r>
        <w:rPr>
          <w:color w:val="001F5F"/>
          <w:spacing w:val="-2"/>
        </w:rPr>
        <w:t>отношений.</w:t>
      </w:r>
    </w:p>
    <w:p>
      <w:pPr>
        <w:pStyle w:val="BodyText"/>
        <w:spacing w:line="195" w:lineRule="exact"/>
      </w:pPr>
      <w:r>
        <w:rPr>
          <w:color w:val="001F5F"/>
        </w:rPr>
        <w:t>*8-10</w:t>
      </w:r>
      <w:r>
        <w:rPr>
          <w:color w:val="001F5F"/>
          <w:spacing w:val="1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1"/>
        </w:rPr>
        <w:t> </w:t>
      </w:r>
      <w:r>
        <w:rPr>
          <w:color w:val="001F5F"/>
        </w:rPr>
        <w:t>непереносимость</w:t>
      </w:r>
      <w:r>
        <w:rPr>
          <w:color w:val="001F5F"/>
          <w:spacing w:val="-9"/>
        </w:rPr>
        <w:t> </w:t>
      </w:r>
      <w:r>
        <w:rPr>
          <w:color w:val="001F5F"/>
        </w:rPr>
        <w:t>одиночества</w:t>
      </w:r>
      <w:r>
        <w:rPr>
          <w:color w:val="001F5F"/>
          <w:spacing w:val="-7"/>
        </w:rPr>
        <w:t> </w:t>
      </w:r>
      <w:r>
        <w:rPr>
          <w:color w:val="001F5F"/>
        </w:rPr>
        <w:t>и</w:t>
      </w:r>
      <w:r>
        <w:rPr>
          <w:color w:val="001F5F"/>
          <w:spacing w:val="-2"/>
        </w:rPr>
        <w:t> изолированности.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Принятие</w:t>
      </w:r>
      <w:r>
        <w:rPr>
          <w:color w:val="001F5F"/>
          <w:spacing w:val="-15"/>
        </w:rPr>
        <w:t> </w:t>
      </w:r>
      <w:r>
        <w:rPr>
          <w:color w:val="001F5F"/>
          <w:spacing w:val="-2"/>
        </w:rPr>
        <w:t>асоциальных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установок</w:t>
      </w:r>
    </w:p>
    <w:p>
      <w:pPr>
        <w:pStyle w:val="BodyText"/>
        <w:spacing w:line="170" w:lineRule="exact"/>
      </w:pPr>
      <w:r>
        <w:rPr>
          <w:color w:val="001F5F"/>
        </w:rPr>
        <w:t>*1-3 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наличие</w:t>
      </w:r>
      <w:r>
        <w:rPr>
          <w:color w:val="001F5F"/>
          <w:spacing w:val="-7"/>
        </w:rPr>
        <w:t> </w:t>
      </w:r>
      <w:r>
        <w:rPr>
          <w:color w:val="001F5F"/>
        </w:rPr>
        <w:t>невротической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зажатости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5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отсутствует</w:t>
      </w:r>
      <w:r>
        <w:rPr>
          <w:color w:val="001F5F"/>
          <w:spacing w:val="-1"/>
        </w:rPr>
        <w:t> </w:t>
      </w:r>
      <w:r>
        <w:rPr>
          <w:color w:val="001F5F"/>
        </w:rPr>
        <w:t>склонность</w:t>
      </w:r>
      <w:r>
        <w:rPr>
          <w:color w:val="001F5F"/>
          <w:spacing w:val="-7"/>
        </w:rPr>
        <w:t> </w:t>
      </w:r>
      <w:r>
        <w:rPr>
          <w:color w:val="001F5F"/>
        </w:rPr>
        <w:t>принимать социально</w:t>
      </w:r>
      <w:r>
        <w:rPr>
          <w:color w:val="001F5F"/>
          <w:spacing w:val="-6"/>
        </w:rPr>
        <w:t> </w:t>
      </w:r>
      <w:r>
        <w:rPr>
          <w:color w:val="001F5F"/>
        </w:rPr>
        <w:t>неодобряемые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установки.</w:t>
      </w:r>
    </w:p>
    <w:p>
      <w:pPr>
        <w:pStyle w:val="BodyText"/>
        <w:spacing w:line="195" w:lineRule="exact"/>
      </w:pPr>
      <w:r>
        <w:rPr>
          <w:color w:val="001F5F"/>
        </w:rPr>
        <w:t>*8-10</w:t>
      </w:r>
      <w:r>
        <w:rPr>
          <w:color w:val="001F5F"/>
          <w:spacing w:val="1"/>
        </w:rPr>
        <w:t> </w:t>
      </w:r>
      <w:r>
        <w:rPr>
          <w:color w:val="001F5F"/>
        </w:rPr>
        <w:t>стэнов</w:t>
      </w:r>
      <w:r>
        <w:rPr>
          <w:color w:val="001F5F"/>
          <w:spacing w:val="-3"/>
        </w:rPr>
        <w:t> </w:t>
      </w:r>
      <w:r>
        <w:rPr>
          <w:color w:val="001F5F"/>
        </w:rPr>
        <w:t>–</w:t>
      </w:r>
      <w:r>
        <w:rPr>
          <w:color w:val="001F5F"/>
          <w:spacing w:val="-1"/>
        </w:rPr>
        <w:t> </w:t>
      </w:r>
      <w:r>
        <w:rPr>
          <w:color w:val="001F5F"/>
        </w:rPr>
        <w:t>считает</w:t>
      </w:r>
      <w:r>
        <w:rPr>
          <w:color w:val="001F5F"/>
          <w:spacing w:val="-5"/>
        </w:rPr>
        <w:t> </w:t>
      </w:r>
      <w:r>
        <w:rPr>
          <w:color w:val="001F5F"/>
        </w:rPr>
        <w:t>рисковое</w:t>
      </w:r>
      <w:r>
        <w:rPr>
          <w:color w:val="001F5F"/>
          <w:spacing w:val="-9"/>
        </w:rPr>
        <w:t> </w:t>
      </w:r>
      <w:r>
        <w:rPr>
          <w:color w:val="001F5F"/>
        </w:rPr>
        <w:t>поведение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приемлемым.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Стремление</w:t>
      </w:r>
      <w:r>
        <w:rPr>
          <w:color w:val="001F5F"/>
          <w:spacing w:val="-18"/>
        </w:rPr>
        <w:t> </w:t>
      </w:r>
      <w:r>
        <w:rPr>
          <w:color w:val="001F5F"/>
          <w:spacing w:val="-2"/>
        </w:rPr>
        <w:t>к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риску</w:t>
      </w:r>
    </w:p>
    <w:p>
      <w:pPr>
        <w:pStyle w:val="BodyText"/>
        <w:spacing w:line="170" w:lineRule="exact"/>
      </w:pPr>
      <w:r>
        <w:rPr>
          <w:color w:val="001F5F"/>
        </w:rPr>
        <w:t>*1-3 стэна</w:t>
      </w:r>
      <w:r>
        <w:rPr>
          <w:color w:val="001F5F"/>
          <w:spacing w:val="2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неготовность</w:t>
      </w:r>
      <w:r>
        <w:rPr>
          <w:color w:val="001F5F"/>
          <w:spacing w:val="-4"/>
        </w:rPr>
        <w:t> </w:t>
      </w:r>
      <w:r>
        <w:rPr>
          <w:color w:val="001F5F"/>
        </w:rPr>
        <w:t>пойти</w:t>
      </w:r>
      <w:r>
        <w:rPr>
          <w:color w:val="001F5F"/>
          <w:spacing w:val="-1"/>
        </w:rPr>
        <w:t> </w:t>
      </w:r>
      <w:r>
        <w:rPr>
          <w:color w:val="001F5F"/>
        </w:rPr>
        <w:t>на</w:t>
      </w:r>
      <w:r>
        <w:rPr>
          <w:color w:val="001F5F"/>
          <w:spacing w:val="-2"/>
        </w:rPr>
        <w:t> </w:t>
      </w:r>
      <w:r>
        <w:rPr>
          <w:color w:val="001F5F"/>
        </w:rPr>
        <w:t>риск</w:t>
      </w:r>
      <w:r>
        <w:rPr>
          <w:color w:val="001F5F"/>
          <w:spacing w:val="-3"/>
        </w:rPr>
        <w:t> </w:t>
      </w:r>
      <w:r>
        <w:rPr>
          <w:color w:val="001F5F"/>
        </w:rPr>
        <w:t>ради</w:t>
      </w:r>
      <w:r>
        <w:rPr>
          <w:color w:val="001F5F"/>
          <w:spacing w:val="-2"/>
        </w:rPr>
        <w:t> </w:t>
      </w:r>
      <w:r>
        <w:rPr>
          <w:color w:val="001F5F"/>
        </w:rPr>
        <w:t>достижения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цели.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5"/>
        </w:rPr>
        <w:t> </w:t>
      </w:r>
      <w:r>
        <w:rPr>
          <w:color w:val="001F5F"/>
        </w:rPr>
        <w:t>стэнов</w:t>
      </w:r>
      <w:r>
        <w:rPr>
          <w:color w:val="001F5F"/>
          <w:spacing w:val="-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нормативно</w:t>
      </w:r>
      <w:r>
        <w:rPr>
          <w:color w:val="001F5F"/>
          <w:spacing w:val="-1"/>
        </w:rPr>
        <w:t> </w:t>
      </w:r>
      <w:r>
        <w:rPr>
          <w:color w:val="001F5F"/>
        </w:rPr>
        <w:t>выраженная</w:t>
      </w:r>
      <w:r>
        <w:rPr>
          <w:color w:val="001F5F"/>
          <w:spacing w:val="-2"/>
        </w:rPr>
        <w:t> </w:t>
      </w:r>
      <w:r>
        <w:rPr>
          <w:color w:val="001F5F"/>
        </w:rPr>
        <w:t>готовность</w:t>
      </w:r>
      <w:r>
        <w:rPr>
          <w:color w:val="001F5F"/>
          <w:spacing w:val="-2"/>
        </w:rPr>
        <w:t> рисковать.</w:t>
      </w:r>
    </w:p>
    <w:p>
      <w:pPr>
        <w:pStyle w:val="BodyText"/>
      </w:pPr>
      <w:r>
        <w:rPr>
          <w:color w:val="001F5F"/>
        </w:rPr>
        <w:t>*8-10</w:t>
      </w:r>
      <w:r>
        <w:rPr>
          <w:color w:val="001F5F"/>
          <w:spacing w:val="-2"/>
        </w:rPr>
        <w:t> </w:t>
      </w:r>
      <w:r>
        <w:rPr>
          <w:color w:val="001F5F"/>
        </w:rPr>
        <w:t>стэнов</w:t>
      </w:r>
      <w:r>
        <w:rPr>
          <w:color w:val="001F5F"/>
          <w:spacing w:val="-3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выраженное</w:t>
      </w:r>
      <w:r>
        <w:rPr>
          <w:color w:val="001F5F"/>
          <w:spacing w:val="-8"/>
        </w:rPr>
        <w:t> </w:t>
      </w:r>
      <w:r>
        <w:rPr>
          <w:color w:val="001F5F"/>
        </w:rPr>
        <w:t>стремление</w:t>
      </w:r>
      <w:r>
        <w:rPr>
          <w:color w:val="001F5F"/>
          <w:spacing w:val="-9"/>
        </w:rPr>
        <w:t> </w:t>
      </w:r>
      <w:r>
        <w:rPr>
          <w:color w:val="001F5F"/>
        </w:rPr>
        <w:t>к</w:t>
      </w:r>
      <w:r>
        <w:rPr>
          <w:color w:val="001F5F"/>
          <w:spacing w:val="-3"/>
        </w:rPr>
        <w:t> </w:t>
      </w:r>
      <w:r>
        <w:rPr>
          <w:color w:val="001F5F"/>
        </w:rPr>
        <w:t>поиску</w:t>
      </w:r>
      <w:r>
        <w:rPr>
          <w:color w:val="001F5F"/>
          <w:spacing w:val="-4"/>
        </w:rPr>
        <w:t> </w:t>
      </w:r>
      <w:r>
        <w:rPr>
          <w:color w:val="001F5F"/>
        </w:rPr>
        <w:t>ситуаций</w:t>
      </w:r>
      <w:r>
        <w:rPr>
          <w:color w:val="001F5F"/>
          <w:spacing w:val="-3"/>
        </w:rPr>
        <w:t> </w:t>
      </w:r>
      <w:r>
        <w:rPr>
          <w:color w:val="001F5F"/>
        </w:rPr>
        <w:t>различной</w:t>
      </w:r>
      <w:r>
        <w:rPr>
          <w:color w:val="001F5F"/>
          <w:spacing w:val="-7"/>
        </w:rPr>
        <w:t> </w:t>
      </w:r>
      <w:r>
        <w:rPr>
          <w:color w:val="001F5F"/>
        </w:rPr>
        <w:t>интенсивности</w:t>
      </w:r>
      <w:r>
        <w:rPr>
          <w:color w:val="001F5F"/>
          <w:spacing w:val="-6"/>
        </w:rPr>
        <w:t> </w:t>
      </w:r>
      <w:r>
        <w:rPr>
          <w:color w:val="001F5F"/>
        </w:rPr>
        <w:t>и</w:t>
      </w:r>
      <w:r>
        <w:rPr>
          <w:color w:val="001F5F"/>
          <w:spacing w:val="-3"/>
        </w:rPr>
        <w:t> </w:t>
      </w:r>
      <w:r>
        <w:rPr>
          <w:color w:val="001F5F"/>
        </w:rPr>
        <w:t>степени</w:t>
      </w:r>
      <w:r>
        <w:rPr>
          <w:color w:val="001F5F"/>
          <w:spacing w:val="-6"/>
        </w:rPr>
        <w:t> </w:t>
      </w:r>
      <w:r>
        <w:rPr>
          <w:color w:val="001F5F"/>
        </w:rPr>
        <w:t>опасности</w:t>
      </w:r>
      <w:r>
        <w:rPr>
          <w:color w:val="001F5F"/>
          <w:spacing w:val="-3"/>
        </w:rPr>
        <w:t> </w:t>
      </w:r>
      <w:r>
        <w:rPr>
          <w:color w:val="001F5F"/>
        </w:rPr>
        <w:t>с</w:t>
      </w:r>
      <w:r>
        <w:rPr>
          <w:color w:val="001F5F"/>
          <w:spacing w:val="-5"/>
        </w:rPr>
        <w:t> </w:t>
      </w:r>
      <w:r>
        <w:rPr>
          <w:color w:val="001F5F"/>
        </w:rPr>
        <w:t>целью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получения</w:t>
      </w:r>
    </w:p>
    <w:p>
      <w:pPr>
        <w:pStyle w:val="BodyText"/>
        <w:spacing w:line="195" w:lineRule="exact"/>
      </w:pPr>
      <w:r>
        <w:rPr>
          <w:color w:val="001F5F"/>
          <w:spacing w:val="-2"/>
        </w:rPr>
        <w:t>удовольствия.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Импульсивность</w:t>
      </w:r>
    </w:p>
    <w:p>
      <w:pPr>
        <w:pStyle w:val="BodyText"/>
        <w:spacing w:line="170" w:lineRule="exact"/>
      </w:pPr>
      <w:r>
        <w:rPr>
          <w:color w:val="001F5F"/>
        </w:rPr>
        <w:t>*1-3</w:t>
      </w:r>
      <w:r>
        <w:rPr>
          <w:color w:val="001F5F"/>
          <w:spacing w:val="1"/>
        </w:rPr>
        <w:t> </w:t>
      </w:r>
      <w:r>
        <w:rPr>
          <w:color w:val="001F5F"/>
        </w:rPr>
        <w:t>стэна</w:t>
      </w:r>
      <w:r>
        <w:rPr>
          <w:color w:val="001F5F"/>
          <w:spacing w:val="2"/>
        </w:rPr>
        <w:t> </w:t>
      </w:r>
      <w:r>
        <w:rPr>
          <w:color w:val="001F5F"/>
        </w:rPr>
        <w:t>–</w:t>
      </w:r>
      <w:r>
        <w:rPr>
          <w:color w:val="001F5F"/>
          <w:spacing w:val="-1"/>
        </w:rPr>
        <w:t> </w:t>
      </w:r>
      <w:r>
        <w:rPr>
          <w:color w:val="001F5F"/>
        </w:rPr>
        <w:t>сильный</w:t>
      </w:r>
      <w:r>
        <w:rPr>
          <w:color w:val="001F5F"/>
          <w:spacing w:val="-3"/>
        </w:rPr>
        <w:t> </w:t>
      </w:r>
      <w:r>
        <w:rPr>
          <w:color w:val="001F5F"/>
        </w:rPr>
        <w:t>контроль</w:t>
      </w:r>
      <w:r>
        <w:rPr>
          <w:color w:val="001F5F"/>
          <w:spacing w:val="-4"/>
        </w:rPr>
        <w:t> </w:t>
      </w:r>
      <w:r>
        <w:rPr>
          <w:color w:val="001F5F"/>
        </w:rPr>
        <w:t>эмоций</w:t>
      </w:r>
      <w:r>
        <w:rPr>
          <w:color w:val="001F5F"/>
          <w:spacing w:val="-2"/>
        </w:rPr>
        <w:t> </w:t>
      </w:r>
      <w:r>
        <w:rPr>
          <w:color w:val="001F5F"/>
        </w:rPr>
        <w:t>и</w:t>
      </w:r>
      <w:r>
        <w:rPr>
          <w:color w:val="001F5F"/>
          <w:spacing w:val="-3"/>
        </w:rPr>
        <w:t> </w:t>
      </w:r>
      <w:r>
        <w:rPr>
          <w:color w:val="001F5F"/>
        </w:rPr>
        <w:t>даже его</w:t>
      </w:r>
      <w:r>
        <w:rPr>
          <w:color w:val="001F5F"/>
          <w:spacing w:val="-2"/>
        </w:rPr>
        <w:t> </w:t>
      </w:r>
      <w:r>
        <w:rPr>
          <w:color w:val="001F5F"/>
        </w:rPr>
        <w:t>их</w:t>
      </w:r>
      <w:r>
        <w:rPr>
          <w:color w:val="001F5F"/>
          <w:spacing w:val="-1"/>
        </w:rPr>
        <w:t> </w:t>
      </w:r>
      <w:r>
        <w:rPr>
          <w:color w:val="001F5F"/>
          <w:spacing w:val="-2"/>
        </w:rPr>
        <w:t>подавление.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5"/>
        </w:rPr>
        <w:t> </w:t>
      </w:r>
      <w:r>
        <w:rPr>
          <w:color w:val="001F5F"/>
        </w:rPr>
        <w:t>стэнов</w:t>
      </w:r>
      <w:r>
        <w:rPr>
          <w:color w:val="001F5F"/>
          <w:spacing w:val="-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может</w:t>
      </w:r>
      <w:r>
        <w:rPr>
          <w:color w:val="001F5F"/>
          <w:spacing w:val="-2"/>
        </w:rPr>
        <w:t> </w:t>
      </w:r>
      <w:r>
        <w:rPr>
          <w:color w:val="001F5F"/>
        </w:rPr>
        <w:t>«держать</w:t>
      </w:r>
      <w:r>
        <w:rPr>
          <w:color w:val="001F5F"/>
          <w:spacing w:val="-3"/>
        </w:rPr>
        <w:t> </w:t>
      </w:r>
      <w:r>
        <w:rPr>
          <w:color w:val="001F5F"/>
        </w:rPr>
        <w:t>себя</w:t>
      </w:r>
      <w:r>
        <w:rPr>
          <w:color w:val="001F5F"/>
          <w:spacing w:val="-3"/>
        </w:rPr>
        <w:t> </w:t>
      </w:r>
      <w:r>
        <w:rPr>
          <w:color w:val="001F5F"/>
        </w:rPr>
        <w:t>в</w:t>
      </w:r>
      <w:r>
        <w:rPr>
          <w:color w:val="001F5F"/>
          <w:spacing w:val="-3"/>
        </w:rPr>
        <w:t> </w:t>
      </w:r>
      <w:r>
        <w:rPr>
          <w:color w:val="001F5F"/>
        </w:rPr>
        <w:t>руках» подавляет</w:t>
      </w:r>
      <w:r>
        <w:rPr>
          <w:color w:val="001F5F"/>
          <w:spacing w:val="-3"/>
        </w:rPr>
        <w:t> </w:t>
      </w:r>
      <w:r>
        <w:rPr>
          <w:color w:val="001F5F"/>
        </w:rPr>
        <w:t>эмоции</w:t>
      </w:r>
      <w:r>
        <w:rPr>
          <w:color w:val="001F5F"/>
          <w:spacing w:val="-3"/>
        </w:rPr>
        <w:t> </w:t>
      </w:r>
      <w:r>
        <w:rPr>
          <w:color w:val="001F5F"/>
        </w:rPr>
        <w:t>и</w:t>
      </w:r>
      <w:r>
        <w:rPr>
          <w:color w:val="001F5F"/>
          <w:spacing w:val="-2"/>
        </w:rPr>
        <w:t> </w:t>
      </w:r>
      <w:r>
        <w:rPr>
          <w:color w:val="001F5F"/>
        </w:rPr>
        <w:t>показывает</w:t>
      </w:r>
      <w:r>
        <w:rPr>
          <w:color w:val="001F5F"/>
          <w:spacing w:val="2"/>
        </w:rPr>
        <w:t> </w:t>
      </w:r>
      <w:r>
        <w:rPr>
          <w:color w:val="001F5F"/>
        </w:rPr>
        <w:t>где</w:t>
      </w:r>
      <w:r>
        <w:rPr>
          <w:color w:val="001F5F"/>
          <w:spacing w:val="-3"/>
        </w:rPr>
        <w:t> </w:t>
      </w:r>
      <w:r>
        <w:rPr>
          <w:color w:val="001F5F"/>
        </w:rPr>
        <w:t>не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обходимо.</w:t>
      </w:r>
    </w:p>
    <w:p>
      <w:pPr>
        <w:pStyle w:val="BodyText"/>
        <w:spacing w:line="195" w:lineRule="exact"/>
      </w:pPr>
      <w:r>
        <w:rPr>
          <w:color w:val="001F5F"/>
        </w:rPr>
        <w:t>*8-10</w:t>
      </w:r>
      <w:r>
        <w:rPr>
          <w:color w:val="001F5F"/>
          <w:spacing w:val="2"/>
        </w:rPr>
        <w:t> </w:t>
      </w:r>
      <w:r>
        <w:rPr>
          <w:color w:val="001F5F"/>
        </w:rPr>
        <w:t>стэнов</w:t>
      </w:r>
      <w:r>
        <w:rPr>
          <w:color w:val="001F5F"/>
          <w:spacing w:val="-1"/>
        </w:rPr>
        <w:t> </w:t>
      </w:r>
      <w:r>
        <w:rPr>
          <w:color w:val="001F5F"/>
        </w:rPr>
        <w:t>– живая </w:t>
      </w:r>
      <w:r>
        <w:rPr>
          <w:color w:val="001F5F"/>
          <w:spacing w:val="-2"/>
        </w:rPr>
        <w:t>непосредственность.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Тревожность</w:t>
      </w:r>
    </w:p>
    <w:p>
      <w:pPr>
        <w:pStyle w:val="BodyText"/>
        <w:spacing w:line="170" w:lineRule="exact"/>
      </w:pPr>
      <w:r>
        <w:rPr>
          <w:color w:val="001F5F"/>
        </w:rPr>
        <w:t>*1-3 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может</w:t>
      </w:r>
      <w:r>
        <w:rPr>
          <w:color w:val="001F5F"/>
          <w:spacing w:val="-5"/>
        </w:rPr>
        <w:t> </w:t>
      </w:r>
      <w:r>
        <w:rPr>
          <w:color w:val="001F5F"/>
        </w:rPr>
        <w:t>иметь</w:t>
      </w:r>
      <w:r>
        <w:rPr>
          <w:color w:val="001F5F"/>
          <w:spacing w:val="-3"/>
        </w:rPr>
        <w:t> </w:t>
      </w:r>
      <w:r>
        <w:rPr>
          <w:color w:val="001F5F"/>
        </w:rPr>
        <w:t>место</w:t>
      </w:r>
      <w:r>
        <w:rPr>
          <w:color w:val="001F5F"/>
          <w:spacing w:val="-3"/>
        </w:rPr>
        <w:t> </w:t>
      </w:r>
      <w:r>
        <w:rPr>
          <w:color w:val="001F5F"/>
        </w:rPr>
        <w:t>чрезмерная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прагматичность.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5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тревожность</w:t>
      </w:r>
      <w:r>
        <w:rPr>
          <w:color w:val="001F5F"/>
          <w:spacing w:val="-2"/>
        </w:rPr>
        <w:t> </w:t>
      </w:r>
      <w:r>
        <w:rPr>
          <w:color w:val="001F5F"/>
        </w:rPr>
        <w:t>возникает</w:t>
      </w:r>
      <w:r>
        <w:rPr>
          <w:color w:val="001F5F"/>
          <w:spacing w:val="-1"/>
        </w:rPr>
        <w:t> </w:t>
      </w:r>
      <w:r>
        <w:rPr>
          <w:color w:val="001F5F"/>
        </w:rPr>
        <w:t>в</w:t>
      </w:r>
      <w:r>
        <w:rPr>
          <w:color w:val="001F5F"/>
          <w:spacing w:val="-3"/>
        </w:rPr>
        <w:t> </w:t>
      </w:r>
      <w:r>
        <w:rPr>
          <w:color w:val="001F5F"/>
        </w:rPr>
        <w:t>значимых</w:t>
      </w:r>
      <w:r>
        <w:rPr>
          <w:color w:val="001F5F"/>
          <w:spacing w:val="-3"/>
        </w:rPr>
        <w:t> </w:t>
      </w:r>
      <w:r>
        <w:rPr>
          <w:color w:val="001F5F"/>
        </w:rPr>
        <w:t>для</w:t>
      </w:r>
      <w:r>
        <w:rPr>
          <w:color w:val="001F5F"/>
          <w:spacing w:val="-3"/>
        </w:rPr>
        <w:t> </w:t>
      </w:r>
      <w:r>
        <w:rPr>
          <w:color w:val="001F5F"/>
        </w:rPr>
        <w:t>личности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ситуациях.</w:t>
      </w:r>
    </w:p>
    <w:p>
      <w:pPr>
        <w:pStyle w:val="BodyText"/>
        <w:spacing w:line="195" w:lineRule="exact"/>
      </w:pPr>
      <w:r>
        <w:rPr>
          <w:color w:val="001F5F"/>
        </w:rPr>
        <w:t>*8-10 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1"/>
        </w:rPr>
        <w:t> </w:t>
      </w:r>
      <w:r>
        <w:rPr>
          <w:color w:val="001F5F"/>
        </w:rPr>
        <w:t>склонность</w:t>
      </w:r>
      <w:r>
        <w:rPr>
          <w:color w:val="001F5F"/>
          <w:spacing w:val="-6"/>
        </w:rPr>
        <w:t> </w:t>
      </w:r>
      <w:r>
        <w:rPr>
          <w:color w:val="001F5F"/>
        </w:rPr>
        <w:t>воспринимать большинство</w:t>
      </w:r>
      <w:r>
        <w:rPr>
          <w:color w:val="001F5F"/>
          <w:spacing w:val="-4"/>
        </w:rPr>
        <w:t> </w:t>
      </w:r>
      <w:r>
        <w:rPr>
          <w:color w:val="001F5F"/>
        </w:rPr>
        <w:t>жизненных</w:t>
      </w:r>
      <w:r>
        <w:rPr>
          <w:color w:val="001F5F"/>
          <w:spacing w:val="-4"/>
        </w:rPr>
        <w:t> </w:t>
      </w:r>
      <w:r>
        <w:rPr>
          <w:color w:val="001F5F"/>
        </w:rPr>
        <w:t>ситуаций</w:t>
      </w:r>
      <w:r>
        <w:rPr>
          <w:color w:val="001F5F"/>
          <w:spacing w:val="-2"/>
        </w:rPr>
        <w:t> </w:t>
      </w:r>
      <w:r>
        <w:rPr>
          <w:color w:val="001F5F"/>
        </w:rPr>
        <w:t>как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угрожающие.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Фрустрированность</w:t>
      </w:r>
    </w:p>
    <w:p>
      <w:pPr>
        <w:pStyle w:val="BodyText"/>
        <w:spacing w:line="170" w:lineRule="exact"/>
      </w:pPr>
      <w:r>
        <w:rPr>
          <w:color w:val="001F5F"/>
        </w:rPr>
        <w:t>*1-3</w:t>
      </w:r>
      <w:r>
        <w:rPr>
          <w:color w:val="001F5F"/>
          <w:spacing w:val="-2"/>
        </w:rPr>
        <w:t> </w:t>
      </w:r>
      <w:r>
        <w:rPr>
          <w:color w:val="001F5F"/>
        </w:rPr>
        <w:t>стэна –</w:t>
      </w:r>
      <w:r>
        <w:rPr>
          <w:color w:val="001F5F"/>
          <w:spacing w:val="-4"/>
        </w:rPr>
        <w:t> </w:t>
      </w:r>
      <w:r>
        <w:rPr>
          <w:color w:val="001F5F"/>
        </w:rPr>
        <w:t>проявляет</w:t>
      </w:r>
      <w:r>
        <w:rPr>
          <w:color w:val="001F5F"/>
          <w:spacing w:val="-6"/>
        </w:rPr>
        <w:t> </w:t>
      </w:r>
      <w:r>
        <w:rPr>
          <w:color w:val="001F5F"/>
        </w:rPr>
        <w:t>высокую</w:t>
      </w:r>
      <w:r>
        <w:rPr>
          <w:color w:val="001F5F"/>
          <w:spacing w:val="-4"/>
        </w:rPr>
        <w:t> </w:t>
      </w:r>
      <w:r>
        <w:rPr>
          <w:color w:val="001F5F"/>
        </w:rPr>
        <w:t>фрустрационную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толерантность.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3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склонность</w:t>
      </w:r>
      <w:r>
        <w:rPr>
          <w:color w:val="001F5F"/>
          <w:spacing w:val="-7"/>
        </w:rPr>
        <w:t> </w:t>
      </w:r>
      <w:r>
        <w:rPr>
          <w:color w:val="001F5F"/>
        </w:rPr>
        <w:t>к</w:t>
      </w:r>
      <w:r>
        <w:rPr>
          <w:color w:val="001F5F"/>
          <w:spacing w:val="-3"/>
        </w:rPr>
        <w:t> </w:t>
      </w:r>
      <w:r>
        <w:rPr>
          <w:color w:val="001F5F"/>
        </w:rPr>
        <w:t>адекватной</w:t>
      </w:r>
      <w:r>
        <w:rPr>
          <w:color w:val="001F5F"/>
          <w:spacing w:val="-2"/>
        </w:rPr>
        <w:t> </w:t>
      </w:r>
      <w:r>
        <w:rPr>
          <w:color w:val="001F5F"/>
        </w:rPr>
        <w:t>оценке</w:t>
      </w:r>
      <w:r>
        <w:rPr>
          <w:color w:val="001F5F"/>
          <w:spacing w:val="-8"/>
        </w:rPr>
        <w:t> </w:t>
      </w:r>
      <w:r>
        <w:rPr>
          <w:color w:val="001F5F"/>
        </w:rPr>
        <w:t>фрустрационной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ситуации.</w:t>
      </w:r>
    </w:p>
    <w:p>
      <w:pPr>
        <w:pStyle w:val="BodyText"/>
        <w:spacing w:line="195" w:lineRule="exact"/>
      </w:pPr>
      <w:r>
        <w:rPr>
          <w:color w:val="001F5F"/>
        </w:rPr>
        <w:t>*8-10 стэнов</w:t>
      </w:r>
      <w:r>
        <w:rPr>
          <w:color w:val="001F5F"/>
          <w:spacing w:val="-3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проявляет</w:t>
      </w:r>
      <w:r>
        <w:rPr>
          <w:color w:val="001F5F"/>
          <w:spacing w:val="-8"/>
        </w:rPr>
        <w:t> </w:t>
      </w:r>
      <w:r>
        <w:rPr>
          <w:color w:val="001F5F"/>
        </w:rPr>
        <w:t>низкую</w:t>
      </w:r>
      <w:r>
        <w:rPr>
          <w:color w:val="001F5F"/>
          <w:spacing w:val="-1"/>
        </w:rPr>
        <w:t> </w:t>
      </w:r>
      <w:r>
        <w:rPr>
          <w:color w:val="001F5F"/>
        </w:rPr>
        <w:t>фрустрационную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толерантность.</w:t>
      </w:r>
    </w:p>
    <w:p>
      <w:pPr>
        <w:pStyle w:val="Heading2"/>
        <w:numPr>
          <w:ilvl w:val="0"/>
          <w:numId w:val="3"/>
        </w:numPr>
        <w:tabs>
          <w:tab w:pos="1548" w:val="left" w:leader="none"/>
        </w:tabs>
        <w:spacing w:line="412" w:lineRule="exact" w:before="0" w:after="0"/>
        <w:ind w:left="1548" w:right="0" w:hanging="541"/>
        <w:jc w:val="left"/>
      </w:pPr>
      <w:r>
        <w:rPr>
          <w:color w:val="001F5F"/>
          <w:spacing w:val="-2"/>
        </w:rPr>
        <w:t>Склонность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к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делинквентности</w:t>
      </w:r>
    </w:p>
    <w:p>
      <w:pPr>
        <w:pStyle w:val="BodyText"/>
        <w:spacing w:line="170" w:lineRule="exact"/>
      </w:pPr>
      <w:r>
        <w:rPr>
          <w:color w:val="001F5F"/>
        </w:rPr>
        <w:t>*1-3</w:t>
      </w:r>
      <w:r>
        <w:rPr>
          <w:color w:val="001F5F"/>
          <w:spacing w:val="-2"/>
        </w:rPr>
        <w:t> </w:t>
      </w:r>
      <w:r>
        <w:rPr>
          <w:color w:val="001F5F"/>
        </w:rPr>
        <w:t>стэна –</w:t>
      </w:r>
      <w:r>
        <w:rPr>
          <w:color w:val="001F5F"/>
          <w:spacing w:val="-4"/>
        </w:rPr>
        <w:t> </w:t>
      </w:r>
      <w:r>
        <w:rPr>
          <w:color w:val="001F5F"/>
        </w:rPr>
        <w:t>проявляет</w:t>
      </w:r>
      <w:r>
        <w:rPr>
          <w:color w:val="001F5F"/>
          <w:spacing w:val="-6"/>
        </w:rPr>
        <w:t> </w:t>
      </w:r>
      <w:r>
        <w:rPr>
          <w:color w:val="001F5F"/>
        </w:rPr>
        <w:t>высокую</w:t>
      </w:r>
      <w:r>
        <w:rPr>
          <w:color w:val="001F5F"/>
          <w:spacing w:val="-4"/>
        </w:rPr>
        <w:t> </w:t>
      </w:r>
      <w:r>
        <w:rPr>
          <w:color w:val="001F5F"/>
        </w:rPr>
        <w:t>фрустрационную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толерантность.</w:t>
      </w:r>
    </w:p>
    <w:p>
      <w:pPr>
        <w:pStyle w:val="BodyText"/>
      </w:pPr>
      <w:r>
        <w:rPr>
          <w:color w:val="001F5F"/>
        </w:rPr>
        <w:t>*4-7</w:t>
      </w:r>
      <w:r>
        <w:rPr>
          <w:color w:val="001F5F"/>
          <w:spacing w:val="-3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склонность</w:t>
      </w:r>
      <w:r>
        <w:rPr>
          <w:color w:val="001F5F"/>
          <w:spacing w:val="-7"/>
        </w:rPr>
        <w:t> </w:t>
      </w:r>
      <w:r>
        <w:rPr>
          <w:color w:val="001F5F"/>
        </w:rPr>
        <w:t>к</w:t>
      </w:r>
      <w:r>
        <w:rPr>
          <w:color w:val="001F5F"/>
          <w:spacing w:val="-3"/>
        </w:rPr>
        <w:t> </w:t>
      </w:r>
      <w:r>
        <w:rPr>
          <w:color w:val="001F5F"/>
        </w:rPr>
        <w:t>адекватной</w:t>
      </w:r>
      <w:r>
        <w:rPr>
          <w:color w:val="001F5F"/>
          <w:spacing w:val="-2"/>
        </w:rPr>
        <w:t> </w:t>
      </w:r>
      <w:r>
        <w:rPr>
          <w:color w:val="001F5F"/>
        </w:rPr>
        <w:t>оценке</w:t>
      </w:r>
      <w:r>
        <w:rPr>
          <w:color w:val="001F5F"/>
          <w:spacing w:val="-8"/>
        </w:rPr>
        <w:t> </w:t>
      </w:r>
      <w:r>
        <w:rPr>
          <w:color w:val="001F5F"/>
        </w:rPr>
        <w:t>фрустрационной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ситуации.</w:t>
      </w:r>
    </w:p>
    <w:p>
      <w:pPr>
        <w:pStyle w:val="BodyText"/>
        <w:spacing w:line="197" w:lineRule="exact"/>
      </w:pPr>
      <w:r>
        <w:rPr>
          <w:color w:val="001F5F"/>
        </w:rPr>
        <w:t>*8-10 стэнов</w:t>
      </w:r>
      <w:r>
        <w:rPr>
          <w:color w:val="001F5F"/>
          <w:spacing w:val="-3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проявляет</w:t>
      </w:r>
      <w:r>
        <w:rPr>
          <w:color w:val="001F5F"/>
          <w:spacing w:val="-8"/>
        </w:rPr>
        <w:t> </w:t>
      </w:r>
      <w:r>
        <w:rPr>
          <w:color w:val="001F5F"/>
        </w:rPr>
        <w:t>низкую</w:t>
      </w:r>
      <w:r>
        <w:rPr>
          <w:color w:val="001F5F"/>
          <w:spacing w:val="-1"/>
        </w:rPr>
        <w:t> </w:t>
      </w:r>
      <w:r>
        <w:rPr>
          <w:color w:val="001F5F"/>
        </w:rPr>
        <w:t>фрустрационную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толерантность.</w:t>
      </w:r>
    </w:p>
    <w:p>
      <w:pPr>
        <w:spacing w:after="0" w:line="197" w:lineRule="exact"/>
        <w:sectPr>
          <w:pgSz w:w="14400" w:h="10800" w:orient="landscape"/>
          <w:pgMar w:top="940" w:bottom="280" w:left="1120" w:right="200"/>
        </w:sectPr>
      </w:pPr>
    </w:p>
    <w:p>
      <w:pPr>
        <w:pStyle w:val="Heading1"/>
        <w:spacing w:line="1107" w:lineRule="exact"/>
        <w:ind w:right="5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392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7088" id="docshapegroup61" coordorigin="-1,0" coordsize="14403,10800">
                <v:shape style="position:absolute;left:0;top:0;width:14400;height:10800" type="#_x0000_t75" id="docshape62" stroked="false">
                  <v:imagedata r:id="rId11" o:title=""/>
                </v:shape>
                <v:shape style="position:absolute;left:0;top:0;width:14400;height:1620" type="#_x0000_t75" id="docshape63" stroked="false">
                  <v:imagedata r:id="rId6" o:title=""/>
                </v:shape>
                <v:shape style="position:absolute;left:6931;top:0;width:7469;height:945" type="#_x0000_t75" id="docshape64" stroked="false">
                  <v:imagedata r:id="rId7" o:title=""/>
                </v:shape>
                <v:shape style="position:absolute;left:0;top:0;width:14313;height:1608" type="#_x0000_t75" id="docshape65" stroked="false">
                  <v:imagedata r:id="rId12" o:title=""/>
                </v:shape>
                <v:shape style="position:absolute;left:-2;top:82;width:14403;height:1421" type="#_x0000_t75" id="docshape66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Факторы</w:t>
      </w:r>
      <w:r>
        <w:rPr>
          <w:color w:val="04607A"/>
          <w:spacing w:val="-14"/>
        </w:rPr>
        <w:t> </w:t>
      </w:r>
      <w:r>
        <w:rPr>
          <w:color w:val="04607A"/>
          <w:spacing w:val="-2"/>
        </w:rPr>
        <w:t>защиты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3" w:lineRule="exact" w:before="434" w:after="0"/>
        <w:ind w:left="1575" w:right="0" w:hanging="540"/>
        <w:jc w:val="left"/>
      </w:pPr>
      <w:r>
        <w:rPr>
          <w:color w:val="001F5F"/>
          <w:spacing w:val="-2"/>
        </w:rPr>
        <w:t>Принятие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родителями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 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считает</w:t>
      </w:r>
      <w:r>
        <w:rPr>
          <w:color w:val="001F5F"/>
          <w:spacing w:val="-4"/>
        </w:rPr>
        <w:t> </w:t>
      </w:r>
      <w:r>
        <w:rPr>
          <w:color w:val="001F5F"/>
        </w:rPr>
        <w:t>что</w:t>
      </w:r>
      <w:r>
        <w:rPr>
          <w:color w:val="001F5F"/>
          <w:spacing w:val="-2"/>
        </w:rPr>
        <w:t> </w:t>
      </w:r>
      <w:r>
        <w:rPr>
          <w:color w:val="001F5F"/>
        </w:rPr>
        <w:t>родители</w:t>
      </w:r>
      <w:r>
        <w:rPr>
          <w:color w:val="001F5F"/>
          <w:spacing w:val="-6"/>
        </w:rPr>
        <w:t> </w:t>
      </w:r>
      <w:r>
        <w:rPr>
          <w:color w:val="001F5F"/>
        </w:rPr>
        <w:t>низко</w:t>
      </w:r>
      <w:r>
        <w:rPr>
          <w:color w:val="001F5F"/>
          <w:spacing w:val="-2"/>
        </w:rPr>
        <w:t> </w:t>
      </w:r>
      <w:r>
        <w:rPr>
          <w:color w:val="001F5F"/>
        </w:rPr>
        <w:t>оценивают</w:t>
      </w:r>
      <w:r>
        <w:rPr>
          <w:color w:val="001F5F"/>
          <w:spacing w:val="-3"/>
        </w:rPr>
        <w:t> </w:t>
      </w:r>
      <w:r>
        <w:rPr>
          <w:color w:val="001F5F"/>
        </w:rPr>
        <w:t>его</w:t>
      </w:r>
      <w:r>
        <w:rPr>
          <w:color w:val="001F5F"/>
          <w:spacing w:val="-2"/>
        </w:rPr>
        <w:t> способности.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2"/>
        </w:rPr>
        <w:t> </w:t>
      </w:r>
      <w:r>
        <w:rPr>
          <w:color w:val="001F5F"/>
        </w:rPr>
        <w:t>стэнов </w:t>
      </w:r>
      <w:r>
        <w:rPr>
          <w:color w:val="001F5F"/>
          <w:spacing w:val="-2"/>
        </w:rPr>
        <w:t>–норма.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-1"/>
        </w:rPr>
        <w:t> </w:t>
      </w:r>
      <w:r>
        <w:rPr>
          <w:color w:val="001F5F"/>
        </w:rPr>
        <w:t>стэнов-</w:t>
      </w:r>
      <w:r>
        <w:rPr>
          <w:color w:val="001F5F"/>
          <w:spacing w:val="-1"/>
        </w:rPr>
        <w:t> </w:t>
      </w:r>
      <w:r>
        <w:rPr>
          <w:color w:val="001F5F"/>
        </w:rPr>
        <w:t>имеет</w:t>
      </w:r>
      <w:r>
        <w:rPr>
          <w:color w:val="001F5F"/>
          <w:spacing w:val="-5"/>
        </w:rPr>
        <w:t> </w:t>
      </w:r>
      <w:r>
        <w:rPr>
          <w:color w:val="001F5F"/>
        </w:rPr>
        <w:t>искренние,</w:t>
      </w:r>
      <w:r>
        <w:rPr>
          <w:color w:val="001F5F"/>
          <w:spacing w:val="-9"/>
        </w:rPr>
        <w:t> </w:t>
      </w:r>
      <w:r>
        <w:rPr>
          <w:color w:val="001F5F"/>
        </w:rPr>
        <w:t>доверительные,</w:t>
      </w:r>
      <w:r>
        <w:rPr>
          <w:color w:val="001F5F"/>
          <w:spacing w:val="-8"/>
        </w:rPr>
        <w:t> </w:t>
      </w:r>
      <w:r>
        <w:rPr>
          <w:color w:val="001F5F"/>
        </w:rPr>
        <w:t>эмоционально</w:t>
      </w:r>
      <w:r>
        <w:rPr>
          <w:color w:val="001F5F"/>
          <w:spacing w:val="-3"/>
        </w:rPr>
        <w:t> </w:t>
      </w:r>
      <w:r>
        <w:rPr>
          <w:color w:val="001F5F"/>
        </w:rPr>
        <w:t>близкие</w:t>
      </w:r>
      <w:r>
        <w:rPr>
          <w:color w:val="001F5F"/>
          <w:spacing w:val="-4"/>
        </w:rPr>
        <w:t> </w:t>
      </w:r>
      <w:r>
        <w:rPr>
          <w:color w:val="001F5F"/>
        </w:rPr>
        <w:t>отношения</w:t>
      </w:r>
      <w:r>
        <w:rPr>
          <w:color w:val="001F5F"/>
          <w:spacing w:val="-9"/>
        </w:rPr>
        <w:t> </w:t>
      </w:r>
      <w:r>
        <w:rPr>
          <w:color w:val="001F5F"/>
        </w:rPr>
        <w:t>с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родителями.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2" w:lineRule="exact" w:before="0" w:after="0"/>
        <w:ind w:left="1575" w:right="0" w:hanging="540"/>
        <w:jc w:val="left"/>
      </w:pPr>
      <w:r>
        <w:rPr>
          <w:color w:val="001F5F"/>
          <w:spacing w:val="-2"/>
        </w:rPr>
        <w:t>Принятие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одноклассниками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-3"/>
        </w:rPr>
        <w:t> </w:t>
      </w:r>
      <w:r>
        <w:rPr>
          <w:color w:val="001F5F"/>
        </w:rPr>
        <w:t>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в</w:t>
      </w:r>
      <w:r>
        <w:rPr>
          <w:color w:val="001F5F"/>
          <w:spacing w:val="-3"/>
        </w:rPr>
        <w:t> </w:t>
      </w:r>
      <w:r>
        <w:rPr>
          <w:color w:val="001F5F"/>
        </w:rPr>
        <w:t>классе</w:t>
      </w:r>
      <w:r>
        <w:rPr>
          <w:color w:val="001F5F"/>
          <w:spacing w:val="-7"/>
        </w:rPr>
        <w:t> </w:t>
      </w:r>
      <w:r>
        <w:rPr>
          <w:color w:val="001F5F"/>
        </w:rPr>
        <w:t>авторитетом</w:t>
      </w:r>
      <w:r>
        <w:rPr>
          <w:color w:val="001F5F"/>
          <w:spacing w:val="-2"/>
        </w:rPr>
        <w:t> </w:t>
      </w:r>
      <w:r>
        <w:rPr>
          <w:color w:val="001F5F"/>
        </w:rPr>
        <w:t>не</w:t>
      </w:r>
      <w:r>
        <w:rPr>
          <w:color w:val="001F5F"/>
          <w:spacing w:val="-4"/>
        </w:rPr>
        <w:t> </w:t>
      </w:r>
      <w:r>
        <w:rPr>
          <w:color w:val="001F5F"/>
        </w:rPr>
        <w:t>пользуется,</w:t>
      </w:r>
      <w:r>
        <w:rPr>
          <w:color w:val="001F5F"/>
          <w:spacing w:val="-2"/>
        </w:rPr>
        <w:t> </w:t>
      </w:r>
      <w:r>
        <w:rPr>
          <w:color w:val="001F5F"/>
        </w:rPr>
        <w:t>признается</w:t>
      </w:r>
      <w:r>
        <w:rPr>
          <w:color w:val="001F5F"/>
          <w:spacing w:val="-4"/>
        </w:rPr>
        <w:t> </w:t>
      </w:r>
      <w:r>
        <w:rPr>
          <w:color w:val="001F5F"/>
        </w:rPr>
        <w:t>лишь</w:t>
      </w:r>
      <w:r>
        <w:rPr>
          <w:color w:val="001F5F"/>
          <w:spacing w:val="-5"/>
        </w:rPr>
        <w:t> </w:t>
      </w:r>
      <w:r>
        <w:rPr>
          <w:color w:val="001F5F"/>
        </w:rPr>
        <w:t>отдельными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одноклассниками.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6"/>
        </w:rPr>
        <w:t> </w:t>
      </w:r>
      <w:r>
        <w:rPr>
          <w:color w:val="001F5F"/>
        </w:rPr>
        <w:t>стэнов</w:t>
      </w:r>
      <w:r>
        <w:rPr>
          <w:color w:val="001F5F"/>
          <w:spacing w:val="-3"/>
        </w:rPr>
        <w:t> </w:t>
      </w:r>
      <w:r>
        <w:rPr>
          <w:color w:val="001F5F"/>
        </w:rPr>
        <w:t>–пользуется</w:t>
      </w:r>
      <w:r>
        <w:rPr>
          <w:color w:val="001F5F"/>
          <w:spacing w:val="-5"/>
        </w:rPr>
        <w:t> </w:t>
      </w:r>
      <w:r>
        <w:rPr>
          <w:color w:val="001F5F"/>
        </w:rPr>
        <w:t>авторитетом у</w:t>
      </w:r>
      <w:r>
        <w:rPr>
          <w:color w:val="001F5F"/>
          <w:spacing w:val="-4"/>
        </w:rPr>
        <w:t> </w:t>
      </w:r>
      <w:r>
        <w:rPr>
          <w:color w:val="001F5F"/>
        </w:rPr>
        <w:t>группы</w:t>
      </w:r>
      <w:r>
        <w:rPr>
          <w:color w:val="001F5F"/>
          <w:spacing w:val="2"/>
        </w:rPr>
        <w:t> </w:t>
      </w:r>
      <w:r>
        <w:rPr>
          <w:color w:val="001F5F"/>
          <w:spacing w:val="-2"/>
        </w:rPr>
        <w:t>обучающихся.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 стэнов-</w:t>
      </w:r>
      <w:r>
        <w:rPr>
          <w:color w:val="001F5F"/>
          <w:spacing w:val="-3"/>
        </w:rPr>
        <w:t> </w:t>
      </w:r>
      <w:r>
        <w:rPr>
          <w:color w:val="001F5F"/>
        </w:rPr>
        <w:t>пользуется</w:t>
      </w:r>
      <w:r>
        <w:rPr>
          <w:color w:val="001F5F"/>
          <w:spacing w:val="-4"/>
        </w:rPr>
        <w:t> </w:t>
      </w:r>
      <w:r>
        <w:rPr>
          <w:color w:val="001F5F"/>
        </w:rPr>
        <w:t>авторитетом среди</w:t>
      </w:r>
      <w:r>
        <w:rPr>
          <w:color w:val="001F5F"/>
          <w:spacing w:val="-9"/>
        </w:rPr>
        <w:t> </w:t>
      </w:r>
      <w:r>
        <w:rPr>
          <w:color w:val="001F5F"/>
        </w:rPr>
        <w:t>большинства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одноклассников.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2" w:lineRule="exact" w:before="0" w:after="0"/>
        <w:ind w:left="1575" w:right="0" w:hanging="540"/>
        <w:jc w:val="left"/>
      </w:pPr>
      <w:r>
        <w:rPr>
          <w:color w:val="001F5F"/>
          <w:spacing w:val="-2"/>
        </w:rPr>
        <w:t>Социальная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активность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-2"/>
        </w:rPr>
        <w:t> </w:t>
      </w:r>
      <w:r>
        <w:rPr>
          <w:color w:val="001F5F"/>
        </w:rPr>
        <w:t>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занимает социально</w:t>
      </w:r>
      <w:r>
        <w:rPr>
          <w:color w:val="001F5F"/>
          <w:spacing w:val="-5"/>
        </w:rPr>
        <w:t> </w:t>
      </w:r>
      <w:r>
        <w:rPr>
          <w:color w:val="001F5F"/>
        </w:rPr>
        <w:t>пассивную жизненную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позицию.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6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–преобладают</w:t>
      </w:r>
      <w:r>
        <w:rPr>
          <w:color w:val="001F5F"/>
          <w:spacing w:val="-4"/>
        </w:rPr>
        <w:t> </w:t>
      </w:r>
      <w:r>
        <w:rPr>
          <w:color w:val="001F5F"/>
        </w:rPr>
        <w:t>мотивы долга</w:t>
      </w:r>
      <w:r>
        <w:rPr>
          <w:color w:val="001F5F"/>
          <w:spacing w:val="-5"/>
        </w:rPr>
        <w:t> </w:t>
      </w:r>
      <w:r>
        <w:rPr>
          <w:color w:val="001F5F"/>
        </w:rPr>
        <w:t>и</w:t>
      </w:r>
      <w:r>
        <w:rPr>
          <w:color w:val="001F5F"/>
          <w:spacing w:val="-2"/>
        </w:rPr>
        <w:t> </w:t>
      </w:r>
      <w:r>
        <w:rPr>
          <w:color w:val="001F5F"/>
        </w:rPr>
        <w:t>ответственности</w:t>
      </w:r>
      <w:r>
        <w:rPr>
          <w:color w:val="001F5F"/>
          <w:spacing w:val="-4"/>
        </w:rPr>
        <w:t> </w:t>
      </w:r>
      <w:r>
        <w:rPr>
          <w:color w:val="001F5F"/>
        </w:rPr>
        <w:t>при</w:t>
      </w:r>
      <w:r>
        <w:rPr>
          <w:color w:val="001F5F"/>
          <w:spacing w:val="-3"/>
        </w:rPr>
        <w:t> </w:t>
      </w:r>
      <w:r>
        <w:rPr>
          <w:color w:val="001F5F"/>
        </w:rPr>
        <w:t>ограниченном</w:t>
      </w:r>
      <w:r>
        <w:rPr>
          <w:color w:val="001F5F"/>
          <w:spacing w:val="-6"/>
        </w:rPr>
        <w:t> </w:t>
      </w:r>
      <w:r>
        <w:rPr>
          <w:color w:val="001F5F"/>
        </w:rPr>
        <w:t>круге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интересов.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-1"/>
        </w:rPr>
        <w:t> </w:t>
      </w:r>
      <w:r>
        <w:rPr>
          <w:color w:val="001F5F"/>
        </w:rPr>
        <w:t>стэнов-</w:t>
      </w:r>
      <w:r>
        <w:rPr>
          <w:color w:val="001F5F"/>
          <w:spacing w:val="-2"/>
        </w:rPr>
        <w:t> </w:t>
      </w:r>
      <w:r>
        <w:rPr>
          <w:color w:val="001F5F"/>
        </w:rPr>
        <w:t>занимает социально</w:t>
      </w:r>
      <w:r>
        <w:rPr>
          <w:color w:val="001F5F"/>
          <w:spacing w:val="-5"/>
        </w:rPr>
        <w:t> </w:t>
      </w:r>
      <w:r>
        <w:rPr>
          <w:color w:val="001F5F"/>
        </w:rPr>
        <w:t>активную</w:t>
      </w:r>
      <w:r>
        <w:rPr>
          <w:color w:val="001F5F"/>
          <w:spacing w:val="-1"/>
        </w:rPr>
        <w:t> </w:t>
      </w:r>
      <w:r>
        <w:rPr>
          <w:color w:val="001F5F"/>
        </w:rPr>
        <w:t>жизненную</w:t>
      </w:r>
      <w:r>
        <w:rPr>
          <w:color w:val="001F5F"/>
          <w:spacing w:val="-2"/>
        </w:rPr>
        <w:t> позицию.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2" w:lineRule="exact" w:before="0" w:after="0"/>
        <w:ind w:left="1575" w:right="0" w:hanging="540"/>
        <w:jc w:val="left"/>
      </w:pPr>
      <w:r>
        <w:rPr>
          <w:color w:val="001F5F"/>
          <w:spacing w:val="-4"/>
        </w:rPr>
        <w:t>Самоконтроль</w:t>
      </w:r>
      <w:r>
        <w:rPr>
          <w:color w:val="001F5F"/>
        </w:rPr>
        <w:t> </w:t>
      </w:r>
      <w:r>
        <w:rPr>
          <w:color w:val="001F5F"/>
          <w:spacing w:val="-2"/>
        </w:rPr>
        <w:t>поведения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1"/>
        </w:rPr>
        <w:t> </w:t>
      </w:r>
      <w:r>
        <w:rPr>
          <w:color w:val="001F5F"/>
        </w:rPr>
        <w:t>стэна</w:t>
      </w:r>
      <w:r>
        <w:rPr>
          <w:color w:val="001F5F"/>
          <w:spacing w:val="2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низкий</w:t>
      </w:r>
      <w:r>
        <w:rPr>
          <w:color w:val="001F5F"/>
          <w:spacing w:val="-3"/>
        </w:rPr>
        <w:t> </w:t>
      </w:r>
      <w:r>
        <w:rPr>
          <w:color w:val="001F5F"/>
        </w:rPr>
        <w:t>уровень</w:t>
      </w:r>
      <w:r>
        <w:rPr>
          <w:color w:val="001F5F"/>
          <w:spacing w:val="-1"/>
        </w:rPr>
        <w:t> </w:t>
      </w:r>
      <w:r>
        <w:rPr>
          <w:color w:val="001F5F"/>
        </w:rPr>
        <w:t>контроля</w:t>
      </w:r>
      <w:r>
        <w:rPr>
          <w:color w:val="001F5F"/>
          <w:spacing w:val="-8"/>
        </w:rPr>
        <w:t> </w:t>
      </w:r>
      <w:r>
        <w:rPr>
          <w:color w:val="001F5F"/>
        </w:rPr>
        <w:t>и</w:t>
      </w:r>
      <w:r>
        <w:rPr>
          <w:color w:val="001F5F"/>
          <w:spacing w:val="-1"/>
        </w:rPr>
        <w:t> </w:t>
      </w:r>
      <w:r>
        <w:rPr>
          <w:color w:val="001F5F"/>
        </w:rPr>
        <w:t>управления</w:t>
      </w:r>
      <w:r>
        <w:rPr>
          <w:color w:val="001F5F"/>
          <w:spacing w:val="-1"/>
        </w:rPr>
        <w:t> </w:t>
      </w:r>
      <w:r>
        <w:rPr>
          <w:color w:val="001F5F"/>
        </w:rPr>
        <w:t>своим</w:t>
      </w:r>
      <w:r>
        <w:rPr>
          <w:color w:val="001F5F"/>
          <w:spacing w:val="-2"/>
        </w:rPr>
        <w:t> поведением.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3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–рассудочный</w:t>
      </w:r>
      <w:r>
        <w:rPr>
          <w:color w:val="001F5F"/>
          <w:spacing w:val="-8"/>
        </w:rPr>
        <w:t> </w:t>
      </w:r>
      <w:r>
        <w:rPr>
          <w:color w:val="001F5F"/>
        </w:rPr>
        <w:t>контроль</w:t>
      </w:r>
      <w:r>
        <w:rPr>
          <w:color w:val="001F5F"/>
          <w:spacing w:val="-5"/>
        </w:rPr>
        <w:t> </w:t>
      </w:r>
      <w:r>
        <w:rPr>
          <w:color w:val="001F5F"/>
        </w:rPr>
        <w:t>принимает</w:t>
      </w:r>
      <w:r>
        <w:rPr>
          <w:color w:val="001F5F"/>
          <w:spacing w:val="-3"/>
        </w:rPr>
        <w:t> </w:t>
      </w:r>
      <w:r>
        <w:rPr>
          <w:color w:val="001F5F"/>
        </w:rPr>
        <w:t>участие</w:t>
      </w:r>
      <w:r>
        <w:rPr>
          <w:color w:val="001F5F"/>
          <w:spacing w:val="-4"/>
        </w:rPr>
        <w:t> </w:t>
      </w:r>
      <w:r>
        <w:rPr>
          <w:color w:val="001F5F"/>
        </w:rPr>
        <w:t>в регуляции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поведения.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1"/>
        </w:rPr>
        <w:t> </w:t>
      </w:r>
      <w:r>
        <w:rPr>
          <w:color w:val="001F5F"/>
        </w:rPr>
        <w:t>стэнов-</w:t>
      </w:r>
      <w:r>
        <w:rPr>
          <w:color w:val="001F5F"/>
          <w:spacing w:val="-2"/>
        </w:rPr>
        <w:t> </w:t>
      </w:r>
      <w:r>
        <w:rPr>
          <w:color w:val="001F5F"/>
        </w:rPr>
        <w:t>строгий</w:t>
      </w:r>
      <w:r>
        <w:rPr>
          <w:color w:val="001F5F"/>
          <w:spacing w:val="-4"/>
        </w:rPr>
        <w:t> </w:t>
      </w:r>
      <w:r>
        <w:rPr>
          <w:color w:val="001F5F"/>
        </w:rPr>
        <w:t>самоконтроль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поведения.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2" w:lineRule="exact" w:before="0" w:after="0"/>
        <w:ind w:left="1575" w:right="0" w:hanging="540"/>
        <w:jc w:val="left"/>
      </w:pPr>
      <w:r>
        <w:rPr>
          <w:color w:val="001F5F"/>
          <w:spacing w:val="-2"/>
        </w:rPr>
        <w:t>Самоэффективность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-2"/>
        </w:rPr>
        <w:t> </w:t>
      </w:r>
      <w:r>
        <w:rPr>
          <w:color w:val="001F5F"/>
        </w:rPr>
        <w:t>стэна</w:t>
      </w:r>
      <w:r>
        <w:rPr>
          <w:color w:val="001F5F"/>
          <w:spacing w:val="2"/>
        </w:rPr>
        <w:t> </w:t>
      </w:r>
      <w:r>
        <w:rPr>
          <w:color w:val="001F5F"/>
        </w:rPr>
        <w:t>–</w:t>
      </w:r>
      <w:r>
        <w:rPr>
          <w:color w:val="001F5F"/>
          <w:spacing w:val="-2"/>
        </w:rPr>
        <w:t> </w:t>
      </w:r>
      <w:r>
        <w:rPr>
          <w:color w:val="001F5F"/>
        </w:rPr>
        <w:t>не</w:t>
      </w:r>
      <w:r>
        <w:rPr>
          <w:color w:val="001F5F"/>
          <w:spacing w:val="-3"/>
        </w:rPr>
        <w:t> </w:t>
      </w:r>
      <w:r>
        <w:rPr>
          <w:color w:val="001F5F"/>
        </w:rPr>
        <w:t>верит</w:t>
      </w:r>
      <w:r>
        <w:rPr>
          <w:color w:val="001F5F"/>
          <w:spacing w:val="-2"/>
        </w:rPr>
        <w:t> </w:t>
      </w:r>
      <w:r>
        <w:rPr>
          <w:color w:val="001F5F"/>
        </w:rPr>
        <w:t>в</w:t>
      </w:r>
      <w:r>
        <w:rPr>
          <w:color w:val="001F5F"/>
          <w:spacing w:val="-1"/>
        </w:rPr>
        <w:t> </w:t>
      </w:r>
      <w:r>
        <w:rPr>
          <w:color w:val="001F5F"/>
        </w:rPr>
        <w:t>свои</w:t>
      </w:r>
      <w:r>
        <w:rPr>
          <w:color w:val="001F5F"/>
          <w:spacing w:val="-3"/>
        </w:rPr>
        <w:t> </w:t>
      </w:r>
      <w:r>
        <w:rPr>
          <w:color w:val="001F5F"/>
        </w:rPr>
        <w:t>силы</w:t>
      </w:r>
      <w:r>
        <w:rPr>
          <w:color w:val="001F5F"/>
          <w:spacing w:val="-3"/>
        </w:rPr>
        <w:t> </w:t>
      </w:r>
      <w:r>
        <w:rPr>
          <w:color w:val="001F5F"/>
        </w:rPr>
        <w:t>достигать</w:t>
      </w:r>
      <w:r>
        <w:rPr>
          <w:color w:val="001F5F"/>
          <w:spacing w:val="-2"/>
        </w:rPr>
        <w:t> цели.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4"/>
        </w:rPr>
        <w:t> </w:t>
      </w:r>
      <w:r>
        <w:rPr>
          <w:color w:val="001F5F"/>
        </w:rPr>
        <w:t>стэнов</w:t>
      </w:r>
      <w:r>
        <w:rPr>
          <w:color w:val="001F5F"/>
          <w:spacing w:val="-3"/>
        </w:rPr>
        <w:t> </w:t>
      </w:r>
      <w:r>
        <w:rPr>
          <w:color w:val="001F5F"/>
        </w:rPr>
        <w:t>–</w:t>
      </w:r>
      <w:r>
        <w:rPr>
          <w:color w:val="001F5F"/>
          <w:spacing w:val="-4"/>
        </w:rPr>
        <w:t> </w:t>
      </w:r>
      <w:r>
        <w:rPr>
          <w:color w:val="001F5F"/>
        </w:rPr>
        <w:t>самоэффективность</w:t>
      </w:r>
      <w:r>
        <w:rPr>
          <w:color w:val="001F5F"/>
          <w:spacing w:val="-4"/>
        </w:rPr>
        <w:t> </w:t>
      </w:r>
      <w:r>
        <w:rPr>
          <w:color w:val="001F5F"/>
        </w:rPr>
        <w:t>проявляется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ситуативно.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1"/>
        </w:rPr>
        <w:t> </w:t>
      </w:r>
      <w:r>
        <w:rPr>
          <w:color w:val="001F5F"/>
        </w:rPr>
        <w:t>стэнов-</w:t>
      </w:r>
      <w:r>
        <w:rPr>
          <w:color w:val="001F5F"/>
          <w:spacing w:val="-3"/>
        </w:rPr>
        <w:t> </w:t>
      </w:r>
      <w:r>
        <w:rPr>
          <w:color w:val="001F5F"/>
        </w:rPr>
        <w:t>уверенность</w:t>
      </w:r>
      <w:r>
        <w:rPr>
          <w:color w:val="001F5F"/>
          <w:spacing w:val="-6"/>
        </w:rPr>
        <w:t> </w:t>
      </w:r>
      <w:r>
        <w:rPr>
          <w:color w:val="001F5F"/>
        </w:rPr>
        <w:t>в</w:t>
      </w:r>
      <w:r>
        <w:rPr>
          <w:color w:val="001F5F"/>
          <w:spacing w:val="-3"/>
        </w:rPr>
        <w:t> </w:t>
      </w:r>
      <w:r>
        <w:rPr>
          <w:color w:val="001F5F"/>
        </w:rPr>
        <w:t>своих</w:t>
      </w:r>
      <w:r>
        <w:rPr>
          <w:color w:val="001F5F"/>
          <w:spacing w:val="-4"/>
        </w:rPr>
        <w:t> </w:t>
      </w:r>
      <w:r>
        <w:rPr>
          <w:color w:val="001F5F"/>
        </w:rPr>
        <w:t>способностях</w:t>
      </w:r>
      <w:r>
        <w:rPr>
          <w:color w:val="001F5F"/>
          <w:spacing w:val="-7"/>
        </w:rPr>
        <w:t> </w:t>
      </w:r>
      <w:r>
        <w:rPr>
          <w:color w:val="001F5F"/>
        </w:rPr>
        <w:t>и</w:t>
      </w:r>
      <w:r>
        <w:rPr>
          <w:color w:val="001F5F"/>
          <w:spacing w:val="-3"/>
        </w:rPr>
        <w:t> </w:t>
      </w:r>
      <w:r>
        <w:rPr>
          <w:color w:val="001F5F"/>
        </w:rPr>
        <w:t>в</w:t>
      </w:r>
      <w:r>
        <w:rPr>
          <w:color w:val="001F5F"/>
          <w:spacing w:val="-2"/>
        </w:rPr>
        <w:t> </w:t>
      </w:r>
      <w:r>
        <w:rPr>
          <w:color w:val="001F5F"/>
        </w:rPr>
        <w:t>успехе</w:t>
      </w:r>
      <w:r>
        <w:rPr>
          <w:color w:val="001F5F"/>
          <w:spacing w:val="-3"/>
        </w:rPr>
        <w:t> </w:t>
      </w:r>
      <w:r>
        <w:rPr>
          <w:color w:val="001F5F"/>
        </w:rPr>
        <w:t>собственных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действий.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3" w:lineRule="exact" w:before="0" w:after="0"/>
        <w:ind w:left="1575" w:right="0" w:hanging="540"/>
        <w:jc w:val="left"/>
      </w:pPr>
      <w:r>
        <w:rPr>
          <w:color w:val="001F5F"/>
        </w:rPr>
        <w:t>Адаптированность</w:t>
      </w:r>
      <w:r>
        <w:rPr>
          <w:color w:val="001F5F"/>
          <w:spacing w:val="-21"/>
        </w:rPr>
        <w:t> </w:t>
      </w:r>
      <w:r>
        <w:rPr>
          <w:color w:val="001F5F"/>
        </w:rPr>
        <w:t>к</w:t>
      </w:r>
      <w:r>
        <w:rPr>
          <w:color w:val="001F5F"/>
          <w:spacing w:val="-19"/>
        </w:rPr>
        <w:t> </w:t>
      </w:r>
      <w:r>
        <w:rPr>
          <w:color w:val="001F5F"/>
          <w:spacing w:val="-2"/>
        </w:rPr>
        <w:t>нормам</w:t>
      </w:r>
    </w:p>
    <w:p>
      <w:pPr>
        <w:pStyle w:val="BodyText"/>
        <w:spacing w:line="171" w:lineRule="exact"/>
        <w:ind w:left="1575"/>
      </w:pPr>
      <w:r>
        <w:rPr>
          <w:color w:val="001F5F"/>
        </w:rPr>
        <w:t>*1-3 стэна</w:t>
      </w:r>
      <w:r>
        <w:rPr>
          <w:color w:val="001F5F"/>
          <w:spacing w:val="1"/>
        </w:rPr>
        <w:t> </w:t>
      </w:r>
      <w:r>
        <w:rPr>
          <w:color w:val="001F5F"/>
        </w:rPr>
        <w:t>–</w:t>
      </w:r>
      <w:r>
        <w:rPr>
          <w:color w:val="001F5F"/>
          <w:spacing w:val="-3"/>
        </w:rPr>
        <w:t> </w:t>
      </w:r>
      <w:r>
        <w:rPr>
          <w:color w:val="001F5F"/>
        </w:rPr>
        <w:t>возможно</w:t>
      </w:r>
      <w:r>
        <w:rPr>
          <w:color w:val="001F5F"/>
          <w:spacing w:val="-2"/>
        </w:rPr>
        <w:t> </w:t>
      </w:r>
      <w:r>
        <w:rPr>
          <w:color w:val="001F5F"/>
        </w:rPr>
        <w:t>наличие</w:t>
      </w:r>
      <w:r>
        <w:rPr>
          <w:color w:val="001F5F"/>
          <w:spacing w:val="-7"/>
        </w:rPr>
        <w:t> </w:t>
      </w:r>
      <w:r>
        <w:rPr>
          <w:color w:val="001F5F"/>
        </w:rPr>
        <w:t>социопатических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тенденций.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6"/>
        </w:rPr>
        <w:t> </w:t>
      </w:r>
      <w:r>
        <w:rPr>
          <w:color w:val="001F5F"/>
        </w:rPr>
        <w:t>стэнов</w:t>
      </w:r>
      <w:r>
        <w:rPr>
          <w:color w:val="001F5F"/>
          <w:spacing w:val="-3"/>
        </w:rPr>
        <w:t> </w:t>
      </w:r>
      <w:r>
        <w:rPr>
          <w:color w:val="001F5F"/>
        </w:rPr>
        <w:t>–творческие</w:t>
      </w:r>
      <w:r>
        <w:rPr>
          <w:color w:val="001F5F"/>
          <w:spacing w:val="-9"/>
        </w:rPr>
        <w:t> </w:t>
      </w:r>
      <w:r>
        <w:rPr>
          <w:color w:val="001F5F"/>
        </w:rPr>
        <w:t>натуры,</w:t>
      </w:r>
      <w:r>
        <w:rPr>
          <w:color w:val="001F5F"/>
          <w:spacing w:val="-3"/>
        </w:rPr>
        <w:t> </w:t>
      </w:r>
      <w:r>
        <w:rPr>
          <w:color w:val="001F5F"/>
        </w:rPr>
        <w:t>для</w:t>
      </w:r>
      <w:r>
        <w:rPr>
          <w:color w:val="001F5F"/>
          <w:spacing w:val="-5"/>
        </w:rPr>
        <w:t> </w:t>
      </w:r>
      <w:r>
        <w:rPr>
          <w:color w:val="001F5F"/>
        </w:rPr>
        <w:t>которых</w:t>
      </w:r>
      <w:r>
        <w:rPr>
          <w:color w:val="001F5F"/>
          <w:spacing w:val="-5"/>
        </w:rPr>
        <w:t> </w:t>
      </w:r>
      <w:r>
        <w:rPr>
          <w:color w:val="001F5F"/>
        </w:rPr>
        <w:t>запреты-</w:t>
      </w:r>
      <w:r>
        <w:rPr>
          <w:color w:val="001F5F"/>
          <w:spacing w:val="-1"/>
        </w:rPr>
        <w:t> </w:t>
      </w:r>
      <w:r>
        <w:rPr>
          <w:color w:val="001F5F"/>
        </w:rPr>
        <w:t>прекращение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самореализации.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 стэнов-</w:t>
      </w:r>
      <w:r>
        <w:rPr>
          <w:color w:val="001F5F"/>
          <w:spacing w:val="-1"/>
        </w:rPr>
        <w:t> </w:t>
      </w:r>
      <w:r>
        <w:rPr>
          <w:color w:val="001F5F"/>
        </w:rPr>
        <w:t>наличие</w:t>
      </w:r>
      <w:r>
        <w:rPr>
          <w:color w:val="001F5F"/>
          <w:spacing w:val="-4"/>
        </w:rPr>
        <w:t> </w:t>
      </w:r>
      <w:r>
        <w:rPr>
          <w:color w:val="001F5F"/>
        </w:rPr>
        <w:t>невротической</w:t>
      </w:r>
      <w:r>
        <w:rPr>
          <w:color w:val="001F5F"/>
          <w:spacing w:val="-10"/>
        </w:rPr>
        <w:t> </w:t>
      </w:r>
      <w:r>
        <w:rPr>
          <w:color w:val="001F5F"/>
        </w:rPr>
        <w:t>зажатости</w:t>
      </w:r>
      <w:r>
        <w:rPr>
          <w:color w:val="001F5F"/>
          <w:spacing w:val="2"/>
        </w:rPr>
        <w:t> </w:t>
      </w:r>
      <w:r>
        <w:rPr>
          <w:color w:val="001F5F"/>
        </w:rPr>
        <w:t>из-за незначительного</w:t>
      </w:r>
      <w:r>
        <w:rPr>
          <w:color w:val="001F5F"/>
          <w:spacing w:val="-2"/>
        </w:rPr>
        <w:t> </w:t>
      </w:r>
      <w:r>
        <w:rPr>
          <w:color w:val="001F5F"/>
        </w:rPr>
        <w:t>отступления</w:t>
      </w:r>
      <w:r>
        <w:rPr>
          <w:color w:val="001F5F"/>
          <w:spacing w:val="-3"/>
        </w:rPr>
        <w:t> </w:t>
      </w:r>
      <w:r>
        <w:rPr>
          <w:color w:val="001F5F"/>
        </w:rPr>
        <w:t>от</w:t>
      </w:r>
      <w:r>
        <w:rPr>
          <w:color w:val="001F5F"/>
          <w:spacing w:val="-2"/>
        </w:rPr>
        <w:t> норм.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2" w:lineRule="exact" w:before="0" w:after="0"/>
        <w:ind w:left="1575" w:right="0" w:hanging="540"/>
        <w:jc w:val="left"/>
      </w:pPr>
      <w:r>
        <w:rPr>
          <w:color w:val="001F5F"/>
          <w:spacing w:val="-2"/>
        </w:rPr>
        <w:t>Фрустрационная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устойчивость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-3"/>
        </w:rPr>
        <w:t> </w:t>
      </w:r>
      <w:r>
        <w:rPr>
          <w:color w:val="001F5F"/>
        </w:rPr>
        <w:t>стэна –</w:t>
      </w:r>
      <w:r>
        <w:rPr>
          <w:color w:val="001F5F"/>
          <w:spacing w:val="-4"/>
        </w:rPr>
        <w:t> </w:t>
      </w:r>
      <w:r>
        <w:rPr>
          <w:color w:val="001F5F"/>
        </w:rPr>
        <w:t>не</w:t>
      </w:r>
      <w:r>
        <w:rPr>
          <w:color w:val="001F5F"/>
          <w:spacing w:val="-5"/>
        </w:rPr>
        <w:t> </w:t>
      </w:r>
      <w:r>
        <w:rPr>
          <w:color w:val="001F5F"/>
        </w:rPr>
        <w:t>может</w:t>
      </w:r>
      <w:r>
        <w:rPr>
          <w:color w:val="001F5F"/>
          <w:spacing w:val="-5"/>
        </w:rPr>
        <w:t> </w:t>
      </w:r>
      <w:r>
        <w:rPr>
          <w:color w:val="001F5F"/>
        </w:rPr>
        <w:t>сохранять</w:t>
      </w:r>
      <w:r>
        <w:rPr>
          <w:color w:val="001F5F"/>
          <w:spacing w:val="-4"/>
        </w:rPr>
        <w:t> </w:t>
      </w:r>
      <w:r>
        <w:rPr>
          <w:color w:val="001F5F"/>
        </w:rPr>
        <w:t>равновесие</w:t>
      </w:r>
      <w:r>
        <w:rPr>
          <w:color w:val="001F5F"/>
          <w:spacing w:val="-7"/>
        </w:rPr>
        <w:t> </w:t>
      </w:r>
      <w:r>
        <w:rPr>
          <w:color w:val="001F5F"/>
        </w:rPr>
        <w:t>к</w:t>
      </w:r>
      <w:r>
        <w:rPr>
          <w:color w:val="001F5F"/>
          <w:spacing w:val="-3"/>
        </w:rPr>
        <w:t> </w:t>
      </w:r>
      <w:r>
        <w:rPr>
          <w:color w:val="001F5F"/>
        </w:rPr>
        <w:t>различным</w:t>
      </w:r>
      <w:r>
        <w:rPr>
          <w:color w:val="001F5F"/>
          <w:spacing w:val="-5"/>
        </w:rPr>
        <w:t> </w:t>
      </w:r>
      <w:r>
        <w:rPr>
          <w:color w:val="001F5F"/>
        </w:rPr>
        <w:t>фрустрирующим</w:t>
      </w:r>
      <w:r>
        <w:rPr>
          <w:color w:val="001F5F"/>
          <w:spacing w:val="-2"/>
        </w:rPr>
        <w:t> ситуациям.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6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–кратко</w:t>
      </w:r>
      <w:r>
        <w:rPr>
          <w:color w:val="001F5F"/>
          <w:spacing w:val="-4"/>
        </w:rPr>
        <w:t> </w:t>
      </w:r>
      <w:r>
        <w:rPr>
          <w:color w:val="001F5F"/>
        </w:rPr>
        <w:t>временно</w:t>
      </w:r>
      <w:r>
        <w:rPr>
          <w:color w:val="001F5F"/>
          <w:spacing w:val="-6"/>
        </w:rPr>
        <w:t> </w:t>
      </w:r>
      <w:r>
        <w:rPr>
          <w:color w:val="001F5F"/>
        </w:rPr>
        <w:t>сохраняет</w:t>
      </w:r>
      <w:r>
        <w:rPr>
          <w:color w:val="001F5F"/>
          <w:spacing w:val="-7"/>
        </w:rPr>
        <w:t> </w:t>
      </w:r>
      <w:r>
        <w:rPr>
          <w:color w:val="001F5F"/>
        </w:rPr>
        <w:t>равновесие</w:t>
      </w:r>
      <w:r>
        <w:rPr>
          <w:color w:val="001F5F"/>
          <w:spacing w:val="-5"/>
        </w:rPr>
        <w:t> </w:t>
      </w:r>
      <w:r>
        <w:rPr>
          <w:color w:val="001F5F"/>
        </w:rPr>
        <w:t>к</w:t>
      </w:r>
      <w:r>
        <w:rPr>
          <w:color w:val="001F5F"/>
          <w:spacing w:val="-4"/>
        </w:rPr>
        <w:t> </w:t>
      </w:r>
      <w:r>
        <w:rPr>
          <w:color w:val="001F5F"/>
        </w:rPr>
        <w:t>фрустрирующим</w:t>
      </w:r>
      <w:r>
        <w:rPr>
          <w:color w:val="001F5F"/>
          <w:spacing w:val="-2"/>
        </w:rPr>
        <w:t> ситуациям.</w:t>
      </w:r>
    </w:p>
    <w:p>
      <w:pPr>
        <w:pStyle w:val="BodyText"/>
        <w:spacing w:line="195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-2"/>
        </w:rPr>
        <w:t> </w:t>
      </w:r>
      <w:r>
        <w:rPr>
          <w:color w:val="001F5F"/>
        </w:rPr>
        <w:t>стэнов-</w:t>
      </w:r>
      <w:r>
        <w:rPr>
          <w:color w:val="001F5F"/>
          <w:spacing w:val="-3"/>
        </w:rPr>
        <w:t> </w:t>
      </w:r>
      <w:r>
        <w:rPr>
          <w:color w:val="001F5F"/>
        </w:rPr>
        <w:t>может</w:t>
      </w:r>
      <w:r>
        <w:rPr>
          <w:color w:val="001F5F"/>
          <w:spacing w:val="-5"/>
        </w:rPr>
        <w:t> </w:t>
      </w:r>
      <w:r>
        <w:rPr>
          <w:color w:val="001F5F"/>
        </w:rPr>
        <w:t>сохранять</w:t>
      </w:r>
      <w:r>
        <w:rPr>
          <w:color w:val="001F5F"/>
          <w:spacing w:val="-6"/>
        </w:rPr>
        <w:t> </w:t>
      </w:r>
      <w:r>
        <w:rPr>
          <w:color w:val="001F5F"/>
        </w:rPr>
        <w:t>равновесия</w:t>
      </w:r>
      <w:r>
        <w:rPr>
          <w:color w:val="001F5F"/>
          <w:spacing w:val="-5"/>
        </w:rPr>
        <w:t> </w:t>
      </w:r>
      <w:r>
        <w:rPr>
          <w:color w:val="001F5F"/>
        </w:rPr>
        <w:t>к</w:t>
      </w:r>
      <w:r>
        <w:rPr>
          <w:color w:val="001F5F"/>
          <w:spacing w:val="-5"/>
        </w:rPr>
        <w:t> </w:t>
      </w:r>
      <w:r>
        <w:rPr>
          <w:color w:val="001F5F"/>
        </w:rPr>
        <w:t>фрустрирующим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ситуациям.</w:t>
      </w:r>
    </w:p>
    <w:p>
      <w:pPr>
        <w:pStyle w:val="Heading2"/>
        <w:numPr>
          <w:ilvl w:val="0"/>
          <w:numId w:val="4"/>
        </w:numPr>
        <w:tabs>
          <w:tab w:pos="1575" w:val="left" w:leader="none"/>
        </w:tabs>
        <w:spacing w:line="413" w:lineRule="exact" w:before="0" w:after="0"/>
        <w:ind w:left="1575" w:right="0" w:hanging="540"/>
        <w:jc w:val="left"/>
      </w:pPr>
      <w:r>
        <w:rPr>
          <w:color w:val="001F5F"/>
          <w:spacing w:val="-2"/>
        </w:rPr>
        <w:t>Дружелюбие,</w:t>
      </w:r>
      <w:r>
        <w:rPr>
          <w:color w:val="001F5F"/>
          <w:spacing w:val="-15"/>
        </w:rPr>
        <w:t> </w:t>
      </w:r>
      <w:r>
        <w:rPr>
          <w:color w:val="001F5F"/>
          <w:spacing w:val="-2"/>
        </w:rPr>
        <w:t>открытость</w:t>
      </w:r>
    </w:p>
    <w:p>
      <w:pPr>
        <w:pStyle w:val="BodyText"/>
        <w:spacing w:line="170" w:lineRule="exact"/>
        <w:ind w:left="1575"/>
      </w:pPr>
      <w:r>
        <w:rPr>
          <w:color w:val="001F5F"/>
        </w:rPr>
        <w:t>*1-3</w:t>
      </w:r>
      <w:r>
        <w:rPr>
          <w:color w:val="001F5F"/>
          <w:spacing w:val="-1"/>
        </w:rPr>
        <w:t> </w:t>
      </w:r>
      <w:r>
        <w:rPr>
          <w:color w:val="001F5F"/>
        </w:rPr>
        <w:t>стэна –</w:t>
      </w:r>
      <w:r>
        <w:rPr>
          <w:color w:val="001F5F"/>
          <w:spacing w:val="-4"/>
        </w:rPr>
        <w:t> </w:t>
      </w:r>
      <w:r>
        <w:rPr>
          <w:color w:val="001F5F"/>
        </w:rPr>
        <w:t>трудности</w:t>
      </w:r>
      <w:r>
        <w:rPr>
          <w:color w:val="001F5F"/>
          <w:spacing w:val="-4"/>
        </w:rPr>
        <w:t> </w:t>
      </w:r>
      <w:r>
        <w:rPr>
          <w:color w:val="001F5F"/>
        </w:rPr>
        <w:t>в</w:t>
      </w:r>
      <w:r>
        <w:rPr>
          <w:color w:val="001F5F"/>
          <w:spacing w:val="-4"/>
        </w:rPr>
        <w:t> </w:t>
      </w:r>
      <w:r>
        <w:rPr>
          <w:color w:val="001F5F"/>
        </w:rPr>
        <w:t>установлении</w:t>
      </w:r>
      <w:r>
        <w:rPr>
          <w:color w:val="001F5F"/>
          <w:spacing w:val="-5"/>
        </w:rPr>
        <w:t> </w:t>
      </w:r>
      <w:r>
        <w:rPr>
          <w:color w:val="001F5F"/>
        </w:rPr>
        <w:t>и</w:t>
      </w:r>
      <w:r>
        <w:rPr>
          <w:color w:val="001F5F"/>
          <w:spacing w:val="-2"/>
        </w:rPr>
        <w:t> </w:t>
      </w:r>
      <w:r>
        <w:rPr>
          <w:color w:val="001F5F"/>
        </w:rPr>
        <w:t>поддержании</w:t>
      </w:r>
      <w:r>
        <w:rPr>
          <w:color w:val="001F5F"/>
          <w:spacing w:val="-7"/>
        </w:rPr>
        <w:t> </w:t>
      </w:r>
      <w:r>
        <w:rPr>
          <w:color w:val="001F5F"/>
        </w:rPr>
        <w:t>межличностных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отношений.</w:t>
      </w:r>
    </w:p>
    <w:p>
      <w:pPr>
        <w:pStyle w:val="BodyText"/>
        <w:ind w:left="1575"/>
      </w:pPr>
      <w:r>
        <w:rPr>
          <w:color w:val="001F5F"/>
        </w:rPr>
        <w:t>*4-7</w:t>
      </w:r>
      <w:r>
        <w:rPr>
          <w:color w:val="001F5F"/>
          <w:spacing w:val="-4"/>
        </w:rPr>
        <w:t> </w:t>
      </w:r>
      <w:r>
        <w:rPr>
          <w:color w:val="001F5F"/>
        </w:rPr>
        <w:t>стэнов</w:t>
      </w:r>
      <w:r>
        <w:rPr>
          <w:color w:val="001F5F"/>
          <w:spacing w:val="-2"/>
        </w:rPr>
        <w:t> </w:t>
      </w:r>
      <w:r>
        <w:rPr>
          <w:color w:val="001F5F"/>
        </w:rPr>
        <w:t>–развитость</w:t>
      </w:r>
      <w:r>
        <w:rPr>
          <w:color w:val="001F5F"/>
          <w:spacing w:val="-1"/>
        </w:rPr>
        <w:t> </w:t>
      </w:r>
      <w:r>
        <w:rPr>
          <w:color w:val="001F5F"/>
        </w:rPr>
        <w:t>коммуникативной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сферы.</w:t>
      </w:r>
    </w:p>
    <w:p>
      <w:pPr>
        <w:pStyle w:val="BodyText"/>
        <w:spacing w:line="196" w:lineRule="exact"/>
        <w:ind w:left="1575"/>
      </w:pPr>
      <w:r>
        <w:rPr>
          <w:color w:val="001F5F"/>
        </w:rPr>
        <w:t>*8-10</w:t>
      </w:r>
      <w:r>
        <w:rPr>
          <w:color w:val="001F5F"/>
          <w:spacing w:val="-2"/>
        </w:rPr>
        <w:t> </w:t>
      </w:r>
      <w:r>
        <w:rPr>
          <w:color w:val="001F5F"/>
        </w:rPr>
        <w:t>стэнов-</w:t>
      </w:r>
      <w:r>
        <w:rPr>
          <w:color w:val="001F5F"/>
          <w:spacing w:val="-3"/>
        </w:rPr>
        <w:t> </w:t>
      </w:r>
      <w:r>
        <w:rPr>
          <w:color w:val="001F5F"/>
        </w:rPr>
        <w:t>стремление</w:t>
      </w:r>
      <w:r>
        <w:rPr>
          <w:color w:val="001F5F"/>
          <w:spacing w:val="-9"/>
        </w:rPr>
        <w:t> </w:t>
      </w:r>
      <w:r>
        <w:rPr>
          <w:color w:val="001F5F"/>
        </w:rPr>
        <w:t>развивать</w:t>
      </w:r>
      <w:r>
        <w:rPr>
          <w:color w:val="001F5F"/>
          <w:spacing w:val="3"/>
        </w:rPr>
        <w:t> </w:t>
      </w:r>
      <w:r>
        <w:rPr>
          <w:color w:val="001F5F"/>
        </w:rPr>
        <w:t>только</w:t>
      </w:r>
      <w:r>
        <w:rPr>
          <w:color w:val="001F5F"/>
          <w:spacing w:val="-4"/>
        </w:rPr>
        <w:t> </w:t>
      </w:r>
      <w:r>
        <w:rPr>
          <w:color w:val="001F5F"/>
        </w:rPr>
        <w:t>позитивные</w:t>
      </w:r>
      <w:r>
        <w:rPr>
          <w:color w:val="001F5F"/>
          <w:spacing w:val="-3"/>
        </w:rPr>
        <w:t> </w:t>
      </w:r>
      <w:r>
        <w:rPr>
          <w:color w:val="001F5F"/>
        </w:rPr>
        <w:t>и</w:t>
      </w:r>
      <w:r>
        <w:rPr>
          <w:color w:val="001F5F"/>
          <w:spacing w:val="-3"/>
        </w:rPr>
        <w:t> </w:t>
      </w:r>
      <w:r>
        <w:rPr>
          <w:color w:val="001F5F"/>
        </w:rPr>
        <w:t>бесконфликтные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отношения.</w:t>
      </w:r>
    </w:p>
    <w:p>
      <w:pPr>
        <w:spacing w:after="0" w:line="196" w:lineRule="exact"/>
        <w:sectPr>
          <w:pgSz w:w="14400" w:h="10800" w:orient="landscape"/>
          <w:pgMar w:top="900" w:bottom="280" w:left="1120" w:right="200"/>
        </w:sectPr>
      </w:pPr>
    </w:p>
    <w:p>
      <w:pPr>
        <w:pStyle w:val="Heading1"/>
        <w:spacing w:line="1094" w:lineRule="exact"/>
        <w:ind w:right="6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-828</wp:posOffset>
                </wp:positionH>
                <wp:positionV relativeFrom="page">
                  <wp:posOffset>0</wp:posOffset>
                </wp:positionV>
                <wp:extent cx="9145905" cy="685800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9145905" cy="6858000"/>
                          <a:chExt cx="9145905" cy="6858000"/>
                        </a:xfrm>
                      </wpg:grpSpPr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224"/>
                            <a:ext cx="9143999" cy="1028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185" y="0"/>
                            <a:ext cx="4742641" cy="599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" y="0"/>
                            <a:ext cx="9088207" cy="1020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24"/>
                            <a:ext cx="9145590" cy="901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65198pt;margin-top:-.000061pt;width:720.15pt;height:540pt;mso-position-horizontal-relative:page;mso-position-vertical-relative:page;z-index:-15896576" id="docshapegroup67" coordorigin="-1,0" coordsize="14403,10800">
                <v:shape style="position:absolute;left:0;top:0;width:14400;height:10800" type="#_x0000_t75" id="docshape68" stroked="false">
                  <v:imagedata r:id="rId11" o:title=""/>
                </v:shape>
                <v:shape style="position:absolute;left:0;top:0;width:14400;height:1620" type="#_x0000_t75" id="docshape69" stroked="false">
                  <v:imagedata r:id="rId6" o:title=""/>
                </v:shape>
                <v:shape style="position:absolute;left:6931;top:0;width:7469;height:945" type="#_x0000_t75" id="docshape70" stroked="false">
                  <v:imagedata r:id="rId7" o:title=""/>
                </v:shape>
                <v:shape style="position:absolute;left:0;top:0;width:14313;height:1608" type="#_x0000_t75" id="docshape71" stroked="false">
                  <v:imagedata r:id="rId12" o:title=""/>
                </v:shape>
                <v:shape style="position:absolute;left:-2;top:82;width:14403;height:1421" type="#_x0000_t75" id="docshape7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4607A"/>
        </w:rPr>
        <w:t>Четыре</w:t>
      </w:r>
      <w:r>
        <w:rPr>
          <w:color w:val="04607A"/>
          <w:spacing w:val="-10"/>
        </w:rPr>
        <w:t> </w:t>
      </w:r>
      <w:r>
        <w:rPr>
          <w:color w:val="04607A"/>
        </w:rPr>
        <w:t>группы</w:t>
      </w:r>
      <w:r>
        <w:rPr>
          <w:color w:val="04607A"/>
          <w:spacing w:val="-11"/>
        </w:rPr>
        <w:t> </w:t>
      </w:r>
      <w:r>
        <w:rPr>
          <w:color w:val="04607A"/>
          <w:spacing w:val="-2"/>
        </w:rPr>
        <w:t>вероятности</w:t>
      </w:r>
    </w:p>
    <w:p>
      <w:pPr>
        <w:spacing w:line="1210" w:lineRule="exact" w:before="0"/>
        <w:ind w:left="0" w:right="660" w:firstLine="0"/>
        <w:jc w:val="center"/>
        <w:rPr>
          <w:rFonts w:ascii="Calibri" w:hAnsi="Calibri"/>
          <w:b/>
          <w:sz w:val="100"/>
        </w:rPr>
      </w:pPr>
      <w:r>
        <w:rPr>
          <w:rFonts w:ascii="Calibri" w:hAnsi="Calibri"/>
          <w:b/>
          <w:color w:val="04607A"/>
          <w:sz w:val="100"/>
        </w:rPr>
        <w:t>рискового</w:t>
      </w:r>
      <w:r>
        <w:rPr>
          <w:rFonts w:ascii="Calibri" w:hAnsi="Calibri"/>
          <w:b/>
          <w:color w:val="04607A"/>
          <w:spacing w:val="-37"/>
          <w:sz w:val="100"/>
        </w:rPr>
        <w:t> </w:t>
      </w:r>
      <w:r>
        <w:rPr>
          <w:rFonts w:ascii="Calibri" w:hAnsi="Calibri"/>
          <w:b/>
          <w:color w:val="04607A"/>
          <w:spacing w:val="-2"/>
          <w:sz w:val="100"/>
        </w:rPr>
        <w:t>поведения</w:t>
      </w:r>
    </w:p>
    <w:p>
      <w:pPr>
        <w:pStyle w:val="ListParagraph"/>
        <w:numPr>
          <w:ilvl w:val="0"/>
          <w:numId w:val="5"/>
        </w:numPr>
        <w:tabs>
          <w:tab w:pos="1705" w:val="left" w:leader="none"/>
        </w:tabs>
        <w:spacing w:line="235" w:lineRule="auto" w:before="98" w:after="0"/>
        <w:ind w:left="1705" w:right="2145" w:hanging="812"/>
        <w:jc w:val="left"/>
        <w:rPr>
          <w:b/>
          <w:sz w:val="60"/>
        </w:rPr>
      </w:pPr>
      <w:r>
        <w:rPr>
          <w:b/>
          <w:color w:val="001F5F"/>
          <w:spacing w:val="-2"/>
          <w:sz w:val="60"/>
          <w:u w:val="single" w:color="001F5F"/>
        </w:rPr>
        <w:t>Низкая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вероятность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рискового поведения</w:t>
      </w:r>
    </w:p>
    <w:p>
      <w:pPr>
        <w:pStyle w:val="ListParagraph"/>
        <w:numPr>
          <w:ilvl w:val="0"/>
          <w:numId w:val="5"/>
        </w:numPr>
        <w:tabs>
          <w:tab w:pos="1705" w:val="left" w:leader="none"/>
        </w:tabs>
        <w:spacing w:line="235" w:lineRule="auto" w:before="485" w:after="0"/>
        <w:ind w:left="1705" w:right="1836" w:hanging="812"/>
        <w:jc w:val="left"/>
        <w:rPr>
          <w:b/>
          <w:sz w:val="60"/>
        </w:rPr>
      </w:pPr>
      <w:r>
        <w:rPr>
          <w:b/>
          <w:color w:val="001F5F"/>
          <w:spacing w:val="-2"/>
          <w:sz w:val="60"/>
          <w:u w:val="single" w:color="001F5F"/>
        </w:rPr>
        <w:t>Средняя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вероятность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рискового поведения</w:t>
      </w:r>
    </w:p>
    <w:p>
      <w:pPr>
        <w:pStyle w:val="ListParagraph"/>
        <w:numPr>
          <w:ilvl w:val="0"/>
          <w:numId w:val="5"/>
        </w:numPr>
        <w:tabs>
          <w:tab w:pos="1705" w:val="left" w:leader="none"/>
        </w:tabs>
        <w:spacing w:line="235" w:lineRule="auto" w:before="485" w:after="0"/>
        <w:ind w:left="1705" w:right="1797" w:hanging="812"/>
        <w:jc w:val="left"/>
        <w:rPr>
          <w:b/>
          <w:sz w:val="60"/>
        </w:rPr>
      </w:pPr>
      <w:r>
        <w:rPr>
          <w:b/>
          <w:color w:val="001F5F"/>
          <w:spacing w:val="-2"/>
          <w:sz w:val="60"/>
          <w:u w:val="single" w:color="001F5F"/>
        </w:rPr>
        <w:t>Высокая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вероятность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рискового поведения</w:t>
      </w:r>
    </w:p>
    <w:p>
      <w:pPr>
        <w:pStyle w:val="ListParagraph"/>
        <w:numPr>
          <w:ilvl w:val="0"/>
          <w:numId w:val="5"/>
        </w:numPr>
        <w:tabs>
          <w:tab w:pos="1705" w:val="left" w:leader="none"/>
        </w:tabs>
        <w:spacing w:line="235" w:lineRule="auto" w:before="485" w:after="0"/>
        <w:ind w:left="1705" w:right="3762" w:hanging="812"/>
        <w:jc w:val="left"/>
        <w:rPr>
          <w:b/>
          <w:sz w:val="60"/>
        </w:rPr>
      </w:pPr>
      <w:r>
        <w:rPr>
          <w:b/>
          <w:color w:val="001F5F"/>
          <w:spacing w:val="-2"/>
          <w:sz w:val="60"/>
          <w:u w:val="single" w:color="001F5F"/>
        </w:rPr>
        <w:t>Высочайшая</w:t>
      </w:r>
      <w:r>
        <w:rPr>
          <w:b/>
          <w:color w:val="001F5F"/>
          <w:spacing w:val="-34"/>
          <w:sz w:val="60"/>
        </w:rPr>
        <w:t> </w:t>
      </w:r>
      <w:r>
        <w:rPr>
          <w:b/>
          <w:color w:val="001F5F"/>
          <w:spacing w:val="-2"/>
          <w:sz w:val="60"/>
        </w:rPr>
        <w:t>вероятность </w:t>
      </w:r>
      <w:r>
        <w:rPr>
          <w:b/>
          <w:color w:val="001F5F"/>
          <w:sz w:val="60"/>
        </w:rPr>
        <w:t>рискового поведения</w:t>
      </w:r>
    </w:p>
    <w:sectPr>
      <w:pgSz w:w="14400" w:h="10800" w:orient="landscape"/>
      <w:pgMar w:top="1060" w:bottom="0" w:left="11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nstantia">
    <w:altName w:val="Constant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705" w:hanging="812"/>
        <w:jc w:val="left"/>
      </w:pPr>
      <w:rPr>
        <w:rFonts w:hint="default" w:ascii="Constantia" w:hAnsi="Constantia" w:eastAsia="Constantia" w:cs="Constantia"/>
        <w:b/>
        <w:bCs/>
        <w:i w:val="0"/>
        <w:iCs w:val="0"/>
        <w:color w:val="0AD0D9"/>
        <w:spacing w:val="0"/>
        <w:w w:val="100"/>
        <w:sz w:val="57"/>
        <w:szCs w:val="5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8" w:hanging="8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6" w:hanging="8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14" w:hanging="8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2" w:hanging="8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90" w:hanging="8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28" w:hanging="8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66" w:hanging="8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804" w:hanging="8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5" w:hanging="540"/>
        <w:jc w:val="left"/>
      </w:pPr>
      <w:rPr>
        <w:rFonts w:hint="default" w:ascii="Constantia" w:hAnsi="Constantia" w:eastAsia="Constantia" w:cs="Constantia"/>
        <w:b/>
        <w:bCs/>
        <w:i w:val="0"/>
        <w:iCs w:val="0"/>
        <w:color w:val="0AD0D9"/>
        <w:spacing w:val="-1"/>
        <w:w w:val="100"/>
        <w:sz w:val="34"/>
        <w:szCs w:val="3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0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0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0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80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0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30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80" w:hanging="5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8" w:hanging="541"/>
        <w:jc w:val="left"/>
      </w:pPr>
      <w:rPr>
        <w:rFonts w:hint="default" w:ascii="Constantia" w:hAnsi="Constantia" w:eastAsia="Constantia" w:cs="Constantia"/>
        <w:b/>
        <w:bCs/>
        <w:i w:val="0"/>
        <w:iCs w:val="0"/>
        <w:color w:val="0AD0D9"/>
        <w:spacing w:val="-1"/>
        <w:w w:val="100"/>
        <w:sz w:val="34"/>
        <w:szCs w:val="3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4" w:hanging="5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8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02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56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10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64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18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72" w:hanging="5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⚫"/>
      <w:lvlJc w:val="left"/>
      <w:pPr>
        <w:ind w:left="1213" w:hanging="432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0AD0D9"/>
        <w:spacing w:val="0"/>
        <w:w w:val="66"/>
        <w:sz w:val="45"/>
        <w:szCs w:val="4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6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2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8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4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0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36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2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08" w:hanging="4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⚫"/>
      <w:lvlJc w:val="left"/>
      <w:pPr>
        <w:ind w:left="1326" w:hanging="432"/>
      </w:pPr>
      <w:rPr>
        <w:rFonts w:hint="default" w:ascii="Segoe UI Symbol" w:hAnsi="Segoe UI Symbol" w:eastAsia="Segoe UI Symbol" w:cs="Segoe UI Symbol"/>
        <w:spacing w:val="0"/>
        <w:w w:val="65"/>
        <w:lang w:val="ru-RU" w:eastAsia="en-US" w:bidi="ar-SA"/>
      </w:rPr>
    </w:lvl>
    <w:lvl w:ilvl="1">
      <w:start w:val="0"/>
      <w:numFmt w:val="bullet"/>
      <w:lvlText w:val="⚫"/>
      <w:lvlJc w:val="left"/>
      <w:pPr>
        <w:ind w:left="1440" w:hanging="433"/>
      </w:pPr>
      <w:rPr>
        <w:rFonts w:hint="default" w:ascii="Segoe UI Symbol" w:hAnsi="Segoe UI Symbol" w:eastAsia="Segoe UI Symbol" w:cs="Segoe UI Symbol"/>
        <w:spacing w:val="0"/>
        <w:w w:val="6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0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0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0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00" w:hanging="43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tantia" w:hAnsi="Constantia" w:eastAsia="Constantia" w:cs="Constant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173" w:lineRule="exact"/>
      <w:ind w:left="1548"/>
    </w:pPr>
    <w:rPr>
      <w:rFonts w:ascii="Constantia" w:hAnsi="Constantia" w:eastAsia="Constantia" w:cs="Constantia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1210" w:lineRule="exact"/>
      <w:ind w:right="948"/>
      <w:jc w:val="center"/>
      <w:outlineLvl w:val="1"/>
    </w:pPr>
    <w:rPr>
      <w:rFonts w:ascii="Calibri" w:hAnsi="Calibri" w:eastAsia="Calibri" w:cs="Calibri"/>
      <w:b/>
      <w:bCs/>
      <w:sz w:val="100"/>
      <w:szCs w:val="1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412" w:lineRule="exact"/>
      <w:ind w:left="1548" w:hanging="541"/>
      <w:outlineLvl w:val="2"/>
    </w:pPr>
    <w:rPr>
      <w:rFonts w:ascii="Constantia" w:hAnsi="Constantia" w:eastAsia="Constantia" w:cs="Constanti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5" w:hanging="431"/>
    </w:pPr>
    <w:rPr>
      <w:rFonts w:ascii="Constantia" w:hAnsi="Constantia" w:eastAsia="Constantia" w:cs="Constant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</dc:creator>
  <dc:title>Описание единой методики социально-психологического тестирования (ЕМ СПТ)</dc:title>
  <dcterms:created xsi:type="dcterms:W3CDTF">2023-12-13T10:23:33Z</dcterms:created>
  <dcterms:modified xsi:type="dcterms:W3CDTF">2023-12-13T10:23:33Z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PowerPoint® 2016</vt:lpwstr>
  </property>
</Properties>
</file>