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5040"/>
        <w:gridCol w:w="5143"/>
      </w:tblGrid>
      <w:tr w:rsidR="00297ABB" w:rsidRPr="00AB5B34" w:rsidTr="00DC4B1E">
        <w:trPr>
          <w:trHeight w:val="3059"/>
        </w:trPr>
        <w:tc>
          <w:tcPr>
            <w:tcW w:w="5040" w:type="dxa"/>
          </w:tcPr>
          <w:p w:rsidR="00297ABB" w:rsidRPr="00297ABB" w:rsidRDefault="00297ABB" w:rsidP="00DC4B1E">
            <w:pPr>
              <w:tabs>
                <w:tab w:val="left" w:pos="0"/>
              </w:tabs>
              <w:ind w:right="4004"/>
              <w:rPr>
                <w:sz w:val="19"/>
                <w:szCs w:val="19"/>
              </w:rPr>
            </w:pPr>
            <w:bookmarkStart w:id="0" w:name="_Hlk165021318"/>
          </w:p>
          <w:p w:rsidR="00297ABB" w:rsidRDefault="00297ABB" w:rsidP="00DC4B1E">
            <w:pPr>
              <w:pStyle w:val="a8"/>
              <w:jc w:val="center"/>
              <w:rPr>
                <w:b/>
              </w:rPr>
            </w:pPr>
            <w:r w:rsidRPr="00D00106">
              <w:rPr>
                <w:noProof/>
              </w:rPr>
              <w:drawing>
                <wp:inline distT="0" distB="0" distL="0" distR="0">
                  <wp:extent cx="356235" cy="387350"/>
                  <wp:effectExtent l="0" t="0" r="5715" b="0"/>
                  <wp:docPr id="1897219924" name="Рисунок 1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BB" w:rsidRPr="004D3F7E" w:rsidRDefault="00297ABB" w:rsidP="00DC4B1E">
            <w:pPr>
              <w:pStyle w:val="a8"/>
              <w:ind w:left="-70" w:firstLine="70"/>
              <w:jc w:val="center"/>
              <w:rPr>
                <w:b/>
                <w:sz w:val="12"/>
                <w:szCs w:val="12"/>
              </w:rPr>
            </w:pPr>
            <w:r w:rsidRPr="004D3F7E">
              <w:rPr>
                <w:b/>
                <w:sz w:val="12"/>
                <w:szCs w:val="12"/>
              </w:rPr>
              <w:t>ОБЩЕРОССИЙСКИЙ ПРОФСОЮЗ ОБРАЗОВАНИЯ</w:t>
            </w:r>
          </w:p>
          <w:p w:rsidR="00297ABB" w:rsidRPr="004D3F7E" w:rsidRDefault="00297ABB" w:rsidP="00DC4B1E">
            <w:pPr>
              <w:pStyle w:val="a8"/>
              <w:ind w:left="-70" w:firstLine="70"/>
              <w:jc w:val="center"/>
              <w:rPr>
                <w:b/>
                <w:sz w:val="12"/>
                <w:szCs w:val="12"/>
              </w:rPr>
            </w:pPr>
            <w:r w:rsidRPr="004D3F7E">
              <w:rPr>
                <w:b/>
                <w:sz w:val="12"/>
                <w:szCs w:val="12"/>
              </w:rPr>
              <w:t xml:space="preserve">ЯРОСЛАВСКАЯ ОБЛАСТНАЯ ОРГАНИЗАЦИЯ ПРОФЕССИОНАЛЬНОГО СОЮЗА РАБОТНИКОВ НАРОДНОГО ОБРАЗОВАНИЯ И НАУКИ </w:t>
            </w:r>
          </w:p>
          <w:p w:rsidR="00297ABB" w:rsidRPr="004D3F7E" w:rsidRDefault="00297ABB" w:rsidP="00DC4B1E">
            <w:pPr>
              <w:pStyle w:val="a8"/>
              <w:ind w:left="-70" w:firstLine="70"/>
              <w:jc w:val="center"/>
              <w:rPr>
                <w:b/>
                <w:sz w:val="12"/>
                <w:szCs w:val="12"/>
              </w:rPr>
            </w:pPr>
            <w:r w:rsidRPr="004D3F7E">
              <w:rPr>
                <w:b/>
                <w:sz w:val="12"/>
                <w:szCs w:val="12"/>
              </w:rPr>
              <w:t>РОССИЙСКОЙ ФЕДЕРАЦИИ</w:t>
            </w:r>
          </w:p>
          <w:p w:rsidR="00297ABB" w:rsidRPr="004D3F7E" w:rsidRDefault="00297ABB" w:rsidP="00DC4B1E">
            <w:pPr>
              <w:pStyle w:val="a8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 xml:space="preserve">(ЯРОСЛАВСКАЯ ОБЛАСТНАЯ ОРГАНИЗАЦИЯ ОБЩЕРОССИЙСКОГО </w:t>
            </w:r>
          </w:p>
          <w:p w:rsidR="00297ABB" w:rsidRPr="004D3F7E" w:rsidRDefault="00297ABB" w:rsidP="00DC4B1E">
            <w:pPr>
              <w:pStyle w:val="a8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>ПРОФСОЮЗА ОБРАЗОВАНИЯ)</w:t>
            </w:r>
          </w:p>
          <w:p w:rsidR="00297ABB" w:rsidRPr="004D3F7E" w:rsidRDefault="00297ABB" w:rsidP="00DC4B1E">
            <w:pPr>
              <w:pStyle w:val="a8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>150014, г. Ярославль, ул. Свободы, 87-а</w:t>
            </w:r>
          </w:p>
          <w:p w:rsidR="00297ABB" w:rsidRPr="004D3F7E" w:rsidRDefault="00297ABB" w:rsidP="00DC4B1E">
            <w:pPr>
              <w:pStyle w:val="a8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>тел. 21-08-63, 21-15-06</w:t>
            </w:r>
          </w:p>
          <w:p w:rsidR="00297ABB" w:rsidRPr="004D3F7E" w:rsidRDefault="00297ABB" w:rsidP="00DC4B1E">
            <w:pPr>
              <w:pStyle w:val="a8"/>
              <w:jc w:val="center"/>
              <w:rPr>
                <w:sz w:val="12"/>
                <w:szCs w:val="12"/>
              </w:rPr>
            </w:pPr>
            <w:r w:rsidRPr="004D3F7E">
              <w:rPr>
                <w:sz w:val="12"/>
                <w:szCs w:val="12"/>
              </w:rPr>
              <w:t>тел/факс 21-07-64</w:t>
            </w:r>
          </w:p>
          <w:p w:rsidR="00297ABB" w:rsidRPr="002F0904" w:rsidRDefault="00297ABB" w:rsidP="00DC4B1E">
            <w:pPr>
              <w:pStyle w:val="a8"/>
              <w:jc w:val="center"/>
              <w:rPr>
                <w:rStyle w:val="a3"/>
                <w:sz w:val="12"/>
                <w:szCs w:val="12"/>
                <w:lang w:val="en-US"/>
              </w:rPr>
            </w:pPr>
            <w:r w:rsidRPr="004D3F7E">
              <w:rPr>
                <w:sz w:val="12"/>
                <w:szCs w:val="12"/>
                <w:lang w:val="en-US"/>
              </w:rPr>
              <w:t>e</w:t>
            </w:r>
            <w:r w:rsidRPr="002F0904">
              <w:rPr>
                <w:sz w:val="12"/>
                <w:szCs w:val="12"/>
                <w:lang w:val="en-US"/>
              </w:rPr>
              <w:t>-</w:t>
            </w:r>
            <w:r w:rsidRPr="004D3F7E">
              <w:rPr>
                <w:sz w:val="12"/>
                <w:szCs w:val="12"/>
                <w:lang w:val="de-DE"/>
              </w:rPr>
              <w:t>mail</w:t>
            </w:r>
            <w:r w:rsidRPr="002F0904">
              <w:rPr>
                <w:sz w:val="12"/>
                <w:szCs w:val="12"/>
                <w:lang w:val="en-US"/>
              </w:rPr>
              <w:t xml:space="preserve">: </w:t>
            </w:r>
            <w:hyperlink r:id="rId7" w:history="1">
              <w:r w:rsidRPr="004D3F7E">
                <w:rPr>
                  <w:rStyle w:val="a3"/>
                  <w:sz w:val="12"/>
                  <w:szCs w:val="12"/>
                  <w:lang w:val="en-US"/>
                </w:rPr>
                <w:t>yaroslavl</w:t>
              </w:r>
              <w:r w:rsidRPr="002F0904">
                <w:rPr>
                  <w:rStyle w:val="a3"/>
                  <w:sz w:val="12"/>
                  <w:szCs w:val="12"/>
                  <w:lang w:val="en-US"/>
                </w:rPr>
                <w:t>@</w:t>
              </w:r>
              <w:r w:rsidRPr="004D3F7E">
                <w:rPr>
                  <w:rStyle w:val="a3"/>
                  <w:sz w:val="12"/>
                  <w:szCs w:val="12"/>
                  <w:lang w:val="en-US"/>
                </w:rPr>
                <w:t>eseur</w:t>
              </w:r>
              <w:r w:rsidRPr="002F0904">
                <w:rPr>
                  <w:rStyle w:val="a3"/>
                  <w:sz w:val="12"/>
                  <w:szCs w:val="12"/>
                  <w:lang w:val="en-US"/>
                </w:rPr>
                <w:t>.</w:t>
              </w:r>
              <w:r w:rsidRPr="004D3F7E">
                <w:rPr>
                  <w:rStyle w:val="a3"/>
                  <w:sz w:val="12"/>
                  <w:szCs w:val="12"/>
                  <w:lang w:val="en-US"/>
                </w:rPr>
                <w:t>ru</w:t>
              </w:r>
            </w:hyperlink>
          </w:p>
          <w:p w:rsidR="00297ABB" w:rsidRPr="002F0904" w:rsidRDefault="00297ABB" w:rsidP="00DC4B1E">
            <w:pPr>
              <w:pStyle w:val="a8"/>
              <w:jc w:val="center"/>
              <w:rPr>
                <w:sz w:val="12"/>
                <w:szCs w:val="12"/>
                <w:lang w:val="en-US"/>
              </w:rPr>
            </w:pPr>
          </w:p>
          <w:p w:rsidR="00297ABB" w:rsidRPr="00D346FA" w:rsidRDefault="00297ABB" w:rsidP="00DC4B1E">
            <w:pPr>
              <w:pStyle w:val="a8"/>
              <w:jc w:val="center"/>
              <w:rPr>
                <w:szCs w:val="22"/>
                <w:lang w:val="en-US"/>
              </w:rPr>
            </w:pPr>
            <w:r w:rsidRPr="00D346FA">
              <w:rPr>
                <w:szCs w:val="22"/>
                <w:lang w:val="en-US"/>
              </w:rPr>
              <w:t>26</w:t>
            </w:r>
            <w:r w:rsidRPr="00DA0E5B">
              <w:rPr>
                <w:szCs w:val="22"/>
                <w:lang w:val="en-US"/>
              </w:rPr>
              <w:t>.04.2024</w:t>
            </w:r>
            <w:r>
              <w:rPr>
                <w:szCs w:val="22"/>
              </w:rPr>
              <w:t>г</w:t>
            </w:r>
            <w:r w:rsidRPr="002F0904">
              <w:rPr>
                <w:szCs w:val="22"/>
                <w:lang w:val="en-US"/>
              </w:rPr>
              <w:t>.</w:t>
            </w:r>
            <w:r w:rsidRPr="0005094B">
              <w:rPr>
                <w:szCs w:val="22"/>
                <w:lang w:val="en-US"/>
              </w:rPr>
              <w:t xml:space="preserve"> №</w:t>
            </w:r>
            <w:r w:rsidRPr="00D346FA">
              <w:rPr>
                <w:szCs w:val="22"/>
                <w:lang w:val="en-US"/>
              </w:rPr>
              <w:t>100</w:t>
            </w:r>
          </w:p>
        </w:tc>
        <w:tc>
          <w:tcPr>
            <w:tcW w:w="5143" w:type="dxa"/>
          </w:tcPr>
          <w:p w:rsidR="00297ABB" w:rsidRPr="00AB5B34" w:rsidRDefault="00297ABB" w:rsidP="00DC4B1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297ABB" w:rsidRPr="00297ABB" w:rsidRDefault="00297ABB" w:rsidP="00DC4B1E">
            <w:pPr>
              <w:spacing w:line="360" w:lineRule="auto"/>
              <w:rPr>
                <w:szCs w:val="24"/>
                <w:lang w:val="en-US"/>
              </w:rPr>
            </w:pPr>
          </w:p>
          <w:p w:rsidR="00297ABB" w:rsidRDefault="00297ABB" w:rsidP="00297ABB">
            <w:pPr>
              <w:spacing w:after="0" w:line="240" w:lineRule="auto"/>
              <w:ind w:left="5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территориальных и первичных организаций Профсоюза</w:t>
            </w:r>
          </w:p>
          <w:p w:rsidR="00297ABB" w:rsidRPr="00AB5B34" w:rsidRDefault="00297ABB" w:rsidP="00297A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9669DE" w:rsidRDefault="009669DE" w:rsidP="009669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ABB" w:rsidRDefault="00297ABB" w:rsidP="009669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9DE" w:rsidRPr="009669DE" w:rsidRDefault="009669DE" w:rsidP="009669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69DE">
        <w:rPr>
          <w:rFonts w:ascii="Times New Roman" w:hAnsi="Times New Roman"/>
          <w:i/>
          <w:sz w:val="28"/>
          <w:szCs w:val="28"/>
        </w:rPr>
        <w:t>О содействии в проведении</w:t>
      </w:r>
      <w:r w:rsidR="002F6ECC">
        <w:rPr>
          <w:rFonts w:ascii="Times New Roman" w:hAnsi="Times New Roman"/>
          <w:i/>
          <w:sz w:val="28"/>
          <w:szCs w:val="28"/>
        </w:rPr>
        <w:t xml:space="preserve"> </w:t>
      </w:r>
      <w:r w:rsidRPr="009669DE">
        <w:rPr>
          <w:rFonts w:ascii="Times New Roman" w:hAnsi="Times New Roman"/>
          <w:i/>
          <w:sz w:val="28"/>
          <w:szCs w:val="28"/>
        </w:rPr>
        <w:t xml:space="preserve">всероссийского исследования </w:t>
      </w:r>
    </w:p>
    <w:p w:rsidR="009669DE" w:rsidRDefault="009669DE" w:rsidP="009669DE">
      <w:pPr>
        <w:spacing w:after="0"/>
        <w:rPr>
          <w:rFonts w:ascii="Times New Roman" w:hAnsi="Times New Roman"/>
          <w:sz w:val="28"/>
          <w:szCs w:val="28"/>
        </w:rPr>
      </w:pPr>
    </w:p>
    <w:p w:rsidR="009669DE" w:rsidRPr="007B7986" w:rsidRDefault="009669DE" w:rsidP="009669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7986">
        <w:rPr>
          <w:rFonts w:ascii="Times New Roman" w:hAnsi="Times New Roman"/>
          <w:sz w:val="28"/>
          <w:szCs w:val="28"/>
        </w:rPr>
        <w:t>Уважаемые коллеги!</w:t>
      </w:r>
    </w:p>
    <w:p w:rsidR="009669DE" w:rsidRPr="007B7986" w:rsidRDefault="009669DE" w:rsidP="009669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69DE" w:rsidRPr="007B7986" w:rsidRDefault="009669DE" w:rsidP="009669DE">
      <w:pPr>
        <w:pStyle w:val="Style7"/>
        <w:widowControl/>
        <w:tabs>
          <w:tab w:val="left" w:leader="underscore" w:pos="10262"/>
        </w:tabs>
        <w:spacing w:line="276" w:lineRule="auto"/>
        <w:ind w:firstLine="8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 xml:space="preserve">Лаборатория проблем непрерывного развития педагогических кадров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Центра развития педагогического образования </w:t>
      </w: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>Российской академии образования, созданная совместно с Общероссийским Профсоюзом образования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>проводит всероссийско</w:t>
      </w:r>
      <w:r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Style w:val="FontStyle13"/>
          <w:rFonts w:ascii="Times New Roman" w:hAnsi="Times New Roman" w:cs="Times New Roman"/>
          <w:sz w:val="28"/>
          <w:szCs w:val="28"/>
        </w:rPr>
        <w:t>е по теме: «</w:t>
      </w:r>
      <w:r w:rsidRPr="00400082">
        <w:rPr>
          <w:rStyle w:val="FontStyle13"/>
          <w:rFonts w:ascii="Times New Roman" w:hAnsi="Times New Roman" w:cs="Times New Roman"/>
          <w:sz w:val="28"/>
          <w:szCs w:val="28"/>
        </w:rPr>
        <w:t>Анализ характеристик, качества и условий неформального образования педагогических кадров в субъектах Российской Федерации</w:t>
      </w:r>
      <w:r>
        <w:rPr>
          <w:rStyle w:val="FontStyle13"/>
          <w:rFonts w:ascii="Times New Roman" w:hAnsi="Times New Roman" w:cs="Times New Roman"/>
          <w:sz w:val="28"/>
          <w:szCs w:val="28"/>
        </w:rPr>
        <w:t>» (далее – Лаборатория РАО)</w:t>
      </w: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9669DE" w:rsidRPr="007B7986" w:rsidRDefault="009669DE" w:rsidP="009669DE">
      <w:pPr>
        <w:pStyle w:val="Style7"/>
        <w:widowControl/>
        <w:tabs>
          <w:tab w:val="left" w:leader="underscore" w:pos="10262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 xml:space="preserve">Исследование проводится с целью анализа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факторов, влияющих </w:t>
      </w:r>
      <w:r>
        <w:rPr>
          <w:rStyle w:val="FontStyle13"/>
          <w:rFonts w:ascii="Times New Roman" w:hAnsi="Times New Roman" w:cs="Times New Roman"/>
          <w:sz w:val="28"/>
          <w:szCs w:val="28"/>
        </w:rPr>
        <w:br/>
        <w:t xml:space="preserve">на реализацию </w:t>
      </w: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>прав педагогических работников на получение ими качественного дополнительного профессионального образования по профилю педагогической деятельности не реже чем один раз в три года, установленных Федеральным законом № 273«Об образовании в Российской Федерации» (п. 2 ч. 5 ст. 47).</w:t>
      </w:r>
    </w:p>
    <w:p w:rsidR="009669DE" w:rsidRDefault="009669DE" w:rsidP="009669DE">
      <w:pPr>
        <w:pStyle w:val="Style7"/>
        <w:widowControl/>
        <w:tabs>
          <w:tab w:val="left" w:leader="underscore" w:pos="10262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986">
        <w:rPr>
          <w:rFonts w:ascii="Times New Roman" w:hAnsi="Times New Roman" w:cs="Times New Roman"/>
          <w:bCs/>
          <w:sz w:val="28"/>
          <w:szCs w:val="28"/>
        </w:rPr>
        <w:t>Субъектами исследования являются</w:t>
      </w:r>
      <w:r w:rsidR="00D34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986">
        <w:rPr>
          <w:rFonts w:ascii="Times New Roman" w:hAnsi="Times New Roman" w:cs="Times New Roman"/>
          <w:bCs/>
          <w:sz w:val="28"/>
          <w:szCs w:val="28"/>
        </w:rPr>
        <w:t>педагогически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7986">
        <w:rPr>
          <w:rFonts w:ascii="Times New Roman" w:hAnsi="Times New Roman" w:cs="Times New Roman"/>
          <w:bCs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B7986">
        <w:rPr>
          <w:rFonts w:ascii="Times New Roman" w:hAnsi="Times New Roman" w:cs="Times New Roman"/>
          <w:bCs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й.</w:t>
      </w:r>
    </w:p>
    <w:p w:rsidR="009669DE" w:rsidRPr="007B7986" w:rsidRDefault="009669DE" w:rsidP="009669DE">
      <w:pPr>
        <w:pStyle w:val="Style7"/>
        <w:widowControl/>
        <w:tabs>
          <w:tab w:val="left" w:leader="underscore" w:pos="10262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B7986">
        <w:rPr>
          <w:rFonts w:ascii="Times New Roman" w:hAnsi="Times New Roman" w:cs="Times New Roman"/>
          <w:bCs/>
          <w:sz w:val="28"/>
          <w:szCs w:val="28"/>
        </w:rPr>
        <w:t>рок проведения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7B798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22апреля</w:t>
      </w:r>
      <w:r w:rsidRPr="007B798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22мая </w:t>
      </w:r>
      <w:r w:rsidRPr="007B798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79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69DE" w:rsidRPr="007B7986" w:rsidRDefault="009669DE" w:rsidP="009669DE">
      <w:pPr>
        <w:pStyle w:val="Style7"/>
        <w:widowControl/>
        <w:tabs>
          <w:tab w:val="left" w:leader="underscore" w:pos="10262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="00D34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986">
        <w:rPr>
          <w:rFonts w:ascii="Times New Roman" w:hAnsi="Times New Roman" w:cs="Times New Roman"/>
          <w:bCs/>
          <w:sz w:val="28"/>
          <w:szCs w:val="28"/>
        </w:rPr>
        <w:t xml:space="preserve">проводится посредством </w:t>
      </w:r>
      <w:r>
        <w:rPr>
          <w:rFonts w:ascii="Times New Roman" w:hAnsi="Times New Roman" w:cs="Times New Roman"/>
          <w:bCs/>
          <w:sz w:val="28"/>
          <w:szCs w:val="28"/>
        </w:rPr>
        <w:t>заполнения</w:t>
      </w:r>
      <w:r w:rsidR="00D34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педагогическими работниками </w:t>
      </w:r>
      <w:r w:rsidRPr="007B7986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B7986">
        <w:rPr>
          <w:rFonts w:ascii="Times New Roman" w:hAnsi="Times New Roman" w:cs="Times New Roman"/>
          <w:bCs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B7986">
        <w:rPr>
          <w:rFonts w:ascii="Times New Roman" w:hAnsi="Times New Roman" w:cs="Times New Roman"/>
          <w:bCs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bCs/>
          <w:sz w:val="28"/>
          <w:szCs w:val="28"/>
        </w:rPr>
        <w:t>ы.</w:t>
      </w:r>
    </w:p>
    <w:p w:rsidR="009669DE" w:rsidRDefault="009669DE" w:rsidP="009669DE">
      <w:pPr>
        <w:pStyle w:val="Style7"/>
        <w:widowControl/>
        <w:tabs>
          <w:tab w:val="left" w:leader="underscore" w:pos="10262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>Просим вас оказать содействие в проведении всероссийского исследования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направив ссылку на анкету в образовательные организации с целью обеспечения широкого охвата педагогических работников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различных типов организаций:организаций общего образования, организаций дошкольного образования, организаций дополнительного образования, образовательных организаций среднего профессионального образования. </w:t>
      </w:r>
    </w:p>
    <w:p w:rsidR="009669DE" w:rsidRDefault="009669DE" w:rsidP="009669DE">
      <w:pPr>
        <w:pStyle w:val="Style7"/>
        <w:widowControl/>
        <w:tabs>
          <w:tab w:val="left" w:leader="underscore" w:pos="10262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Персональные данные участников исследования не запрашиваются.</w:t>
      </w:r>
    </w:p>
    <w:p w:rsidR="009669DE" w:rsidRPr="00636B23" w:rsidRDefault="009669DE" w:rsidP="009669DE">
      <w:pPr>
        <w:pStyle w:val="Style7"/>
        <w:widowControl/>
        <w:tabs>
          <w:tab w:val="left" w:leader="underscore" w:pos="10262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Анкета </w:t>
      </w: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>образовательных организаций (</w:t>
      </w:r>
      <w:r>
        <w:rPr>
          <w:rStyle w:val="FontStyle13"/>
          <w:rFonts w:ascii="Times New Roman" w:hAnsi="Times New Roman" w:cs="Times New Roman"/>
          <w:sz w:val="28"/>
          <w:szCs w:val="28"/>
        </w:rPr>
        <w:t>яндекс</w:t>
      </w:r>
      <w:r w:rsidRPr="007B7986">
        <w:rPr>
          <w:rStyle w:val="FontStyle13"/>
          <w:rFonts w:ascii="Times New Roman" w:hAnsi="Times New Roman" w:cs="Times New Roman"/>
          <w:sz w:val="28"/>
          <w:szCs w:val="28"/>
        </w:rPr>
        <w:t>-форма):</w:t>
      </w:r>
      <w:hyperlink r:id="rId8" w:history="1">
        <w:r w:rsidRPr="00636B2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https://forms.yandex.ru/u/65e5b5cdf47e7306fb593174/</w:t>
        </w:r>
      </w:hyperlink>
    </w:p>
    <w:p w:rsidR="009669DE" w:rsidRPr="001D16F8" w:rsidRDefault="009669DE" w:rsidP="00297ABB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5D280A" w:rsidRPr="00297ABB" w:rsidRDefault="009669DE" w:rsidP="00297ABB">
      <w:pPr>
        <w:shd w:val="clear" w:color="auto" w:fill="FFFFFF"/>
        <w:tabs>
          <w:tab w:val="left" w:pos="3965"/>
          <w:tab w:val="left" w:pos="6930"/>
        </w:tabs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8239125</wp:posOffset>
            </wp:positionV>
            <wp:extent cx="923925" cy="552450"/>
            <wp:effectExtent l="0" t="0" r="9525" b="0"/>
            <wp:wrapNone/>
            <wp:docPr id="1845552467" name="Рисунок 2" descr="Изображение выглядит как рукописный текст, каллиграфия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552467" name="Рисунок 2" descr="Изображение выглядит как рукописный текст, каллиграфия, Шриф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8239125</wp:posOffset>
            </wp:positionV>
            <wp:extent cx="923925" cy="552450"/>
            <wp:effectExtent l="0" t="0" r="9525" b="0"/>
            <wp:wrapNone/>
            <wp:docPr id="635267386" name="Рисунок 1" descr="Изображение выглядит как рукописный текст, каллиграфия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67386" name="Рисунок 1" descr="Изображение выглядит как рукописный текст, каллиграфия, Шриф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Hlk165021300"/>
      <w:r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 w:rsidR="00297ABB" w:rsidRPr="003E4BB0">
        <w:rPr>
          <w:b/>
          <w:noProof/>
          <w:color w:val="FF0000"/>
          <w:lang w:eastAsia="ru-RU"/>
        </w:rPr>
        <w:drawing>
          <wp:inline distT="0" distB="0" distL="0" distR="0">
            <wp:extent cx="1813560" cy="340995"/>
            <wp:effectExtent l="0" t="0" r="0" b="1905"/>
            <wp:docPr id="12799710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А.В. Соколов</w:t>
      </w:r>
      <w:bookmarkEnd w:id="1"/>
      <w:r>
        <w:rPr>
          <w:rFonts w:ascii="Times New Roman" w:eastAsia="Times New Roman" w:hAnsi="Times New Roman"/>
          <w:sz w:val="28"/>
          <w:szCs w:val="28"/>
        </w:rPr>
        <w:tab/>
      </w:r>
    </w:p>
    <w:sectPr w:rsidR="005D280A" w:rsidRPr="00297ABB" w:rsidSect="00BC20E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00" w:rsidRDefault="00CF2500" w:rsidP="009669DE">
      <w:pPr>
        <w:spacing w:after="0" w:line="240" w:lineRule="auto"/>
      </w:pPr>
      <w:r>
        <w:separator/>
      </w:r>
    </w:p>
  </w:endnote>
  <w:endnote w:type="continuationSeparator" w:id="1">
    <w:p w:rsidR="00CF2500" w:rsidRDefault="00CF2500" w:rsidP="0096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00" w:rsidRDefault="00CF2500" w:rsidP="009669DE">
      <w:pPr>
        <w:spacing w:after="0" w:line="240" w:lineRule="auto"/>
      </w:pPr>
      <w:r>
        <w:separator/>
      </w:r>
    </w:p>
  </w:footnote>
  <w:footnote w:type="continuationSeparator" w:id="1">
    <w:p w:rsidR="00CF2500" w:rsidRDefault="00CF2500" w:rsidP="0096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2C"/>
    <w:rsid w:val="00021B3E"/>
    <w:rsid w:val="0015552C"/>
    <w:rsid w:val="00297ABB"/>
    <w:rsid w:val="002B48D8"/>
    <w:rsid w:val="002F6ECC"/>
    <w:rsid w:val="005D280A"/>
    <w:rsid w:val="009669DE"/>
    <w:rsid w:val="00BC20E3"/>
    <w:rsid w:val="00CF2500"/>
    <w:rsid w:val="00D3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DE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9DE"/>
    <w:rPr>
      <w:color w:val="0000FF"/>
      <w:u w:val="single"/>
    </w:rPr>
  </w:style>
  <w:style w:type="character" w:customStyle="1" w:styleId="FontStyle13">
    <w:name w:val="Font Style13"/>
    <w:uiPriority w:val="99"/>
    <w:rsid w:val="009669DE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9669DE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9DE"/>
    <w:rPr>
      <w:rFonts w:ascii="Calibri" w:eastAsia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96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9DE"/>
    <w:rPr>
      <w:rFonts w:ascii="Calibri" w:eastAsia="Calibri" w:hAnsi="Calibri"/>
      <w:sz w:val="22"/>
    </w:rPr>
  </w:style>
  <w:style w:type="paragraph" w:styleId="a8">
    <w:name w:val="No Spacing"/>
    <w:uiPriority w:val="1"/>
    <w:qFormat/>
    <w:rsid w:val="00297ABB"/>
    <w:pPr>
      <w:ind w:firstLine="0"/>
      <w:jc w:val="left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6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e5b5cdf47e7306fb5931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eseu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2024-04-26T07:54:00Z</cp:lastPrinted>
  <dcterms:created xsi:type="dcterms:W3CDTF">2024-04-26T15:30:00Z</dcterms:created>
  <dcterms:modified xsi:type="dcterms:W3CDTF">2024-04-26T15:30:00Z</dcterms:modified>
</cp:coreProperties>
</file>