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8D" w:rsidRDefault="00E52884" w:rsidP="00E81082">
      <w:pPr>
        <w:widowControl w:val="0"/>
        <w:spacing w:after="0" w:line="240" w:lineRule="auto"/>
        <w:jc w:val="both"/>
        <w:rPr>
          <w:rFonts w:ascii="Times New Roman" w:eastAsia="Times New Roman" w:hAnsi="Times New Roman" w:cs="Times New Roman"/>
          <w:color w:val="000000"/>
          <w:sz w:val="28"/>
          <w:szCs w:val="28"/>
          <w:lang w:eastAsia="ru-RU" w:bidi="ru-RU"/>
        </w:rPr>
      </w:pPr>
      <w:bookmarkStart w:id="0" w:name="bookmark18"/>
      <w:bookmarkStart w:id="1" w:name="_GoBack"/>
      <w:r>
        <w:rPr>
          <w:rFonts w:ascii="Times New Roman" w:eastAsia="Times New Roman" w:hAnsi="Times New Roman" w:cs="Times New Roman"/>
          <w:noProof/>
          <w:color w:val="000000"/>
          <w:sz w:val="28"/>
          <w:szCs w:val="28"/>
          <w:lang w:eastAsia="ru-RU"/>
        </w:rPr>
        <w:drawing>
          <wp:inline distT="0" distB="0" distL="0" distR="0">
            <wp:extent cx="5940425" cy="840041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bookmarkEnd w:id="1"/>
    </w:p>
    <w:p w:rsidR="00E52884" w:rsidRDefault="00E52884" w:rsidP="001B363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rsidR="00E52884" w:rsidRDefault="00E52884" w:rsidP="001B363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rsidR="00E52884" w:rsidRDefault="00E52884" w:rsidP="001B363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rsidR="00E52884" w:rsidRDefault="00E52884" w:rsidP="001B363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rsidR="00B42552" w:rsidRPr="005D59E8" w:rsidRDefault="00E81082" w:rsidP="001B363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О</w:t>
      </w:r>
      <w:r w:rsidR="00082A2B" w:rsidRPr="005D59E8">
        <w:rPr>
          <w:rFonts w:ascii="Times New Roman" w:eastAsia="Times New Roman" w:hAnsi="Times New Roman" w:cs="Times New Roman"/>
          <w:color w:val="000000"/>
          <w:sz w:val="28"/>
          <w:szCs w:val="28"/>
          <w:lang w:eastAsia="ru-RU" w:bidi="ru-RU"/>
        </w:rPr>
        <w:t>сновная образовательная программа (Далее ОО</w:t>
      </w:r>
      <w:proofErr w:type="gramStart"/>
      <w:r w:rsidR="00082A2B" w:rsidRPr="005D59E8">
        <w:rPr>
          <w:rFonts w:ascii="Times New Roman" w:eastAsia="Times New Roman" w:hAnsi="Times New Roman" w:cs="Times New Roman"/>
          <w:color w:val="000000"/>
          <w:sz w:val="28"/>
          <w:szCs w:val="28"/>
          <w:lang w:eastAsia="ru-RU" w:bidi="ru-RU"/>
        </w:rPr>
        <w:t>П-</w:t>
      </w:r>
      <w:proofErr w:type="gramEnd"/>
      <w:r w:rsidR="00082A2B" w:rsidRPr="005D59E8">
        <w:rPr>
          <w:rFonts w:ascii="Times New Roman" w:eastAsia="Times New Roman" w:hAnsi="Times New Roman" w:cs="Times New Roman"/>
          <w:color w:val="000000"/>
          <w:sz w:val="28"/>
          <w:szCs w:val="28"/>
          <w:lang w:eastAsia="ru-RU" w:bidi="ru-RU"/>
        </w:rPr>
        <w:t>) по специальности среднего профессионального образования (далее - ООП СПО) разработана на основе федерального государственного образовательного стандарта среднего профессионального образования по специальности</w:t>
      </w:r>
      <w:r w:rsidR="001B3635">
        <w:rPr>
          <w:rFonts w:ascii="Times New Roman" w:eastAsia="Times New Roman" w:hAnsi="Times New Roman" w:cs="Times New Roman"/>
          <w:color w:val="000000"/>
          <w:sz w:val="28"/>
          <w:szCs w:val="28"/>
          <w:lang w:eastAsia="ru-RU" w:bidi="ru-RU"/>
        </w:rPr>
        <w:t xml:space="preserve"> </w:t>
      </w:r>
      <w:r w:rsidR="001B3635" w:rsidRPr="001B3635">
        <w:rPr>
          <w:rFonts w:ascii="Times New Roman" w:eastAsia="Times New Roman" w:hAnsi="Times New Roman" w:cs="Times New Roman"/>
          <w:color w:val="000000"/>
          <w:sz w:val="28"/>
          <w:szCs w:val="28"/>
          <w:lang w:eastAsia="ru-RU" w:bidi="ru-RU"/>
        </w:rPr>
        <w:t>35.02.16 Эксплуатация и ремонт сельскохозяйственной техники и оборудования</w:t>
      </w:r>
      <w:r w:rsidR="00082A2B" w:rsidRPr="005D59E8">
        <w:rPr>
          <w:rFonts w:ascii="Times New Roman" w:eastAsia="Times New Roman" w:hAnsi="Times New Roman" w:cs="Times New Roman"/>
          <w:color w:val="000000"/>
          <w:sz w:val="28"/>
          <w:szCs w:val="28"/>
          <w:lang w:eastAsia="ru-RU" w:bidi="ru-RU"/>
        </w:rPr>
        <w:t xml:space="preserve">, утвержденного </w:t>
      </w:r>
      <w:r w:rsidR="008E328D" w:rsidRPr="008E328D">
        <w:rPr>
          <w:rFonts w:ascii="Times New Roman" w:eastAsia="Times New Roman" w:hAnsi="Times New Roman" w:cs="Times New Roman"/>
          <w:color w:val="000000"/>
          <w:sz w:val="28"/>
          <w:szCs w:val="28"/>
          <w:lang w:eastAsia="ru-RU" w:bidi="ru-RU"/>
        </w:rPr>
        <w:t>Приказ</w:t>
      </w:r>
      <w:r w:rsidR="008E328D">
        <w:rPr>
          <w:rFonts w:ascii="Times New Roman" w:eastAsia="Times New Roman" w:hAnsi="Times New Roman" w:cs="Times New Roman"/>
          <w:color w:val="000000"/>
          <w:sz w:val="28"/>
          <w:szCs w:val="28"/>
          <w:lang w:eastAsia="ru-RU" w:bidi="ru-RU"/>
        </w:rPr>
        <w:t>ом</w:t>
      </w:r>
      <w:r w:rsidR="008E328D" w:rsidRPr="008E328D">
        <w:rPr>
          <w:rFonts w:ascii="Times New Roman" w:eastAsia="Times New Roman" w:hAnsi="Times New Roman" w:cs="Times New Roman"/>
          <w:color w:val="000000"/>
          <w:sz w:val="28"/>
          <w:szCs w:val="28"/>
          <w:lang w:eastAsia="ru-RU" w:bidi="ru-RU"/>
        </w:rPr>
        <w:t xml:space="preserve"> Минпросвещения России от 14 апреля 2022 г. № 235 по специальности 35.02.16 Эксплуатация и ремонт сельскохозяйственной техники и оборудования"</w:t>
      </w:r>
      <w:r w:rsidR="001B3635">
        <w:rPr>
          <w:rFonts w:ascii="Times New Roman" w:eastAsia="Times New Roman" w:hAnsi="Times New Roman" w:cs="Times New Roman"/>
          <w:color w:val="000000"/>
          <w:sz w:val="28"/>
          <w:szCs w:val="28"/>
          <w:lang w:eastAsia="ru-RU" w:bidi="ru-RU"/>
        </w:rPr>
        <w:t>.</w:t>
      </w:r>
      <w:r w:rsidR="001B3635" w:rsidRPr="001B3635">
        <w:rPr>
          <w:rFonts w:ascii="Times New Roman" w:eastAsia="Times New Roman" w:hAnsi="Times New Roman" w:cs="Times New Roman"/>
          <w:color w:val="000000"/>
          <w:sz w:val="28"/>
          <w:szCs w:val="28"/>
          <w:lang w:eastAsia="ru-RU" w:bidi="ru-RU"/>
        </w:rPr>
        <w:t xml:space="preserve"> </w:t>
      </w:r>
      <w:r w:rsidR="00082A2B" w:rsidRPr="005D59E8">
        <w:rPr>
          <w:rFonts w:ascii="Times New Roman" w:eastAsia="Times New Roman" w:hAnsi="Times New Roman" w:cs="Times New Roman"/>
          <w:color w:val="000000"/>
          <w:sz w:val="28"/>
          <w:szCs w:val="28"/>
          <w:lang w:eastAsia="ru-RU" w:bidi="ru-RU"/>
        </w:rPr>
        <w:t>ООП определяет объем и содержание среднего профессионального образования по  специальности</w:t>
      </w:r>
      <w:r w:rsidR="001B3635">
        <w:rPr>
          <w:rFonts w:ascii="Times New Roman" w:eastAsia="Times New Roman" w:hAnsi="Times New Roman" w:cs="Times New Roman"/>
          <w:color w:val="000000"/>
          <w:sz w:val="28"/>
          <w:szCs w:val="28"/>
          <w:lang w:eastAsia="ru-RU" w:bidi="ru-RU"/>
        </w:rPr>
        <w:t xml:space="preserve"> </w:t>
      </w:r>
      <w:r w:rsidR="001B3635" w:rsidRPr="001B3635">
        <w:rPr>
          <w:rFonts w:ascii="Times New Roman" w:eastAsia="Times New Roman" w:hAnsi="Times New Roman" w:cs="Times New Roman"/>
          <w:color w:val="000000"/>
          <w:sz w:val="28"/>
          <w:szCs w:val="28"/>
          <w:lang w:eastAsia="ru-RU" w:bidi="ru-RU"/>
        </w:rPr>
        <w:t>35.02.16 Эксплуатация и ремонт сельскохозяйственной техники и оборудования</w:t>
      </w:r>
      <w:r w:rsidR="00082A2B" w:rsidRPr="005D59E8">
        <w:rPr>
          <w:rFonts w:ascii="Times New Roman" w:eastAsia="Times New Roman" w:hAnsi="Times New Roman" w:cs="Times New Roman"/>
          <w:color w:val="000000"/>
          <w:sz w:val="28"/>
          <w:szCs w:val="28"/>
          <w:lang w:eastAsia="ru-RU" w:bidi="ru-RU"/>
        </w:rPr>
        <w:t>, планируемые результаты освоения образовательной программы, условия образовательной де</w:t>
      </w:r>
      <w:r w:rsidR="00B42552" w:rsidRPr="005D59E8">
        <w:rPr>
          <w:rFonts w:ascii="Times New Roman" w:eastAsia="Times New Roman" w:hAnsi="Times New Roman" w:cs="Times New Roman"/>
          <w:color w:val="000000"/>
          <w:sz w:val="28"/>
          <w:szCs w:val="28"/>
          <w:lang w:eastAsia="ru-RU" w:bidi="ru-RU"/>
        </w:rPr>
        <w:t xml:space="preserve">ятельности. </w:t>
      </w:r>
    </w:p>
    <w:p w:rsidR="000C6C43" w:rsidRDefault="000C6C43" w:rsidP="000C6C43">
      <w:pPr>
        <w:spacing w:after="0"/>
        <w:ind w:firstLine="708"/>
        <w:jc w:val="both"/>
        <w:rPr>
          <w:szCs w:val="28"/>
        </w:rPr>
      </w:pPr>
    </w:p>
    <w:p w:rsidR="000C6C43" w:rsidRDefault="000C6C43" w:rsidP="000C6C43">
      <w:pPr>
        <w:spacing w:after="0"/>
        <w:ind w:firstLine="708"/>
        <w:jc w:val="both"/>
        <w:rPr>
          <w:szCs w:val="28"/>
        </w:rPr>
      </w:pPr>
    </w:p>
    <w:p w:rsidR="000C6C43" w:rsidRDefault="000C6C43" w:rsidP="000C6C43">
      <w:pPr>
        <w:spacing w:after="0"/>
        <w:ind w:firstLine="708"/>
        <w:jc w:val="both"/>
        <w:rPr>
          <w:szCs w:val="28"/>
        </w:rPr>
      </w:pPr>
    </w:p>
    <w:p w:rsidR="000C6C43" w:rsidRDefault="000C6C43" w:rsidP="000C6C43">
      <w:pPr>
        <w:spacing w:after="0"/>
        <w:ind w:firstLine="708"/>
        <w:jc w:val="both"/>
        <w:rPr>
          <w:szCs w:val="28"/>
        </w:rPr>
      </w:pPr>
    </w:p>
    <w:p w:rsidR="000C6C43" w:rsidRDefault="000C6C43" w:rsidP="000C6C43">
      <w:pPr>
        <w:spacing w:after="0"/>
        <w:ind w:firstLine="708"/>
        <w:jc w:val="both"/>
        <w:rPr>
          <w:szCs w:val="28"/>
        </w:rPr>
      </w:pPr>
    </w:p>
    <w:p w:rsidR="000C6C43" w:rsidRDefault="000C6C43" w:rsidP="000C6C43">
      <w:pPr>
        <w:spacing w:after="0"/>
        <w:ind w:firstLine="708"/>
        <w:jc w:val="both"/>
        <w:rPr>
          <w:szCs w:val="28"/>
        </w:rPr>
      </w:pPr>
    </w:p>
    <w:p w:rsidR="000C6C43" w:rsidRDefault="000C6C43" w:rsidP="000C6C4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0C6C43">
        <w:rPr>
          <w:rFonts w:ascii="Times New Roman" w:eastAsia="Times New Roman" w:hAnsi="Times New Roman" w:cs="Times New Roman"/>
          <w:color w:val="000000"/>
          <w:sz w:val="28"/>
          <w:szCs w:val="28"/>
          <w:lang w:eastAsia="ru-RU" w:bidi="ru-RU"/>
        </w:rPr>
        <w:t>Организация-разработчик: ГПОУ ЯО Пошехонский аграрно-политехнический колледж.</w:t>
      </w:r>
      <w:r>
        <w:rPr>
          <w:rFonts w:ascii="Times New Roman" w:eastAsia="Times New Roman" w:hAnsi="Times New Roman" w:cs="Times New Roman"/>
          <w:color w:val="000000"/>
          <w:sz w:val="28"/>
          <w:szCs w:val="28"/>
          <w:lang w:eastAsia="ru-RU" w:bidi="ru-RU"/>
        </w:rPr>
        <w:t xml:space="preserve"> </w:t>
      </w:r>
    </w:p>
    <w:p w:rsidR="000C6C43" w:rsidRPr="000C6C43" w:rsidRDefault="00D9094E" w:rsidP="000C6C43">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0C6C43" w:rsidRPr="000C6C43">
        <w:rPr>
          <w:rFonts w:ascii="Times New Roman" w:eastAsia="Times New Roman" w:hAnsi="Times New Roman" w:cs="Times New Roman"/>
          <w:color w:val="000000"/>
          <w:sz w:val="28"/>
          <w:szCs w:val="28"/>
          <w:lang w:eastAsia="ru-RU" w:bidi="ru-RU"/>
        </w:rPr>
        <w:t>Заместитель директора по учебной работе - Новикова Е.П.</w:t>
      </w:r>
    </w:p>
    <w:p w:rsidR="000C6C43" w:rsidRPr="000C6C43" w:rsidRDefault="000C6C43" w:rsidP="000C6C43">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0C6C43">
        <w:rPr>
          <w:rFonts w:ascii="Times New Roman" w:eastAsia="Times New Roman" w:hAnsi="Times New Roman" w:cs="Times New Roman"/>
          <w:color w:val="000000"/>
          <w:sz w:val="28"/>
          <w:szCs w:val="28"/>
          <w:lang w:eastAsia="ru-RU" w:bidi="ru-RU"/>
        </w:rPr>
        <w:t>Заместитель директора по производс</w:t>
      </w:r>
      <w:r>
        <w:rPr>
          <w:rFonts w:ascii="Times New Roman" w:eastAsia="Times New Roman" w:hAnsi="Times New Roman" w:cs="Times New Roman"/>
          <w:color w:val="000000"/>
          <w:sz w:val="28"/>
          <w:szCs w:val="28"/>
          <w:lang w:eastAsia="ru-RU" w:bidi="ru-RU"/>
        </w:rPr>
        <w:t>твенному обучению -</w:t>
      </w:r>
      <w:r w:rsidRPr="000C6C43">
        <w:rPr>
          <w:rFonts w:ascii="Times New Roman" w:eastAsia="Times New Roman" w:hAnsi="Times New Roman" w:cs="Times New Roman"/>
          <w:color w:val="000000"/>
          <w:sz w:val="28"/>
          <w:szCs w:val="28"/>
          <w:lang w:eastAsia="ru-RU" w:bidi="ru-RU"/>
        </w:rPr>
        <w:t xml:space="preserve"> Соколова А.А.</w:t>
      </w:r>
    </w:p>
    <w:p w:rsidR="000C6C43" w:rsidRPr="00971647" w:rsidRDefault="000C6C43" w:rsidP="000C6C43">
      <w:pPr>
        <w:ind w:firstLine="708"/>
        <w:jc w:val="both"/>
        <w:rPr>
          <w:szCs w:val="28"/>
        </w:rPr>
      </w:pPr>
    </w:p>
    <w:p w:rsidR="001B3635" w:rsidRDefault="001B3635" w:rsidP="00B42552">
      <w:pPr>
        <w:widowControl w:val="0"/>
        <w:spacing w:after="3340" w:line="240" w:lineRule="auto"/>
        <w:jc w:val="both"/>
        <w:rPr>
          <w:rFonts w:ascii="Times New Roman" w:eastAsia="Times New Roman" w:hAnsi="Times New Roman" w:cs="Times New Roman"/>
          <w:color w:val="000000"/>
          <w:sz w:val="24"/>
          <w:szCs w:val="24"/>
          <w:lang w:eastAsia="ru-RU" w:bidi="ru-RU"/>
        </w:rPr>
      </w:pPr>
    </w:p>
    <w:p w:rsidR="00D9094E" w:rsidRPr="00082A2B" w:rsidRDefault="00D9094E" w:rsidP="00B42552">
      <w:pPr>
        <w:widowControl w:val="0"/>
        <w:spacing w:after="3340" w:line="240" w:lineRule="auto"/>
        <w:jc w:val="both"/>
        <w:rPr>
          <w:rFonts w:ascii="Times New Roman" w:eastAsia="Times New Roman" w:hAnsi="Times New Roman" w:cs="Times New Roman"/>
          <w:color w:val="000000"/>
          <w:sz w:val="24"/>
          <w:szCs w:val="24"/>
          <w:lang w:eastAsia="ru-RU" w:bidi="ru-RU"/>
        </w:rPr>
      </w:pPr>
    </w:p>
    <w:p w:rsidR="00F3081B" w:rsidRDefault="00F3081B" w:rsidP="00B47C09">
      <w:pPr>
        <w:pStyle w:val="40"/>
        <w:keepNext/>
        <w:keepLines/>
        <w:spacing w:before="100"/>
        <w:ind w:firstLine="720"/>
        <w:jc w:val="center"/>
        <w:rPr>
          <w:sz w:val="28"/>
          <w:szCs w:val="28"/>
        </w:rPr>
      </w:pPr>
      <w:r w:rsidRPr="003357A3">
        <w:rPr>
          <w:sz w:val="28"/>
          <w:szCs w:val="28"/>
        </w:rPr>
        <w:lastRenderedPageBreak/>
        <w:t>Раздел 1. Общие положения</w:t>
      </w:r>
      <w:bookmarkEnd w:id="0"/>
    </w:p>
    <w:p w:rsidR="00B47C09" w:rsidRPr="003357A3" w:rsidRDefault="00B47C09" w:rsidP="00B47C09">
      <w:pPr>
        <w:pStyle w:val="40"/>
        <w:keepNext/>
        <w:keepLines/>
        <w:spacing w:before="100"/>
        <w:ind w:firstLine="720"/>
        <w:jc w:val="center"/>
        <w:rPr>
          <w:sz w:val="28"/>
          <w:szCs w:val="28"/>
        </w:rPr>
      </w:pPr>
    </w:p>
    <w:p w:rsidR="00F3081B" w:rsidRPr="003357A3" w:rsidRDefault="00F3081B" w:rsidP="008E328D">
      <w:pPr>
        <w:pStyle w:val="11"/>
        <w:numPr>
          <w:ilvl w:val="1"/>
          <w:numId w:val="1"/>
        </w:numPr>
        <w:tabs>
          <w:tab w:val="left" w:pos="1231"/>
        </w:tabs>
        <w:ind w:firstLine="720"/>
        <w:jc w:val="both"/>
        <w:rPr>
          <w:sz w:val="28"/>
          <w:szCs w:val="28"/>
        </w:rPr>
      </w:pPr>
      <w:bookmarkStart w:id="2" w:name="bookmark20"/>
      <w:r w:rsidRPr="003357A3">
        <w:rPr>
          <w:sz w:val="28"/>
          <w:szCs w:val="28"/>
        </w:rPr>
        <w:t xml:space="preserve">Настоящая ООП по </w:t>
      </w:r>
      <w:r w:rsidR="00082A2B" w:rsidRPr="003357A3">
        <w:rPr>
          <w:sz w:val="28"/>
          <w:szCs w:val="28"/>
        </w:rPr>
        <w:t>специальности</w:t>
      </w:r>
      <w:r w:rsidRPr="003357A3">
        <w:rPr>
          <w:sz w:val="28"/>
          <w:szCs w:val="28"/>
        </w:rPr>
        <w:t xml:space="preserve"> </w:t>
      </w:r>
      <w:r w:rsidR="00B47C09" w:rsidRPr="001B3635">
        <w:rPr>
          <w:color w:val="000000"/>
          <w:sz w:val="28"/>
          <w:szCs w:val="28"/>
          <w:lang w:eastAsia="ru-RU" w:bidi="ru-RU"/>
        </w:rPr>
        <w:t>35.02.16 Эксплуатация и ремонт сельскохозяйственной техники и оборудования</w:t>
      </w:r>
      <w:r w:rsidR="00B47C09" w:rsidRPr="003357A3">
        <w:rPr>
          <w:sz w:val="28"/>
          <w:szCs w:val="28"/>
        </w:rPr>
        <w:t xml:space="preserve"> </w:t>
      </w:r>
      <w:r w:rsidRPr="003357A3">
        <w:rPr>
          <w:sz w:val="28"/>
          <w:szCs w:val="28"/>
        </w:rPr>
        <w:t xml:space="preserve">разработана на основе федерального государственного образовательного стандарта среднего профессионального образования по </w:t>
      </w:r>
      <w:r w:rsidR="00082A2B" w:rsidRPr="003357A3">
        <w:rPr>
          <w:sz w:val="28"/>
          <w:szCs w:val="28"/>
        </w:rPr>
        <w:t>специальности</w:t>
      </w:r>
      <w:r w:rsidRPr="003357A3">
        <w:rPr>
          <w:sz w:val="28"/>
          <w:szCs w:val="28"/>
        </w:rPr>
        <w:t xml:space="preserve"> </w:t>
      </w:r>
      <w:r w:rsidR="001B3635" w:rsidRPr="001B3635">
        <w:rPr>
          <w:color w:val="000000"/>
          <w:sz w:val="28"/>
          <w:szCs w:val="28"/>
          <w:lang w:eastAsia="ru-RU" w:bidi="ru-RU"/>
        </w:rPr>
        <w:t>35.02.16 Эксплуатация и ремонт сельскохозяйственной техники и оборудования</w:t>
      </w:r>
      <w:r w:rsidR="008E328D">
        <w:rPr>
          <w:sz w:val="28"/>
          <w:szCs w:val="28"/>
        </w:rPr>
        <w:t>, утвержденного приказом</w:t>
      </w:r>
      <w:r w:rsidR="008E328D" w:rsidRPr="008E328D">
        <w:rPr>
          <w:sz w:val="28"/>
          <w:szCs w:val="28"/>
        </w:rPr>
        <w:t xml:space="preserve"> Минпросвещения России от 14 апреля 2022 г. № 235 по специальности 35.02.16 Эксплуатация и ремонт сельскохозяйственной техники и оборудования" </w:t>
      </w:r>
      <w:r w:rsidR="00B47C09">
        <w:rPr>
          <w:sz w:val="28"/>
          <w:szCs w:val="28"/>
        </w:rPr>
        <w:t xml:space="preserve"> </w:t>
      </w:r>
      <w:r w:rsidRPr="003357A3">
        <w:rPr>
          <w:sz w:val="28"/>
          <w:szCs w:val="28"/>
        </w:rPr>
        <w:t>(далее - ФГОС, ФГОС СПО).</w:t>
      </w:r>
      <w:bookmarkEnd w:id="2"/>
    </w:p>
    <w:p w:rsidR="00F3081B" w:rsidRPr="003357A3" w:rsidRDefault="00F3081B" w:rsidP="00F3081B">
      <w:pPr>
        <w:pStyle w:val="11"/>
        <w:ind w:firstLine="720"/>
        <w:jc w:val="both"/>
        <w:rPr>
          <w:sz w:val="28"/>
          <w:szCs w:val="28"/>
        </w:rPr>
      </w:pPr>
      <w:r w:rsidRPr="003357A3">
        <w:rPr>
          <w:sz w:val="28"/>
          <w:szCs w:val="28"/>
        </w:rPr>
        <w:t xml:space="preserve">ООП определяет рекомендованный объем и содержание среднего профессионального образования по </w:t>
      </w:r>
      <w:r w:rsidR="008E4303" w:rsidRPr="003357A3">
        <w:rPr>
          <w:sz w:val="28"/>
          <w:szCs w:val="28"/>
        </w:rPr>
        <w:t>специальности</w:t>
      </w:r>
      <w:r w:rsidR="001B3635">
        <w:rPr>
          <w:sz w:val="28"/>
          <w:szCs w:val="28"/>
        </w:rPr>
        <w:t xml:space="preserve"> </w:t>
      </w:r>
      <w:r w:rsidR="001B3635" w:rsidRPr="001B3635">
        <w:rPr>
          <w:color w:val="000000"/>
          <w:sz w:val="28"/>
          <w:szCs w:val="28"/>
          <w:lang w:eastAsia="ru-RU" w:bidi="ru-RU"/>
        </w:rPr>
        <w:t>35.02.16 Эксплуатация и ремонт сельскохозяйственной техники и оборудования</w:t>
      </w:r>
      <w:r w:rsidRPr="003357A3">
        <w:rPr>
          <w:sz w:val="28"/>
          <w:szCs w:val="28"/>
        </w:rPr>
        <w:t>, планируемые результаты освоения образовательной программы, условия образовательной деятельности.</w:t>
      </w:r>
    </w:p>
    <w:p w:rsidR="00B42552" w:rsidRDefault="00B42552" w:rsidP="00F3081B">
      <w:pPr>
        <w:pStyle w:val="11"/>
        <w:ind w:firstLine="720"/>
        <w:jc w:val="both"/>
        <w:rPr>
          <w:sz w:val="28"/>
          <w:szCs w:val="28"/>
          <w:lang w:bidi="ru-RU"/>
        </w:rPr>
      </w:pPr>
      <w:r w:rsidRPr="00B42552">
        <w:rPr>
          <w:sz w:val="28"/>
          <w:szCs w:val="28"/>
          <w:lang w:bidi="ru-RU"/>
        </w:rPr>
        <w:t xml:space="preserve">Образовательная программа включает в себя учебный план и календарный учебный график, рабочую программу воспитания и календарный план воспитательной работы, рабочие программы учебных дисциплин и профессиональных модулей, контрольно-оценочные материалы и другие материалы, обеспечивающие качество подготовки обучающихся, а также программы учебной и производственной практик, программу ГИА и другие методические документы, обеспечивающие реализацию требований ФГОС СПО по </w:t>
      </w:r>
      <w:r w:rsidR="001B3635">
        <w:rPr>
          <w:sz w:val="28"/>
          <w:szCs w:val="28"/>
          <w:lang w:bidi="ru-RU"/>
        </w:rPr>
        <w:t xml:space="preserve">специальности </w:t>
      </w:r>
      <w:r w:rsidR="001B3635" w:rsidRPr="001B3635">
        <w:rPr>
          <w:color w:val="000000"/>
          <w:sz w:val="28"/>
          <w:szCs w:val="28"/>
          <w:lang w:eastAsia="ru-RU" w:bidi="ru-RU"/>
        </w:rPr>
        <w:t>35.02.16 Эксплуатация и ремонт сельскохозяйственной техники и оборудования</w:t>
      </w:r>
      <w:r w:rsidR="001B3635">
        <w:rPr>
          <w:color w:val="000000"/>
          <w:sz w:val="28"/>
          <w:szCs w:val="28"/>
          <w:lang w:eastAsia="ru-RU" w:bidi="ru-RU"/>
        </w:rPr>
        <w:t>.</w:t>
      </w:r>
    </w:p>
    <w:p w:rsidR="00B42552" w:rsidRDefault="00B42552" w:rsidP="00F3081B">
      <w:pPr>
        <w:pStyle w:val="11"/>
        <w:ind w:firstLine="720"/>
        <w:jc w:val="both"/>
        <w:rPr>
          <w:sz w:val="28"/>
          <w:szCs w:val="28"/>
          <w:lang w:bidi="ru-RU"/>
        </w:rPr>
      </w:pPr>
      <w:r w:rsidRPr="00B42552">
        <w:rPr>
          <w:sz w:val="28"/>
          <w:szCs w:val="28"/>
          <w:lang w:bidi="ru-RU"/>
        </w:rPr>
        <w:t>Цель реализации образовательной программы: подготовка конкурентно-способных</w:t>
      </w:r>
      <w:r w:rsidR="001B3635">
        <w:rPr>
          <w:sz w:val="28"/>
          <w:szCs w:val="28"/>
          <w:lang w:bidi="ru-RU"/>
        </w:rPr>
        <w:t xml:space="preserve"> </w:t>
      </w:r>
      <w:r>
        <w:rPr>
          <w:sz w:val="28"/>
          <w:szCs w:val="28"/>
          <w:lang w:bidi="ru-RU"/>
        </w:rPr>
        <w:t>специалистов</w:t>
      </w:r>
      <w:r w:rsidRPr="00B42552">
        <w:rPr>
          <w:sz w:val="28"/>
          <w:szCs w:val="28"/>
          <w:lang w:bidi="ru-RU"/>
        </w:rPr>
        <w:t xml:space="preserve"> в соответствии с существующими и перспективными потребностями личности общества и государства. </w:t>
      </w:r>
    </w:p>
    <w:p w:rsidR="00B42552" w:rsidRDefault="00B42552" w:rsidP="00F3081B">
      <w:pPr>
        <w:pStyle w:val="11"/>
        <w:ind w:firstLine="720"/>
        <w:jc w:val="both"/>
        <w:rPr>
          <w:sz w:val="28"/>
          <w:szCs w:val="28"/>
          <w:lang w:bidi="ru-RU"/>
        </w:rPr>
      </w:pPr>
      <w:r w:rsidRPr="00B42552">
        <w:rPr>
          <w:sz w:val="28"/>
          <w:szCs w:val="28"/>
          <w:lang w:bidi="ru-RU"/>
        </w:rPr>
        <w:t xml:space="preserve">Задачи реализации образовательной программы: </w:t>
      </w:r>
    </w:p>
    <w:p w:rsidR="00B42552" w:rsidRDefault="00B42552" w:rsidP="00F3081B">
      <w:pPr>
        <w:pStyle w:val="11"/>
        <w:ind w:firstLine="720"/>
        <w:jc w:val="both"/>
        <w:rPr>
          <w:sz w:val="28"/>
          <w:szCs w:val="28"/>
          <w:lang w:bidi="ru-RU"/>
        </w:rPr>
      </w:pPr>
      <w:r w:rsidRPr="00B42552">
        <w:rPr>
          <w:sz w:val="28"/>
          <w:szCs w:val="28"/>
          <w:lang w:bidi="ru-RU"/>
        </w:rPr>
        <w:t>− создание образовательной среды, обеспечивающей доступность качественного образования и успешную социализацию выпускника, обладающего социальной активностью, качествами гражданина-патриота;</w:t>
      </w:r>
    </w:p>
    <w:p w:rsidR="005D59E8" w:rsidRDefault="00B42552" w:rsidP="00F3081B">
      <w:pPr>
        <w:pStyle w:val="11"/>
        <w:ind w:firstLine="720"/>
        <w:jc w:val="both"/>
        <w:rPr>
          <w:sz w:val="28"/>
          <w:szCs w:val="28"/>
          <w:lang w:bidi="ru-RU"/>
        </w:rPr>
      </w:pPr>
      <w:r w:rsidRPr="00B42552">
        <w:rPr>
          <w:sz w:val="28"/>
          <w:szCs w:val="28"/>
          <w:lang w:bidi="ru-RU"/>
        </w:rPr>
        <w:t xml:space="preserve"> − создание условий для всестороннего развития личности будущего квалифицированного </w:t>
      </w:r>
      <w:r w:rsidR="001B3635">
        <w:rPr>
          <w:sz w:val="28"/>
          <w:szCs w:val="28"/>
          <w:lang w:bidi="ru-RU"/>
        </w:rPr>
        <w:t>специалиста</w:t>
      </w:r>
      <w:r w:rsidRPr="00B42552">
        <w:rPr>
          <w:sz w:val="28"/>
          <w:szCs w:val="28"/>
          <w:lang w:bidi="ru-RU"/>
        </w:rPr>
        <w:t xml:space="preserve">, формирования общих и профессиональных компетенций в соответствии с требованиями ФГОС СПО по данной </w:t>
      </w:r>
      <w:r w:rsidR="001B3635">
        <w:rPr>
          <w:sz w:val="28"/>
          <w:szCs w:val="28"/>
          <w:lang w:bidi="ru-RU"/>
        </w:rPr>
        <w:t>специальности</w:t>
      </w:r>
      <w:r w:rsidRPr="00B42552">
        <w:rPr>
          <w:sz w:val="28"/>
          <w:szCs w:val="28"/>
          <w:lang w:bidi="ru-RU"/>
        </w:rPr>
        <w:t>, устойчивыми профессиональными компетенциями, культурой.</w:t>
      </w:r>
    </w:p>
    <w:p w:rsidR="005D59E8" w:rsidRDefault="005D59E8" w:rsidP="00F3081B">
      <w:pPr>
        <w:pStyle w:val="11"/>
        <w:ind w:firstLine="720"/>
        <w:jc w:val="both"/>
        <w:rPr>
          <w:sz w:val="28"/>
          <w:szCs w:val="28"/>
          <w:lang w:bidi="ru-RU"/>
        </w:rPr>
      </w:pPr>
      <w:r w:rsidRPr="005D59E8">
        <w:rPr>
          <w:sz w:val="28"/>
          <w:szCs w:val="28"/>
          <w:lang w:bidi="ru-RU"/>
        </w:rPr>
        <w:t xml:space="preserve">Принципы реализации образовательной программы: </w:t>
      </w:r>
    </w:p>
    <w:p w:rsidR="005D59E8" w:rsidRDefault="005D59E8" w:rsidP="00F3081B">
      <w:pPr>
        <w:pStyle w:val="11"/>
        <w:ind w:firstLine="720"/>
        <w:jc w:val="both"/>
        <w:rPr>
          <w:sz w:val="28"/>
          <w:szCs w:val="28"/>
          <w:lang w:bidi="ru-RU"/>
        </w:rPr>
      </w:pPr>
      <w:r w:rsidRPr="005D59E8">
        <w:rPr>
          <w:sz w:val="28"/>
          <w:szCs w:val="28"/>
          <w:lang w:bidi="ru-RU"/>
        </w:rPr>
        <w:t>− приоритет практико</w:t>
      </w:r>
      <w:r w:rsidR="00B47C09">
        <w:rPr>
          <w:sz w:val="28"/>
          <w:szCs w:val="28"/>
          <w:lang w:bidi="ru-RU"/>
        </w:rPr>
        <w:t>-</w:t>
      </w:r>
      <w:r w:rsidRPr="005D59E8">
        <w:rPr>
          <w:sz w:val="28"/>
          <w:szCs w:val="28"/>
          <w:lang w:bidi="ru-RU"/>
        </w:rPr>
        <w:t>ориентированных знаний;</w:t>
      </w:r>
    </w:p>
    <w:p w:rsidR="005D59E8" w:rsidRDefault="005D59E8" w:rsidP="00F3081B">
      <w:pPr>
        <w:pStyle w:val="11"/>
        <w:ind w:firstLine="720"/>
        <w:jc w:val="both"/>
        <w:rPr>
          <w:sz w:val="28"/>
          <w:szCs w:val="28"/>
          <w:lang w:bidi="ru-RU"/>
        </w:rPr>
      </w:pPr>
      <w:r w:rsidRPr="005D59E8">
        <w:rPr>
          <w:sz w:val="28"/>
          <w:szCs w:val="28"/>
          <w:lang w:bidi="ru-RU"/>
        </w:rPr>
        <w:t xml:space="preserve"> − учет потребностей регионального рынка труда в сфере обслуживания;</w:t>
      </w:r>
    </w:p>
    <w:p w:rsidR="005D59E8" w:rsidRDefault="005D59E8" w:rsidP="00F3081B">
      <w:pPr>
        <w:pStyle w:val="11"/>
        <w:ind w:firstLine="720"/>
        <w:jc w:val="both"/>
        <w:rPr>
          <w:sz w:val="28"/>
          <w:szCs w:val="28"/>
          <w:lang w:bidi="ru-RU"/>
        </w:rPr>
      </w:pPr>
      <w:r w:rsidRPr="005D59E8">
        <w:rPr>
          <w:sz w:val="28"/>
          <w:szCs w:val="28"/>
          <w:lang w:bidi="ru-RU"/>
        </w:rPr>
        <w:t xml:space="preserve"> − формирование у обучающихся потребности к постоянному развитию и инновационной деятельности в профессиональной сфере, в том числе к продолжению образования; </w:t>
      </w:r>
    </w:p>
    <w:p w:rsidR="005D59E8" w:rsidRDefault="005D59E8" w:rsidP="00F3081B">
      <w:pPr>
        <w:pStyle w:val="11"/>
        <w:ind w:firstLine="720"/>
        <w:jc w:val="both"/>
        <w:rPr>
          <w:sz w:val="28"/>
          <w:szCs w:val="28"/>
          <w:lang w:bidi="ru-RU"/>
        </w:rPr>
      </w:pPr>
      <w:r w:rsidRPr="005D59E8">
        <w:rPr>
          <w:sz w:val="28"/>
          <w:szCs w:val="28"/>
          <w:lang w:bidi="ru-RU"/>
        </w:rPr>
        <w:t>− формирование готовности выпускников принимать</w:t>
      </w:r>
      <w:r w:rsidR="00B42552" w:rsidRPr="00B42552">
        <w:rPr>
          <w:sz w:val="28"/>
          <w:szCs w:val="28"/>
          <w:lang w:bidi="ru-RU"/>
        </w:rPr>
        <w:t xml:space="preserve"> </w:t>
      </w:r>
      <w:r w:rsidRPr="005D59E8">
        <w:rPr>
          <w:sz w:val="28"/>
          <w:szCs w:val="28"/>
          <w:lang w:bidi="ru-RU"/>
        </w:rPr>
        <w:t xml:space="preserve">решения и </w:t>
      </w:r>
      <w:r w:rsidRPr="005D59E8">
        <w:rPr>
          <w:sz w:val="28"/>
          <w:szCs w:val="28"/>
          <w:lang w:bidi="ru-RU"/>
        </w:rPr>
        <w:lastRenderedPageBreak/>
        <w:t>профессионально действовать в нестандартных ситуациях</w:t>
      </w:r>
      <w:r>
        <w:rPr>
          <w:sz w:val="28"/>
          <w:szCs w:val="28"/>
          <w:lang w:bidi="ru-RU"/>
        </w:rPr>
        <w:t>.</w:t>
      </w:r>
    </w:p>
    <w:p w:rsidR="00F3081B" w:rsidRPr="003357A3" w:rsidRDefault="00F3081B" w:rsidP="00F3081B">
      <w:pPr>
        <w:pStyle w:val="11"/>
        <w:ind w:firstLine="720"/>
        <w:jc w:val="both"/>
        <w:rPr>
          <w:sz w:val="28"/>
          <w:szCs w:val="28"/>
        </w:rPr>
      </w:pPr>
      <w:r w:rsidRPr="003357A3">
        <w:rPr>
          <w:sz w:val="28"/>
          <w:szCs w:val="28"/>
        </w:rPr>
        <w:t>ОО</w:t>
      </w:r>
      <w:r w:rsidR="00860586" w:rsidRPr="003357A3">
        <w:rPr>
          <w:sz w:val="28"/>
          <w:szCs w:val="28"/>
        </w:rPr>
        <w:t>П</w:t>
      </w:r>
      <w:r w:rsidRPr="003357A3">
        <w:rPr>
          <w:sz w:val="28"/>
          <w:szCs w:val="28"/>
        </w:rPr>
        <w:t xml:space="preserve"> разработана для реализации образовательной программы на базе основного общего образования на основе требований федерального государственного образовательного стандарта среднего общего образования и ФГОС С</w:t>
      </w:r>
      <w:r w:rsidR="00B47C09">
        <w:rPr>
          <w:sz w:val="28"/>
          <w:szCs w:val="28"/>
        </w:rPr>
        <w:t>ПО с учетом получаемой специальности</w:t>
      </w:r>
      <w:r w:rsidRPr="003357A3">
        <w:rPr>
          <w:sz w:val="28"/>
          <w:szCs w:val="28"/>
        </w:rPr>
        <w:t>. При разработке образовательной программы учитыва</w:t>
      </w:r>
      <w:r w:rsidR="00860586" w:rsidRPr="003357A3">
        <w:rPr>
          <w:sz w:val="28"/>
          <w:szCs w:val="28"/>
        </w:rPr>
        <w:t>ется</w:t>
      </w:r>
      <w:r w:rsidRPr="003357A3">
        <w:rPr>
          <w:sz w:val="28"/>
          <w:szCs w:val="28"/>
        </w:rPr>
        <w:t xml:space="preserve"> сквозн</w:t>
      </w:r>
      <w:r w:rsidR="00860586" w:rsidRPr="003357A3">
        <w:rPr>
          <w:sz w:val="28"/>
          <w:szCs w:val="28"/>
        </w:rPr>
        <w:t>ая</w:t>
      </w:r>
      <w:r w:rsidRPr="003357A3">
        <w:rPr>
          <w:sz w:val="28"/>
          <w:szCs w:val="28"/>
        </w:rPr>
        <w:t xml:space="preserve"> реализаци</w:t>
      </w:r>
      <w:r w:rsidR="0053208D">
        <w:rPr>
          <w:sz w:val="28"/>
          <w:szCs w:val="28"/>
        </w:rPr>
        <w:t>я</w:t>
      </w:r>
      <w:r w:rsidRPr="003357A3">
        <w:rPr>
          <w:sz w:val="28"/>
          <w:szCs w:val="28"/>
        </w:rPr>
        <w:t xml:space="preserve"> общеобразовательных дисциплин.</w:t>
      </w:r>
    </w:p>
    <w:p w:rsidR="003357A3" w:rsidRPr="003357A3" w:rsidRDefault="003357A3" w:rsidP="003357A3">
      <w:pPr>
        <w:pStyle w:val="11"/>
        <w:tabs>
          <w:tab w:val="left" w:pos="1944"/>
        </w:tabs>
        <w:ind w:firstLine="0"/>
        <w:jc w:val="both"/>
        <w:rPr>
          <w:sz w:val="28"/>
          <w:szCs w:val="28"/>
        </w:rPr>
      </w:pPr>
    </w:p>
    <w:p w:rsidR="00F3081B" w:rsidRPr="003357A3" w:rsidRDefault="00F3081B" w:rsidP="00860586">
      <w:pPr>
        <w:pStyle w:val="11"/>
        <w:numPr>
          <w:ilvl w:val="1"/>
          <w:numId w:val="1"/>
        </w:numPr>
        <w:tabs>
          <w:tab w:val="left" w:pos="1944"/>
        </w:tabs>
        <w:ind w:firstLine="720"/>
        <w:jc w:val="both"/>
        <w:rPr>
          <w:sz w:val="28"/>
          <w:szCs w:val="28"/>
        </w:rPr>
      </w:pPr>
      <w:r w:rsidRPr="003357A3">
        <w:rPr>
          <w:sz w:val="28"/>
          <w:szCs w:val="28"/>
        </w:rPr>
        <w:t>Нормативные основания для разработки ООП:</w:t>
      </w:r>
    </w:p>
    <w:p w:rsidR="00860586" w:rsidRPr="003357A3" w:rsidRDefault="00860586" w:rsidP="00860586">
      <w:pPr>
        <w:pStyle w:val="11"/>
        <w:tabs>
          <w:tab w:val="left" w:pos="1944"/>
        </w:tabs>
        <w:ind w:left="720" w:firstLine="0"/>
        <w:jc w:val="both"/>
        <w:rPr>
          <w:sz w:val="28"/>
          <w:szCs w:val="28"/>
        </w:rPr>
      </w:pPr>
    </w:p>
    <w:p w:rsidR="00F3081B" w:rsidRPr="003357A3" w:rsidRDefault="00F3081B" w:rsidP="00B47C09">
      <w:pPr>
        <w:pStyle w:val="11"/>
        <w:numPr>
          <w:ilvl w:val="0"/>
          <w:numId w:val="34"/>
        </w:numPr>
        <w:ind w:left="0" w:firstLine="0"/>
        <w:jc w:val="both"/>
        <w:rPr>
          <w:sz w:val="28"/>
          <w:szCs w:val="28"/>
        </w:rPr>
      </w:pPr>
      <w:r w:rsidRPr="003357A3">
        <w:rPr>
          <w:sz w:val="28"/>
          <w:szCs w:val="28"/>
        </w:rPr>
        <w:t xml:space="preserve">Федеральный закон от 29 декабря 2012 г. №273-ФЗ «Об </w:t>
      </w:r>
      <w:r w:rsidR="00B47C09">
        <w:rPr>
          <w:sz w:val="28"/>
          <w:szCs w:val="28"/>
        </w:rPr>
        <w:t xml:space="preserve">образовании в </w:t>
      </w:r>
      <w:r w:rsidRPr="003357A3">
        <w:rPr>
          <w:sz w:val="28"/>
          <w:szCs w:val="28"/>
        </w:rPr>
        <w:t>Российской Федерации»;</w:t>
      </w:r>
    </w:p>
    <w:p w:rsidR="008E328D" w:rsidRDefault="008E328D" w:rsidP="008E328D">
      <w:pPr>
        <w:pStyle w:val="11"/>
        <w:numPr>
          <w:ilvl w:val="0"/>
          <w:numId w:val="34"/>
        </w:numPr>
        <w:ind w:left="0" w:firstLine="0"/>
        <w:jc w:val="both"/>
        <w:rPr>
          <w:sz w:val="28"/>
          <w:szCs w:val="28"/>
        </w:rPr>
      </w:pPr>
      <w:r w:rsidRPr="008E328D">
        <w:rPr>
          <w:sz w:val="28"/>
          <w:szCs w:val="28"/>
        </w:rPr>
        <w:t xml:space="preserve">приказом Минпросвещения России от 14 апреля 2022 г. № 235 по специальности 35.02.16 Эксплуатация и ремонт сельскохозяйственной техники и оборудования" (с изменениями и дополнениями) </w:t>
      </w:r>
    </w:p>
    <w:p w:rsidR="00FC54E1" w:rsidRPr="003357A3" w:rsidRDefault="00A75861" w:rsidP="008E328D">
      <w:pPr>
        <w:pStyle w:val="11"/>
        <w:numPr>
          <w:ilvl w:val="0"/>
          <w:numId w:val="34"/>
        </w:numPr>
        <w:ind w:left="0" w:firstLine="0"/>
        <w:jc w:val="both"/>
        <w:rPr>
          <w:sz w:val="28"/>
          <w:szCs w:val="28"/>
        </w:rPr>
      </w:pPr>
      <w:r>
        <w:rPr>
          <w:sz w:val="28"/>
          <w:szCs w:val="28"/>
        </w:rPr>
        <w:t xml:space="preserve">Приказ </w:t>
      </w:r>
      <w:r w:rsidRPr="003357A3">
        <w:rPr>
          <w:sz w:val="28"/>
          <w:szCs w:val="28"/>
        </w:rPr>
        <w:t>Мин</w:t>
      </w:r>
      <w:r>
        <w:rPr>
          <w:sz w:val="28"/>
          <w:szCs w:val="28"/>
        </w:rPr>
        <w:t xml:space="preserve">истерства </w:t>
      </w:r>
      <w:r w:rsidRPr="003357A3">
        <w:rPr>
          <w:sz w:val="28"/>
          <w:szCs w:val="28"/>
        </w:rPr>
        <w:t>просвещения Рос</w:t>
      </w:r>
      <w:r>
        <w:rPr>
          <w:sz w:val="28"/>
          <w:szCs w:val="28"/>
        </w:rPr>
        <w:t xml:space="preserve">сийской Федерации </w:t>
      </w:r>
      <w:r w:rsidR="00FC54E1" w:rsidRPr="003357A3">
        <w:rPr>
          <w:sz w:val="28"/>
          <w:szCs w:val="28"/>
        </w:rPr>
        <w:t>от 24.08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3081B" w:rsidRPr="003357A3" w:rsidRDefault="00A75861" w:rsidP="00B47C09">
      <w:pPr>
        <w:pStyle w:val="11"/>
        <w:numPr>
          <w:ilvl w:val="0"/>
          <w:numId w:val="34"/>
        </w:numPr>
        <w:ind w:left="0" w:firstLine="0"/>
        <w:jc w:val="both"/>
        <w:rPr>
          <w:sz w:val="28"/>
          <w:szCs w:val="28"/>
        </w:rPr>
      </w:pPr>
      <w:r>
        <w:rPr>
          <w:sz w:val="28"/>
          <w:szCs w:val="28"/>
        </w:rPr>
        <w:t xml:space="preserve">Приказ </w:t>
      </w:r>
      <w:r w:rsidRPr="003357A3">
        <w:rPr>
          <w:sz w:val="28"/>
          <w:szCs w:val="28"/>
        </w:rPr>
        <w:t>Мин</w:t>
      </w:r>
      <w:r>
        <w:rPr>
          <w:sz w:val="28"/>
          <w:szCs w:val="28"/>
        </w:rPr>
        <w:t xml:space="preserve">истерства </w:t>
      </w:r>
      <w:r w:rsidRPr="003357A3">
        <w:rPr>
          <w:sz w:val="28"/>
          <w:szCs w:val="28"/>
        </w:rPr>
        <w:t>просвещения Рос</w:t>
      </w:r>
      <w:r>
        <w:rPr>
          <w:sz w:val="28"/>
          <w:szCs w:val="28"/>
        </w:rPr>
        <w:t xml:space="preserve">сийской Федерации </w:t>
      </w:r>
      <w:r w:rsidR="00FC54E1" w:rsidRPr="003357A3">
        <w:rPr>
          <w:sz w:val="28"/>
          <w:szCs w:val="28"/>
        </w:rPr>
        <w:t>от 12.08.</w:t>
      </w:r>
      <w:r w:rsidR="004C26AE" w:rsidRPr="003357A3">
        <w:rPr>
          <w:sz w:val="28"/>
          <w:szCs w:val="28"/>
        </w:rPr>
        <w:t>2022 г «О внесении изменений в федеральный государственный образовательный стандарт среднего общего образования, утвержденный приказом Министерством образования и науки Российской Федерации от 17 мая 2012 года № 413»</w:t>
      </w:r>
      <w:r w:rsidR="003357A3" w:rsidRPr="003357A3">
        <w:rPr>
          <w:sz w:val="28"/>
          <w:szCs w:val="28"/>
        </w:rPr>
        <w:t>;</w:t>
      </w:r>
    </w:p>
    <w:p w:rsidR="004C26AE" w:rsidRPr="003357A3" w:rsidRDefault="004C26AE" w:rsidP="00B47C09">
      <w:pPr>
        <w:pStyle w:val="11"/>
        <w:numPr>
          <w:ilvl w:val="0"/>
          <w:numId w:val="34"/>
        </w:numPr>
        <w:ind w:left="0" w:firstLine="0"/>
        <w:jc w:val="both"/>
        <w:rPr>
          <w:sz w:val="28"/>
          <w:szCs w:val="28"/>
        </w:rPr>
      </w:pPr>
      <w:r w:rsidRPr="003357A3">
        <w:rPr>
          <w:sz w:val="28"/>
          <w:szCs w:val="28"/>
        </w:rPr>
        <w:t xml:space="preserve">Приказ </w:t>
      </w:r>
      <w:r w:rsidR="00A75861" w:rsidRPr="003357A3">
        <w:rPr>
          <w:sz w:val="28"/>
          <w:szCs w:val="28"/>
        </w:rPr>
        <w:t>Мин</w:t>
      </w:r>
      <w:r w:rsidR="00A75861">
        <w:rPr>
          <w:sz w:val="28"/>
          <w:szCs w:val="28"/>
        </w:rPr>
        <w:t xml:space="preserve">истерства </w:t>
      </w:r>
      <w:r w:rsidR="00A75861" w:rsidRPr="003357A3">
        <w:rPr>
          <w:sz w:val="28"/>
          <w:szCs w:val="28"/>
        </w:rPr>
        <w:t>просвещения Рос</w:t>
      </w:r>
      <w:r w:rsidR="00A75861">
        <w:rPr>
          <w:sz w:val="28"/>
          <w:szCs w:val="28"/>
        </w:rPr>
        <w:t xml:space="preserve">сийской Федерации </w:t>
      </w:r>
      <w:r w:rsidRPr="003357A3">
        <w:rPr>
          <w:sz w:val="28"/>
          <w:szCs w:val="28"/>
        </w:rPr>
        <w:t>от 18.05.2023 года № 371 «Об утверждении Федеральной образовательной программы среднего общего образования»</w:t>
      </w:r>
      <w:r w:rsidR="003357A3" w:rsidRPr="003357A3">
        <w:rPr>
          <w:sz w:val="28"/>
          <w:szCs w:val="28"/>
        </w:rPr>
        <w:t>;</w:t>
      </w:r>
    </w:p>
    <w:p w:rsidR="00F3081B" w:rsidRPr="003357A3" w:rsidRDefault="00F3081B" w:rsidP="00B47C09">
      <w:pPr>
        <w:pStyle w:val="11"/>
        <w:numPr>
          <w:ilvl w:val="0"/>
          <w:numId w:val="34"/>
        </w:numPr>
        <w:ind w:left="0" w:firstLine="0"/>
        <w:jc w:val="both"/>
        <w:rPr>
          <w:sz w:val="28"/>
          <w:szCs w:val="28"/>
        </w:rPr>
      </w:pPr>
      <w:r w:rsidRPr="003357A3">
        <w:rPr>
          <w:sz w:val="28"/>
          <w:szCs w:val="28"/>
        </w:rPr>
        <w:t xml:space="preserve">Приказ </w:t>
      </w:r>
      <w:r w:rsidR="00A75861" w:rsidRPr="003357A3">
        <w:rPr>
          <w:sz w:val="28"/>
          <w:szCs w:val="28"/>
        </w:rPr>
        <w:t>Мин</w:t>
      </w:r>
      <w:r w:rsidR="00A75861">
        <w:rPr>
          <w:sz w:val="28"/>
          <w:szCs w:val="28"/>
        </w:rPr>
        <w:t xml:space="preserve">истерства </w:t>
      </w:r>
      <w:r w:rsidR="00A75861" w:rsidRPr="003357A3">
        <w:rPr>
          <w:sz w:val="28"/>
          <w:szCs w:val="28"/>
        </w:rPr>
        <w:t>просвещения Рос</w:t>
      </w:r>
      <w:r w:rsidR="00A75861">
        <w:rPr>
          <w:sz w:val="28"/>
          <w:szCs w:val="28"/>
        </w:rPr>
        <w:t xml:space="preserve">сийской Федерации </w:t>
      </w:r>
      <w:r w:rsidRPr="003357A3">
        <w:rPr>
          <w:sz w:val="28"/>
          <w:szCs w:val="28"/>
        </w:rPr>
        <w:t>от 08 ноября 2021 г. №</w:t>
      </w:r>
      <w:r w:rsidR="006C2853" w:rsidRPr="003357A3">
        <w:rPr>
          <w:sz w:val="28"/>
          <w:szCs w:val="28"/>
        </w:rPr>
        <w:t xml:space="preserve"> </w:t>
      </w:r>
      <w:r w:rsidRPr="003357A3">
        <w:rPr>
          <w:sz w:val="28"/>
          <w:szCs w:val="28"/>
        </w:rPr>
        <w:t>800 «Об</w:t>
      </w:r>
      <w:r w:rsidR="006C2853" w:rsidRPr="003357A3">
        <w:rPr>
          <w:sz w:val="28"/>
          <w:szCs w:val="28"/>
        </w:rPr>
        <w:t xml:space="preserve"> </w:t>
      </w:r>
      <w:r w:rsidRPr="003357A3">
        <w:rPr>
          <w:sz w:val="28"/>
          <w:szCs w:val="28"/>
        </w:rPr>
        <w:t>утверждении Порядка проведения государственной итоговой аттестации по образовательным программам среднего профессионального образования»;</w:t>
      </w:r>
    </w:p>
    <w:p w:rsidR="00F3081B" w:rsidRPr="003357A3" w:rsidRDefault="00F3081B" w:rsidP="00B47C09">
      <w:pPr>
        <w:pStyle w:val="11"/>
        <w:numPr>
          <w:ilvl w:val="0"/>
          <w:numId w:val="34"/>
        </w:numPr>
        <w:ind w:left="0" w:firstLine="0"/>
        <w:jc w:val="both"/>
        <w:rPr>
          <w:sz w:val="28"/>
          <w:szCs w:val="28"/>
        </w:rPr>
      </w:pPr>
      <w:r w:rsidRPr="003357A3">
        <w:rPr>
          <w:sz w:val="28"/>
          <w:szCs w:val="28"/>
        </w:rPr>
        <w:t xml:space="preserve">Приказ </w:t>
      </w:r>
      <w:r w:rsidR="00A75861" w:rsidRPr="003357A3">
        <w:rPr>
          <w:sz w:val="28"/>
          <w:szCs w:val="28"/>
        </w:rPr>
        <w:t>Мин</w:t>
      </w:r>
      <w:r w:rsidR="00A75861">
        <w:rPr>
          <w:sz w:val="28"/>
          <w:szCs w:val="28"/>
        </w:rPr>
        <w:t xml:space="preserve">истерства </w:t>
      </w:r>
      <w:r w:rsidR="00A75861" w:rsidRPr="003357A3">
        <w:rPr>
          <w:sz w:val="28"/>
          <w:szCs w:val="28"/>
        </w:rPr>
        <w:t>просвещения Рос</w:t>
      </w:r>
      <w:r w:rsidR="00A75861">
        <w:rPr>
          <w:sz w:val="28"/>
          <w:szCs w:val="28"/>
        </w:rPr>
        <w:t xml:space="preserve">сийской Федерации </w:t>
      </w:r>
      <w:r w:rsidRPr="003357A3">
        <w:rPr>
          <w:sz w:val="28"/>
          <w:szCs w:val="28"/>
        </w:rPr>
        <w:t>№ 390 от</w:t>
      </w:r>
      <w:r w:rsidR="006C2853" w:rsidRPr="003357A3">
        <w:rPr>
          <w:sz w:val="28"/>
          <w:szCs w:val="28"/>
        </w:rPr>
        <w:t xml:space="preserve"> </w:t>
      </w:r>
      <w:r w:rsidRPr="003357A3">
        <w:rPr>
          <w:sz w:val="28"/>
          <w:szCs w:val="28"/>
        </w:rPr>
        <w:t>5 августа 2020 г. «О практической подготовке обучающихся» (вместе с «Положением о практической подготовке обучающихся»;</w:t>
      </w:r>
    </w:p>
    <w:p w:rsidR="003357A3" w:rsidRPr="00557120" w:rsidRDefault="00F3081B" w:rsidP="00B47C09">
      <w:pPr>
        <w:pStyle w:val="11"/>
        <w:numPr>
          <w:ilvl w:val="0"/>
          <w:numId w:val="34"/>
        </w:numPr>
        <w:ind w:left="0" w:firstLine="0"/>
        <w:jc w:val="both"/>
        <w:rPr>
          <w:sz w:val="28"/>
          <w:szCs w:val="28"/>
        </w:rPr>
      </w:pPr>
      <w:r w:rsidRPr="00557120">
        <w:rPr>
          <w:sz w:val="28"/>
          <w:szCs w:val="28"/>
        </w:rPr>
        <w:t>Приказ Министерства труда и социальной защиты Российской Федерации</w:t>
      </w:r>
      <w:r w:rsidR="00B47C09">
        <w:rPr>
          <w:sz w:val="28"/>
          <w:szCs w:val="28"/>
        </w:rPr>
        <w:t xml:space="preserve"> </w:t>
      </w:r>
      <w:r w:rsidRPr="00557120">
        <w:rPr>
          <w:sz w:val="28"/>
          <w:szCs w:val="28"/>
        </w:rPr>
        <w:t>«Об утверждении профессионального стандарта</w:t>
      </w:r>
      <w:r w:rsidR="005D59E8" w:rsidRPr="00557120">
        <w:rPr>
          <w:sz w:val="28"/>
          <w:szCs w:val="28"/>
        </w:rPr>
        <w:t xml:space="preserve"> </w:t>
      </w:r>
      <w:r w:rsidR="003357A3" w:rsidRPr="00557120">
        <w:rPr>
          <w:sz w:val="28"/>
          <w:szCs w:val="28"/>
        </w:rPr>
        <w:t>Распоряжение</w:t>
      </w:r>
      <w:r w:rsidR="00557120" w:rsidRPr="00557120">
        <w:rPr>
          <w:sz w:val="28"/>
          <w:szCs w:val="28"/>
        </w:rPr>
        <w:t xml:space="preserve"> </w:t>
      </w:r>
      <w:r w:rsidR="00A75861" w:rsidRPr="00557120">
        <w:rPr>
          <w:sz w:val="28"/>
          <w:szCs w:val="28"/>
        </w:rPr>
        <w:t xml:space="preserve">Министерства просвещения Российской Федерации  </w:t>
      </w:r>
      <w:r w:rsidR="003357A3" w:rsidRPr="00557120">
        <w:rPr>
          <w:sz w:val="28"/>
          <w:szCs w:val="28"/>
        </w:rPr>
        <w:t>от 30.04.2021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3357A3" w:rsidRPr="003357A3" w:rsidRDefault="003357A3" w:rsidP="00B47C09">
      <w:pPr>
        <w:pStyle w:val="11"/>
        <w:numPr>
          <w:ilvl w:val="0"/>
          <w:numId w:val="34"/>
        </w:numPr>
        <w:ind w:left="0" w:firstLine="0"/>
        <w:jc w:val="both"/>
        <w:rPr>
          <w:sz w:val="28"/>
          <w:szCs w:val="28"/>
        </w:rPr>
      </w:pPr>
      <w:r>
        <w:rPr>
          <w:sz w:val="28"/>
          <w:szCs w:val="28"/>
        </w:rPr>
        <w:t>П</w:t>
      </w:r>
      <w:r w:rsidRPr="003357A3">
        <w:rPr>
          <w:sz w:val="28"/>
          <w:szCs w:val="28"/>
        </w:rPr>
        <w:t xml:space="preserve">исьмо </w:t>
      </w:r>
      <w:r w:rsidR="00A75861" w:rsidRPr="003357A3">
        <w:rPr>
          <w:sz w:val="28"/>
          <w:szCs w:val="28"/>
        </w:rPr>
        <w:t>Мин</w:t>
      </w:r>
      <w:r w:rsidR="00A75861">
        <w:rPr>
          <w:sz w:val="28"/>
          <w:szCs w:val="28"/>
        </w:rPr>
        <w:t xml:space="preserve">истерства </w:t>
      </w:r>
      <w:r w:rsidR="00A75861" w:rsidRPr="003357A3">
        <w:rPr>
          <w:sz w:val="28"/>
          <w:szCs w:val="28"/>
        </w:rPr>
        <w:t>просвещения Рос</w:t>
      </w:r>
      <w:r w:rsidR="00A75861">
        <w:rPr>
          <w:sz w:val="28"/>
          <w:szCs w:val="28"/>
        </w:rPr>
        <w:t xml:space="preserve">сийской Федерации </w:t>
      </w:r>
      <w:r w:rsidRPr="003357A3">
        <w:rPr>
          <w:sz w:val="28"/>
          <w:szCs w:val="28"/>
        </w:rPr>
        <w:t xml:space="preserve">от 14.04.2021 </w:t>
      </w:r>
      <w:r w:rsidRPr="00B47C09">
        <w:rPr>
          <w:sz w:val="28"/>
          <w:szCs w:val="28"/>
        </w:rPr>
        <w:t>N</w:t>
      </w:r>
      <w:r w:rsidRPr="003357A3">
        <w:rPr>
          <w:sz w:val="28"/>
          <w:szCs w:val="28"/>
        </w:rPr>
        <w:t xml:space="preserve"> 05-401 «О направлении</w:t>
      </w:r>
      <w:r>
        <w:rPr>
          <w:sz w:val="28"/>
          <w:szCs w:val="28"/>
        </w:rPr>
        <w:t xml:space="preserve"> </w:t>
      </w:r>
      <w:r w:rsidRPr="003357A3">
        <w:rPr>
          <w:sz w:val="28"/>
          <w:szCs w:val="28"/>
        </w:rPr>
        <w:t xml:space="preserve">методических рекомендаций» (вместе с «Методическими рекомендациями по реализации среднего общего </w:t>
      </w:r>
      <w:r w:rsidRPr="003357A3">
        <w:rPr>
          <w:sz w:val="28"/>
          <w:szCs w:val="28"/>
        </w:rPr>
        <w:lastRenderedPageBreak/>
        <w:t>образования в пределах освоения образовательной программы среднего профессионального образования на базе основного общего образования»);</w:t>
      </w:r>
    </w:p>
    <w:p w:rsidR="00F3081B" w:rsidRPr="003357A3" w:rsidRDefault="00F3081B" w:rsidP="00B47C09">
      <w:pPr>
        <w:pStyle w:val="11"/>
        <w:numPr>
          <w:ilvl w:val="0"/>
          <w:numId w:val="34"/>
        </w:numPr>
        <w:ind w:left="0" w:firstLine="0"/>
        <w:jc w:val="both"/>
        <w:rPr>
          <w:sz w:val="28"/>
          <w:szCs w:val="28"/>
        </w:rPr>
      </w:pPr>
      <w:r w:rsidRPr="003357A3">
        <w:rPr>
          <w:sz w:val="28"/>
          <w:szCs w:val="28"/>
        </w:rPr>
        <w:t xml:space="preserve">Приказ Минобрнауки России от 02.07.2013 </w:t>
      </w:r>
      <w:r w:rsidRPr="00B47C09">
        <w:rPr>
          <w:sz w:val="28"/>
          <w:szCs w:val="28"/>
        </w:rPr>
        <w:t>N</w:t>
      </w:r>
      <w:r w:rsidRPr="003357A3">
        <w:rPr>
          <w:sz w:val="28"/>
          <w:szCs w:val="28"/>
        </w:rPr>
        <w:t xml:space="preserve"> 513 (ред. от 01.06.2021) "Об</w:t>
      </w:r>
      <w:r w:rsidR="003357A3">
        <w:rPr>
          <w:sz w:val="28"/>
          <w:szCs w:val="28"/>
        </w:rPr>
        <w:t xml:space="preserve"> </w:t>
      </w:r>
      <w:r w:rsidRPr="003357A3">
        <w:rPr>
          <w:sz w:val="28"/>
          <w:szCs w:val="28"/>
        </w:rPr>
        <w:t xml:space="preserve">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w:t>
      </w:r>
      <w:r w:rsidRPr="00B47C09">
        <w:rPr>
          <w:sz w:val="28"/>
          <w:szCs w:val="28"/>
        </w:rPr>
        <w:t>N</w:t>
      </w:r>
      <w:r w:rsidRPr="003357A3">
        <w:rPr>
          <w:sz w:val="28"/>
          <w:szCs w:val="28"/>
        </w:rPr>
        <w:t xml:space="preserve"> 29322).</w:t>
      </w:r>
    </w:p>
    <w:p w:rsidR="008E328D" w:rsidRPr="000F0D24" w:rsidRDefault="000F0D24" w:rsidP="000F0D24">
      <w:pPr>
        <w:pStyle w:val="11"/>
        <w:tabs>
          <w:tab w:val="left" w:pos="1421"/>
          <w:tab w:val="left" w:pos="1422"/>
        </w:tabs>
        <w:spacing w:line="209" w:lineRule="auto"/>
        <w:ind w:firstLine="0"/>
        <w:jc w:val="both"/>
        <w:rPr>
          <w:sz w:val="28"/>
          <w:szCs w:val="28"/>
        </w:rPr>
      </w:pPr>
      <w:r>
        <w:rPr>
          <w:sz w:val="28"/>
          <w:szCs w:val="28"/>
        </w:rPr>
        <w:t xml:space="preserve">- </w:t>
      </w:r>
      <w:r w:rsidRPr="000F0D24">
        <w:rPr>
          <w:sz w:val="28"/>
          <w:szCs w:val="28"/>
        </w:rPr>
        <w:t>Приказ Минпросвещения России от 14.04.2022</w:t>
      </w:r>
      <w:r>
        <w:rPr>
          <w:sz w:val="28"/>
          <w:szCs w:val="28"/>
        </w:rPr>
        <w:t xml:space="preserve"> </w:t>
      </w:r>
      <w:r w:rsidRPr="000F0D24">
        <w:rPr>
          <w:sz w:val="28"/>
          <w:szCs w:val="28"/>
        </w:rPr>
        <w:t>N 235</w:t>
      </w:r>
      <w:r>
        <w:rPr>
          <w:sz w:val="28"/>
          <w:szCs w:val="28"/>
        </w:rPr>
        <w:t xml:space="preserve"> </w:t>
      </w:r>
      <w:r w:rsidRPr="000F0D24">
        <w:rPr>
          <w:sz w:val="28"/>
          <w:szCs w:val="28"/>
        </w:rPr>
        <w:t>"Об утверждении федерального</w:t>
      </w:r>
      <w:r>
        <w:rPr>
          <w:sz w:val="28"/>
          <w:szCs w:val="28"/>
        </w:rPr>
        <w:t xml:space="preserve"> </w:t>
      </w:r>
      <w:r w:rsidRPr="000F0D24">
        <w:rPr>
          <w:sz w:val="28"/>
          <w:szCs w:val="28"/>
        </w:rPr>
        <w:t>государственного образовательного стандарта</w:t>
      </w:r>
      <w:r>
        <w:rPr>
          <w:sz w:val="28"/>
          <w:szCs w:val="28"/>
        </w:rPr>
        <w:t xml:space="preserve"> </w:t>
      </w:r>
      <w:r w:rsidRPr="000F0D24">
        <w:rPr>
          <w:sz w:val="28"/>
          <w:szCs w:val="28"/>
        </w:rPr>
        <w:t>среднего профессионального образования по</w:t>
      </w:r>
      <w:r>
        <w:rPr>
          <w:sz w:val="28"/>
          <w:szCs w:val="28"/>
        </w:rPr>
        <w:t xml:space="preserve"> </w:t>
      </w:r>
      <w:r w:rsidRPr="000F0D24">
        <w:rPr>
          <w:sz w:val="28"/>
          <w:szCs w:val="28"/>
        </w:rPr>
        <w:t>специальности 35.02.16 Эксплуатация и ремонт</w:t>
      </w:r>
      <w:r>
        <w:rPr>
          <w:sz w:val="28"/>
          <w:szCs w:val="28"/>
        </w:rPr>
        <w:t xml:space="preserve"> </w:t>
      </w:r>
      <w:r w:rsidRPr="000F0D24">
        <w:rPr>
          <w:sz w:val="28"/>
          <w:szCs w:val="28"/>
        </w:rPr>
        <w:t>сельскохозяйственной техники и</w:t>
      </w:r>
      <w:r>
        <w:rPr>
          <w:sz w:val="28"/>
          <w:szCs w:val="28"/>
        </w:rPr>
        <w:t xml:space="preserve"> </w:t>
      </w:r>
      <w:r w:rsidRPr="000F0D24">
        <w:rPr>
          <w:sz w:val="28"/>
          <w:szCs w:val="28"/>
        </w:rPr>
        <w:t>оборудования"</w:t>
      </w:r>
      <w:r w:rsidRPr="000F0D24">
        <w:rPr>
          <w:sz w:val="28"/>
          <w:szCs w:val="28"/>
        </w:rPr>
        <w:cr/>
      </w:r>
    </w:p>
    <w:p w:rsidR="00F3081B" w:rsidRDefault="00F3081B" w:rsidP="006C2853">
      <w:pPr>
        <w:pStyle w:val="11"/>
        <w:tabs>
          <w:tab w:val="left" w:pos="1421"/>
          <w:tab w:val="left" w:pos="1422"/>
        </w:tabs>
        <w:spacing w:line="209" w:lineRule="auto"/>
        <w:ind w:left="720" w:firstLine="0"/>
        <w:jc w:val="both"/>
        <w:rPr>
          <w:b/>
          <w:bCs/>
          <w:sz w:val="28"/>
          <w:szCs w:val="28"/>
        </w:rPr>
      </w:pPr>
      <w:r w:rsidRPr="003357A3">
        <w:rPr>
          <w:b/>
          <w:bCs/>
          <w:sz w:val="28"/>
          <w:szCs w:val="28"/>
        </w:rPr>
        <w:t>Со стороны образовательной организации:</w:t>
      </w:r>
    </w:p>
    <w:p w:rsidR="00A75861" w:rsidRPr="003357A3" w:rsidRDefault="00A75861" w:rsidP="006C2853">
      <w:pPr>
        <w:pStyle w:val="11"/>
        <w:tabs>
          <w:tab w:val="left" w:pos="1421"/>
          <w:tab w:val="left" w:pos="1422"/>
        </w:tabs>
        <w:spacing w:line="209" w:lineRule="auto"/>
        <w:ind w:left="720" w:firstLine="0"/>
        <w:jc w:val="both"/>
        <w:rPr>
          <w:sz w:val="28"/>
          <w:szCs w:val="28"/>
        </w:rPr>
      </w:pPr>
    </w:p>
    <w:p w:rsidR="00A75861" w:rsidRDefault="00F3081B" w:rsidP="0030325F">
      <w:pPr>
        <w:pStyle w:val="11"/>
        <w:numPr>
          <w:ilvl w:val="0"/>
          <w:numId w:val="4"/>
        </w:numPr>
        <w:tabs>
          <w:tab w:val="left" w:pos="1425"/>
          <w:tab w:val="left" w:pos="1430"/>
        </w:tabs>
        <w:ind w:firstLine="720"/>
        <w:jc w:val="both"/>
        <w:rPr>
          <w:sz w:val="28"/>
          <w:szCs w:val="28"/>
        </w:rPr>
      </w:pPr>
      <w:r w:rsidRPr="003357A3">
        <w:rPr>
          <w:sz w:val="28"/>
          <w:szCs w:val="28"/>
        </w:rPr>
        <w:t xml:space="preserve">локальные нормативные акты </w:t>
      </w:r>
      <w:r w:rsidR="00E81082">
        <w:rPr>
          <w:sz w:val="28"/>
          <w:szCs w:val="28"/>
        </w:rPr>
        <w:t>ГПО</w:t>
      </w:r>
      <w:r w:rsidR="005E6CB1" w:rsidRPr="003357A3">
        <w:rPr>
          <w:sz w:val="28"/>
          <w:szCs w:val="28"/>
        </w:rPr>
        <w:t xml:space="preserve">У ЯО </w:t>
      </w:r>
      <w:r w:rsidR="00E81082">
        <w:rPr>
          <w:sz w:val="28"/>
          <w:szCs w:val="28"/>
        </w:rPr>
        <w:t>Пошехонского</w:t>
      </w:r>
      <w:r w:rsidR="005E6CB1" w:rsidRPr="003357A3">
        <w:rPr>
          <w:sz w:val="28"/>
          <w:szCs w:val="28"/>
        </w:rPr>
        <w:t xml:space="preserve"> аграрно-политехнического колледжа, </w:t>
      </w:r>
      <w:r w:rsidRPr="003357A3">
        <w:rPr>
          <w:sz w:val="28"/>
          <w:szCs w:val="28"/>
        </w:rPr>
        <w:t>содержащие</w:t>
      </w:r>
      <w:r w:rsidR="005E6CB1" w:rsidRPr="003357A3">
        <w:rPr>
          <w:sz w:val="28"/>
          <w:szCs w:val="28"/>
        </w:rPr>
        <w:t xml:space="preserve"> </w:t>
      </w:r>
      <w:r w:rsidRPr="003357A3">
        <w:rPr>
          <w:sz w:val="28"/>
          <w:szCs w:val="28"/>
        </w:rPr>
        <w:t>нормы, регулирующие образовательные отношения, в пределах своей компетенции в соответствии с законодательством Российской Федерации по основным вопросам</w:t>
      </w:r>
      <w:r>
        <w:t xml:space="preserve"> </w:t>
      </w:r>
      <w:r w:rsidRPr="00A75861">
        <w:rPr>
          <w:sz w:val="28"/>
          <w:szCs w:val="28"/>
        </w:rPr>
        <w:t>организации и осуществления образовательной деятельности, в том числе регламентирующие</w:t>
      </w:r>
      <w:r w:rsidR="00A75861">
        <w:rPr>
          <w:sz w:val="28"/>
          <w:szCs w:val="28"/>
        </w:rPr>
        <w:t>:</w:t>
      </w:r>
    </w:p>
    <w:p w:rsidR="00A75861" w:rsidRDefault="00F3081B" w:rsidP="0030325F">
      <w:pPr>
        <w:pStyle w:val="11"/>
        <w:numPr>
          <w:ilvl w:val="0"/>
          <w:numId w:val="4"/>
        </w:numPr>
        <w:tabs>
          <w:tab w:val="left" w:pos="1425"/>
          <w:tab w:val="left" w:pos="1430"/>
        </w:tabs>
        <w:ind w:firstLine="720"/>
        <w:jc w:val="both"/>
        <w:rPr>
          <w:sz w:val="28"/>
          <w:szCs w:val="28"/>
        </w:rPr>
      </w:pPr>
      <w:r w:rsidRPr="00A75861">
        <w:rPr>
          <w:sz w:val="28"/>
          <w:szCs w:val="28"/>
        </w:rPr>
        <w:t xml:space="preserve"> правила приема обучающихся, </w:t>
      </w:r>
    </w:p>
    <w:p w:rsidR="00A75861" w:rsidRDefault="00F3081B" w:rsidP="0030325F">
      <w:pPr>
        <w:pStyle w:val="11"/>
        <w:numPr>
          <w:ilvl w:val="0"/>
          <w:numId w:val="4"/>
        </w:numPr>
        <w:tabs>
          <w:tab w:val="left" w:pos="1425"/>
          <w:tab w:val="left" w:pos="1430"/>
        </w:tabs>
        <w:ind w:firstLine="720"/>
        <w:jc w:val="both"/>
        <w:rPr>
          <w:sz w:val="28"/>
          <w:szCs w:val="28"/>
        </w:rPr>
      </w:pPr>
      <w:r w:rsidRPr="00A75861">
        <w:rPr>
          <w:sz w:val="28"/>
          <w:szCs w:val="28"/>
        </w:rPr>
        <w:t xml:space="preserve">режим занятий обучающихся, </w:t>
      </w:r>
    </w:p>
    <w:p w:rsidR="00A75861" w:rsidRDefault="00F3081B" w:rsidP="0030325F">
      <w:pPr>
        <w:pStyle w:val="11"/>
        <w:numPr>
          <w:ilvl w:val="0"/>
          <w:numId w:val="4"/>
        </w:numPr>
        <w:tabs>
          <w:tab w:val="left" w:pos="1425"/>
          <w:tab w:val="left" w:pos="1430"/>
        </w:tabs>
        <w:ind w:firstLine="720"/>
        <w:jc w:val="both"/>
        <w:rPr>
          <w:sz w:val="28"/>
          <w:szCs w:val="28"/>
        </w:rPr>
      </w:pPr>
      <w:r w:rsidRPr="00A75861">
        <w:rPr>
          <w:sz w:val="28"/>
          <w:szCs w:val="28"/>
        </w:rPr>
        <w:t xml:space="preserve">формы, периодичность и порядок текущего контроля успеваемости и промежуточной аттестации обучающихся, </w:t>
      </w:r>
    </w:p>
    <w:p w:rsidR="00A75861" w:rsidRDefault="00F3081B" w:rsidP="0030325F">
      <w:pPr>
        <w:pStyle w:val="11"/>
        <w:numPr>
          <w:ilvl w:val="0"/>
          <w:numId w:val="4"/>
        </w:numPr>
        <w:tabs>
          <w:tab w:val="left" w:pos="1425"/>
          <w:tab w:val="left" w:pos="1430"/>
        </w:tabs>
        <w:ind w:firstLine="720"/>
        <w:jc w:val="both"/>
        <w:rPr>
          <w:sz w:val="28"/>
          <w:szCs w:val="28"/>
        </w:rPr>
      </w:pPr>
      <w:r w:rsidRPr="00A75861">
        <w:rPr>
          <w:sz w:val="28"/>
          <w:szCs w:val="28"/>
        </w:rPr>
        <w:t xml:space="preserve">порядок и основания перевода, отчисления и восстановления обучающихся, </w:t>
      </w:r>
    </w:p>
    <w:p w:rsidR="00F3081B" w:rsidRPr="00A75861" w:rsidRDefault="00F3081B" w:rsidP="0030325F">
      <w:pPr>
        <w:pStyle w:val="11"/>
        <w:numPr>
          <w:ilvl w:val="0"/>
          <w:numId w:val="4"/>
        </w:numPr>
        <w:tabs>
          <w:tab w:val="left" w:pos="1425"/>
          <w:tab w:val="left" w:pos="1430"/>
        </w:tabs>
        <w:ind w:firstLine="720"/>
        <w:jc w:val="both"/>
        <w:rPr>
          <w:sz w:val="28"/>
          <w:szCs w:val="28"/>
        </w:rPr>
      </w:pPr>
      <w:r w:rsidRPr="00A75861">
        <w:rPr>
          <w:sz w:val="28"/>
          <w:szCs w:val="28"/>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A75861">
        <w:rPr>
          <w:sz w:val="28"/>
          <w:szCs w:val="28"/>
        </w:rPr>
        <w:t>.</w:t>
      </w:r>
    </w:p>
    <w:p w:rsidR="00A75861" w:rsidRDefault="00A75861" w:rsidP="00F3081B">
      <w:pPr>
        <w:pStyle w:val="11"/>
        <w:ind w:firstLine="720"/>
        <w:jc w:val="both"/>
        <w:rPr>
          <w:b/>
          <w:bCs/>
        </w:rPr>
      </w:pPr>
    </w:p>
    <w:p w:rsidR="00F3081B" w:rsidRPr="00A75861" w:rsidRDefault="00F3081B" w:rsidP="00F3081B">
      <w:pPr>
        <w:pStyle w:val="11"/>
        <w:ind w:firstLine="720"/>
        <w:jc w:val="both"/>
        <w:rPr>
          <w:color w:val="FF0000"/>
          <w:sz w:val="28"/>
          <w:szCs w:val="28"/>
        </w:rPr>
      </w:pPr>
      <w:r w:rsidRPr="00A75861">
        <w:rPr>
          <w:b/>
          <w:bCs/>
          <w:sz w:val="28"/>
          <w:szCs w:val="28"/>
        </w:rPr>
        <w:t>Со стороны работодателя:</w:t>
      </w:r>
      <w:r w:rsidR="005E6CB1" w:rsidRPr="00A75861">
        <w:rPr>
          <w:b/>
          <w:bCs/>
          <w:sz w:val="28"/>
          <w:szCs w:val="28"/>
        </w:rPr>
        <w:t xml:space="preserve"> </w:t>
      </w:r>
    </w:p>
    <w:p w:rsidR="00F3081B" w:rsidRPr="005D59E8" w:rsidRDefault="00F3081B" w:rsidP="0030325F">
      <w:pPr>
        <w:pStyle w:val="11"/>
        <w:numPr>
          <w:ilvl w:val="0"/>
          <w:numId w:val="4"/>
        </w:numPr>
        <w:tabs>
          <w:tab w:val="left" w:pos="1425"/>
          <w:tab w:val="left" w:pos="1430"/>
        </w:tabs>
        <w:ind w:firstLine="709"/>
        <w:jc w:val="both"/>
        <w:rPr>
          <w:sz w:val="28"/>
          <w:szCs w:val="28"/>
        </w:rPr>
      </w:pPr>
      <w:r w:rsidRPr="00A75861">
        <w:rPr>
          <w:sz w:val="28"/>
          <w:szCs w:val="28"/>
        </w:rPr>
        <w:t>локальные акты (направленные на обучение, практику, результат освоения</w:t>
      </w:r>
      <w:r w:rsidR="005D59E8">
        <w:rPr>
          <w:sz w:val="28"/>
          <w:szCs w:val="28"/>
        </w:rPr>
        <w:t xml:space="preserve"> </w:t>
      </w:r>
      <w:r w:rsidRPr="005D59E8">
        <w:rPr>
          <w:sz w:val="28"/>
          <w:szCs w:val="28"/>
        </w:rPr>
        <w:t>образовательной программы, должностные инструкции по профилю обучения и др.)</w:t>
      </w:r>
    </w:p>
    <w:p w:rsidR="005D59E8" w:rsidRPr="005D59E8" w:rsidRDefault="005D59E8" w:rsidP="00F3081B">
      <w:pPr>
        <w:pStyle w:val="11"/>
        <w:ind w:firstLine="720"/>
        <w:jc w:val="both"/>
        <w:rPr>
          <w:sz w:val="28"/>
          <w:szCs w:val="28"/>
        </w:rPr>
      </w:pPr>
    </w:p>
    <w:p w:rsidR="00F3081B" w:rsidRPr="005D59E8" w:rsidRDefault="00F3081B" w:rsidP="00F3081B">
      <w:pPr>
        <w:pStyle w:val="11"/>
        <w:ind w:firstLine="720"/>
        <w:jc w:val="both"/>
        <w:rPr>
          <w:b/>
          <w:bCs/>
          <w:sz w:val="28"/>
          <w:szCs w:val="28"/>
        </w:rPr>
      </w:pPr>
      <w:r w:rsidRPr="005D59E8">
        <w:rPr>
          <w:b/>
          <w:bCs/>
          <w:sz w:val="28"/>
          <w:szCs w:val="28"/>
        </w:rPr>
        <w:t>1.3. Перечень сокращений, используемых в тексте ООП:</w:t>
      </w:r>
    </w:p>
    <w:p w:rsidR="00F3081B" w:rsidRPr="005D59E8" w:rsidRDefault="00F3081B" w:rsidP="0030325F">
      <w:pPr>
        <w:pStyle w:val="11"/>
        <w:ind w:firstLine="709"/>
        <w:jc w:val="both"/>
        <w:rPr>
          <w:sz w:val="28"/>
          <w:szCs w:val="28"/>
        </w:rPr>
      </w:pPr>
      <w:r w:rsidRPr="005D59E8">
        <w:rPr>
          <w:sz w:val="28"/>
          <w:szCs w:val="28"/>
        </w:rPr>
        <w:t>ФГОС СПО - федеральный государственный образовательный стандарт среднего профессионального образования;</w:t>
      </w:r>
    </w:p>
    <w:p w:rsidR="00F3081B" w:rsidRPr="005D59E8" w:rsidRDefault="00F3081B" w:rsidP="0030325F">
      <w:pPr>
        <w:pStyle w:val="11"/>
        <w:ind w:firstLine="709"/>
        <w:jc w:val="both"/>
        <w:rPr>
          <w:sz w:val="28"/>
          <w:szCs w:val="28"/>
        </w:rPr>
      </w:pPr>
      <w:r w:rsidRPr="005D59E8">
        <w:rPr>
          <w:sz w:val="28"/>
          <w:szCs w:val="28"/>
        </w:rPr>
        <w:t>ООП -основная образовательная программа;</w:t>
      </w:r>
    </w:p>
    <w:p w:rsidR="00F3081B" w:rsidRPr="005D59E8" w:rsidRDefault="00F3081B" w:rsidP="0030325F">
      <w:pPr>
        <w:pStyle w:val="11"/>
        <w:ind w:firstLine="709"/>
        <w:jc w:val="both"/>
        <w:rPr>
          <w:sz w:val="28"/>
          <w:szCs w:val="28"/>
        </w:rPr>
      </w:pPr>
      <w:r w:rsidRPr="005D59E8">
        <w:rPr>
          <w:sz w:val="28"/>
          <w:szCs w:val="28"/>
        </w:rPr>
        <w:t>ОК - общие компетенции;</w:t>
      </w:r>
    </w:p>
    <w:p w:rsidR="00F3081B" w:rsidRPr="005D59E8" w:rsidRDefault="00F3081B" w:rsidP="0030325F">
      <w:pPr>
        <w:pStyle w:val="11"/>
        <w:ind w:firstLine="709"/>
        <w:jc w:val="both"/>
        <w:rPr>
          <w:sz w:val="28"/>
          <w:szCs w:val="28"/>
        </w:rPr>
      </w:pPr>
      <w:r w:rsidRPr="005D59E8">
        <w:rPr>
          <w:sz w:val="28"/>
          <w:szCs w:val="28"/>
        </w:rPr>
        <w:t>ПК - профессиональные компетенции;</w:t>
      </w:r>
    </w:p>
    <w:p w:rsidR="00F3081B" w:rsidRPr="005D59E8" w:rsidRDefault="00F3081B" w:rsidP="0030325F">
      <w:pPr>
        <w:pStyle w:val="11"/>
        <w:ind w:firstLine="709"/>
        <w:jc w:val="both"/>
        <w:rPr>
          <w:sz w:val="28"/>
          <w:szCs w:val="28"/>
        </w:rPr>
      </w:pPr>
      <w:r w:rsidRPr="005D59E8">
        <w:rPr>
          <w:sz w:val="28"/>
          <w:szCs w:val="28"/>
        </w:rPr>
        <w:t>ЛР - личностные результаты;</w:t>
      </w:r>
    </w:p>
    <w:p w:rsidR="00F3081B" w:rsidRPr="005D59E8" w:rsidRDefault="00F3081B" w:rsidP="0030325F">
      <w:pPr>
        <w:pStyle w:val="11"/>
        <w:ind w:firstLine="709"/>
        <w:jc w:val="both"/>
        <w:rPr>
          <w:sz w:val="28"/>
          <w:szCs w:val="28"/>
        </w:rPr>
      </w:pPr>
      <w:r w:rsidRPr="005D59E8">
        <w:rPr>
          <w:sz w:val="28"/>
          <w:szCs w:val="28"/>
        </w:rPr>
        <w:t>ПС - профессиональный стандарт,</w:t>
      </w:r>
    </w:p>
    <w:p w:rsidR="00F3081B" w:rsidRPr="005D59E8" w:rsidRDefault="00F3081B" w:rsidP="0030325F">
      <w:pPr>
        <w:pStyle w:val="11"/>
        <w:ind w:firstLine="709"/>
        <w:jc w:val="both"/>
        <w:rPr>
          <w:sz w:val="28"/>
          <w:szCs w:val="28"/>
        </w:rPr>
      </w:pPr>
      <w:r w:rsidRPr="005D59E8">
        <w:rPr>
          <w:sz w:val="28"/>
          <w:szCs w:val="28"/>
        </w:rPr>
        <w:t>ОТФ - обобщенная трудовая функция;</w:t>
      </w:r>
    </w:p>
    <w:p w:rsidR="00F3081B" w:rsidRPr="005D59E8" w:rsidRDefault="00F3081B" w:rsidP="0030325F">
      <w:pPr>
        <w:pStyle w:val="11"/>
        <w:ind w:firstLine="709"/>
        <w:jc w:val="both"/>
        <w:rPr>
          <w:sz w:val="28"/>
          <w:szCs w:val="28"/>
        </w:rPr>
      </w:pPr>
      <w:r w:rsidRPr="005D59E8">
        <w:rPr>
          <w:sz w:val="28"/>
          <w:szCs w:val="28"/>
        </w:rPr>
        <w:t>ТФ - трудовая функция;</w:t>
      </w:r>
    </w:p>
    <w:p w:rsidR="00F3081B" w:rsidRPr="005D59E8" w:rsidRDefault="00F3081B" w:rsidP="0030325F">
      <w:pPr>
        <w:pStyle w:val="11"/>
        <w:ind w:firstLine="709"/>
        <w:jc w:val="both"/>
        <w:rPr>
          <w:sz w:val="28"/>
          <w:szCs w:val="28"/>
        </w:rPr>
      </w:pPr>
      <w:r w:rsidRPr="005D59E8">
        <w:rPr>
          <w:sz w:val="28"/>
          <w:szCs w:val="28"/>
        </w:rPr>
        <w:lastRenderedPageBreak/>
        <w:t>СГ - социально-гуманитарный цикл;</w:t>
      </w:r>
    </w:p>
    <w:p w:rsidR="00F3081B" w:rsidRPr="005D59E8" w:rsidRDefault="00F3081B" w:rsidP="0030325F">
      <w:pPr>
        <w:pStyle w:val="11"/>
        <w:ind w:firstLine="709"/>
        <w:jc w:val="both"/>
        <w:rPr>
          <w:sz w:val="28"/>
          <w:szCs w:val="28"/>
        </w:rPr>
      </w:pPr>
      <w:r w:rsidRPr="005D59E8">
        <w:rPr>
          <w:sz w:val="28"/>
          <w:szCs w:val="28"/>
        </w:rPr>
        <w:t>ОП - общепрофессиональный цикл/общепрофессиональная дисциплина;</w:t>
      </w:r>
    </w:p>
    <w:p w:rsidR="00F3081B" w:rsidRPr="005D59E8" w:rsidRDefault="00F3081B" w:rsidP="0030325F">
      <w:pPr>
        <w:pStyle w:val="11"/>
        <w:ind w:firstLine="709"/>
        <w:jc w:val="both"/>
        <w:rPr>
          <w:sz w:val="28"/>
          <w:szCs w:val="28"/>
        </w:rPr>
      </w:pPr>
      <w:r w:rsidRPr="005D59E8">
        <w:rPr>
          <w:sz w:val="28"/>
          <w:szCs w:val="28"/>
        </w:rPr>
        <w:t>П - профессиональный цикл;</w:t>
      </w:r>
    </w:p>
    <w:p w:rsidR="00F3081B" w:rsidRPr="005D59E8" w:rsidRDefault="00F3081B" w:rsidP="0030325F">
      <w:pPr>
        <w:pStyle w:val="11"/>
        <w:ind w:firstLine="709"/>
        <w:jc w:val="both"/>
        <w:rPr>
          <w:sz w:val="28"/>
          <w:szCs w:val="28"/>
        </w:rPr>
      </w:pPr>
      <w:r w:rsidRPr="005D59E8">
        <w:rPr>
          <w:sz w:val="28"/>
          <w:szCs w:val="28"/>
        </w:rPr>
        <w:t>МДМ - междисциплинарный модуль;</w:t>
      </w:r>
    </w:p>
    <w:p w:rsidR="00F3081B" w:rsidRPr="005D59E8" w:rsidRDefault="00F3081B" w:rsidP="0030325F">
      <w:pPr>
        <w:pStyle w:val="11"/>
        <w:ind w:firstLine="709"/>
        <w:jc w:val="both"/>
        <w:rPr>
          <w:sz w:val="28"/>
          <w:szCs w:val="28"/>
        </w:rPr>
      </w:pPr>
      <w:r w:rsidRPr="005D59E8">
        <w:rPr>
          <w:sz w:val="28"/>
          <w:szCs w:val="28"/>
        </w:rPr>
        <w:t>ПМ - профессиональный модуль;</w:t>
      </w:r>
    </w:p>
    <w:p w:rsidR="00F3081B" w:rsidRPr="005D59E8" w:rsidRDefault="00F3081B" w:rsidP="0030325F">
      <w:pPr>
        <w:pStyle w:val="11"/>
        <w:ind w:firstLine="709"/>
        <w:jc w:val="both"/>
        <w:rPr>
          <w:sz w:val="28"/>
          <w:szCs w:val="28"/>
        </w:rPr>
      </w:pPr>
      <w:r w:rsidRPr="005D59E8">
        <w:rPr>
          <w:sz w:val="28"/>
          <w:szCs w:val="28"/>
        </w:rPr>
        <w:t>МДК - междисциплинарный курс;</w:t>
      </w:r>
    </w:p>
    <w:p w:rsidR="00F3081B" w:rsidRPr="005D59E8" w:rsidRDefault="00F3081B" w:rsidP="0030325F">
      <w:pPr>
        <w:pStyle w:val="11"/>
        <w:ind w:firstLine="709"/>
        <w:jc w:val="both"/>
        <w:rPr>
          <w:sz w:val="28"/>
          <w:szCs w:val="28"/>
        </w:rPr>
      </w:pPr>
      <w:r w:rsidRPr="005D59E8">
        <w:rPr>
          <w:sz w:val="28"/>
          <w:szCs w:val="28"/>
        </w:rPr>
        <w:t>ДЭ - демонстрационный экзамен;</w:t>
      </w:r>
    </w:p>
    <w:p w:rsidR="00F3081B" w:rsidRPr="005D59E8" w:rsidRDefault="00F3081B" w:rsidP="0030325F">
      <w:pPr>
        <w:pStyle w:val="11"/>
        <w:spacing w:after="260"/>
        <w:ind w:firstLine="709"/>
        <w:jc w:val="both"/>
        <w:rPr>
          <w:sz w:val="28"/>
          <w:szCs w:val="28"/>
        </w:rPr>
      </w:pPr>
      <w:bookmarkStart w:id="3" w:name="bookmark21"/>
      <w:r w:rsidRPr="005D59E8">
        <w:rPr>
          <w:sz w:val="28"/>
          <w:szCs w:val="28"/>
        </w:rPr>
        <w:t>ГИА - государственная итоговая аттестация.</w:t>
      </w:r>
      <w:bookmarkEnd w:id="3"/>
    </w:p>
    <w:p w:rsidR="005D59E8" w:rsidRDefault="005D59E8"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30325F" w:rsidRDefault="0030325F" w:rsidP="00F3081B">
      <w:pPr>
        <w:pStyle w:val="11"/>
        <w:spacing w:after="260"/>
        <w:ind w:firstLine="720"/>
        <w:jc w:val="both"/>
        <w:rPr>
          <w:b/>
          <w:bCs/>
          <w:sz w:val="28"/>
          <w:szCs w:val="28"/>
        </w:rPr>
      </w:pPr>
    </w:p>
    <w:p w:rsidR="00E13EE6" w:rsidRDefault="00E13EE6" w:rsidP="00F3081B">
      <w:pPr>
        <w:pStyle w:val="11"/>
        <w:spacing w:after="260"/>
        <w:ind w:firstLine="720"/>
        <w:jc w:val="both"/>
        <w:rPr>
          <w:b/>
          <w:bCs/>
          <w:sz w:val="28"/>
          <w:szCs w:val="28"/>
        </w:rPr>
      </w:pPr>
    </w:p>
    <w:p w:rsidR="001F09EC" w:rsidRDefault="00382E64" w:rsidP="0068540A">
      <w:pPr>
        <w:pStyle w:val="11"/>
        <w:spacing w:after="260"/>
        <w:ind w:firstLine="720"/>
        <w:jc w:val="center"/>
        <w:rPr>
          <w:b/>
          <w:bCs/>
          <w:sz w:val="28"/>
          <w:szCs w:val="28"/>
        </w:rPr>
      </w:pPr>
      <w:r w:rsidRPr="00382E64">
        <w:rPr>
          <w:b/>
          <w:bCs/>
          <w:sz w:val="28"/>
          <w:szCs w:val="28"/>
        </w:rPr>
        <w:lastRenderedPageBreak/>
        <w:t>РАЗДЕЛ 2</w:t>
      </w:r>
      <w:r w:rsidR="002E6D4B" w:rsidRPr="002E6D4B">
        <w:rPr>
          <w:b/>
          <w:bCs/>
          <w:sz w:val="28"/>
          <w:szCs w:val="28"/>
        </w:rPr>
        <w:t xml:space="preserve">.  </w:t>
      </w:r>
      <w:r w:rsidR="0068540A" w:rsidRPr="0068540A">
        <w:rPr>
          <w:b/>
          <w:bCs/>
          <w:sz w:val="28"/>
          <w:szCs w:val="28"/>
        </w:rPr>
        <w:t>ОБЪЕМ И СТРУКТУРА ОБРАЗОВАТЕЛЬНОЙ ПРОГРАММЫ</w:t>
      </w:r>
    </w:p>
    <w:p w:rsidR="001F09EC" w:rsidRPr="0030325F" w:rsidRDefault="001F09EC" w:rsidP="001F09EC">
      <w:pPr>
        <w:ind w:firstLine="698"/>
        <w:jc w:val="right"/>
        <w:rPr>
          <w:rFonts w:ascii="Times New Roman" w:hAnsi="Times New Roman" w:cs="Times New Roman"/>
          <w:sz w:val="24"/>
          <w:szCs w:val="24"/>
        </w:rPr>
      </w:pPr>
      <w:bookmarkStart w:id="4" w:name="sub_10"/>
      <w:r w:rsidRPr="0030325F">
        <w:rPr>
          <w:rStyle w:val="ac"/>
          <w:rFonts w:ascii="Times New Roman" w:hAnsi="Times New Roman" w:cs="Times New Roman"/>
          <w:sz w:val="24"/>
          <w:szCs w:val="24"/>
        </w:rPr>
        <w:t>Таблица N 1</w:t>
      </w:r>
    </w:p>
    <w:bookmarkEnd w:id="4"/>
    <w:p w:rsidR="001F09EC" w:rsidRPr="0030325F" w:rsidRDefault="001F09EC" w:rsidP="001F09EC">
      <w:pPr>
        <w:pStyle w:val="1"/>
        <w:rPr>
          <w:rFonts w:ascii="Times New Roman" w:hAnsi="Times New Roman" w:cs="Times New Roman"/>
        </w:rPr>
      </w:pPr>
      <w:r w:rsidRPr="0030325F">
        <w:rPr>
          <w:rFonts w:ascii="Times New Roman" w:hAnsi="Times New Roman" w:cs="Times New Roman"/>
        </w:rPr>
        <w:t>Структура и объем образовательной программы</w:t>
      </w:r>
    </w:p>
    <w:p w:rsidR="001F09EC" w:rsidRDefault="001F09EC" w:rsidP="001F09E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2713"/>
        <w:gridCol w:w="2390"/>
      </w:tblGrid>
      <w:tr w:rsidR="001F09EC" w:rsidTr="001F09EC">
        <w:tc>
          <w:tcPr>
            <w:tcW w:w="4707" w:type="dxa"/>
            <w:vMerge w:val="restart"/>
            <w:tcBorders>
              <w:top w:val="single" w:sz="4" w:space="0" w:color="auto"/>
              <w:bottom w:val="single" w:sz="4" w:space="0" w:color="auto"/>
              <w:right w:val="single" w:sz="4" w:space="0" w:color="auto"/>
            </w:tcBorders>
          </w:tcPr>
          <w:p w:rsidR="001F09EC" w:rsidRDefault="001F09EC" w:rsidP="00B47C09">
            <w:pPr>
              <w:pStyle w:val="ad"/>
              <w:jc w:val="center"/>
            </w:pPr>
            <w:r>
              <w:t>Структура образовательной программы</w:t>
            </w:r>
          </w:p>
        </w:tc>
        <w:tc>
          <w:tcPr>
            <w:tcW w:w="5103" w:type="dxa"/>
            <w:gridSpan w:val="2"/>
            <w:tcBorders>
              <w:top w:val="single" w:sz="4" w:space="0" w:color="auto"/>
              <w:left w:val="single" w:sz="4" w:space="0" w:color="auto"/>
              <w:bottom w:val="single" w:sz="4" w:space="0" w:color="auto"/>
            </w:tcBorders>
          </w:tcPr>
          <w:p w:rsidR="001F09EC" w:rsidRDefault="001F09EC" w:rsidP="00B47C09">
            <w:pPr>
              <w:pStyle w:val="ad"/>
              <w:jc w:val="center"/>
            </w:pPr>
            <w:r>
              <w:t>Объем образовательной программы в академических часах</w:t>
            </w:r>
          </w:p>
        </w:tc>
      </w:tr>
      <w:tr w:rsidR="001F09EC" w:rsidTr="001F09EC">
        <w:tc>
          <w:tcPr>
            <w:tcW w:w="4707" w:type="dxa"/>
            <w:vMerge/>
            <w:tcBorders>
              <w:top w:val="single" w:sz="4" w:space="0" w:color="auto"/>
              <w:bottom w:val="single" w:sz="4" w:space="0" w:color="auto"/>
              <w:right w:val="single" w:sz="4" w:space="0" w:color="auto"/>
            </w:tcBorders>
          </w:tcPr>
          <w:p w:rsidR="001F09EC" w:rsidRDefault="001F09EC" w:rsidP="00B47C09">
            <w:pPr>
              <w:pStyle w:val="ad"/>
            </w:pPr>
          </w:p>
        </w:tc>
        <w:tc>
          <w:tcPr>
            <w:tcW w:w="2713" w:type="dxa"/>
            <w:tcBorders>
              <w:top w:val="single" w:sz="4" w:space="0" w:color="auto"/>
              <w:left w:val="single" w:sz="4" w:space="0" w:color="auto"/>
              <w:bottom w:val="single" w:sz="4" w:space="0" w:color="auto"/>
              <w:right w:val="single" w:sz="4" w:space="0" w:color="auto"/>
            </w:tcBorders>
          </w:tcPr>
          <w:p w:rsidR="001F09EC" w:rsidRDefault="001F09EC" w:rsidP="00B47C09">
            <w:pPr>
              <w:pStyle w:val="ad"/>
              <w:jc w:val="center"/>
            </w:pPr>
            <w:r>
              <w:t>при освоении образовательной программы с присвоением квалификации специалиста среднего звена "техник-механик"</w:t>
            </w:r>
          </w:p>
        </w:tc>
        <w:tc>
          <w:tcPr>
            <w:tcW w:w="2390" w:type="dxa"/>
            <w:tcBorders>
              <w:top w:val="single" w:sz="4" w:space="0" w:color="auto"/>
              <w:left w:val="single" w:sz="4" w:space="0" w:color="auto"/>
              <w:bottom w:val="single" w:sz="4" w:space="0" w:color="auto"/>
            </w:tcBorders>
          </w:tcPr>
          <w:p w:rsidR="001F09EC" w:rsidRDefault="001F09EC" w:rsidP="00B47C09">
            <w:pPr>
              <w:pStyle w:val="ad"/>
              <w:jc w:val="center"/>
            </w:pPr>
            <w:r>
              <w:t>при освоении образовательной программы с присвоением квалификации специалиста среднего звена "старший техник-механик"</w:t>
            </w:r>
          </w:p>
        </w:tc>
      </w:tr>
      <w:tr w:rsidR="001F09EC" w:rsidTr="001F09EC">
        <w:tc>
          <w:tcPr>
            <w:tcW w:w="4707" w:type="dxa"/>
            <w:tcBorders>
              <w:top w:val="single" w:sz="4" w:space="0" w:color="auto"/>
              <w:bottom w:val="single" w:sz="4" w:space="0" w:color="auto"/>
              <w:right w:val="single" w:sz="4" w:space="0" w:color="auto"/>
            </w:tcBorders>
          </w:tcPr>
          <w:p w:rsidR="001F09EC" w:rsidRDefault="001F09EC" w:rsidP="00B47C09">
            <w:pPr>
              <w:pStyle w:val="ae"/>
            </w:pPr>
            <w:r>
              <w:t>Общий гуманитарный и социально-экономический цикл</w:t>
            </w:r>
          </w:p>
        </w:tc>
        <w:tc>
          <w:tcPr>
            <w:tcW w:w="2713" w:type="dxa"/>
            <w:tcBorders>
              <w:top w:val="single" w:sz="4" w:space="0" w:color="auto"/>
              <w:left w:val="single" w:sz="4" w:space="0" w:color="auto"/>
              <w:bottom w:val="single" w:sz="4" w:space="0" w:color="auto"/>
              <w:right w:val="single" w:sz="4" w:space="0" w:color="auto"/>
            </w:tcBorders>
          </w:tcPr>
          <w:p w:rsidR="001F09EC" w:rsidRDefault="001F09EC" w:rsidP="00B47C09">
            <w:pPr>
              <w:pStyle w:val="ae"/>
            </w:pPr>
            <w:r>
              <w:t>не менее 468</w:t>
            </w:r>
          </w:p>
        </w:tc>
        <w:tc>
          <w:tcPr>
            <w:tcW w:w="2390" w:type="dxa"/>
            <w:tcBorders>
              <w:top w:val="single" w:sz="4" w:space="0" w:color="auto"/>
              <w:left w:val="single" w:sz="4" w:space="0" w:color="auto"/>
              <w:bottom w:val="single" w:sz="4" w:space="0" w:color="auto"/>
            </w:tcBorders>
          </w:tcPr>
          <w:p w:rsidR="001F09EC" w:rsidRDefault="001F09EC" w:rsidP="00B47C09">
            <w:pPr>
              <w:pStyle w:val="ad"/>
              <w:jc w:val="center"/>
            </w:pPr>
            <w:r>
              <w:t>не менее 504</w:t>
            </w:r>
          </w:p>
        </w:tc>
      </w:tr>
      <w:tr w:rsidR="001F09EC" w:rsidTr="001F09EC">
        <w:tc>
          <w:tcPr>
            <w:tcW w:w="4707" w:type="dxa"/>
            <w:tcBorders>
              <w:top w:val="single" w:sz="4" w:space="0" w:color="auto"/>
              <w:bottom w:val="single" w:sz="4" w:space="0" w:color="auto"/>
              <w:right w:val="single" w:sz="4" w:space="0" w:color="auto"/>
            </w:tcBorders>
          </w:tcPr>
          <w:p w:rsidR="001F09EC" w:rsidRDefault="001F09EC" w:rsidP="00B47C09">
            <w:pPr>
              <w:pStyle w:val="ae"/>
            </w:pPr>
            <w:r>
              <w:t>Математический и общий естественнонаучный цикл</w:t>
            </w:r>
          </w:p>
        </w:tc>
        <w:tc>
          <w:tcPr>
            <w:tcW w:w="2713" w:type="dxa"/>
            <w:tcBorders>
              <w:top w:val="single" w:sz="4" w:space="0" w:color="auto"/>
              <w:left w:val="single" w:sz="4" w:space="0" w:color="auto"/>
              <w:bottom w:val="single" w:sz="4" w:space="0" w:color="auto"/>
              <w:right w:val="single" w:sz="4" w:space="0" w:color="auto"/>
            </w:tcBorders>
          </w:tcPr>
          <w:p w:rsidR="001F09EC" w:rsidRDefault="001F09EC" w:rsidP="00B47C09">
            <w:pPr>
              <w:pStyle w:val="ae"/>
            </w:pPr>
            <w:r>
              <w:t>не менее 144</w:t>
            </w:r>
          </w:p>
        </w:tc>
        <w:tc>
          <w:tcPr>
            <w:tcW w:w="2390" w:type="dxa"/>
            <w:tcBorders>
              <w:top w:val="single" w:sz="4" w:space="0" w:color="auto"/>
              <w:left w:val="single" w:sz="4" w:space="0" w:color="auto"/>
              <w:bottom w:val="single" w:sz="4" w:space="0" w:color="auto"/>
            </w:tcBorders>
          </w:tcPr>
          <w:p w:rsidR="001F09EC" w:rsidRDefault="001F09EC" w:rsidP="00B47C09">
            <w:pPr>
              <w:pStyle w:val="ad"/>
              <w:jc w:val="center"/>
            </w:pPr>
            <w:r>
              <w:t>не менее 180</w:t>
            </w:r>
          </w:p>
        </w:tc>
      </w:tr>
      <w:tr w:rsidR="001F09EC" w:rsidTr="001F09EC">
        <w:tc>
          <w:tcPr>
            <w:tcW w:w="4707" w:type="dxa"/>
            <w:tcBorders>
              <w:top w:val="single" w:sz="4" w:space="0" w:color="auto"/>
              <w:bottom w:val="single" w:sz="4" w:space="0" w:color="auto"/>
              <w:right w:val="single" w:sz="4" w:space="0" w:color="auto"/>
            </w:tcBorders>
          </w:tcPr>
          <w:p w:rsidR="001F09EC" w:rsidRDefault="001F09EC" w:rsidP="00B47C09">
            <w:pPr>
              <w:pStyle w:val="ae"/>
            </w:pPr>
            <w:r>
              <w:t>Общепрофессиональный цикл</w:t>
            </w:r>
          </w:p>
        </w:tc>
        <w:tc>
          <w:tcPr>
            <w:tcW w:w="2713" w:type="dxa"/>
            <w:tcBorders>
              <w:top w:val="single" w:sz="4" w:space="0" w:color="auto"/>
              <w:left w:val="single" w:sz="4" w:space="0" w:color="auto"/>
              <w:bottom w:val="single" w:sz="4" w:space="0" w:color="auto"/>
              <w:right w:val="single" w:sz="4" w:space="0" w:color="auto"/>
            </w:tcBorders>
          </w:tcPr>
          <w:p w:rsidR="001F09EC" w:rsidRDefault="001F09EC" w:rsidP="00B47C09">
            <w:pPr>
              <w:pStyle w:val="ad"/>
              <w:jc w:val="center"/>
            </w:pPr>
            <w:r>
              <w:t>не менее 612</w:t>
            </w:r>
          </w:p>
        </w:tc>
        <w:tc>
          <w:tcPr>
            <w:tcW w:w="2390" w:type="dxa"/>
            <w:tcBorders>
              <w:top w:val="single" w:sz="4" w:space="0" w:color="auto"/>
              <w:left w:val="single" w:sz="4" w:space="0" w:color="auto"/>
              <w:bottom w:val="single" w:sz="4" w:space="0" w:color="auto"/>
            </w:tcBorders>
          </w:tcPr>
          <w:p w:rsidR="001F09EC" w:rsidRDefault="001F09EC" w:rsidP="00B47C09">
            <w:pPr>
              <w:pStyle w:val="ad"/>
              <w:jc w:val="center"/>
            </w:pPr>
            <w:r>
              <w:t>не менее 648</w:t>
            </w:r>
          </w:p>
        </w:tc>
      </w:tr>
      <w:tr w:rsidR="001F09EC" w:rsidTr="001F09EC">
        <w:tc>
          <w:tcPr>
            <w:tcW w:w="4707" w:type="dxa"/>
            <w:tcBorders>
              <w:top w:val="single" w:sz="4" w:space="0" w:color="auto"/>
              <w:bottom w:val="single" w:sz="4" w:space="0" w:color="auto"/>
              <w:right w:val="single" w:sz="4" w:space="0" w:color="auto"/>
            </w:tcBorders>
          </w:tcPr>
          <w:p w:rsidR="001F09EC" w:rsidRDefault="001F09EC" w:rsidP="00B47C09">
            <w:pPr>
              <w:pStyle w:val="ae"/>
            </w:pPr>
            <w:r>
              <w:t>Профессиональный цикл</w:t>
            </w:r>
          </w:p>
        </w:tc>
        <w:tc>
          <w:tcPr>
            <w:tcW w:w="2713" w:type="dxa"/>
            <w:tcBorders>
              <w:top w:val="single" w:sz="4" w:space="0" w:color="auto"/>
              <w:left w:val="single" w:sz="4" w:space="0" w:color="auto"/>
              <w:bottom w:val="single" w:sz="4" w:space="0" w:color="auto"/>
              <w:right w:val="single" w:sz="4" w:space="0" w:color="auto"/>
            </w:tcBorders>
          </w:tcPr>
          <w:p w:rsidR="001F09EC" w:rsidRDefault="001F09EC" w:rsidP="00B47C09">
            <w:pPr>
              <w:pStyle w:val="ad"/>
              <w:jc w:val="center"/>
            </w:pPr>
            <w:r>
              <w:t>не менее 1728</w:t>
            </w:r>
          </w:p>
        </w:tc>
        <w:tc>
          <w:tcPr>
            <w:tcW w:w="2390" w:type="dxa"/>
            <w:tcBorders>
              <w:top w:val="single" w:sz="4" w:space="0" w:color="auto"/>
              <w:left w:val="single" w:sz="4" w:space="0" w:color="auto"/>
              <w:bottom w:val="single" w:sz="4" w:space="0" w:color="auto"/>
            </w:tcBorders>
          </w:tcPr>
          <w:p w:rsidR="001F09EC" w:rsidRDefault="001F09EC" w:rsidP="00B47C09">
            <w:pPr>
              <w:pStyle w:val="ad"/>
              <w:jc w:val="center"/>
            </w:pPr>
            <w:r>
              <w:t>не менее 2664</w:t>
            </w:r>
          </w:p>
        </w:tc>
      </w:tr>
      <w:tr w:rsidR="001F09EC" w:rsidTr="001F09EC">
        <w:tc>
          <w:tcPr>
            <w:tcW w:w="4707" w:type="dxa"/>
            <w:tcBorders>
              <w:top w:val="single" w:sz="4" w:space="0" w:color="auto"/>
              <w:bottom w:val="single" w:sz="4" w:space="0" w:color="auto"/>
              <w:right w:val="single" w:sz="4" w:space="0" w:color="auto"/>
            </w:tcBorders>
          </w:tcPr>
          <w:p w:rsidR="001F09EC" w:rsidRDefault="001F09EC" w:rsidP="00B47C09">
            <w:pPr>
              <w:pStyle w:val="ae"/>
            </w:pPr>
            <w:r>
              <w:t>Государственная итоговая аттестация</w:t>
            </w:r>
          </w:p>
        </w:tc>
        <w:tc>
          <w:tcPr>
            <w:tcW w:w="2713" w:type="dxa"/>
            <w:tcBorders>
              <w:top w:val="single" w:sz="4" w:space="0" w:color="auto"/>
              <w:left w:val="single" w:sz="4" w:space="0" w:color="auto"/>
              <w:bottom w:val="single" w:sz="4" w:space="0" w:color="auto"/>
              <w:right w:val="single" w:sz="4" w:space="0" w:color="auto"/>
            </w:tcBorders>
          </w:tcPr>
          <w:p w:rsidR="001F09EC" w:rsidRDefault="001F09EC" w:rsidP="00B47C09">
            <w:pPr>
              <w:pStyle w:val="ad"/>
              <w:jc w:val="center"/>
            </w:pPr>
            <w:r>
              <w:t>216</w:t>
            </w:r>
          </w:p>
        </w:tc>
        <w:tc>
          <w:tcPr>
            <w:tcW w:w="2390" w:type="dxa"/>
            <w:tcBorders>
              <w:top w:val="single" w:sz="4" w:space="0" w:color="auto"/>
              <w:left w:val="single" w:sz="4" w:space="0" w:color="auto"/>
              <w:bottom w:val="single" w:sz="4" w:space="0" w:color="auto"/>
            </w:tcBorders>
          </w:tcPr>
          <w:p w:rsidR="001F09EC" w:rsidRDefault="001F09EC" w:rsidP="00B47C09">
            <w:pPr>
              <w:pStyle w:val="ad"/>
              <w:jc w:val="center"/>
            </w:pPr>
            <w:r>
              <w:t>216</w:t>
            </w:r>
          </w:p>
        </w:tc>
      </w:tr>
      <w:tr w:rsidR="001F09EC" w:rsidTr="001F09EC">
        <w:tc>
          <w:tcPr>
            <w:tcW w:w="9810" w:type="dxa"/>
            <w:gridSpan w:val="3"/>
            <w:tcBorders>
              <w:top w:val="single" w:sz="4" w:space="0" w:color="auto"/>
              <w:bottom w:val="single" w:sz="4" w:space="0" w:color="auto"/>
            </w:tcBorders>
          </w:tcPr>
          <w:p w:rsidR="001F09EC" w:rsidRDefault="001F09EC" w:rsidP="00B47C09">
            <w:pPr>
              <w:pStyle w:val="1"/>
            </w:pPr>
            <w:r>
              <w:t>Общий объем образовательной программы:</w:t>
            </w:r>
          </w:p>
        </w:tc>
      </w:tr>
      <w:tr w:rsidR="001F09EC" w:rsidTr="001F09EC">
        <w:tc>
          <w:tcPr>
            <w:tcW w:w="4707" w:type="dxa"/>
            <w:tcBorders>
              <w:top w:val="single" w:sz="4" w:space="0" w:color="auto"/>
              <w:bottom w:val="single" w:sz="4" w:space="0" w:color="auto"/>
              <w:right w:val="single" w:sz="4" w:space="0" w:color="auto"/>
            </w:tcBorders>
          </w:tcPr>
          <w:p w:rsidR="001F09EC" w:rsidRDefault="001F09EC" w:rsidP="00B47C09">
            <w:pPr>
              <w:pStyle w:val="ae"/>
            </w:pPr>
            <w:r>
              <w:t>на базе среднего общего образования</w:t>
            </w:r>
          </w:p>
        </w:tc>
        <w:tc>
          <w:tcPr>
            <w:tcW w:w="2713" w:type="dxa"/>
            <w:tcBorders>
              <w:top w:val="single" w:sz="4" w:space="0" w:color="auto"/>
              <w:left w:val="single" w:sz="4" w:space="0" w:color="auto"/>
              <w:bottom w:val="single" w:sz="4" w:space="0" w:color="auto"/>
              <w:right w:val="single" w:sz="4" w:space="0" w:color="auto"/>
            </w:tcBorders>
          </w:tcPr>
          <w:p w:rsidR="001F09EC" w:rsidRDefault="001F09EC" w:rsidP="00B47C09">
            <w:pPr>
              <w:pStyle w:val="ad"/>
              <w:jc w:val="center"/>
            </w:pPr>
            <w:r>
              <w:t>4464</w:t>
            </w:r>
          </w:p>
        </w:tc>
        <w:tc>
          <w:tcPr>
            <w:tcW w:w="2390" w:type="dxa"/>
            <w:tcBorders>
              <w:top w:val="single" w:sz="4" w:space="0" w:color="auto"/>
              <w:left w:val="single" w:sz="4" w:space="0" w:color="auto"/>
              <w:bottom w:val="single" w:sz="4" w:space="0" w:color="auto"/>
            </w:tcBorders>
          </w:tcPr>
          <w:p w:rsidR="001F09EC" w:rsidRDefault="001F09EC" w:rsidP="00B47C09">
            <w:pPr>
              <w:pStyle w:val="ad"/>
              <w:jc w:val="center"/>
            </w:pPr>
            <w:r>
              <w:t>5940</w:t>
            </w:r>
          </w:p>
        </w:tc>
      </w:tr>
      <w:tr w:rsidR="001F09EC" w:rsidTr="001F09EC">
        <w:tc>
          <w:tcPr>
            <w:tcW w:w="4707" w:type="dxa"/>
            <w:tcBorders>
              <w:top w:val="single" w:sz="4" w:space="0" w:color="auto"/>
              <w:bottom w:val="single" w:sz="4" w:space="0" w:color="auto"/>
              <w:right w:val="single" w:sz="4" w:space="0" w:color="auto"/>
            </w:tcBorders>
          </w:tcPr>
          <w:p w:rsidR="001F09EC" w:rsidRDefault="001F09EC" w:rsidP="00B47C09">
            <w:pPr>
              <w:pStyle w:val="ae"/>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713" w:type="dxa"/>
            <w:tcBorders>
              <w:top w:val="single" w:sz="4" w:space="0" w:color="auto"/>
              <w:left w:val="single" w:sz="4" w:space="0" w:color="auto"/>
              <w:bottom w:val="single" w:sz="4" w:space="0" w:color="auto"/>
              <w:right w:val="single" w:sz="4" w:space="0" w:color="auto"/>
            </w:tcBorders>
          </w:tcPr>
          <w:p w:rsidR="001F09EC" w:rsidRDefault="001F09EC" w:rsidP="00B47C09">
            <w:pPr>
              <w:pStyle w:val="ad"/>
              <w:jc w:val="center"/>
            </w:pPr>
            <w:r>
              <w:t>5940</w:t>
            </w:r>
          </w:p>
        </w:tc>
        <w:tc>
          <w:tcPr>
            <w:tcW w:w="2390" w:type="dxa"/>
            <w:tcBorders>
              <w:top w:val="single" w:sz="4" w:space="0" w:color="auto"/>
              <w:left w:val="single" w:sz="4" w:space="0" w:color="auto"/>
              <w:bottom w:val="single" w:sz="4" w:space="0" w:color="auto"/>
            </w:tcBorders>
          </w:tcPr>
          <w:p w:rsidR="001F09EC" w:rsidRDefault="001F09EC" w:rsidP="00B47C09">
            <w:pPr>
              <w:pStyle w:val="ad"/>
              <w:jc w:val="center"/>
            </w:pPr>
            <w:r>
              <w:t>7416</w:t>
            </w:r>
          </w:p>
        </w:tc>
      </w:tr>
    </w:tbl>
    <w:p w:rsidR="00382E64" w:rsidRDefault="00382E64" w:rsidP="00313C78">
      <w:pPr>
        <w:pStyle w:val="a7"/>
        <w:ind w:left="1171"/>
        <w:rPr>
          <w:b/>
          <w:bCs/>
          <w:sz w:val="28"/>
          <w:szCs w:val="28"/>
        </w:rPr>
      </w:pPr>
    </w:p>
    <w:p w:rsidR="000058D3" w:rsidRDefault="000058D3" w:rsidP="00313C78">
      <w:pPr>
        <w:pStyle w:val="a7"/>
        <w:ind w:left="1171"/>
        <w:rPr>
          <w:b/>
          <w:bCs/>
          <w:sz w:val="28"/>
          <w:szCs w:val="28"/>
        </w:rPr>
      </w:pPr>
    </w:p>
    <w:p w:rsidR="00382E64" w:rsidRPr="002E6D4B" w:rsidRDefault="002E6D4B" w:rsidP="00313C78">
      <w:pPr>
        <w:pStyle w:val="a7"/>
        <w:ind w:left="1171"/>
        <w:rPr>
          <w:b/>
          <w:bCs/>
          <w:sz w:val="28"/>
          <w:szCs w:val="28"/>
        </w:rPr>
      </w:pPr>
      <w:r w:rsidRPr="002E6D4B">
        <w:rPr>
          <w:b/>
          <w:bCs/>
          <w:sz w:val="28"/>
          <w:szCs w:val="28"/>
        </w:rPr>
        <w:t>2.2. Документы, определяющие содержание и реализацию образовательного процесса.</w:t>
      </w:r>
    </w:p>
    <w:p w:rsidR="002E6D4B" w:rsidRDefault="002E6D4B" w:rsidP="00313C78">
      <w:pPr>
        <w:pStyle w:val="a7"/>
        <w:ind w:left="1171"/>
        <w:rPr>
          <w:b/>
          <w:bCs/>
        </w:rPr>
      </w:pPr>
    </w:p>
    <w:p w:rsidR="002E6D4B" w:rsidRDefault="002E6D4B" w:rsidP="0030325F">
      <w:pPr>
        <w:pStyle w:val="a7"/>
        <w:ind w:firstLine="709"/>
        <w:jc w:val="both"/>
        <w:rPr>
          <w:sz w:val="28"/>
          <w:szCs w:val="28"/>
        </w:rPr>
      </w:pPr>
      <w:r>
        <w:rPr>
          <w:sz w:val="28"/>
          <w:szCs w:val="28"/>
        </w:rPr>
        <w:t>С</w:t>
      </w:r>
      <w:r w:rsidRPr="002E6D4B">
        <w:rPr>
          <w:sz w:val="28"/>
          <w:szCs w:val="28"/>
        </w:rPr>
        <w:t xml:space="preserve">одержание и организация образовательного процесса, при реализации данной образовательной программы, регламентируются: </w:t>
      </w:r>
    </w:p>
    <w:p w:rsidR="002E6D4B" w:rsidRDefault="002E6D4B" w:rsidP="0030325F">
      <w:pPr>
        <w:pStyle w:val="a7"/>
        <w:ind w:firstLine="709"/>
        <w:jc w:val="both"/>
        <w:rPr>
          <w:sz w:val="28"/>
          <w:szCs w:val="28"/>
        </w:rPr>
      </w:pPr>
      <w:r w:rsidRPr="002E6D4B">
        <w:rPr>
          <w:sz w:val="28"/>
          <w:szCs w:val="28"/>
        </w:rPr>
        <w:t xml:space="preserve">− </w:t>
      </w:r>
      <w:r w:rsidR="00D9094E">
        <w:rPr>
          <w:sz w:val="28"/>
          <w:szCs w:val="28"/>
        </w:rPr>
        <w:t xml:space="preserve"> </w:t>
      </w:r>
      <w:r w:rsidRPr="002E6D4B">
        <w:rPr>
          <w:sz w:val="28"/>
          <w:szCs w:val="28"/>
        </w:rPr>
        <w:t>учебным планом;</w:t>
      </w:r>
    </w:p>
    <w:p w:rsidR="002E6D4B" w:rsidRDefault="002E6D4B" w:rsidP="0030325F">
      <w:pPr>
        <w:pStyle w:val="a7"/>
        <w:ind w:firstLine="709"/>
        <w:jc w:val="both"/>
        <w:rPr>
          <w:sz w:val="28"/>
          <w:szCs w:val="28"/>
        </w:rPr>
      </w:pPr>
      <w:r w:rsidRPr="002E6D4B">
        <w:rPr>
          <w:sz w:val="28"/>
          <w:szCs w:val="28"/>
        </w:rPr>
        <w:t xml:space="preserve"> − календарным учебным графиком; </w:t>
      </w:r>
    </w:p>
    <w:p w:rsidR="002E6D4B" w:rsidRDefault="00E81082" w:rsidP="0030325F">
      <w:pPr>
        <w:pStyle w:val="a7"/>
        <w:ind w:firstLine="709"/>
        <w:jc w:val="both"/>
        <w:rPr>
          <w:sz w:val="28"/>
          <w:szCs w:val="28"/>
        </w:rPr>
      </w:pPr>
      <w:r>
        <w:rPr>
          <w:sz w:val="28"/>
          <w:szCs w:val="28"/>
        </w:rPr>
        <w:t xml:space="preserve">− </w:t>
      </w:r>
      <w:r w:rsidR="002E6D4B" w:rsidRPr="002E6D4B">
        <w:rPr>
          <w:sz w:val="28"/>
          <w:szCs w:val="28"/>
        </w:rPr>
        <w:t>рабочими программами учебных курсов, предметов, дисциплин, профессиональных модулей, включающими рабочие программы учебных курсов, предметов, дисциплин (модулей);</w:t>
      </w:r>
    </w:p>
    <w:p w:rsidR="002E6D4B" w:rsidRDefault="00E81082" w:rsidP="00E81082">
      <w:pPr>
        <w:pStyle w:val="a7"/>
        <w:ind w:firstLine="708"/>
        <w:jc w:val="both"/>
        <w:rPr>
          <w:sz w:val="28"/>
          <w:szCs w:val="28"/>
        </w:rPr>
      </w:pPr>
      <w:r>
        <w:rPr>
          <w:sz w:val="28"/>
          <w:szCs w:val="28"/>
        </w:rPr>
        <w:t xml:space="preserve"> − </w:t>
      </w:r>
      <w:r w:rsidR="002E6D4B" w:rsidRPr="002E6D4B">
        <w:rPr>
          <w:sz w:val="28"/>
          <w:szCs w:val="28"/>
        </w:rPr>
        <w:t>оценочными и методическими материалами, фондами оценочных средств, программами практик, программой госу</w:t>
      </w:r>
      <w:r>
        <w:rPr>
          <w:sz w:val="28"/>
          <w:szCs w:val="28"/>
        </w:rPr>
        <w:t>дарственной итоговой аттестации;</w:t>
      </w:r>
      <w:r w:rsidR="002E6D4B" w:rsidRPr="002E6D4B">
        <w:rPr>
          <w:sz w:val="28"/>
          <w:szCs w:val="28"/>
        </w:rPr>
        <w:t xml:space="preserve"> </w:t>
      </w:r>
    </w:p>
    <w:p w:rsidR="002E6D4B" w:rsidRDefault="00E81082" w:rsidP="0030325F">
      <w:pPr>
        <w:pStyle w:val="a7"/>
        <w:ind w:firstLine="709"/>
        <w:jc w:val="both"/>
        <w:rPr>
          <w:sz w:val="28"/>
          <w:szCs w:val="28"/>
        </w:rPr>
      </w:pPr>
      <w:r>
        <w:rPr>
          <w:sz w:val="28"/>
          <w:szCs w:val="28"/>
        </w:rPr>
        <w:lastRenderedPageBreak/>
        <w:t>− р</w:t>
      </w:r>
      <w:r w:rsidR="002E6D4B" w:rsidRPr="002E6D4B">
        <w:rPr>
          <w:sz w:val="28"/>
          <w:szCs w:val="28"/>
        </w:rPr>
        <w:t>абоч</w:t>
      </w:r>
      <w:r w:rsidR="002E6D4B">
        <w:rPr>
          <w:sz w:val="28"/>
          <w:szCs w:val="28"/>
        </w:rPr>
        <w:t>ей</w:t>
      </w:r>
      <w:r w:rsidR="002E6D4B" w:rsidRPr="002E6D4B">
        <w:rPr>
          <w:sz w:val="28"/>
          <w:szCs w:val="28"/>
        </w:rPr>
        <w:t xml:space="preserve"> программ</w:t>
      </w:r>
      <w:r w:rsidR="002E6D4B">
        <w:rPr>
          <w:sz w:val="28"/>
          <w:szCs w:val="28"/>
        </w:rPr>
        <w:t>ой</w:t>
      </w:r>
      <w:r w:rsidR="002E6D4B" w:rsidRPr="002E6D4B">
        <w:rPr>
          <w:sz w:val="28"/>
          <w:szCs w:val="28"/>
        </w:rPr>
        <w:t xml:space="preserve"> воспитания; </w:t>
      </w:r>
    </w:p>
    <w:p w:rsidR="002E6D4B" w:rsidRDefault="00E81082" w:rsidP="0030325F">
      <w:pPr>
        <w:pStyle w:val="a7"/>
        <w:ind w:firstLine="709"/>
        <w:jc w:val="both"/>
        <w:rPr>
          <w:sz w:val="28"/>
          <w:szCs w:val="28"/>
        </w:rPr>
      </w:pPr>
      <w:r>
        <w:rPr>
          <w:sz w:val="28"/>
          <w:szCs w:val="28"/>
        </w:rPr>
        <w:t>− к</w:t>
      </w:r>
      <w:r w:rsidR="002E6D4B" w:rsidRPr="002E6D4B">
        <w:rPr>
          <w:sz w:val="28"/>
          <w:szCs w:val="28"/>
        </w:rPr>
        <w:t>алендарны</w:t>
      </w:r>
      <w:r w:rsidR="002E6D4B">
        <w:rPr>
          <w:sz w:val="28"/>
          <w:szCs w:val="28"/>
        </w:rPr>
        <w:t>м</w:t>
      </w:r>
      <w:r w:rsidR="002E6D4B" w:rsidRPr="002E6D4B">
        <w:rPr>
          <w:sz w:val="28"/>
          <w:szCs w:val="28"/>
        </w:rPr>
        <w:t xml:space="preserve"> план</w:t>
      </w:r>
      <w:r w:rsidR="002E6D4B">
        <w:rPr>
          <w:sz w:val="28"/>
          <w:szCs w:val="28"/>
        </w:rPr>
        <w:t>ом</w:t>
      </w:r>
      <w:r w:rsidR="002E6D4B" w:rsidRPr="002E6D4B">
        <w:rPr>
          <w:sz w:val="28"/>
          <w:szCs w:val="28"/>
        </w:rPr>
        <w:t xml:space="preserve"> воспитательной работы</w:t>
      </w:r>
    </w:p>
    <w:p w:rsidR="00AB0008" w:rsidRDefault="00AB0008" w:rsidP="002E6D4B">
      <w:pPr>
        <w:pStyle w:val="a7"/>
        <w:ind w:left="-142"/>
        <w:jc w:val="both"/>
        <w:rPr>
          <w:sz w:val="28"/>
          <w:szCs w:val="28"/>
        </w:rPr>
      </w:pPr>
    </w:p>
    <w:p w:rsidR="0030325F" w:rsidRDefault="0030325F" w:rsidP="00456EE8">
      <w:pPr>
        <w:pStyle w:val="a7"/>
        <w:jc w:val="both"/>
        <w:rPr>
          <w:sz w:val="28"/>
          <w:szCs w:val="28"/>
        </w:rPr>
      </w:pPr>
    </w:p>
    <w:p w:rsidR="00AB0008" w:rsidRDefault="00AB0008" w:rsidP="00AB0008">
      <w:pPr>
        <w:pStyle w:val="a7"/>
        <w:ind w:left="-142"/>
        <w:jc w:val="center"/>
        <w:rPr>
          <w:b/>
          <w:bCs/>
          <w:sz w:val="28"/>
          <w:szCs w:val="28"/>
        </w:rPr>
      </w:pPr>
      <w:r>
        <w:rPr>
          <w:b/>
          <w:bCs/>
          <w:sz w:val="28"/>
          <w:szCs w:val="28"/>
        </w:rPr>
        <w:t>Раздел 3</w:t>
      </w:r>
      <w:r w:rsidRPr="00AB0008">
        <w:rPr>
          <w:b/>
          <w:bCs/>
          <w:sz w:val="28"/>
          <w:szCs w:val="28"/>
        </w:rPr>
        <w:t xml:space="preserve">. </w:t>
      </w:r>
      <w:r w:rsidR="001F09EC" w:rsidRPr="001F09EC">
        <w:rPr>
          <w:b/>
          <w:bCs/>
          <w:caps/>
          <w:sz w:val="28"/>
          <w:szCs w:val="28"/>
        </w:rPr>
        <w:t>Область</w:t>
      </w:r>
      <w:r w:rsidRPr="00AB0008">
        <w:rPr>
          <w:b/>
          <w:bCs/>
          <w:sz w:val="28"/>
          <w:szCs w:val="28"/>
        </w:rPr>
        <w:t xml:space="preserve"> ПРОФЕССИОНАЛЬНОЙ ДЕЯТЕЛЬНОСТИ ВЫПУСКНИКА</w:t>
      </w:r>
    </w:p>
    <w:p w:rsidR="00AB0008" w:rsidRDefault="00AB0008" w:rsidP="002E6D4B">
      <w:pPr>
        <w:pStyle w:val="a7"/>
        <w:ind w:left="-142"/>
        <w:jc w:val="both"/>
        <w:rPr>
          <w:b/>
          <w:bCs/>
          <w:sz w:val="28"/>
          <w:szCs w:val="28"/>
        </w:rPr>
      </w:pPr>
    </w:p>
    <w:p w:rsidR="00382E64" w:rsidRDefault="00AB0008" w:rsidP="001F09EC">
      <w:pPr>
        <w:pStyle w:val="a7"/>
        <w:ind w:left="-142"/>
        <w:jc w:val="both"/>
        <w:rPr>
          <w:b/>
          <w:bCs/>
          <w:sz w:val="28"/>
          <w:szCs w:val="28"/>
        </w:rPr>
      </w:pPr>
      <w:r w:rsidRPr="00AB0008">
        <w:rPr>
          <w:b/>
          <w:bCs/>
          <w:sz w:val="28"/>
          <w:szCs w:val="28"/>
        </w:rPr>
        <w:t>3.1 Область профессиональной деятельности выпускников</w:t>
      </w:r>
      <w:r w:rsidRPr="00AB0008">
        <w:rPr>
          <w:sz w:val="28"/>
          <w:szCs w:val="28"/>
        </w:rPr>
        <w:t>.</w:t>
      </w:r>
      <w:r>
        <w:rPr>
          <w:sz w:val="28"/>
          <w:szCs w:val="28"/>
        </w:rPr>
        <w:t xml:space="preserve"> </w:t>
      </w:r>
    </w:p>
    <w:p w:rsidR="001A7794" w:rsidRDefault="001F09EC" w:rsidP="0030325F">
      <w:pPr>
        <w:spacing w:after="0" w:line="240" w:lineRule="auto"/>
        <w:ind w:firstLine="709"/>
        <w:jc w:val="both"/>
        <w:rPr>
          <w:rFonts w:ascii="Times New Roman" w:hAnsi="Times New Roman"/>
          <w:bCs/>
          <w:sz w:val="28"/>
          <w:szCs w:val="24"/>
        </w:rPr>
      </w:pPr>
      <w:r w:rsidRPr="001F09EC">
        <w:rPr>
          <w:rFonts w:ascii="Times New Roman" w:hAnsi="Times New Roman"/>
          <w:bCs/>
          <w:sz w:val="28"/>
          <w:szCs w:val="24"/>
        </w:rPr>
        <w:t xml:space="preserve">В соответствии с ФГОС СПО по данной специальности областью профессиональной деятельности выпускника является осуществление деятельности 13 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 </w:t>
      </w:r>
    </w:p>
    <w:p w:rsidR="0030325F" w:rsidRPr="00456EE8" w:rsidRDefault="001F09EC" w:rsidP="00456EE8">
      <w:pPr>
        <w:spacing w:after="0" w:line="240" w:lineRule="auto"/>
        <w:ind w:firstLine="709"/>
        <w:jc w:val="both"/>
        <w:rPr>
          <w:rFonts w:ascii="Times New Roman" w:hAnsi="Times New Roman"/>
          <w:bCs/>
          <w:sz w:val="28"/>
          <w:szCs w:val="24"/>
        </w:rPr>
      </w:pPr>
      <w:r w:rsidRPr="001F09EC">
        <w:rPr>
          <w:rFonts w:ascii="Times New Roman" w:hAnsi="Times New Roman"/>
          <w:bCs/>
          <w:sz w:val="28"/>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w:t>
      </w:r>
      <w:r w:rsidR="00456EE8">
        <w:rPr>
          <w:rFonts w:ascii="Times New Roman" w:hAnsi="Times New Roman"/>
          <w:bCs/>
          <w:sz w:val="28"/>
          <w:szCs w:val="24"/>
        </w:rPr>
        <w:t>ика</w:t>
      </w:r>
    </w:p>
    <w:p w:rsidR="0030325F" w:rsidRDefault="0030325F" w:rsidP="00313C78">
      <w:pPr>
        <w:pStyle w:val="a7"/>
        <w:ind w:left="1171"/>
        <w:rPr>
          <w:b/>
          <w:bCs/>
          <w:sz w:val="28"/>
          <w:szCs w:val="28"/>
        </w:rPr>
      </w:pPr>
    </w:p>
    <w:p w:rsidR="008E328D" w:rsidRDefault="008E328D" w:rsidP="00313C78">
      <w:pPr>
        <w:pStyle w:val="a7"/>
        <w:ind w:left="1171"/>
        <w:rPr>
          <w:b/>
          <w:bCs/>
          <w:sz w:val="28"/>
          <w:szCs w:val="28"/>
        </w:rPr>
      </w:pPr>
    </w:p>
    <w:p w:rsidR="00313C78" w:rsidRPr="00456EE8" w:rsidRDefault="0068540A" w:rsidP="00456EE8">
      <w:pPr>
        <w:pStyle w:val="a7"/>
        <w:ind w:left="1171"/>
        <w:jc w:val="center"/>
        <w:rPr>
          <w:sz w:val="32"/>
          <w:szCs w:val="32"/>
        </w:rPr>
      </w:pPr>
      <w:r w:rsidRPr="00456EE8">
        <w:rPr>
          <w:b/>
          <w:bCs/>
          <w:sz w:val="32"/>
          <w:szCs w:val="32"/>
        </w:rPr>
        <w:t>РАЗДЕЛ 4. РЕЗУЛЬТАТЫ ОСВОЕНИЯ ОБРАЗОВАТЕЛЬНОЙ ПРОГРАММЫ</w:t>
      </w:r>
    </w:p>
    <w:p w:rsidR="00382E64" w:rsidRDefault="00382E64" w:rsidP="00313C78">
      <w:pPr>
        <w:pStyle w:val="a7"/>
        <w:spacing w:line="233" w:lineRule="auto"/>
        <w:ind w:left="1171"/>
        <w:rPr>
          <w:sz w:val="28"/>
          <w:szCs w:val="28"/>
        </w:rPr>
      </w:pPr>
    </w:p>
    <w:p w:rsidR="00313C78" w:rsidRDefault="00313C78" w:rsidP="00313C78">
      <w:pPr>
        <w:pStyle w:val="a7"/>
        <w:spacing w:line="233" w:lineRule="auto"/>
        <w:ind w:left="1171"/>
        <w:rPr>
          <w:sz w:val="28"/>
          <w:szCs w:val="28"/>
        </w:rPr>
      </w:pPr>
      <w:r w:rsidRPr="00313C78">
        <w:rPr>
          <w:sz w:val="28"/>
          <w:szCs w:val="28"/>
        </w:rPr>
        <w:t xml:space="preserve">4.1. Общие </w:t>
      </w:r>
      <w:r w:rsidRPr="001F09EC">
        <w:rPr>
          <w:sz w:val="28"/>
          <w:szCs w:val="28"/>
        </w:rPr>
        <w:t>компетенции</w:t>
      </w:r>
      <w:r w:rsidR="00860586" w:rsidRPr="001F09EC">
        <w:rPr>
          <w:sz w:val="28"/>
          <w:szCs w:val="28"/>
        </w:rPr>
        <w:t xml:space="preserve"> </w:t>
      </w:r>
    </w:p>
    <w:p w:rsidR="001F09EC" w:rsidRPr="001F09EC" w:rsidRDefault="001F09EC" w:rsidP="001F09EC">
      <w:pPr>
        <w:spacing w:after="0" w:line="240" w:lineRule="auto"/>
        <w:ind w:firstLine="709"/>
        <w:jc w:val="both"/>
        <w:rPr>
          <w:rFonts w:ascii="Times New Roman" w:hAnsi="Times New Roman"/>
          <w:bCs/>
          <w:sz w:val="28"/>
          <w:szCs w:val="24"/>
        </w:rPr>
      </w:pPr>
      <w:bookmarkStart w:id="5" w:name="_Hlk146790871"/>
      <w:r w:rsidRPr="001F09EC">
        <w:rPr>
          <w:rFonts w:ascii="Times New Roman" w:hAnsi="Times New Roman"/>
          <w:bCs/>
          <w:sz w:val="28"/>
          <w:szCs w:val="24"/>
        </w:rPr>
        <w:t>В результате освоения образовательной программы у выпускника должны быть сформированы</w:t>
      </w:r>
      <w:bookmarkEnd w:id="5"/>
      <w:r w:rsidRPr="001F09EC">
        <w:rPr>
          <w:rFonts w:ascii="Times New Roman" w:hAnsi="Times New Roman"/>
          <w:bCs/>
          <w:sz w:val="28"/>
          <w:szCs w:val="24"/>
        </w:rPr>
        <w:t xml:space="preserve"> общие и профессиональные компетенции. </w:t>
      </w:r>
    </w:p>
    <w:p w:rsidR="001F09EC" w:rsidRPr="001F09EC" w:rsidRDefault="001F09EC" w:rsidP="001F09EC">
      <w:pPr>
        <w:spacing w:after="0" w:line="240" w:lineRule="auto"/>
        <w:ind w:firstLine="709"/>
        <w:jc w:val="both"/>
        <w:rPr>
          <w:rFonts w:ascii="Times New Roman" w:hAnsi="Times New Roman"/>
          <w:bCs/>
          <w:sz w:val="28"/>
          <w:szCs w:val="24"/>
        </w:rPr>
      </w:pPr>
      <w:r w:rsidRPr="001F09EC">
        <w:rPr>
          <w:rFonts w:ascii="Times New Roman" w:hAnsi="Times New Roman"/>
          <w:bCs/>
          <w:sz w:val="28"/>
          <w:szCs w:val="24"/>
        </w:rPr>
        <w:t>Техник-механик должен обладать общими компетенциями, включающими в себя способность:</w:t>
      </w:r>
    </w:p>
    <w:p w:rsidR="001F09EC" w:rsidRDefault="001F09EC" w:rsidP="001F09EC">
      <w:pPr>
        <w:spacing w:after="0" w:line="240" w:lineRule="auto"/>
        <w:jc w:val="both"/>
        <w:rPr>
          <w:rFonts w:ascii="Times New Roman" w:hAnsi="Times New Roman"/>
          <w:bCs/>
          <w:sz w:val="24"/>
          <w:szCs w:val="24"/>
        </w:rPr>
      </w:pPr>
    </w:p>
    <w:tbl>
      <w:tblPr>
        <w:tblStyle w:val="af"/>
        <w:tblW w:w="0" w:type="auto"/>
        <w:tblLook w:val="04A0" w:firstRow="1" w:lastRow="0" w:firstColumn="1" w:lastColumn="0" w:noHBand="0" w:noVBand="1"/>
      </w:tblPr>
      <w:tblGrid>
        <w:gridCol w:w="1662"/>
        <w:gridCol w:w="7909"/>
      </w:tblGrid>
      <w:tr w:rsidR="001F09EC" w:rsidTr="00B47C09">
        <w:tc>
          <w:tcPr>
            <w:tcW w:w="1668"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t>Код</w:t>
            </w:r>
            <w:r>
              <w:rPr>
                <w:rFonts w:ascii="Times New Roman" w:hAnsi="Times New Roman"/>
                <w:bCs/>
                <w:sz w:val="24"/>
                <w:szCs w:val="24"/>
              </w:rPr>
              <w:t xml:space="preserve"> </w:t>
            </w:r>
            <w:r w:rsidRPr="00FA2C61">
              <w:rPr>
                <w:rFonts w:ascii="Times New Roman" w:hAnsi="Times New Roman"/>
                <w:bCs/>
                <w:sz w:val="24"/>
                <w:szCs w:val="24"/>
              </w:rPr>
              <w:t>компетенции</w:t>
            </w:r>
          </w:p>
          <w:p w:rsidR="001F09EC" w:rsidRDefault="001F09EC" w:rsidP="00B47C09">
            <w:pPr>
              <w:jc w:val="both"/>
              <w:rPr>
                <w:rFonts w:ascii="Times New Roman" w:hAnsi="Times New Roman"/>
                <w:bCs/>
                <w:sz w:val="24"/>
                <w:szCs w:val="24"/>
              </w:rPr>
            </w:pPr>
          </w:p>
        </w:tc>
        <w:tc>
          <w:tcPr>
            <w:tcW w:w="8237" w:type="dxa"/>
          </w:tcPr>
          <w:p w:rsidR="001F09EC" w:rsidRPr="00FA2C61" w:rsidRDefault="001F09EC" w:rsidP="00B47C09">
            <w:pPr>
              <w:jc w:val="center"/>
              <w:rPr>
                <w:rFonts w:ascii="Times New Roman" w:hAnsi="Times New Roman"/>
                <w:bCs/>
                <w:sz w:val="24"/>
                <w:szCs w:val="24"/>
              </w:rPr>
            </w:pPr>
            <w:r w:rsidRPr="00FA2C61">
              <w:rPr>
                <w:rFonts w:ascii="Times New Roman" w:hAnsi="Times New Roman"/>
                <w:bCs/>
                <w:sz w:val="24"/>
                <w:szCs w:val="24"/>
              </w:rPr>
              <w:t>Содержание</w:t>
            </w:r>
          </w:p>
          <w:p w:rsidR="001F09EC" w:rsidRDefault="001F09EC" w:rsidP="00B47C09">
            <w:pPr>
              <w:jc w:val="both"/>
              <w:rPr>
                <w:rFonts w:ascii="Times New Roman" w:hAnsi="Times New Roman"/>
                <w:bCs/>
                <w:sz w:val="24"/>
                <w:szCs w:val="24"/>
              </w:rPr>
            </w:pPr>
          </w:p>
        </w:tc>
      </w:tr>
      <w:tr w:rsidR="001F09EC" w:rsidTr="00B47C09">
        <w:tc>
          <w:tcPr>
            <w:tcW w:w="1668" w:type="dxa"/>
          </w:tcPr>
          <w:p w:rsidR="001F09EC" w:rsidRDefault="001F09EC" w:rsidP="00B47C09">
            <w:pPr>
              <w:jc w:val="both"/>
              <w:rPr>
                <w:rFonts w:ascii="Times New Roman" w:hAnsi="Times New Roman"/>
                <w:bCs/>
                <w:sz w:val="24"/>
                <w:szCs w:val="24"/>
              </w:rPr>
            </w:pPr>
            <w:r w:rsidRPr="00FA2C61">
              <w:rPr>
                <w:rFonts w:ascii="Times New Roman" w:hAnsi="Times New Roman"/>
                <w:bCs/>
                <w:sz w:val="24"/>
                <w:szCs w:val="24"/>
              </w:rPr>
              <w:t>ОК 01.</w:t>
            </w:r>
          </w:p>
        </w:tc>
        <w:tc>
          <w:tcPr>
            <w:tcW w:w="8237" w:type="dxa"/>
          </w:tcPr>
          <w:p w:rsidR="001F09EC" w:rsidRDefault="001F09EC" w:rsidP="00B47C09">
            <w:pPr>
              <w:jc w:val="both"/>
              <w:rPr>
                <w:rFonts w:ascii="Times New Roman" w:hAnsi="Times New Roman"/>
                <w:bCs/>
                <w:sz w:val="24"/>
                <w:szCs w:val="24"/>
              </w:rPr>
            </w:pPr>
            <w:r w:rsidRPr="00FA2C61">
              <w:rPr>
                <w:rFonts w:ascii="Times New Roman" w:hAnsi="Times New Roman"/>
                <w:bCs/>
                <w:sz w:val="24"/>
                <w:szCs w:val="24"/>
              </w:rPr>
              <w:t>Выбирать способы решения задач профессиональной деятельности</w:t>
            </w:r>
            <w:r>
              <w:rPr>
                <w:rFonts w:ascii="Times New Roman" w:hAnsi="Times New Roman"/>
                <w:bCs/>
                <w:sz w:val="24"/>
                <w:szCs w:val="24"/>
              </w:rPr>
              <w:t xml:space="preserve"> </w:t>
            </w:r>
            <w:r w:rsidRPr="00FA2C61">
              <w:rPr>
                <w:rFonts w:ascii="Times New Roman" w:hAnsi="Times New Roman"/>
                <w:bCs/>
                <w:sz w:val="24"/>
                <w:szCs w:val="24"/>
              </w:rPr>
              <w:t>применительно к различным контекстам</w:t>
            </w:r>
          </w:p>
        </w:tc>
      </w:tr>
      <w:tr w:rsidR="001F09EC" w:rsidTr="00B47C09">
        <w:tc>
          <w:tcPr>
            <w:tcW w:w="1668"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t>ОК 02.</w:t>
            </w:r>
          </w:p>
          <w:p w:rsidR="001F09EC" w:rsidRDefault="001F09EC" w:rsidP="00B47C09">
            <w:pPr>
              <w:jc w:val="both"/>
              <w:rPr>
                <w:rFonts w:ascii="Times New Roman" w:hAnsi="Times New Roman"/>
                <w:bCs/>
                <w:sz w:val="24"/>
                <w:szCs w:val="24"/>
              </w:rPr>
            </w:pPr>
          </w:p>
        </w:tc>
        <w:tc>
          <w:tcPr>
            <w:tcW w:w="8237" w:type="dxa"/>
          </w:tcPr>
          <w:p w:rsidR="001F09EC" w:rsidRDefault="001F09EC" w:rsidP="00B47C09">
            <w:pPr>
              <w:jc w:val="both"/>
              <w:rPr>
                <w:rFonts w:ascii="Times New Roman" w:hAnsi="Times New Roman"/>
                <w:bCs/>
                <w:sz w:val="24"/>
                <w:szCs w:val="24"/>
              </w:rPr>
            </w:pPr>
            <w:r w:rsidRPr="00FA2C61">
              <w:rPr>
                <w:rFonts w:ascii="Times New Roman" w:hAnsi="Times New Roman"/>
                <w:bCs/>
                <w:sz w:val="24"/>
                <w:szCs w:val="24"/>
              </w:rPr>
              <w:t>Использовать современные средства поиска, анализа и интерпретации</w:t>
            </w:r>
            <w:r>
              <w:rPr>
                <w:rFonts w:ascii="Times New Roman" w:hAnsi="Times New Roman"/>
                <w:bCs/>
                <w:sz w:val="24"/>
                <w:szCs w:val="24"/>
              </w:rPr>
              <w:t xml:space="preserve"> </w:t>
            </w:r>
            <w:r w:rsidRPr="00FA2C61">
              <w:rPr>
                <w:rFonts w:ascii="Times New Roman" w:hAnsi="Times New Roman"/>
                <w:bCs/>
                <w:sz w:val="24"/>
                <w:szCs w:val="24"/>
              </w:rPr>
              <w:t>информации, и информационные технологии для выполнения задач</w:t>
            </w:r>
            <w:r>
              <w:rPr>
                <w:rFonts w:ascii="Times New Roman" w:hAnsi="Times New Roman"/>
                <w:bCs/>
                <w:sz w:val="24"/>
                <w:szCs w:val="24"/>
              </w:rPr>
              <w:t xml:space="preserve"> профессиональной деятельности</w:t>
            </w:r>
          </w:p>
        </w:tc>
      </w:tr>
      <w:tr w:rsidR="001F09EC" w:rsidTr="00B47C09">
        <w:tc>
          <w:tcPr>
            <w:tcW w:w="1668"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t>ОК 03.</w:t>
            </w:r>
          </w:p>
          <w:p w:rsidR="001F09EC" w:rsidRDefault="001F09EC" w:rsidP="00B47C09">
            <w:pPr>
              <w:jc w:val="both"/>
              <w:rPr>
                <w:rFonts w:ascii="Times New Roman" w:hAnsi="Times New Roman"/>
                <w:bCs/>
                <w:sz w:val="24"/>
                <w:szCs w:val="24"/>
              </w:rPr>
            </w:pPr>
          </w:p>
        </w:tc>
        <w:tc>
          <w:tcPr>
            <w:tcW w:w="8237" w:type="dxa"/>
          </w:tcPr>
          <w:p w:rsidR="001F09EC" w:rsidRDefault="001F09EC" w:rsidP="00B47C09">
            <w:pPr>
              <w:jc w:val="both"/>
              <w:rPr>
                <w:rFonts w:ascii="Times New Roman" w:hAnsi="Times New Roman"/>
                <w:bCs/>
                <w:sz w:val="24"/>
                <w:szCs w:val="24"/>
              </w:rPr>
            </w:pPr>
            <w:r w:rsidRPr="00FA2C61">
              <w:rPr>
                <w:rFonts w:ascii="Times New Roman" w:hAnsi="Times New Roman"/>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w:t>
            </w:r>
            <w:r>
              <w:rPr>
                <w:rFonts w:ascii="Times New Roman" w:hAnsi="Times New Roman"/>
                <w:bCs/>
                <w:sz w:val="24"/>
                <w:szCs w:val="24"/>
              </w:rPr>
              <w:t xml:space="preserve"> </w:t>
            </w:r>
            <w:r w:rsidRPr="00FA2C61">
              <w:rPr>
                <w:rFonts w:ascii="Times New Roman" w:hAnsi="Times New Roman"/>
                <w:bCs/>
                <w:sz w:val="24"/>
                <w:szCs w:val="24"/>
              </w:rPr>
              <w:t xml:space="preserve">грамотности </w:t>
            </w:r>
            <w:r>
              <w:rPr>
                <w:rFonts w:ascii="Times New Roman" w:hAnsi="Times New Roman"/>
                <w:bCs/>
                <w:sz w:val="24"/>
                <w:szCs w:val="24"/>
              </w:rPr>
              <w:t>в различных жизненных ситуациях</w:t>
            </w:r>
          </w:p>
        </w:tc>
      </w:tr>
      <w:tr w:rsidR="001F09EC" w:rsidTr="00B47C09">
        <w:tc>
          <w:tcPr>
            <w:tcW w:w="1668" w:type="dxa"/>
          </w:tcPr>
          <w:p w:rsidR="001F09EC" w:rsidRDefault="001F09EC" w:rsidP="00B47C09">
            <w:pPr>
              <w:jc w:val="both"/>
              <w:rPr>
                <w:rFonts w:ascii="Times New Roman" w:hAnsi="Times New Roman"/>
                <w:bCs/>
                <w:sz w:val="24"/>
                <w:szCs w:val="24"/>
              </w:rPr>
            </w:pPr>
            <w:r w:rsidRPr="00FA2C61">
              <w:rPr>
                <w:rFonts w:ascii="Times New Roman" w:hAnsi="Times New Roman"/>
                <w:bCs/>
                <w:sz w:val="24"/>
                <w:szCs w:val="24"/>
              </w:rPr>
              <w:t>ОК 04.</w:t>
            </w:r>
          </w:p>
        </w:tc>
        <w:tc>
          <w:tcPr>
            <w:tcW w:w="8237" w:type="dxa"/>
          </w:tcPr>
          <w:p w:rsidR="001F09EC" w:rsidRDefault="001F09EC" w:rsidP="00B47C09">
            <w:pPr>
              <w:jc w:val="both"/>
              <w:rPr>
                <w:rFonts w:ascii="Times New Roman" w:hAnsi="Times New Roman"/>
                <w:bCs/>
                <w:sz w:val="24"/>
                <w:szCs w:val="24"/>
              </w:rPr>
            </w:pPr>
            <w:r w:rsidRPr="00FA2C61">
              <w:rPr>
                <w:rFonts w:ascii="Times New Roman" w:hAnsi="Times New Roman"/>
                <w:bCs/>
                <w:sz w:val="24"/>
                <w:szCs w:val="24"/>
              </w:rPr>
              <w:t xml:space="preserve">Эффективно взаимодействовать и </w:t>
            </w:r>
            <w:r>
              <w:rPr>
                <w:rFonts w:ascii="Times New Roman" w:hAnsi="Times New Roman"/>
                <w:bCs/>
                <w:sz w:val="24"/>
                <w:szCs w:val="24"/>
              </w:rPr>
              <w:t>работать в коллективе и команде</w:t>
            </w:r>
          </w:p>
        </w:tc>
      </w:tr>
      <w:tr w:rsidR="001F09EC" w:rsidTr="00B47C09">
        <w:tc>
          <w:tcPr>
            <w:tcW w:w="1668"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t>ОК 05.</w:t>
            </w:r>
          </w:p>
          <w:p w:rsidR="001F09EC" w:rsidRDefault="001F09EC" w:rsidP="00B47C09">
            <w:pPr>
              <w:jc w:val="both"/>
              <w:rPr>
                <w:rFonts w:ascii="Times New Roman" w:hAnsi="Times New Roman"/>
                <w:bCs/>
                <w:sz w:val="24"/>
                <w:szCs w:val="24"/>
              </w:rPr>
            </w:pPr>
          </w:p>
        </w:tc>
        <w:tc>
          <w:tcPr>
            <w:tcW w:w="8237" w:type="dxa"/>
          </w:tcPr>
          <w:p w:rsidR="001F09EC" w:rsidRDefault="001F09EC" w:rsidP="00B47C09">
            <w:pPr>
              <w:jc w:val="both"/>
              <w:rPr>
                <w:rFonts w:ascii="Times New Roman" w:hAnsi="Times New Roman"/>
                <w:bCs/>
                <w:sz w:val="24"/>
                <w:szCs w:val="24"/>
              </w:rPr>
            </w:pPr>
            <w:r w:rsidRPr="00FA2C61">
              <w:rPr>
                <w:rFonts w:ascii="Times New Roman" w:hAnsi="Times New Roman"/>
                <w:bCs/>
                <w:sz w:val="24"/>
                <w:szCs w:val="24"/>
              </w:rPr>
              <w:t>Осуществлять устную и письменную коммуникацию на государственном</w:t>
            </w:r>
            <w:r>
              <w:rPr>
                <w:rFonts w:ascii="Times New Roman" w:hAnsi="Times New Roman"/>
                <w:bCs/>
                <w:sz w:val="24"/>
                <w:szCs w:val="24"/>
              </w:rPr>
              <w:t xml:space="preserve"> </w:t>
            </w:r>
            <w:r w:rsidRPr="00FA2C61">
              <w:rPr>
                <w:rFonts w:ascii="Times New Roman" w:hAnsi="Times New Roman"/>
                <w:bCs/>
                <w:sz w:val="24"/>
                <w:szCs w:val="24"/>
              </w:rPr>
              <w:t>языке Российской Федерации с учетом особенностей социального и</w:t>
            </w:r>
            <w:r>
              <w:rPr>
                <w:rFonts w:ascii="Times New Roman" w:hAnsi="Times New Roman"/>
                <w:bCs/>
                <w:sz w:val="24"/>
                <w:szCs w:val="24"/>
              </w:rPr>
              <w:t xml:space="preserve"> культурного контекста</w:t>
            </w:r>
          </w:p>
        </w:tc>
      </w:tr>
      <w:tr w:rsidR="001F09EC" w:rsidTr="00B47C09">
        <w:tc>
          <w:tcPr>
            <w:tcW w:w="1668"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lastRenderedPageBreak/>
              <w:t>ОК 06.</w:t>
            </w:r>
          </w:p>
          <w:p w:rsidR="001F09EC" w:rsidRDefault="001F09EC" w:rsidP="00B47C09">
            <w:pPr>
              <w:jc w:val="both"/>
              <w:rPr>
                <w:rFonts w:ascii="Times New Roman" w:hAnsi="Times New Roman"/>
                <w:bCs/>
                <w:sz w:val="24"/>
                <w:szCs w:val="24"/>
              </w:rPr>
            </w:pPr>
          </w:p>
        </w:tc>
        <w:tc>
          <w:tcPr>
            <w:tcW w:w="8237" w:type="dxa"/>
          </w:tcPr>
          <w:p w:rsidR="001F09EC" w:rsidRDefault="001F09EC" w:rsidP="00B47C09">
            <w:pPr>
              <w:jc w:val="both"/>
              <w:rPr>
                <w:rFonts w:ascii="Times New Roman" w:hAnsi="Times New Roman"/>
                <w:bCs/>
                <w:sz w:val="24"/>
                <w:szCs w:val="24"/>
              </w:rPr>
            </w:pPr>
            <w:r w:rsidRPr="00FA2C61">
              <w:rPr>
                <w:rFonts w:ascii="Times New Roman" w:hAnsi="Times New Roman"/>
                <w:bCs/>
                <w:sz w:val="24"/>
                <w:szCs w:val="24"/>
              </w:rPr>
              <w:t>Проявлять гражданско-патриотическую позицию, демонстрировать</w:t>
            </w:r>
            <w:r>
              <w:rPr>
                <w:rFonts w:ascii="Times New Roman" w:hAnsi="Times New Roman"/>
                <w:bCs/>
                <w:sz w:val="24"/>
                <w:szCs w:val="24"/>
              </w:rPr>
              <w:t xml:space="preserve"> </w:t>
            </w:r>
            <w:r w:rsidRPr="00FA2C61">
              <w:rPr>
                <w:rFonts w:ascii="Times New Roman" w:hAnsi="Times New Roman"/>
                <w:bCs/>
                <w:sz w:val="24"/>
                <w:szCs w:val="24"/>
              </w:rPr>
              <w:t>осознанное поведение на основе традиционных общечеловеческих</w:t>
            </w:r>
            <w:r>
              <w:rPr>
                <w:rFonts w:ascii="Times New Roman" w:hAnsi="Times New Roman"/>
                <w:bCs/>
                <w:sz w:val="24"/>
                <w:szCs w:val="24"/>
              </w:rPr>
              <w:t xml:space="preserve"> </w:t>
            </w:r>
            <w:r w:rsidRPr="00FA2C61">
              <w:rPr>
                <w:rFonts w:ascii="Times New Roman" w:hAnsi="Times New Roman"/>
                <w:bCs/>
                <w:sz w:val="24"/>
                <w:szCs w:val="24"/>
              </w:rPr>
              <w:t>ценностей, в том числе с учетом гармонизации межнациональных и</w:t>
            </w:r>
            <w:r>
              <w:rPr>
                <w:rFonts w:ascii="Times New Roman" w:hAnsi="Times New Roman"/>
                <w:bCs/>
                <w:sz w:val="24"/>
                <w:szCs w:val="24"/>
              </w:rPr>
              <w:t xml:space="preserve"> </w:t>
            </w:r>
            <w:r w:rsidRPr="00FA2C61">
              <w:rPr>
                <w:rFonts w:ascii="Times New Roman" w:hAnsi="Times New Roman"/>
                <w:bCs/>
                <w:sz w:val="24"/>
                <w:szCs w:val="24"/>
              </w:rPr>
              <w:t>межрелигиозных отношений, применять стандарты антикоррупционного</w:t>
            </w:r>
            <w:r>
              <w:rPr>
                <w:rFonts w:ascii="Times New Roman" w:hAnsi="Times New Roman"/>
                <w:bCs/>
                <w:sz w:val="24"/>
                <w:szCs w:val="24"/>
              </w:rPr>
              <w:t xml:space="preserve"> поведения</w:t>
            </w:r>
          </w:p>
        </w:tc>
      </w:tr>
      <w:tr w:rsidR="001F09EC" w:rsidTr="00B47C09">
        <w:tc>
          <w:tcPr>
            <w:tcW w:w="1668"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t>ОК 07.</w:t>
            </w:r>
          </w:p>
          <w:p w:rsidR="001F09EC" w:rsidRDefault="001F09EC" w:rsidP="00B47C09">
            <w:pPr>
              <w:jc w:val="both"/>
              <w:rPr>
                <w:rFonts w:ascii="Times New Roman" w:hAnsi="Times New Roman"/>
                <w:bCs/>
                <w:sz w:val="24"/>
                <w:szCs w:val="24"/>
              </w:rPr>
            </w:pPr>
          </w:p>
        </w:tc>
        <w:tc>
          <w:tcPr>
            <w:tcW w:w="8237" w:type="dxa"/>
          </w:tcPr>
          <w:p w:rsidR="001F09EC" w:rsidRDefault="001F09EC" w:rsidP="00B47C09">
            <w:pPr>
              <w:jc w:val="both"/>
              <w:rPr>
                <w:rFonts w:ascii="Times New Roman" w:hAnsi="Times New Roman"/>
                <w:bCs/>
                <w:sz w:val="24"/>
                <w:szCs w:val="24"/>
              </w:rPr>
            </w:pPr>
            <w:r w:rsidRPr="00FA2C61">
              <w:rPr>
                <w:rFonts w:ascii="Times New Roman" w:hAnsi="Times New Roman"/>
                <w:bCs/>
                <w:sz w:val="24"/>
                <w:szCs w:val="24"/>
              </w:rPr>
              <w:t>Содействовать сохранению окружающей среды, ресурсосбережению,</w:t>
            </w:r>
            <w:r>
              <w:rPr>
                <w:rFonts w:ascii="Times New Roman" w:hAnsi="Times New Roman"/>
                <w:bCs/>
                <w:sz w:val="24"/>
                <w:szCs w:val="24"/>
              </w:rPr>
              <w:t xml:space="preserve"> </w:t>
            </w:r>
            <w:r w:rsidRPr="00FA2C61">
              <w:rPr>
                <w:rFonts w:ascii="Times New Roman" w:hAnsi="Times New Roman"/>
                <w:bCs/>
                <w:sz w:val="24"/>
                <w:szCs w:val="24"/>
              </w:rPr>
              <w:t>применять знания об изменении климата, принципы бережливого</w:t>
            </w:r>
            <w:r>
              <w:rPr>
                <w:rFonts w:ascii="Times New Roman" w:hAnsi="Times New Roman"/>
                <w:bCs/>
                <w:sz w:val="24"/>
                <w:szCs w:val="24"/>
              </w:rPr>
              <w:t xml:space="preserve"> </w:t>
            </w:r>
            <w:r w:rsidRPr="00FA2C61">
              <w:rPr>
                <w:rFonts w:ascii="Times New Roman" w:hAnsi="Times New Roman"/>
                <w:bCs/>
                <w:sz w:val="24"/>
                <w:szCs w:val="24"/>
              </w:rPr>
              <w:t>производства, эффективно действовать в чрезвычайных ситуациях</w:t>
            </w:r>
          </w:p>
        </w:tc>
      </w:tr>
      <w:tr w:rsidR="001F09EC" w:rsidTr="00B47C09">
        <w:tc>
          <w:tcPr>
            <w:tcW w:w="1668"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t>ОК 08.</w:t>
            </w:r>
          </w:p>
          <w:p w:rsidR="001F09EC" w:rsidRPr="00FA2C61" w:rsidRDefault="001F09EC" w:rsidP="00B47C09">
            <w:pPr>
              <w:jc w:val="both"/>
              <w:rPr>
                <w:rFonts w:ascii="Times New Roman" w:hAnsi="Times New Roman"/>
                <w:bCs/>
                <w:sz w:val="24"/>
                <w:szCs w:val="24"/>
              </w:rPr>
            </w:pPr>
          </w:p>
        </w:tc>
        <w:tc>
          <w:tcPr>
            <w:tcW w:w="8237"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t>Использовать средства физической культуры для сохранения и укрепления</w:t>
            </w:r>
            <w:r>
              <w:rPr>
                <w:rFonts w:ascii="Times New Roman" w:hAnsi="Times New Roman"/>
                <w:bCs/>
                <w:sz w:val="24"/>
                <w:szCs w:val="24"/>
              </w:rPr>
              <w:t xml:space="preserve"> </w:t>
            </w:r>
            <w:r w:rsidRPr="00FA2C61">
              <w:rPr>
                <w:rFonts w:ascii="Times New Roman" w:hAnsi="Times New Roman"/>
                <w:bCs/>
                <w:sz w:val="24"/>
                <w:szCs w:val="24"/>
              </w:rPr>
              <w:t>здоровья в процессе профессиональной деятельности и поддержания</w:t>
            </w:r>
            <w:r>
              <w:rPr>
                <w:rFonts w:ascii="Times New Roman" w:hAnsi="Times New Roman"/>
                <w:bCs/>
                <w:sz w:val="24"/>
                <w:szCs w:val="24"/>
              </w:rPr>
              <w:t xml:space="preserve"> </w:t>
            </w:r>
            <w:r w:rsidRPr="00FA2C61">
              <w:rPr>
                <w:rFonts w:ascii="Times New Roman" w:hAnsi="Times New Roman"/>
                <w:bCs/>
                <w:sz w:val="24"/>
                <w:szCs w:val="24"/>
              </w:rPr>
              <w:t>необходимого уро</w:t>
            </w:r>
            <w:r>
              <w:rPr>
                <w:rFonts w:ascii="Times New Roman" w:hAnsi="Times New Roman"/>
                <w:bCs/>
                <w:sz w:val="24"/>
                <w:szCs w:val="24"/>
              </w:rPr>
              <w:t>вня физической подготовленности</w:t>
            </w:r>
          </w:p>
        </w:tc>
      </w:tr>
      <w:tr w:rsidR="001F09EC" w:rsidTr="00B47C09">
        <w:tc>
          <w:tcPr>
            <w:tcW w:w="1668"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t>ОК 09.</w:t>
            </w:r>
          </w:p>
        </w:tc>
        <w:tc>
          <w:tcPr>
            <w:tcW w:w="8237" w:type="dxa"/>
          </w:tcPr>
          <w:p w:rsidR="001F09EC" w:rsidRPr="00FA2C61" w:rsidRDefault="001F09EC" w:rsidP="00B47C09">
            <w:pPr>
              <w:jc w:val="both"/>
              <w:rPr>
                <w:rFonts w:ascii="Times New Roman" w:hAnsi="Times New Roman"/>
                <w:bCs/>
                <w:sz w:val="24"/>
                <w:szCs w:val="24"/>
              </w:rPr>
            </w:pPr>
            <w:r w:rsidRPr="00FA2C61">
              <w:rPr>
                <w:rFonts w:ascii="Times New Roman" w:hAnsi="Times New Roman"/>
                <w:bCs/>
                <w:sz w:val="24"/>
                <w:szCs w:val="24"/>
              </w:rPr>
              <w:t>Пользоваться профессиональной документацией на государственном и</w:t>
            </w:r>
            <w:r>
              <w:rPr>
                <w:rFonts w:ascii="Times New Roman" w:hAnsi="Times New Roman"/>
                <w:bCs/>
                <w:sz w:val="24"/>
                <w:szCs w:val="24"/>
              </w:rPr>
              <w:t xml:space="preserve"> </w:t>
            </w:r>
            <w:r w:rsidRPr="00FA2C61">
              <w:rPr>
                <w:rFonts w:ascii="Times New Roman" w:hAnsi="Times New Roman"/>
                <w:bCs/>
                <w:sz w:val="24"/>
                <w:szCs w:val="24"/>
              </w:rPr>
              <w:t>иностранном языках</w:t>
            </w:r>
          </w:p>
        </w:tc>
      </w:tr>
    </w:tbl>
    <w:p w:rsidR="001F09EC" w:rsidRDefault="001F09EC" w:rsidP="00313C78">
      <w:pPr>
        <w:pStyle w:val="a7"/>
        <w:spacing w:line="233" w:lineRule="auto"/>
        <w:ind w:left="1171"/>
        <w:rPr>
          <w:sz w:val="28"/>
          <w:szCs w:val="28"/>
        </w:rPr>
      </w:pPr>
    </w:p>
    <w:p w:rsidR="00313C78" w:rsidRDefault="00313C78" w:rsidP="00313C78">
      <w:pPr>
        <w:pStyle w:val="a7"/>
        <w:spacing w:line="233" w:lineRule="auto"/>
        <w:ind w:left="1171"/>
        <w:rPr>
          <w:sz w:val="28"/>
          <w:szCs w:val="28"/>
        </w:rPr>
      </w:pPr>
    </w:p>
    <w:p w:rsidR="00385DBB" w:rsidRDefault="00456EE8" w:rsidP="00456EE8">
      <w:pPr>
        <w:pStyle w:val="a7"/>
        <w:spacing w:line="233" w:lineRule="auto"/>
        <w:rPr>
          <w:sz w:val="28"/>
          <w:szCs w:val="28"/>
        </w:rPr>
      </w:pPr>
      <w:r w:rsidRPr="001F09EC">
        <w:rPr>
          <w:bCs/>
          <w:sz w:val="28"/>
          <w:szCs w:val="24"/>
        </w:rPr>
        <w:t>В результате освоения образовательной программы у выпускника должны быть сформированы</w:t>
      </w:r>
      <w:r>
        <w:rPr>
          <w:bCs/>
          <w:sz w:val="28"/>
          <w:szCs w:val="24"/>
        </w:rPr>
        <w:t>:</w:t>
      </w:r>
    </w:p>
    <w:p w:rsidR="00385DBB" w:rsidRPr="00313C78" w:rsidRDefault="00385DBB" w:rsidP="00313C78">
      <w:pPr>
        <w:pStyle w:val="a7"/>
        <w:spacing w:line="233" w:lineRule="auto"/>
        <w:ind w:left="1171"/>
        <w:rPr>
          <w:sz w:val="28"/>
          <w:szCs w:val="28"/>
        </w:rPr>
      </w:pPr>
    </w:p>
    <w:tbl>
      <w:tblPr>
        <w:tblOverlap w:val="never"/>
        <w:tblW w:w="9462" w:type="dxa"/>
        <w:jc w:val="center"/>
        <w:tblLayout w:type="fixed"/>
        <w:tblCellMar>
          <w:left w:w="10" w:type="dxa"/>
          <w:right w:w="10" w:type="dxa"/>
        </w:tblCellMar>
        <w:tblLook w:val="04A0" w:firstRow="1" w:lastRow="0" w:firstColumn="1" w:lastColumn="0" w:noHBand="0" w:noVBand="1"/>
      </w:tblPr>
      <w:tblGrid>
        <w:gridCol w:w="1311"/>
        <w:gridCol w:w="2512"/>
        <w:gridCol w:w="5639"/>
      </w:tblGrid>
      <w:tr w:rsidR="001F09EC" w:rsidRPr="00313C78" w:rsidTr="00115045">
        <w:trPr>
          <w:trHeight w:hRule="exact" w:val="1860"/>
          <w:jc w:val="center"/>
        </w:trPr>
        <w:tc>
          <w:tcPr>
            <w:tcW w:w="1311" w:type="dxa"/>
            <w:tcBorders>
              <w:top w:val="single" w:sz="4" w:space="0" w:color="auto"/>
              <w:left w:val="single" w:sz="4" w:space="0" w:color="auto"/>
            </w:tcBorders>
            <w:shd w:val="clear" w:color="auto" w:fill="auto"/>
            <w:textDirection w:val="btLr"/>
          </w:tcPr>
          <w:p w:rsidR="001F09EC" w:rsidRPr="00313C78" w:rsidRDefault="001F09EC" w:rsidP="00313C78">
            <w:pPr>
              <w:widowControl w:val="0"/>
              <w:spacing w:before="240" w:after="0" w:line="221" w:lineRule="auto"/>
              <w:jc w:val="center"/>
              <w:rPr>
                <w:rFonts w:ascii="Times New Roman" w:eastAsia="Times New Roman" w:hAnsi="Times New Roman" w:cs="Times New Roman"/>
                <w:color w:val="000000"/>
                <w:sz w:val="24"/>
                <w:szCs w:val="24"/>
                <w:lang w:eastAsia="ru-RU" w:bidi="ru-RU"/>
              </w:rPr>
            </w:pPr>
            <w:bookmarkStart w:id="6" w:name="_Hlk145502475"/>
            <w:r w:rsidRPr="00313C78">
              <w:rPr>
                <w:rFonts w:ascii="Times New Roman" w:eastAsia="Times New Roman" w:hAnsi="Times New Roman" w:cs="Times New Roman"/>
                <w:b/>
                <w:bCs/>
                <w:color w:val="000000"/>
                <w:sz w:val="24"/>
                <w:szCs w:val="24"/>
                <w:lang w:eastAsia="ru-RU" w:bidi="ru-RU"/>
              </w:rPr>
              <w:t>Код компетенции</w:t>
            </w:r>
          </w:p>
        </w:tc>
        <w:tc>
          <w:tcPr>
            <w:tcW w:w="2512" w:type="dxa"/>
            <w:tcBorders>
              <w:top w:val="single" w:sz="4" w:space="0" w:color="auto"/>
              <w:left w:val="single" w:sz="4" w:space="0" w:color="auto"/>
            </w:tcBorders>
            <w:shd w:val="clear" w:color="auto" w:fill="auto"/>
            <w:vAlign w:val="center"/>
          </w:tcPr>
          <w:p w:rsidR="001F09EC" w:rsidRPr="00313C78" w:rsidRDefault="001F09EC" w:rsidP="00313C78">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Формулировка компетенции</w:t>
            </w:r>
          </w:p>
        </w:tc>
        <w:tc>
          <w:tcPr>
            <w:tcW w:w="5639" w:type="dxa"/>
            <w:tcBorders>
              <w:top w:val="single" w:sz="4" w:space="0" w:color="auto"/>
              <w:left w:val="single" w:sz="4" w:space="0" w:color="auto"/>
              <w:right w:val="single" w:sz="4" w:space="0" w:color="auto"/>
            </w:tcBorders>
            <w:shd w:val="clear" w:color="auto" w:fill="auto"/>
            <w:vAlign w:val="center"/>
          </w:tcPr>
          <w:p w:rsidR="001F09EC" w:rsidRPr="00313C78" w:rsidRDefault="001F09EC" w:rsidP="00313C78">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1F09EC" w:rsidRPr="00313C78" w:rsidRDefault="001F09EC" w:rsidP="00313C78">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Знания, умения</w:t>
            </w:r>
          </w:p>
        </w:tc>
      </w:tr>
      <w:tr w:rsidR="001F09EC" w:rsidRPr="00313C78" w:rsidTr="00115045">
        <w:trPr>
          <w:trHeight w:hRule="exact" w:val="571"/>
          <w:jc w:val="center"/>
        </w:trPr>
        <w:tc>
          <w:tcPr>
            <w:tcW w:w="1311"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ОК 01</w:t>
            </w:r>
          </w:p>
        </w:tc>
        <w:tc>
          <w:tcPr>
            <w:tcW w:w="2512"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Выбирать способы решения задач профессиональной деятельности применительно к различным контекстам</w:t>
            </w: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 xml:space="preserve">Умения: </w:t>
            </w:r>
            <w:r w:rsidRPr="00313C78">
              <w:rPr>
                <w:rFonts w:ascii="Times New Roman" w:eastAsia="Times New Roman" w:hAnsi="Times New Roman" w:cs="Times New Roman"/>
                <w:color w:val="000000"/>
                <w:sz w:val="24"/>
                <w:szCs w:val="24"/>
                <w:lang w:eastAsia="ru-RU" w:bidi="ru-RU"/>
              </w:rPr>
              <w:t>распознавать задачу и/или проблему в профессиональном и/или социальном контексте;</w:t>
            </w:r>
          </w:p>
        </w:tc>
      </w:tr>
      <w:tr w:rsidR="001F09EC" w:rsidRPr="00313C78" w:rsidTr="00115045">
        <w:trPr>
          <w:trHeight w:hRule="exact" w:val="571"/>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анализировать задачу и/или проблему и выделять её составные части;</w:t>
            </w:r>
          </w:p>
        </w:tc>
      </w:tr>
      <w:tr w:rsidR="001F09EC" w:rsidRPr="00313C78" w:rsidTr="00115045">
        <w:trPr>
          <w:trHeight w:hRule="exact" w:val="293"/>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определять этапы решения задачи;</w:t>
            </w:r>
          </w:p>
        </w:tc>
      </w:tr>
      <w:tr w:rsidR="001F09EC" w:rsidRPr="00313C78" w:rsidTr="00115045">
        <w:trPr>
          <w:trHeight w:hRule="exact" w:val="571"/>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выявлять и эффективно искать информацию, необходимую для решения задачи и/или проблемы;</w:t>
            </w:r>
          </w:p>
        </w:tc>
      </w:tr>
      <w:tr w:rsidR="001F09EC" w:rsidRPr="00313C78" w:rsidTr="00115045">
        <w:trPr>
          <w:trHeight w:hRule="exact" w:val="293"/>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составлять план действия;</w:t>
            </w:r>
          </w:p>
        </w:tc>
      </w:tr>
      <w:tr w:rsidR="001F09EC" w:rsidRPr="00313C78" w:rsidTr="00115045">
        <w:trPr>
          <w:trHeight w:hRule="exact" w:val="287"/>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определять необходимые ресурсы;</w:t>
            </w:r>
          </w:p>
        </w:tc>
      </w:tr>
      <w:tr w:rsidR="001F09EC" w:rsidRPr="00313C78" w:rsidTr="00115045">
        <w:trPr>
          <w:trHeight w:hRule="exact" w:val="571"/>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493C6B" w:rsidP="00493C6B">
            <w:pPr>
              <w:widowControl w:val="0"/>
              <w:tabs>
                <w:tab w:val="left" w:pos="1258"/>
                <w:tab w:val="left" w:pos="3096"/>
                <w:tab w:val="left" w:pos="4565"/>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Владеть актуальными методами </w:t>
            </w:r>
            <w:r w:rsidR="001F09EC" w:rsidRPr="00313C78">
              <w:rPr>
                <w:rFonts w:ascii="Times New Roman" w:eastAsia="Times New Roman" w:hAnsi="Times New Roman" w:cs="Times New Roman"/>
                <w:color w:val="000000"/>
                <w:sz w:val="24"/>
                <w:szCs w:val="24"/>
                <w:lang w:eastAsia="ru-RU" w:bidi="ru-RU"/>
              </w:rPr>
              <w:t>работы</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в профессиональной и смежных сферах;</w:t>
            </w:r>
          </w:p>
        </w:tc>
      </w:tr>
      <w:tr w:rsidR="001F09EC" w:rsidRPr="00313C78" w:rsidTr="00115045">
        <w:trPr>
          <w:trHeight w:hRule="exact" w:val="293"/>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реализовывать составленный план;</w:t>
            </w:r>
          </w:p>
        </w:tc>
      </w:tr>
      <w:tr w:rsidR="001F09EC" w:rsidRPr="00313C78" w:rsidTr="00115045">
        <w:trPr>
          <w:trHeight w:hRule="exact" w:val="571"/>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оценивать результат и последствия своих действий (самостоятельно или с помощью наставника)</w:t>
            </w:r>
          </w:p>
        </w:tc>
      </w:tr>
      <w:tr w:rsidR="001F09EC" w:rsidRPr="00313C78" w:rsidTr="00115045">
        <w:trPr>
          <w:trHeight w:hRule="exact" w:val="849"/>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493C6B" w:rsidP="00493C6B">
            <w:pPr>
              <w:widowControl w:val="0"/>
              <w:tabs>
                <w:tab w:val="left" w:pos="1507"/>
                <w:tab w:val="left" w:pos="3341"/>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Знания: </w:t>
            </w:r>
            <w:r>
              <w:rPr>
                <w:rFonts w:ascii="Times New Roman" w:eastAsia="Times New Roman" w:hAnsi="Times New Roman" w:cs="Times New Roman"/>
                <w:color w:val="000000"/>
                <w:sz w:val="24"/>
                <w:szCs w:val="24"/>
                <w:lang w:eastAsia="ru-RU" w:bidi="ru-RU"/>
              </w:rPr>
              <w:t xml:space="preserve">актуальный </w:t>
            </w:r>
            <w:r w:rsidR="001F09EC" w:rsidRPr="00313C78">
              <w:rPr>
                <w:rFonts w:ascii="Times New Roman" w:eastAsia="Times New Roman" w:hAnsi="Times New Roman" w:cs="Times New Roman"/>
                <w:color w:val="000000"/>
                <w:sz w:val="24"/>
                <w:szCs w:val="24"/>
                <w:lang w:eastAsia="ru-RU" w:bidi="ru-RU"/>
              </w:rPr>
              <w:t>профессиональный</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и социальный контекст, в котором приходится работать и жить;</w:t>
            </w:r>
          </w:p>
        </w:tc>
      </w:tr>
      <w:tr w:rsidR="001F09EC" w:rsidRPr="00313C78" w:rsidTr="00115045">
        <w:trPr>
          <w:trHeight w:hRule="exact" w:val="854"/>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493C6B" w:rsidP="00313C78">
            <w:pPr>
              <w:widowControl w:val="0"/>
              <w:tabs>
                <w:tab w:val="left" w:pos="1954"/>
                <w:tab w:val="left" w:pos="4008"/>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Основные источники </w:t>
            </w:r>
            <w:r w:rsidR="001F09EC" w:rsidRPr="00313C78">
              <w:rPr>
                <w:rFonts w:ascii="Times New Roman" w:eastAsia="Times New Roman" w:hAnsi="Times New Roman" w:cs="Times New Roman"/>
                <w:color w:val="000000"/>
                <w:sz w:val="24"/>
                <w:szCs w:val="24"/>
                <w:lang w:eastAsia="ru-RU" w:bidi="ru-RU"/>
              </w:rPr>
              <w:t>информации</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и ресурсы для решения задач и проблем в профессиональном и/или социальном контексте;</w:t>
            </w:r>
          </w:p>
        </w:tc>
      </w:tr>
      <w:tr w:rsidR="001F09EC" w:rsidRPr="00313C78" w:rsidTr="00115045">
        <w:trPr>
          <w:trHeight w:hRule="exact" w:val="571"/>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алгоритмы выполнения работ в профессиональной и смежных областях;</w:t>
            </w:r>
          </w:p>
        </w:tc>
      </w:tr>
      <w:tr w:rsidR="001F09EC" w:rsidRPr="00313C78" w:rsidTr="00115045">
        <w:trPr>
          <w:trHeight w:hRule="exact" w:val="571"/>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методы работы в профессиональной и смежных сферах;</w:t>
            </w:r>
          </w:p>
        </w:tc>
      </w:tr>
      <w:tr w:rsidR="001F09EC" w:rsidRPr="00313C78" w:rsidTr="00115045">
        <w:trPr>
          <w:trHeight w:hRule="exact" w:val="293"/>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структуру плана для решения задач;</w:t>
            </w:r>
          </w:p>
        </w:tc>
      </w:tr>
      <w:tr w:rsidR="001F09EC" w:rsidRPr="00313C78" w:rsidTr="00115045">
        <w:trPr>
          <w:trHeight w:hRule="exact" w:val="571"/>
          <w:jc w:val="center"/>
        </w:trPr>
        <w:tc>
          <w:tcPr>
            <w:tcW w:w="1311"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порядок оценки результатов решения задач профессиональной деятельности</w:t>
            </w:r>
          </w:p>
        </w:tc>
      </w:tr>
      <w:tr w:rsidR="00115045" w:rsidRPr="00313C78" w:rsidTr="00115045">
        <w:trPr>
          <w:trHeight w:hRule="exact" w:val="571"/>
          <w:jc w:val="center"/>
        </w:trPr>
        <w:tc>
          <w:tcPr>
            <w:tcW w:w="1311" w:type="dxa"/>
            <w:vMerge w:val="restart"/>
            <w:tcBorders>
              <w:top w:val="single" w:sz="4" w:space="0" w:color="auto"/>
              <w:left w:val="single" w:sz="4" w:space="0" w:color="auto"/>
            </w:tcBorders>
            <w:shd w:val="clear" w:color="auto" w:fill="auto"/>
          </w:tcPr>
          <w:p w:rsidR="00115045" w:rsidRPr="00313C78" w:rsidRDefault="00115045" w:rsidP="00313C78">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ОК 02</w:t>
            </w:r>
          </w:p>
        </w:tc>
        <w:tc>
          <w:tcPr>
            <w:tcW w:w="2512" w:type="dxa"/>
            <w:vMerge w:val="restart"/>
            <w:tcBorders>
              <w:top w:val="single" w:sz="4" w:space="0" w:color="auto"/>
              <w:left w:val="single" w:sz="4" w:space="0" w:color="auto"/>
            </w:tcBorders>
            <w:shd w:val="clear" w:color="auto" w:fill="auto"/>
          </w:tcPr>
          <w:p w:rsidR="00115045" w:rsidRPr="00313C78" w:rsidRDefault="00115045"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39" w:type="dxa"/>
            <w:tcBorders>
              <w:top w:val="single" w:sz="4" w:space="0" w:color="auto"/>
              <w:left w:val="single" w:sz="4" w:space="0" w:color="auto"/>
              <w:right w:val="single" w:sz="4" w:space="0" w:color="auto"/>
            </w:tcBorders>
            <w:shd w:val="clear" w:color="auto" w:fill="auto"/>
            <w:vAlign w:val="bottom"/>
          </w:tcPr>
          <w:p w:rsidR="00115045" w:rsidRPr="00313C78" w:rsidRDefault="00115045" w:rsidP="00493C6B">
            <w:pPr>
              <w:widowControl w:val="0"/>
              <w:tabs>
                <w:tab w:val="left" w:pos="1310"/>
                <w:tab w:val="left" w:pos="2822"/>
                <w:tab w:val="left" w:pos="3878"/>
                <w:tab w:val="left" w:pos="4608"/>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Умения: </w:t>
            </w:r>
            <w:r>
              <w:rPr>
                <w:rFonts w:ascii="Times New Roman" w:eastAsia="Times New Roman" w:hAnsi="Times New Roman" w:cs="Times New Roman"/>
                <w:color w:val="000000"/>
                <w:sz w:val="24"/>
                <w:szCs w:val="24"/>
                <w:lang w:eastAsia="ru-RU" w:bidi="ru-RU"/>
              </w:rPr>
              <w:t xml:space="preserve">определять задачи для </w:t>
            </w:r>
            <w:r w:rsidRPr="00313C78">
              <w:rPr>
                <w:rFonts w:ascii="Times New Roman" w:eastAsia="Times New Roman" w:hAnsi="Times New Roman" w:cs="Times New Roman"/>
                <w:color w:val="000000"/>
                <w:sz w:val="24"/>
                <w:szCs w:val="24"/>
                <w:lang w:eastAsia="ru-RU" w:bidi="ru-RU"/>
              </w:rPr>
              <w:t>поиска</w:t>
            </w:r>
            <w:r>
              <w:rPr>
                <w:rFonts w:ascii="Times New Roman" w:eastAsia="Times New Roman" w:hAnsi="Times New Roman" w:cs="Times New Roman"/>
                <w:color w:val="000000"/>
                <w:sz w:val="24"/>
                <w:szCs w:val="24"/>
                <w:lang w:eastAsia="ru-RU" w:bidi="ru-RU"/>
              </w:rPr>
              <w:t xml:space="preserve"> </w:t>
            </w:r>
            <w:r w:rsidRPr="00313C78">
              <w:rPr>
                <w:rFonts w:ascii="Times New Roman" w:eastAsia="Times New Roman" w:hAnsi="Times New Roman" w:cs="Times New Roman"/>
                <w:color w:val="000000"/>
                <w:sz w:val="24"/>
                <w:szCs w:val="24"/>
                <w:lang w:eastAsia="ru-RU" w:bidi="ru-RU"/>
              </w:rPr>
              <w:t>информации;</w:t>
            </w:r>
          </w:p>
        </w:tc>
      </w:tr>
      <w:tr w:rsidR="00115045" w:rsidRPr="00313C78" w:rsidTr="00115045">
        <w:trPr>
          <w:trHeight w:hRule="exact" w:val="287"/>
          <w:jc w:val="center"/>
        </w:trPr>
        <w:tc>
          <w:tcPr>
            <w:tcW w:w="1311"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15045" w:rsidRPr="00313C78" w:rsidRDefault="00115045"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определять необходимые источники информации;</w:t>
            </w:r>
          </w:p>
        </w:tc>
      </w:tr>
      <w:tr w:rsidR="00115045" w:rsidRPr="00313C78" w:rsidTr="00115045">
        <w:trPr>
          <w:trHeight w:hRule="exact" w:val="575"/>
          <w:jc w:val="center"/>
        </w:trPr>
        <w:tc>
          <w:tcPr>
            <w:tcW w:w="1311"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15045" w:rsidRPr="00313C78" w:rsidRDefault="00115045"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планировать процесс поиска; структурировать получаемую информацию;</w:t>
            </w:r>
          </w:p>
        </w:tc>
      </w:tr>
      <w:tr w:rsidR="00115045" w:rsidRPr="00313C78" w:rsidTr="00115045">
        <w:trPr>
          <w:trHeight w:hRule="exact" w:val="571"/>
          <w:jc w:val="center"/>
        </w:trPr>
        <w:tc>
          <w:tcPr>
            <w:tcW w:w="1311"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15045" w:rsidRPr="00313C78" w:rsidRDefault="00115045" w:rsidP="00493C6B">
            <w:pPr>
              <w:widowControl w:val="0"/>
              <w:tabs>
                <w:tab w:val="left" w:pos="1325"/>
                <w:tab w:val="left" w:pos="2635"/>
                <w:tab w:val="left" w:pos="3989"/>
                <w:tab w:val="left" w:pos="4483"/>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Выделять наиболее значимое в </w:t>
            </w:r>
            <w:r w:rsidRPr="00313C78">
              <w:rPr>
                <w:rFonts w:ascii="Times New Roman" w:eastAsia="Times New Roman" w:hAnsi="Times New Roman" w:cs="Times New Roman"/>
                <w:color w:val="000000"/>
                <w:sz w:val="24"/>
                <w:szCs w:val="24"/>
                <w:lang w:eastAsia="ru-RU" w:bidi="ru-RU"/>
              </w:rPr>
              <w:t>перечне</w:t>
            </w:r>
            <w:r>
              <w:rPr>
                <w:rFonts w:ascii="Times New Roman" w:eastAsia="Times New Roman" w:hAnsi="Times New Roman" w:cs="Times New Roman"/>
                <w:color w:val="000000"/>
                <w:sz w:val="24"/>
                <w:szCs w:val="24"/>
                <w:lang w:eastAsia="ru-RU" w:bidi="ru-RU"/>
              </w:rPr>
              <w:t xml:space="preserve"> </w:t>
            </w:r>
            <w:r w:rsidRPr="00313C78">
              <w:rPr>
                <w:rFonts w:ascii="Times New Roman" w:eastAsia="Times New Roman" w:hAnsi="Times New Roman" w:cs="Times New Roman"/>
                <w:color w:val="000000"/>
                <w:sz w:val="24"/>
                <w:szCs w:val="24"/>
                <w:lang w:eastAsia="ru-RU" w:bidi="ru-RU"/>
              </w:rPr>
              <w:t>информации;</w:t>
            </w:r>
          </w:p>
        </w:tc>
      </w:tr>
      <w:tr w:rsidR="00115045" w:rsidRPr="00313C78" w:rsidTr="00115045">
        <w:trPr>
          <w:trHeight w:hRule="exact" w:val="571"/>
          <w:jc w:val="center"/>
        </w:trPr>
        <w:tc>
          <w:tcPr>
            <w:tcW w:w="1311"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15045" w:rsidRPr="00313C78" w:rsidRDefault="00115045"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оценивать практическую значимость результатов поиска;</w:t>
            </w:r>
          </w:p>
        </w:tc>
      </w:tr>
      <w:tr w:rsidR="00115045" w:rsidRPr="00313C78" w:rsidTr="00115045">
        <w:trPr>
          <w:trHeight w:hRule="exact" w:val="849"/>
          <w:jc w:val="center"/>
        </w:trPr>
        <w:tc>
          <w:tcPr>
            <w:tcW w:w="1311"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right w:val="single" w:sz="4" w:space="0" w:color="auto"/>
            </w:tcBorders>
            <w:shd w:val="clear" w:color="auto" w:fill="auto"/>
            <w:vAlign w:val="bottom"/>
          </w:tcPr>
          <w:p w:rsidR="00115045" w:rsidRPr="00313C78" w:rsidRDefault="00115045" w:rsidP="00313C78">
            <w:pPr>
              <w:widowControl w:val="0"/>
              <w:tabs>
                <w:tab w:val="left" w:pos="2170"/>
                <w:tab w:val="left" w:pos="3706"/>
                <w:tab w:val="left" w:pos="4416"/>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оформлять результаты поиска, пр</w:t>
            </w:r>
            <w:r>
              <w:rPr>
                <w:rFonts w:ascii="Times New Roman" w:eastAsia="Times New Roman" w:hAnsi="Times New Roman" w:cs="Times New Roman"/>
                <w:color w:val="000000"/>
                <w:sz w:val="24"/>
                <w:szCs w:val="24"/>
                <w:lang w:eastAsia="ru-RU" w:bidi="ru-RU"/>
              </w:rPr>
              <w:t xml:space="preserve">именять средства информационных технологий для </w:t>
            </w:r>
            <w:r w:rsidRPr="00313C78">
              <w:rPr>
                <w:rFonts w:ascii="Times New Roman" w:eastAsia="Times New Roman" w:hAnsi="Times New Roman" w:cs="Times New Roman"/>
                <w:color w:val="000000"/>
                <w:sz w:val="24"/>
                <w:szCs w:val="24"/>
                <w:lang w:eastAsia="ru-RU" w:bidi="ru-RU"/>
              </w:rPr>
              <w:t>решения</w:t>
            </w:r>
          </w:p>
          <w:p w:rsidR="00115045" w:rsidRPr="00313C78" w:rsidRDefault="00115045"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профессиональных задач;</w:t>
            </w:r>
          </w:p>
        </w:tc>
      </w:tr>
      <w:tr w:rsidR="00115045" w:rsidRPr="00313C78" w:rsidTr="00115045">
        <w:trPr>
          <w:trHeight w:hRule="exact" w:val="436"/>
          <w:jc w:val="center"/>
        </w:trPr>
        <w:tc>
          <w:tcPr>
            <w:tcW w:w="1311"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313C78">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bottom w:val="single" w:sz="4" w:space="0" w:color="auto"/>
              <w:right w:val="single" w:sz="4" w:space="0" w:color="auto"/>
            </w:tcBorders>
            <w:shd w:val="clear" w:color="auto" w:fill="auto"/>
            <w:vAlign w:val="bottom"/>
          </w:tcPr>
          <w:p w:rsidR="00115045" w:rsidRPr="00313C78" w:rsidRDefault="00115045" w:rsidP="00493C6B">
            <w:pPr>
              <w:widowControl w:val="0"/>
              <w:tabs>
                <w:tab w:val="left" w:pos="2002"/>
                <w:tab w:val="left" w:pos="3950"/>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Использовать современное </w:t>
            </w:r>
            <w:r w:rsidRPr="00313C78">
              <w:rPr>
                <w:rFonts w:ascii="Times New Roman" w:eastAsia="Times New Roman" w:hAnsi="Times New Roman" w:cs="Times New Roman"/>
                <w:color w:val="000000"/>
                <w:sz w:val="24"/>
                <w:szCs w:val="24"/>
                <w:lang w:eastAsia="ru-RU" w:bidi="ru-RU"/>
              </w:rPr>
              <w:t>программное</w:t>
            </w:r>
            <w:r>
              <w:rPr>
                <w:rFonts w:ascii="Times New Roman" w:eastAsia="Times New Roman" w:hAnsi="Times New Roman" w:cs="Times New Roman"/>
                <w:color w:val="000000"/>
                <w:sz w:val="24"/>
                <w:szCs w:val="24"/>
                <w:lang w:eastAsia="ru-RU" w:bidi="ru-RU"/>
              </w:rPr>
              <w:t xml:space="preserve"> </w:t>
            </w:r>
            <w:r w:rsidRPr="00313C78">
              <w:rPr>
                <w:rFonts w:ascii="Times New Roman" w:eastAsia="Times New Roman" w:hAnsi="Times New Roman" w:cs="Times New Roman"/>
                <w:color w:val="000000"/>
                <w:sz w:val="24"/>
                <w:szCs w:val="24"/>
                <w:lang w:eastAsia="ru-RU" w:bidi="ru-RU"/>
              </w:rPr>
              <w:t>обеспечение;</w:t>
            </w:r>
          </w:p>
        </w:tc>
      </w:tr>
      <w:tr w:rsidR="00115045" w:rsidRPr="00313C78" w:rsidTr="00115045">
        <w:trPr>
          <w:trHeight w:hRule="exact" w:val="580"/>
          <w:jc w:val="center"/>
        </w:trPr>
        <w:tc>
          <w:tcPr>
            <w:tcW w:w="1311" w:type="dxa"/>
            <w:vMerge w:val="restart"/>
            <w:tcBorders>
              <w:left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bottom w:val="single" w:sz="4" w:space="0" w:color="auto"/>
              <w:right w:val="single" w:sz="4" w:space="0" w:color="auto"/>
            </w:tcBorders>
            <w:shd w:val="clear" w:color="auto" w:fill="auto"/>
            <w:vAlign w:val="bottom"/>
          </w:tcPr>
          <w:p w:rsidR="00115045" w:rsidRPr="00313C78" w:rsidRDefault="00115045" w:rsidP="00115045">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использовать различные цифровые средства для решения профессиональных задач</w:t>
            </w:r>
          </w:p>
        </w:tc>
      </w:tr>
      <w:tr w:rsidR="00115045" w:rsidRPr="00313C78" w:rsidTr="00377AB3">
        <w:trPr>
          <w:trHeight w:hRule="exact" w:val="580"/>
          <w:jc w:val="center"/>
        </w:trPr>
        <w:tc>
          <w:tcPr>
            <w:tcW w:w="1311" w:type="dxa"/>
            <w:vMerge/>
            <w:tcBorders>
              <w:left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bottom w:val="single" w:sz="4" w:space="0" w:color="auto"/>
              <w:right w:val="single" w:sz="4" w:space="0" w:color="auto"/>
            </w:tcBorders>
            <w:shd w:val="clear" w:color="auto" w:fill="auto"/>
            <w:vAlign w:val="bottom"/>
          </w:tcPr>
          <w:p w:rsidR="00115045" w:rsidRPr="00313C78" w:rsidRDefault="00115045" w:rsidP="00115045">
            <w:pPr>
              <w:widowControl w:val="0"/>
              <w:tabs>
                <w:tab w:val="left" w:pos="1430"/>
                <w:tab w:val="left" w:pos="3485"/>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Знания: </w:t>
            </w:r>
            <w:r>
              <w:rPr>
                <w:rFonts w:ascii="Times New Roman" w:eastAsia="Times New Roman" w:hAnsi="Times New Roman" w:cs="Times New Roman"/>
                <w:color w:val="000000"/>
                <w:sz w:val="24"/>
                <w:szCs w:val="24"/>
                <w:lang w:eastAsia="ru-RU" w:bidi="ru-RU"/>
              </w:rPr>
              <w:t xml:space="preserve">номенклатура </w:t>
            </w:r>
            <w:r w:rsidRPr="00313C78">
              <w:rPr>
                <w:rFonts w:ascii="Times New Roman" w:eastAsia="Times New Roman" w:hAnsi="Times New Roman" w:cs="Times New Roman"/>
                <w:color w:val="000000"/>
                <w:sz w:val="24"/>
                <w:szCs w:val="24"/>
                <w:lang w:eastAsia="ru-RU" w:bidi="ru-RU"/>
              </w:rPr>
              <w:t>информационных</w:t>
            </w:r>
            <w:r>
              <w:rPr>
                <w:rFonts w:ascii="Times New Roman" w:eastAsia="Times New Roman" w:hAnsi="Times New Roman" w:cs="Times New Roman"/>
                <w:color w:val="000000"/>
                <w:sz w:val="24"/>
                <w:szCs w:val="24"/>
                <w:lang w:eastAsia="ru-RU" w:bidi="ru-RU"/>
              </w:rPr>
              <w:t xml:space="preserve"> </w:t>
            </w:r>
            <w:r w:rsidRPr="00313C78">
              <w:rPr>
                <w:rFonts w:ascii="Times New Roman" w:eastAsia="Times New Roman" w:hAnsi="Times New Roman" w:cs="Times New Roman"/>
                <w:color w:val="000000"/>
                <w:sz w:val="24"/>
                <w:szCs w:val="24"/>
                <w:lang w:eastAsia="ru-RU" w:bidi="ru-RU"/>
              </w:rPr>
              <w:t>источников, применяемых в профессиональной деятельности;</w:t>
            </w:r>
          </w:p>
        </w:tc>
      </w:tr>
      <w:tr w:rsidR="00115045" w:rsidRPr="00313C78" w:rsidTr="00377AB3">
        <w:trPr>
          <w:trHeight w:hRule="exact" w:val="580"/>
          <w:jc w:val="center"/>
        </w:trPr>
        <w:tc>
          <w:tcPr>
            <w:tcW w:w="1311" w:type="dxa"/>
            <w:vMerge/>
            <w:tcBorders>
              <w:left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bottom w:val="single" w:sz="4" w:space="0" w:color="auto"/>
              <w:right w:val="single" w:sz="4" w:space="0" w:color="auto"/>
            </w:tcBorders>
            <w:shd w:val="clear" w:color="auto" w:fill="auto"/>
            <w:vAlign w:val="bottom"/>
          </w:tcPr>
          <w:p w:rsidR="00115045" w:rsidRPr="00313C78" w:rsidRDefault="00115045" w:rsidP="00115045">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приемы структурирования информации;</w:t>
            </w:r>
          </w:p>
        </w:tc>
      </w:tr>
      <w:tr w:rsidR="00115045" w:rsidRPr="00313C78" w:rsidTr="00115045">
        <w:trPr>
          <w:trHeight w:hRule="exact" w:val="580"/>
          <w:jc w:val="center"/>
        </w:trPr>
        <w:tc>
          <w:tcPr>
            <w:tcW w:w="1311" w:type="dxa"/>
            <w:vMerge/>
            <w:tcBorders>
              <w:left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bottom w:val="single" w:sz="4" w:space="0" w:color="auto"/>
              <w:right w:val="single" w:sz="4" w:space="0" w:color="auto"/>
            </w:tcBorders>
            <w:shd w:val="clear" w:color="auto" w:fill="auto"/>
            <w:vAlign w:val="bottom"/>
          </w:tcPr>
          <w:p w:rsidR="00115045" w:rsidRPr="00313C78" w:rsidRDefault="00115045" w:rsidP="00115045">
            <w:pPr>
              <w:widowControl w:val="0"/>
              <w:tabs>
                <w:tab w:val="left" w:pos="1210"/>
                <w:tab w:val="left" w:pos="2918"/>
                <w:tab w:val="left" w:pos="4598"/>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Формат оформления результатов </w:t>
            </w:r>
            <w:r w:rsidRPr="00313C78">
              <w:rPr>
                <w:rFonts w:ascii="Times New Roman" w:eastAsia="Times New Roman" w:hAnsi="Times New Roman" w:cs="Times New Roman"/>
                <w:color w:val="000000"/>
                <w:sz w:val="24"/>
                <w:szCs w:val="24"/>
                <w:lang w:eastAsia="ru-RU" w:bidi="ru-RU"/>
              </w:rPr>
              <w:t>поиска</w:t>
            </w:r>
            <w:r>
              <w:rPr>
                <w:rFonts w:ascii="Times New Roman" w:eastAsia="Times New Roman" w:hAnsi="Times New Roman" w:cs="Times New Roman"/>
                <w:color w:val="000000"/>
                <w:sz w:val="24"/>
                <w:szCs w:val="24"/>
                <w:lang w:eastAsia="ru-RU" w:bidi="ru-RU"/>
              </w:rPr>
              <w:t xml:space="preserve"> </w:t>
            </w:r>
            <w:r w:rsidRPr="00313C78">
              <w:rPr>
                <w:rFonts w:ascii="Times New Roman" w:eastAsia="Times New Roman" w:hAnsi="Times New Roman" w:cs="Times New Roman"/>
                <w:color w:val="000000"/>
                <w:sz w:val="24"/>
                <w:szCs w:val="24"/>
                <w:lang w:eastAsia="ru-RU" w:bidi="ru-RU"/>
              </w:rPr>
              <w:t>информации, современные средства и устройства информатизации;</w:t>
            </w:r>
          </w:p>
        </w:tc>
      </w:tr>
      <w:tr w:rsidR="00115045" w:rsidRPr="00313C78" w:rsidTr="00115045">
        <w:trPr>
          <w:trHeight w:hRule="exact" w:val="580"/>
          <w:jc w:val="center"/>
        </w:trPr>
        <w:tc>
          <w:tcPr>
            <w:tcW w:w="1311" w:type="dxa"/>
            <w:tcBorders>
              <w:left w:val="single" w:sz="4" w:space="0" w:color="auto"/>
              <w:bottom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2512" w:type="dxa"/>
            <w:vMerge/>
            <w:tcBorders>
              <w:left w:val="single" w:sz="4" w:space="0" w:color="auto"/>
              <w:bottom w:val="single" w:sz="4" w:space="0" w:color="auto"/>
            </w:tcBorders>
            <w:shd w:val="clear" w:color="auto" w:fill="auto"/>
          </w:tcPr>
          <w:p w:rsidR="00115045" w:rsidRPr="00313C78" w:rsidRDefault="00115045" w:rsidP="00115045">
            <w:pPr>
              <w:widowControl w:val="0"/>
              <w:spacing w:after="0" w:line="240" w:lineRule="auto"/>
              <w:rPr>
                <w:rFonts w:ascii="Courier New" w:eastAsia="Courier New" w:hAnsi="Courier New" w:cs="Courier New"/>
                <w:color w:val="000000"/>
                <w:sz w:val="24"/>
                <w:szCs w:val="24"/>
                <w:lang w:eastAsia="ru-RU" w:bidi="ru-RU"/>
              </w:rPr>
            </w:pPr>
          </w:p>
        </w:tc>
        <w:tc>
          <w:tcPr>
            <w:tcW w:w="5639" w:type="dxa"/>
            <w:tcBorders>
              <w:top w:val="single" w:sz="4" w:space="0" w:color="auto"/>
              <w:left w:val="single" w:sz="4" w:space="0" w:color="auto"/>
              <w:bottom w:val="single" w:sz="4" w:space="0" w:color="auto"/>
              <w:right w:val="single" w:sz="4" w:space="0" w:color="auto"/>
            </w:tcBorders>
            <w:shd w:val="clear" w:color="auto" w:fill="auto"/>
            <w:vAlign w:val="bottom"/>
          </w:tcPr>
          <w:p w:rsidR="00115045" w:rsidRDefault="00115045" w:rsidP="00115045">
            <w:pPr>
              <w:widowControl w:val="0"/>
              <w:tabs>
                <w:tab w:val="left" w:pos="1210"/>
                <w:tab w:val="left" w:pos="2918"/>
                <w:tab w:val="left" w:pos="4598"/>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Порядок их</w:t>
            </w:r>
            <w:r>
              <w:rPr>
                <w:rFonts w:ascii="Times New Roman" w:eastAsia="Times New Roman" w:hAnsi="Times New Roman" w:cs="Times New Roman"/>
                <w:color w:val="000000"/>
                <w:sz w:val="24"/>
                <w:szCs w:val="24"/>
                <w:lang w:eastAsia="ru-RU" w:bidi="ru-RU"/>
              </w:rPr>
              <w:tab/>
              <w:t xml:space="preserve">применения и </w:t>
            </w:r>
            <w:r w:rsidRPr="00313C78">
              <w:rPr>
                <w:rFonts w:ascii="Times New Roman" w:eastAsia="Times New Roman" w:hAnsi="Times New Roman" w:cs="Times New Roman"/>
                <w:color w:val="000000"/>
                <w:sz w:val="24"/>
                <w:szCs w:val="24"/>
                <w:lang w:eastAsia="ru-RU" w:bidi="ru-RU"/>
              </w:rPr>
              <w:t>программное</w:t>
            </w:r>
            <w:r>
              <w:rPr>
                <w:rFonts w:ascii="Times New Roman" w:eastAsia="Times New Roman" w:hAnsi="Times New Roman" w:cs="Times New Roman"/>
                <w:color w:val="000000"/>
                <w:sz w:val="24"/>
                <w:szCs w:val="24"/>
                <w:lang w:eastAsia="ru-RU" w:bidi="ru-RU"/>
              </w:rPr>
              <w:t xml:space="preserve"> </w:t>
            </w:r>
            <w:r w:rsidRPr="00313C78">
              <w:rPr>
                <w:rFonts w:ascii="Times New Roman" w:eastAsia="Times New Roman" w:hAnsi="Times New Roman" w:cs="Times New Roman"/>
                <w:color w:val="000000"/>
                <w:sz w:val="24"/>
                <w:szCs w:val="24"/>
                <w:lang w:eastAsia="ru-RU" w:bidi="ru-RU"/>
              </w:rPr>
              <w:t>обеспечение в профессиональной деятельности в</w:t>
            </w:r>
            <w:r>
              <w:rPr>
                <w:rFonts w:ascii="Times New Roman" w:eastAsia="Times New Roman" w:hAnsi="Times New Roman" w:cs="Times New Roman"/>
                <w:color w:val="000000"/>
                <w:sz w:val="24"/>
                <w:szCs w:val="24"/>
                <w:lang w:eastAsia="ru-RU" w:bidi="ru-RU"/>
              </w:rPr>
              <w:t xml:space="preserve"> </w:t>
            </w:r>
            <w:r w:rsidRPr="00313C78">
              <w:rPr>
                <w:rFonts w:ascii="Times New Roman" w:eastAsia="Times New Roman" w:hAnsi="Times New Roman" w:cs="Times New Roman"/>
                <w:color w:val="000000"/>
                <w:sz w:val="24"/>
                <w:szCs w:val="24"/>
                <w:lang w:eastAsia="ru-RU" w:bidi="ru-RU"/>
              </w:rPr>
              <w:t>том числе с использованием цифровых средств</w:t>
            </w:r>
          </w:p>
        </w:tc>
      </w:tr>
      <w:bookmarkEnd w:id="6"/>
    </w:tbl>
    <w:p w:rsidR="00313C78" w:rsidRPr="00313C78" w:rsidRDefault="00313C78" w:rsidP="00313C78">
      <w:pPr>
        <w:widowControl w:val="0"/>
        <w:spacing w:after="0" w:line="1" w:lineRule="exact"/>
        <w:rPr>
          <w:rFonts w:ascii="Courier New" w:eastAsia="Courier New" w:hAnsi="Courier New" w:cs="Courier New"/>
          <w:color w:val="000000"/>
          <w:sz w:val="2"/>
          <w:szCs w:val="2"/>
          <w:lang w:eastAsia="ru-RU" w:bidi="ru-RU"/>
        </w:rPr>
      </w:pPr>
      <w:r w:rsidRPr="00313C78">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549"/>
        <w:gridCol w:w="5539"/>
      </w:tblGrid>
      <w:tr w:rsidR="001F09EC" w:rsidRPr="00313C78" w:rsidTr="00A75861">
        <w:trPr>
          <w:trHeight w:hRule="exact" w:val="840"/>
          <w:jc w:val="center"/>
        </w:trPr>
        <w:tc>
          <w:tcPr>
            <w:tcW w:w="965"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lastRenderedPageBreak/>
              <w:t>ОК 03</w:t>
            </w:r>
          </w:p>
        </w:tc>
        <w:tc>
          <w:tcPr>
            <w:tcW w:w="2549"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493C6B">
            <w:pPr>
              <w:widowControl w:val="0"/>
              <w:tabs>
                <w:tab w:val="left" w:pos="1234"/>
                <w:tab w:val="left" w:pos="2986"/>
                <w:tab w:val="left" w:pos="3384"/>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 xml:space="preserve">Умения: </w:t>
            </w:r>
            <w:r w:rsidRPr="00313C78">
              <w:rPr>
                <w:rFonts w:ascii="Times New Roman" w:eastAsia="Times New Roman" w:hAnsi="Times New Roman" w:cs="Times New Roman"/>
                <w:color w:val="000000"/>
                <w:sz w:val="24"/>
                <w:szCs w:val="24"/>
                <w:lang w:eastAsia="ru-RU" w:bidi="ru-RU"/>
              </w:rPr>
              <w:t>определять а</w:t>
            </w:r>
            <w:r w:rsidR="00493C6B">
              <w:rPr>
                <w:rFonts w:ascii="Times New Roman" w:eastAsia="Times New Roman" w:hAnsi="Times New Roman" w:cs="Times New Roman"/>
                <w:color w:val="000000"/>
                <w:sz w:val="24"/>
                <w:szCs w:val="24"/>
                <w:lang w:eastAsia="ru-RU" w:bidi="ru-RU"/>
              </w:rPr>
              <w:t xml:space="preserve">ктуальность </w:t>
            </w:r>
            <w:proofErr w:type="spellStart"/>
            <w:r w:rsidR="00493C6B">
              <w:rPr>
                <w:rFonts w:ascii="Times New Roman" w:eastAsia="Times New Roman" w:hAnsi="Times New Roman" w:cs="Times New Roman"/>
                <w:color w:val="000000"/>
                <w:sz w:val="24"/>
                <w:szCs w:val="24"/>
                <w:lang w:eastAsia="ru-RU" w:bidi="ru-RU"/>
              </w:rPr>
              <w:t>нормативно</w:t>
            </w:r>
            <w:r w:rsidR="00493C6B">
              <w:rPr>
                <w:rFonts w:ascii="Times New Roman" w:eastAsia="Times New Roman" w:hAnsi="Times New Roman" w:cs="Times New Roman"/>
                <w:color w:val="000000"/>
                <w:sz w:val="24"/>
                <w:szCs w:val="24"/>
                <w:lang w:eastAsia="ru-RU" w:bidi="ru-RU"/>
              </w:rPr>
              <w:softHyphen/>
              <w:t>правовой</w:t>
            </w:r>
            <w:proofErr w:type="spellEnd"/>
            <w:r w:rsidR="00493C6B">
              <w:rPr>
                <w:rFonts w:ascii="Times New Roman" w:eastAsia="Times New Roman" w:hAnsi="Times New Roman" w:cs="Times New Roman"/>
                <w:color w:val="000000"/>
                <w:sz w:val="24"/>
                <w:szCs w:val="24"/>
                <w:lang w:eastAsia="ru-RU" w:bidi="ru-RU"/>
              </w:rPr>
              <w:t xml:space="preserve"> документации в </w:t>
            </w:r>
            <w:r w:rsidRPr="00313C78">
              <w:rPr>
                <w:rFonts w:ascii="Times New Roman" w:eastAsia="Times New Roman" w:hAnsi="Times New Roman" w:cs="Times New Roman"/>
                <w:color w:val="000000"/>
                <w:sz w:val="24"/>
                <w:szCs w:val="24"/>
                <w:lang w:eastAsia="ru-RU" w:bidi="ru-RU"/>
              </w:rPr>
              <w:t>профессиональной</w:t>
            </w:r>
            <w:r w:rsidR="00493C6B">
              <w:rPr>
                <w:rFonts w:ascii="Times New Roman" w:eastAsia="Times New Roman" w:hAnsi="Times New Roman" w:cs="Times New Roman"/>
                <w:color w:val="000000"/>
                <w:sz w:val="24"/>
                <w:szCs w:val="24"/>
                <w:lang w:eastAsia="ru-RU" w:bidi="ru-RU"/>
              </w:rPr>
              <w:t xml:space="preserve"> </w:t>
            </w:r>
            <w:r w:rsidRPr="00313C78">
              <w:rPr>
                <w:rFonts w:ascii="Times New Roman" w:eastAsia="Times New Roman" w:hAnsi="Times New Roman" w:cs="Times New Roman"/>
                <w:color w:val="000000"/>
                <w:sz w:val="24"/>
                <w:szCs w:val="24"/>
                <w:lang w:eastAsia="ru-RU" w:bidi="ru-RU"/>
              </w:rPr>
              <w:t>деятельности;</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493C6B" w:rsidP="00493C6B">
            <w:pPr>
              <w:widowControl w:val="0"/>
              <w:tabs>
                <w:tab w:val="left" w:pos="2054"/>
                <w:tab w:val="left" w:pos="4397"/>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Применять современную </w:t>
            </w:r>
            <w:r w:rsidR="001F09EC" w:rsidRPr="00313C78">
              <w:rPr>
                <w:rFonts w:ascii="Times New Roman" w:eastAsia="Times New Roman" w:hAnsi="Times New Roman" w:cs="Times New Roman"/>
                <w:color w:val="000000"/>
                <w:sz w:val="24"/>
                <w:szCs w:val="24"/>
                <w:lang w:eastAsia="ru-RU" w:bidi="ru-RU"/>
              </w:rPr>
              <w:t>научную</w:t>
            </w:r>
            <w:r>
              <w:rPr>
                <w:rFonts w:ascii="Times New Roman" w:eastAsia="Times New Roman" w:hAnsi="Times New Roman" w:cs="Times New Roman"/>
                <w:color w:val="000000"/>
                <w:sz w:val="24"/>
                <w:szCs w:val="24"/>
                <w:lang w:eastAsia="ru-RU" w:bidi="ru-RU"/>
              </w:rPr>
              <w:t>-</w:t>
            </w:r>
            <w:r w:rsidR="001F09EC" w:rsidRPr="00313C78">
              <w:rPr>
                <w:rFonts w:ascii="Times New Roman" w:eastAsia="Times New Roman" w:hAnsi="Times New Roman" w:cs="Times New Roman"/>
                <w:color w:val="000000"/>
                <w:sz w:val="24"/>
                <w:szCs w:val="24"/>
                <w:lang w:eastAsia="ru-RU" w:bidi="ru-RU"/>
              </w:rPr>
              <w:t>профессиональную терминологию;</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493C6B" w:rsidP="00493C6B">
            <w:pPr>
              <w:widowControl w:val="0"/>
              <w:tabs>
                <w:tab w:val="left" w:pos="1680"/>
                <w:tab w:val="left" w:pos="2338"/>
                <w:tab w:val="left" w:pos="4138"/>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Определять и выстраивать </w:t>
            </w:r>
            <w:r w:rsidR="001F09EC" w:rsidRPr="00313C78">
              <w:rPr>
                <w:rFonts w:ascii="Times New Roman" w:eastAsia="Times New Roman" w:hAnsi="Times New Roman" w:cs="Times New Roman"/>
                <w:color w:val="000000"/>
                <w:sz w:val="24"/>
                <w:szCs w:val="24"/>
                <w:lang w:eastAsia="ru-RU" w:bidi="ru-RU"/>
              </w:rPr>
              <w:t>траектории</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профессионального развития и самообразования;</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выявлять достоинства и недостатки коммерческой идеи;</w:t>
            </w:r>
          </w:p>
        </w:tc>
      </w:tr>
      <w:tr w:rsidR="001F09EC" w:rsidRPr="00313C78" w:rsidTr="00A75861">
        <w:trPr>
          <w:trHeight w:hRule="exact" w:val="840"/>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презентовать идеи открытия собственного дела в профессиональной деятельности; оформлять бизнес-план;</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рассчитывать размеры выплат по процентным ставкам кредитования;</w:t>
            </w:r>
          </w:p>
        </w:tc>
      </w:tr>
      <w:tr w:rsidR="001F09EC" w:rsidRPr="00313C78" w:rsidTr="00A75861">
        <w:trPr>
          <w:trHeight w:hRule="exact" w:val="835"/>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определять инвестиционную привлекательность коммерческих идей в рамках профессиональной деятельности;</w:t>
            </w:r>
          </w:p>
        </w:tc>
      </w:tr>
      <w:tr w:rsidR="001F09EC" w:rsidRPr="00313C78" w:rsidTr="00A75861">
        <w:trPr>
          <w:trHeight w:hRule="exact" w:val="288"/>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презентовать бизнес-идею;</w:t>
            </w:r>
          </w:p>
        </w:tc>
      </w:tr>
      <w:tr w:rsidR="001F09EC" w:rsidRPr="00313C78" w:rsidTr="00A75861">
        <w:trPr>
          <w:trHeight w:hRule="exact" w:val="288"/>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определять источники финансирования</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493C6B" w:rsidP="00493C6B">
            <w:pPr>
              <w:widowControl w:val="0"/>
              <w:tabs>
                <w:tab w:val="left" w:pos="1128"/>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Знания: </w:t>
            </w:r>
            <w:r w:rsidR="001F09EC" w:rsidRPr="00313C78">
              <w:rPr>
                <w:rFonts w:ascii="Times New Roman" w:eastAsia="Times New Roman" w:hAnsi="Times New Roman" w:cs="Times New Roman"/>
                <w:color w:val="000000"/>
                <w:sz w:val="24"/>
                <w:szCs w:val="24"/>
                <w:lang w:eastAsia="ru-RU" w:bidi="ru-RU"/>
              </w:rPr>
              <w:t>с</w:t>
            </w:r>
            <w:r>
              <w:rPr>
                <w:rFonts w:ascii="Times New Roman" w:eastAsia="Times New Roman" w:hAnsi="Times New Roman" w:cs="Times New Roman"/>
                <w:color w:val="000000"/>
                <w:sz w:val="24"/>
                <w:szCs w:val="24"/>
                <w:lang w:eastAsia="ru-RU" w:bidi="ru-RU"/>
              </w:rPr>
              <w:t>одержание актуальной нормативно-</w:t>
            </w:r>
            <w:r w:rsidR="001F09EC" w:rsidRPr="00313C78">
              <w:rPr>
                <w:rFonts w:ascii="Times New Roman" w:eastAsia="Times New Roman" w:hAnsi="Times New Roman" w:cs="Times New Roman"/>
                <w:color w:val="000000"/>
                <w:sz w:val="24"/>
                <w:szCs w:val="24"/>
                <w:lang w:eastAsia="ru-RU" w:bidi="ru-RU"/>
              </w:rPr>
              <w:t>правовой документации;</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493C6B" w:rsidP="00493C6B">
            <w:pPr>
              <w:widowControl w:val="0"/>
              <w:tabs>
                <w:tab w:val="left" w:pos="1680"/>
                <w:tab w:val="left" w:pos="2890"/>
                <w:tab w:val="left" w:pos="3403"/>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Современная научная и </w:t>
            </w:r>
            <w:r w:rsidR="001F09EC" w:rsidRPr="00313C78">
              <w:rPr>
                <w:rFonts w:ascii="Times New Roman" w:eastAsia="Times New Roman" w:hAnsi="Times New Roman" w:cs="Times New Roman"/>
                <w:color w:val="000000"/>
                <w:sz w:val="24"/>
                <w:szCs w:val="24"/>
                <w:lang w:eastAsia="ru-RU" w:bidi="ru-RU"/>
              </w:rPr>
              <w:t>профессиональная</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терминология;</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493C6B" w:rsidP="00493C6B">
            <w:pPr>
              <w:widowControl w:val="0"/>
              <w:tabs>
                <w:tab w:val="left" w:pos="1632"/>
                <w:tab w:val="left" w:pos="3283"/>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Возможные траектории </w:t>
            </w:r>
            <w:r w:rsidR="001F09EC" w:rsidRPr="00313C78">
              <w:rPr>
                <w:rFonts w:ascii="Times New Roman" w:eastAsia="Times New Roman" w:hAnsi="Times New Roman" w:cs="Times New Roman"/>
                <w:color w:val="000000"/>
                <w:sz w:val="24"/>
                <w:szCs w:val="24"/>
                <w:lang w:eastAsia="ru-RU" w:bidi="ru-RU"/>
              </w:rPr>
              <w:t>профессионального</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развития и самообразования;</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493C6B" w:rsidP="00313C78">
            <w:pPr>
              <w:widowControl w:val="0"/>
              <w:tabs>
                <w:tab w:val="left" w:pos="1166"/>
                <w:tab w:val="left" w:pos="386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Основы предпринимательской </w:t>
            </w:r>
            <w:r w:rsidR="001F09EC" w:rsidRPr="00313C78">
              <w:rPr>
                <w:rFonts w:ascii="Times New Roman" w:eastAsia="Times New Roman" w:hAnsi="Times New Roman" w:cs="Times New Roman"/>
                <w:color w:val="000000"/>
                <w:sz w:val="24"/>
                <w:szCs w:val="24"/>
                <w:lang w:eastAsia="ru-RU" w:bidi="ru-RU"/>
              </w:rPr>
              <w:t>деятельности;</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основы финансовой грамотности;</w:t>
            </w:r>
          </w:p>
        </w:tc>
      </w:tr>
      <w:tr w:rsidR="001F09EC" w:rsidRPr="00313C78" w:rsidTr="00A75861">
        <w:trPr>
          <w:trHeight w:hRule="exact" w:val="283"/>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правила разработки бизнес-планов;</w:t>
            </w:r>
          </w:p>
        </w:tc>
      </w:tr>
      <w:tr w:rsidR="001F09EC" w:rsidRPr="00313C78" w:rsidTr="00A75861">
        <w:trPr>
          <w:trHeight w:hRule="exact" w:val="288"/>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порядок выстраивания презентации;</w:t>
            </w:r>
          </w:p>
        </w:tc>
      </w:tr>
      <w:tr w:rsidR="001F09EC" w:rsidRPr="00313C78" w:rsidTr="00A75861">
        <w:trPr>
          <w:trHeight w:hRule="exact" w:val="288"/>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кредитные банковские продукты</w:t>
            </w:r>
          </w:p>
        </w:tc>
      </w:tr>
      <w:tr w:rsidR="001F09EC" w:rsidRPr="00313C78" w:rsidTr="00A75861">
        <w:trPr>
          <w:trHeight w:hRule="exact" w:val="562"/>
          <w:jc w:val="center"/>
        </w:trPr>
        <w:tc>
          <w:tcPr>
            <w:tcW w:w="965"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ОК 04</w:t>
            </w:r>
          </w:p>
        </w:tc>
        <w:tc>
          <w:tcPr>
            <w:tcW w:w="2549"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Эффективно взаимодействовать и работать в коллективе и команде</w:t>
            </w: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6D0F6E" w:rsidP="006D0F6E">
            <w:pPr>
              <w:widowControl w:val="0"/>
              <w:tabs>
                <w:tab w:val="left" w:pos="1258"/>
                <w:tab w:val="left" w:pos="3173"/>
                <w:tab w:val="left" w:pos="4200"/>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Умения: </w:t>
            </w:r>
            <w:r>
              <w:rPr>
                <w:rFonts w:ascii="Times New Roman" w:eastAsia="Times New Roman" w:hAnsi="Times New Roman" w:cs="Times New Roman"/>
                <w:color w:val="000000"/>
                <w:sz w:val="24"/>
                <w:szCs w:val="24"/>
                <w:lang w:eastAsia="ru-RU" w:bidi="ru-RU"/>
              </w:rPr>
              <w:t xml:space="preserve">организовывать работу </w:t>
            </w:r>
            <w:r w:rsidR="001F09EC" w:rsidRPr="00313C78">
              <w:rPr>
                <w:rFonts w:ascii="Times New Roman" w:eastAsia="Times New Roman" w:hAnsi="Times New Roman" w:cs="Times New Roman"/>
                <w:color w:val="000000"/>
                <w:sz w:val="24"/>
                <w:szCs w:val="24"/>
                <w:lang w:eastAsia="ru-RU" w:bidi="ru-RU"/>
              </w:rPr>
              <w:t>коллектива</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и команды;</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взаимодействовать с коллегами, руководством, клиентами в ходе профессиональной деятельности</w:t>
            </w:r>
          </w:p>
        </w:tc>
      </w:tr>
      <w:tr w:rsidR="001F09EC" w:rsidRPr="00313C78" w:rsidTr="00A75861">
        <w:trPr>
          <w:trHeight w:hRule="exact" w:val="835"/>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 xml:space="preserve">Знания: </w:t>
            </w:r>
            <w:r w:rsidRPr="00313C78">
              <w:rPr>
                <w:rFonts w:ascii="Times New Roman" w:eastAsia="Times New Roman" w:hAnsi="Times New Roman" w:cs="Times New Roman"/>
                <w:color w:val="000000"/>
                <w:sz w:val="24"/>
                <w:szCs w:val="24"/>
                <w:lang w:eastAsia="ru-RU" w:bidi="ru-RU"/>
              </w:rPr>
              <w:t>психологические основы деятельности коллектива, психологические особенности личности;</w:t>
            </w:r>
          </w:p>
        </w:tc>
      </w:tr>
      <w:tr w:rsidR="001F09EC" w:rsidRPr="00313C78" w:rsidTr="00A75861">
        <w:trPr>
          <w:trHeight w:hRule="exact" w:val="298"/>
          <w:jc w:val="center"/>
        </w:trPr>
        <w:tc>
          <w:tcPr>
            <w:tcW w:w="965" w:type="dxa"/>
            <w:vMerge/>
            <w:tcBorders>
              <w:left w:val="single" w:sz="4" w:space="0" w:color="auto"/>
              <w:bottom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bottom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bottom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основы проектной деятельности</w:t>
            </w:r>
          </w:p>
        </w:tc>
      </w:tr>
    </w:tbl>
    <w:p w:rsidR="00313C78" w:rsidRPr="00313C78" w:rsidRDefault="00313C78" w:rsidP="00313C78">
      <w:pPr>
        <w:widowControl w:val="0"/>
        <w:spacing w:after="0" w:line="1" w:lineRule="exact"/>
        <w:rPr>
          <w:rFonts w:ascii="Courier New" w:eastAsia="Courier New" w:hAnsi="Courier New" w:cs="Courier New"/>
          <w:color w:val="000000"/>
          <w:sz w:val="2"/>
          <w:szCs w:val="2"/>
          <w:lang w:eastAsia="ru-RU" w:bidi="ru-RU"/>
        </w:rPr>
      </w:pPr>
      <w:r w:rsidRPr="00313C78">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549"/>
        <w:gridCol w:w="5539"/>
      </w:tblGrid>
      <w:tr w:rsidR="001F09EC" w:rsidRPr="00313C78" w:rsidTr="00A75861">
        <w:trPr>
          <w:trHeight w:hRule="exact" w:val="1118"/>
          <w:jc w:val="center"/>
        </w:trPr>
        <w:tc>
          <w:tcPr>
            <w:tcW w:w="965"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lastRenderedPageBreak/>
              <w:t>ОК 05</w:t>
            </w:r>
          </w:p>
        </w:tc>
        <w:tc>
          <w:tcPr>
            <w:tcW w:w="2549" w:type="dxa"/>
            <w:vMerge w:val="restart"/>
            <w:tcBorders>
              <w:top w:val="single" w:sz="4" w:space="0" w:color="auto"/>
              <w:left w:val="single" w:sz="4" w:space="0" w:color="auto"/>
            </w:tcBorders>
            <w:shd w:val="clear" w:color="auto" w:fill="auto"/>
            <w:vAlign w:val="bottom"/>
          </w:tcPr>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6D0F6E" w:rsidP="006D0F6E">
            <w:pPr>
              <w:widowControl w:val="0"/>
              <w:tabs>
                <w:tab w:val="left" w:pos="1291"/>
                <w:tab w:val="left" w:pos="2597"/>
                <w:tab w:val="left" w:pos="3826"/>
                <w:tab w:val="left" w:pos="4646"/>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Умения: </w:t>
            </w:r>
            <w:r>
              <w:rPr>
                <w:rFonts w:ascii="Times New Roman" w:eastAsia="Times New Roman" w:hAnsi="Times New Roman" w:cs="Times New Roman"/>
                <w:color w:val="000000"/>
                <w:sz w:val="24"/>
                <w:szCs w:val="24"/>
                <w:lang w:eastAsia="ru-RU" w:bidi="ru-RU"/>
              </w:rPr>
              <w:t xml:space="preserve">грамотно </w:t>
            </w:r>
            <w:r w:rsidR="001F09EC" w:rsidRPr="00313C78">
              <w:rPr>
                <w:rFonts w:ascii="Times New Roman" w:eastAsia="Times New Roman" w:hAnsi="Times New Roman" w:cs="Times New Roman"/>
                <w:color w:val="000000"/>
                <w:sz w:val="24"/>
                <w:szCs w:val="24"/>
                <w:lang w:eastAsia="ru-RU" w:bidi="ru-RU"/>
              </w:rPr>
              <w:t>излага</w:t>
            </w:r>
            <w:r>
              <w:rPr>
                <w:rFonts w:ascii="Times New Roman" w:eastAsia="Times New Roman" w:hAnsi="Times New Roman" w:cs="Times New Roman"/>
                <w:color w:val="000000"/>
                <w:sz w:val="24"/>
                <w:szCs w:val="24"/>
                <w:lang w:eastAsia="ru-RU" w:bidi="ru-RU"/>
              </w:rPr>
              <w:t xml:space="preserve">ть свои </w:t>
            </w:r>
            <w:r w:rsidR="001F09EC" w:rsidRPr="00313C78">
              <w:rPr>
                <w:rFonts w:ascii="Times New Roman" w:eastAsia="Times New Roman" w:hAnsi="Times New Roman" w:cs="Times New Roman"/>
                <w:color w:val="000000"/>
                <w:sz w:val="24"/>
                <w:szCs w:val="24"/>
                <w:lang w:eastAsia="ru-RU" w:bidi="ru-RU"/>
              </w:rPr>
              <w:t>мысли</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и оформлять документы по профессиональной тематике на государственном языке, проявлять толерантность в рабочем коллективе</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vAlign w:val="bottom"/>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 xml:space="preserve">Знания: </w:t>
            </w:r>
            <w:r w:rsidRPr="00313C78">
              <w:rPr>
                <w:rFonts w:ascii="Times New Roman" w:eastAsia="Times New Roman" w:hAnsi="Times New Roman" w:cs="Times New Roman"/>
                <w:color w:val="000000"/>
                <w:sz w:val="24"/>
                <w:szCs w:val="24"/>
                <w:lang w:eastAsia="ru-RU" w:bidi="ru-RU"/>
              </w:rPr>
              <w:t>особенности социального и культурного контекста;</w:t>
            </w:r>
          </w:p>
        </w:tc>
      </w:tr>
      <w:tr w:rsidR="001F09EC" w:rsidRPr="00313C78" w:rsidTr="00A75861">
        <w:trPr>
          <w:trHeight w:hRule="exact" w:val="1094"/>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vAlign w:val="bottom"/>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tcPr>
          <w:p w:rsidR="001F09EC" w:rsidRPr="00313C78" w:rsidRDefault="006D0F6E" w:rsidP="006D0F6E">
            <w:pPr>
              <w:widowControl w:val="0"/>
              <w:tabs>
                <w:tab w:val="left" w:pos="1829"/>
                <w:tab w:val="left" w:pos="409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Правила оформления </w:t>
            </w:r>
            <w:r w:rsidR="001F09EC" w:rsidRPr="00313C78">
              <w:rPr>
                <w:rFonts w:ascii="Times New Roman" w:eastAsia="Times New Roman" w:hAnsi="Times New Roman" w:cs="Times New Roman"/>
                <w:color w:val="000000"/>
                <w:sz w:val="24"/>
                <w:szCs w:val="24"/>
                <w:lang w:eastAsia="ru-RU" w:bidi="ru-RU"/>
              </w:rPr>
              <w:t>документов</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и построения устных сообщений</w:t>
            </w:r>
          </w:p>
        </w:tc>
      </w:tr>
      <w:tr w:rsidR="001F09EC" w:rsidRPr="00313C78" w:rsidTr="00A75861">
        <w:trPr>
          <w:trHeight w:hRule="exact" w:val="288"/>
          <w:jc w:val="center"/>
        </w:trPr>
        <w:tc>
          <w:tcPr>
            <w:tcW w:w="965"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ОК 06</w:t>
            </w:r>
          </w:p>
        </w:tc>
        <w:tc>
          <w:tcPr>
            <w:tcW w:w="2549"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 xml:space="preserve">Умения: </w:t>
            </w:r>
            <w:r w:rsidRPr="00313C78">
              <w:rPr>
                <w:rFonts w:ascii="Times New Roman" w:eastAsia="Times New Roman" w:hAnsi="Times New Roman" w:cs="Times New Roman"/>
                <w:color w:val="000000"/>
                <w:sz w:val="24"/>
                <w:szCs w:val="24"/>
                <w:lang w:eastAsia="ru-RU" w:bidi="ru-RU"/>
              </w:rPr>
              <w:t>описывать значимость своей профессии;</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vAlign w:val="bottom"/>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6D0F6E" w:rsidP="006D0F6E">
            <w:pPr>
              <w:widowControl w:val="0"/>
              <w:tabs>
                <w:tab w:val="left" w:pos="1579"/>
                <w:tab w:val="left" w:pos="313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Применять стандарты </w:t>
            </w:r>
            <w:r w:rsidR="001F09EC" w:rsidRPr="00313C78">
              <w:rPr>
                <w:rFonts w:ascii="Times New Roman" w:eastAsia="Times New Roman" w:hAnsi="Times New Roman" w:cs="Times New Roman"/>
                <w:color w:val="000000"/>
                <w:sz w:val="24"/>
                <w:szCs w:val="24"/>
                <w:lang w:eastAsia="ru-RU" w:bidi="ru-RU"/>
              </w:rPr>
              <w:t>антикоррупционного</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поведения</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vAlign w:val="bottom"/>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6D0F6E" w:rsidP="006D0F6E">
            <w:pPr>
              <w:widowControl w:val="0"/>
              <w:tabs>
                <w:tab w:val="left" w:pos="1147"/>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Знания: </w:t>
            </w:r>
            <w:r w:rsidR="001F09EC" w:rsidRPr="00313C78">
              <w:rPr>
                <w:rFonts w:ascii="Times New Roman" w:eastAsia="Times New Roman" w:hAnsi="Times New Roman" w:cs="Times New Roman"/>
                <w:color w:val="000000"/>
                <w:sz w:val="24"/>
                <w:szCs w:val="24"/>
                <w:lang w:eastAsia="ru-RU" w:bidi="ru-RU"/>
              </w:rPr>
              <w:t>сущность гражданско-патриотической</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позиции, общечеловеческих ценностей;</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vAlign w:val="bottom"/>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значимость профессиональной деятельности по профессии (специальности);</w:t>
            </w:r>
          </w:p>
        </w:tc>
      </w:tr>
      <w:tr w:rsidR="001F09EC" w:rsidRPr="00313C78" w:rsidTr="00231E38">
        <w:trPr>
          <w:trHeight w:hRule="exact" w:val="2515"/>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vAlign w:val="bottom"/>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tcPr>
          <w:p w:rsidR="001F09EC" w:rsidRPr="00313C78" w:rsidRDefault="006D0F6E" w:rsidP="006D0F6E">
            <w:pPr>
              <w:widowControl w:val="0"/>
              <w:tabs>
                <w:tab w:val="left" w:pos="1354"/>
                <w:tab w:val="left" w:pos="3816"/>
                <w:tab w:val="left" w:pos="5174"/>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Стандарты антикоррупционного поведения </w:t>
            </w:r>
            <w:r w:rsidR="001F09EC" w:rsidRPr="00313C78">
              <w:rPr>
                <w:rFonts w:ascii="Times New Roman" w:eastAsia="Times New Roman" w:hAnsi="Times New Roman" w:cs="Times New Roman"/>
                <w:color w:val="000000"/>
                <w:sz w:val="24"/>
                <w:szCs w:val="24"/>
                <w:lang w:eastAsia="ru-RU" w:bidi="ru-RU"/>
              </w:rPr>
              <w:t>и</w:t>
            </w:r>
            <w:r>
              <w:rPr>
                <w:rFonts w:ascii="Times New Roman" w:eastAsia="Times New Roman" w:hAnsi="Times New Roman" w:cs="Times New Roman"/>
                <w:color w:val="000000"/>
                <w:sz w:val="24"/>
                <w:szCs w:val="24"/>
                <w:lang w:eastAsia="ru-RU" w:bidi="ru-RU"/>
              </w:rPr>
              <w:t xml:space="preserve"> </w:t>
            </w:r>
            <w:r w:rsidR="001F09EC" w:rsidRPr="00313C78">
              <w:rPr>
                <w:rFonts w:ascii="Times New Roman" w:eastAsia="Times New Roman" w:hAnsi="Times New Roman" w:cs="Times New Roman"/>
                <w:color w:val="000000"/>
                <w:sz w:val="24"/>
                <w:szCs w:val="24"/>
                <w:lang w:eastAsia="ru-RU" w:bidi="ru-RU"/>
              </w:rPr>
              <w:t>последствия его нарушения</w:t>
            </w:r>
          </w:p>
        </w:tc>
      </w:tr>
      <w:tr w:rsidR="001F09EC" w:rsidRPr="00313C78" w:rsidTr="00A75861">
        <w:trPr>
          <w:trHeight w:hRule="exact" w:val="562"/>
          <w:jc w:val="center"/>
        </w:trPr>
        <w:tc>
          <w:tcPr>
            <w:tcW w:w="965"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ОК 07</w:t>
            </w:r>
          </w:p>
        </w:tc>
        <w:tc>
          <w:tcPr>
            <w:tcW w:w="2549"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tabs>
                <w:tab w:val="left" w:pos="1301"/>
                <w:tab w:val="left" w:pos="2760"/>
                <w:tab w:val="left" w:pos="3797"/>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Умения:</w:t>
            </w:r>
            <w:r w:rsidRPr="00313C78">
              <w:rPr>
                <w:rFonts w:ascii="Times New Roman" w:eastAsia="Times New Roman" w:hAnsi="Times New Roman" w:cs="Times New Roman"/>
                <w:b/>
                <w:bCs/>
                <w:color w:val="000000"/>
                <w:sz w:val="24"/>
                <w:szCs w:val="24"/>
                <w:lang w:eastAsia="ru-RU" w:bidi="ru-RU"/>
              </w:rPr>
              <w:tab/>
            </w:r>
            <w:r w:rsidRPr="00313C78">
              <w:rPr>
                <w:rFonts w:ascii="Times New Roman" w:eastAsia="Times New Roman" w:hAnsi="Times New Roman" w:cs="Times New Roman"/>
                <w:color w:val="000000"/>
                <w:sz w:val="24"/>
                <w:szCs w:val="24"/>
                <w:lang w:eastAsia="ru-RU" w:bidi="ru-RU"/>
              </w:rPr>
              <w:t>соблюдать</w:t>
            </w:r>
            <w:r w:rsidRPr="00313C78">
              <w:rPr>
                <w:rFonts w:ascii="Times New Roman" w:eastAsia="Times New Roman" w:hAnsi="Times New Roman" w:cs="Times New Roman"/>
                <w:color w:val="000000"/>
                <w:sz w:val="24"/>
                <w:szCs w:val="24"/>
                <w:lang w:eastAsia="ru-RU" w:bidi="ru-RU"/>
              </w:rPr>
              <w:tab/>
              <w:t>нормы</w:t>
            </w:r>
            <w:r w:rsidRPr="00313C78">
              <w:rPr>
                <w:rFonts w:ascii="Times New Roman" w:eastAsia="Times New Roman" w:hAnsi="Times New Roman" w:cs="Times New Roman"/>
                <w:color w:val="000000"/>
                <w:sz w:val="24"/>
                <w:szCs w:val="24"/>
                <w:lang w:eastAsia="ru-RU" w:bidi="ru-RU"/>
              </w:rPr>
              <w:tab/>
              <w:t>экологической</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безопасности;</w:t>
            </w:r>
          </w:p>
        </w:tc>
      </w:tr>
      <w:tr w:rsidR="001F09EC" w:rsidRPr="00313C78" w:rsidTr="00A75861">
        <w:trPr>
          <w:trHeight w:hRule="exact" w:val="1387"/>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tabs>
                <w:tab w:val="left" w:pos="1070"/>
                <w:tab w:val="left" w:pos="3341"/>
                <w:tab w:val="left" w:pos="5059"/>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определять направления ресурсосбережения в рамках</w:t>
            </w:r>
            <w:r w:rsidRPr="00313C78">
              <w:rPr>
                <w:rFonts w:ascii="Times New Roman" w:eastAsia="Times New Roman" w:hAnsi="Times New Roman" w:cs="Times New Roman"/>
                <w:color w:val="000000"/>
                <w:sz w:val="24"/>
                <w:szCs w:val="24"/>
                <w:lang w:eastAsia="ru-RU" w:bidi="ru-RU"/>
              </w:rPr>
              <w:tab/>
              <w:t>профессиональной</w:t>
            </w:r>
            <w:r w:rsidRPr="00313C78">
              <w:rPr>
                <w:rFonts w:ascii="Times New Roman" w:eastAsia="Times New Roman" w:hAnsi="Times New Roman" w:cs="Times New Roman"/>
                <w:color w:val="000000"/>
                <w:sz w:val="24"/>
                <w:szCs w:val="24"/>
                <w:lang w:eastAsia="ru-RU" w:bidi="ru-RU"/>
              </w:rPr>
              <w:tab/>
              <w:t>деятельности</w:t>
            </w:r>
            <w:r w:rsidRPr="00313C78">
              <w:rPr>
                <w:rFonts w:ascii="Times New Roman" w:eastAsia="Times New Roman" w:hAnsi="Times New Roman" w:cs="Times New Roman"/>
                <w:color w:val="000000"/>
                <w:sz w:val="24"/>
                <w:szCs w:val="24"/>
                <w:lang w:eastAsia="ru-RU" w:bidi="ru-RU"/>
              </w:rPr>
              <w:tab/>
              <w:t>по</w:t>
            </w:r>
          </w:p>
          <w:p w:rsidR="001F09EC" w:rsidRPr="00313C78" w:rsidRDefault="001F09EC" w:rsidP="00313C78">
            <w:pPr>
              <w:widowControl w:val="0"/>
              <w:tabs>
                <w:tab w:val="left" w:pos="2126"/>
                <w:tab w:val="left" w:pos="3984"/>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профессии (специальности), осуществлять работу с соблюдением</w:t>
            </w:r>
            <w:r w:rsidRPr="00313C78">
              <w:rPr>
                <w:rFonts w:ascii="Times New Roman" w:eastAsia="Times New Roman" w:hAnsi="Times New Roman" w:cs="Times New Roman"/>
                <w:color w:val="000000"/>
                <w:sz w:val="24"/>
                <w:szCs w:val="24"/>
                <w:lang w:eastAsia="ru-RU" w:bidi="ru-RU"/>
              </w:rPr>
              <w:tab/>
              <w:t>принципов</w:t>
            </w:r>
            <w:r w:rsidRPr="00313C78">
              <w:rPr>
                <w:rFonts w:ascii="Times New Roman" w:eastAsia="Times New Roman" w:hAnsi="Times New Roman" w:cs="Times New Roman"/>
                <w:color w:val="000000"/>
                <w:sz w:val="24"/>
                <w:szCs w:val="24"/>
                <w:lang w:eastAsia="ru-RU" w:bidi="ru-RU"/>
              </w:rPr>
              <w:tab/>
              <w:t>бережливого</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производства;</w:t>
            </w:r>
          </w:p>
        </w:tc>
      </w:tr>
      <w:tr w:rsidR="001F09EC" w:rsidRPr="00313C78" w:rsidTr="00A75861">
        <w:trPr>
          <w:trHeight w:hRule="exact" w:val="840"/>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организовывать профессиональную деятельность с учетом знаний об изменении климатических условий региона</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 xml:space="preserve">Знания: </w:t>
            </w:r>
            <w:r w:rsidRPr="00313C78">
              <w:rPr>
                <w:rFonts w:ascii="Times New Roman" w:eastAsia="Times New Roman" w:hAnsi="Times New Roman" w:cs="Times New Roman"/>
                <w:color w:val="000000"/>
                <w:sz w:val="24"/>
                <w:szCs w:val="24"/>
                <w:lang w:eastAsia="ru-RU" w:bidi="ru-RU"/>
              </w:rPr>
              <w:t>правила экологической безопасности при ведении профессиональной деятельности;</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tabs>
                <w:tab w:val="left" w:pos="1498"/>
                <w:tab w:val="left" w:pos="2914"/>
                <w:tab w:val="left" w:pos="5194"/>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основные</w:t>
            </w:r>
            <w:r w:rsidRPr="00313C78">
              <w:rPr>
                <w:rFonts w:ascii="Times New Roman" w:eastAsia="Times New Roman" w:hAnsi="Times New Roman" w:cs="Times New Roman"/>
                <w:color w:val="000000"/>
                <w:sz w:val="24"/>
                <w:szCs w:val="24"/>
                <w:lang w:eastAsia="ru-RU" w:bidi="ru-RU"/>
              </w:rPr>
              <w:tab/>
              <w:t>ресурсы,</w:t>
            </w:r>
            <w:r w:rsidRPr="00313C78">
              <w:rPr>
                <w:rFonts w:ascii="Times New Roman" w:eastAsia="Times New Roman" w:hAnsi="Times New Roman" w:cs="Times New Roman"/>
                <w:color w:val="000000"/>
                <w:sz w:val="24"/>
                <w:szCs w:val="24"/>
                <w:lang w:eastAsia="ru-RU" w:bidi="ru-RU"/>
              </w:rPr>
              <w:tab/>
              <w:t>задействованные</w:t>
            </w:r>
            <w:r w:rsidRPr="00313C78">
              <w:rPr>
                <w:rFonts w:ascii="Times New Roman" w:eastAsia="Times New Roman" w:hAnsi="Times New Roman" w:cs="Times New Roman"/>
                <w:color w:val="000000"/>
                <w:sz w:val="24"/>
                <w:szCs w:val="24"/>
                <w:lang w:eastAsia="ru-RU" w:bidi="ru-RU"/>
              </w:rPr>
              <w:tab/>
              <w:t>в</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профессиональной деятельности;</w:t>
            </w:r>
          </w:p>
        </w:tc>
      </w:tr>
      <w:tr w:rsidR="001F09EC" w:rsidRPr="00313C78" w:rsidTr="00A75861">
        <w:trPr>
          <w:trHeight w:hRule="exact" w:val="283"/>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пути обеспечения ресурсосбережения;</w:t>
            </w:r>
          </w:p>
        </w:tc>
      </w:tr>
      <w:tr w:rsidR="001F09EC" w:rsidRPr="00313C78" w:rsidTr="00A75861">
        <w:trPr>
          <w:trHeight w:hRule="exact" w:val="288"/>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принципы бережливого производства;</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основные направления изменения климатических условий региона</w:t>
            </w:r>
          </w:p>
        </w:tc>
      </w:tr>
      <w:tr w:rsidR="001F09EC" w:rsidRPr="00313C78" w:rsidTr="00A75861">
        <w:trPr>
          <w:trHeight w:hRule="exact" w:val="850"/>
          <w:jc w:val="center"/>
        </w:trPr>
        <w:tc>
          <w:tcPr>
            <w:tcW w:w="965" w:type="dxa"/>
            <w:tcBorders>
              <w:top w:val="single" w:sz="4" w:space="0" w:color="auto"/>
              <w:left w:val="single" w:sz="4" w:space="0" w:color="auto"/>
              <w:bottom w:val="single" w:sz="4" w:space="0" w:color="auto"/>
            </w:tcBorders>
            <w:shd w:val="clear" w:color="auto" w:fill="auto"/>
          </w:tcPr>
          <w:p w:rsidR="001F09EC" w:rsidRPr="00313C78" w:rsidRDefault="001F09EC" w:rsidP="00313C78">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ОК 08</w:t>
            </w:r>
          </w:p>
        </w:tc>
        <w:tc>
          <w:tcPr>
            <w:tcW w:w="2549" w:type="dxa"/>
            <w:tcBorders>
              <w:top w:val="single" w:sz="4" w:space="0" w:color="auto"/>
              <w:left w:val="single" w:sz="4" w:space="0" w:color="auto"/>
              <w:bottom w:val="single" w:sz="4" w:space="0" w:color="auto"/>
            </w:tcBorders>
            <w:shd w:val="clear" w:color="auto" w:fill="auto"/>
            <w:vAlign w:val="bottom"/>
          </w:tcPr>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Использовать средства физической культуры для</w:t>
            </w:r>
          </w:p>
        </w:tc>
        <w:tc>
          <w:tcPr>
            <w:tcW w:w="5539" w:type="dxa"/>
            <w:tcBorders>
              <w:top w:val="single" w:sz="4" w:space="0" w:color="auto"/>
              <w:left w:val="single" w:sz="4" w:space="0" w:color="auto"/>
              <w:bottom w:val="single" w:sz="4" w:space="0" w:color="auto"/>
              <w:right w:val="single" w:sz="4" w:space="0" w:color="auto"/>
            </w:tcBorders>
            <w:shd w:val="clear" w:color="auto" w:fill="auto"/>
            <w:vAlign w:val="bottom"/>
          </w:tcPr>
          <w:p w:rsidR="001F09EC" w:rsidRPr="00313C78" w:rsidRDefault="001F09EC" w:rsidP="00313C78">
            <w:pPr>
              <w:widowControl w:val="0"/>
              <w:tabs>
                <w:tab w:val="left" w:pos="1685"/>
                <w:tab w:val="left" w:pos="3797"/>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Умения:</w:t>
            </w:r>
            <w:r w:rsidRPr="00313C78">
              <w:rPr>
                <w:rFonts w:ascii="Times New Roman" w:eastAsia="Times New Roman" w:hAnsi="Times New Roman" w:cs="Times New Roman"/>
                <w:b/>
                <w:bCs/>
                <w:color w:val="000000"/>
                <w:sz w:val="24"/>
                <w:szCs w:val="24"/>
                <w:lang w:eastAsia="ru-RU" w:bidi="ru-RU"/>
              </w:rPr>
              <w:tab/>
            </w:r>
            <w:r w:rsidRPr="00313C78">
              <w:rPr>
                <w:rFonts w:ascii="Times New Roman" w:eastAsia="Times New Roman" w:hAnsi="Times New Roman" w:cs="Times New Roman"/>
                <w:color w:val="000000"/>
                <w:sz w:val="24"/>
                <w:szCs w:val="24"/>
                <w:lang w:eastAsia="ru-RU" w:bidi="ru-RU"/>
              </w:rPr>
              <w:t>использовать</w:t>
            </w:r>
            <w:r w:rsidRPr="00313C78">
              <w:rPr>
                <w:rFonts w:ascii="Times New Roman" w:eastAsia="Times New Roman" w:hAnsi="Times New Roman" w:cs="Times New Roman"/>
                <w:color w:val="000000"/>
                <w:sz w:val="24"/>
                <w:szCs w:val="24"/>
                <w:lang w:eastAsia="ru-RU" w:bidi="ru-RU"/>
              </w:rPr>
              <w:tab/>
            </w:r>
            <w:proofErr w:type="spellStart"/>
            <w:r w:rsidRPr="00313C78">
              <w:rPr>
                <w:rFonts w:ascii="Times New Roman" w:eastAsia="Times New Roman" w:hAnsi="Times New Roman" w:cs="Times New Roman"/>
                <w:color w:val="000000"/>
                <w:sz w:val="24"/>
                <w:szCs w:val="24"/>
                <w:lang w:eastAsia="ru-RU" w:bidi="ru-RU"/>
              </w:rPr>
              <w:t>физкультурно</w:t>
            </w:r>
            <w:r w:rsidRPr="00313C78">
              <w:rPr>
                <w:rFonts w:ascii="Times New Roman" w:eastAsia="Times New Roman" w:hAnsi="Times New Roman" w:cs="Times New Roman"/>
                <w:color w:val="000000"/>
                <w:sz w:val="24"/>
                <w:szCs w:val="24"/>
                <w:lang w:eastAsia="ru-RU" w:bidi="ru-RU"/>
              </w:rPr>
              <w:softHyphen/>
            </w:r>
            <w:proofErr w:type="spellEnd"/>
          </w:p>
          <w:p w:rsidR="001F09EC" w:rsidRPr="00313C78" w:rsidRDefault="001F09EC" w:rsidP="00313C78">
            <w:pPr>
              <w:widowControl w:val="0"/>
              <w:tabs>
                <w:tab w:val="left" w:pos="1949"/>
                <w:tab w:val="left" w:pos="4152"/>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оздоровительную деятельность для укрепления здоровья,</w:t>
            </w:r>
            <w:r w:rsidRPr="00313C78">
              <w:rPr>
                <w:rFonts w:ascii="Times New Roman" w:eastAsia="Times New Roman" w:hAnsi="Times New Roman" w:cs="Times New Roman"/>
                <w:color w:val="000000"/>
                <w:sz w:val="24"/>
                <w:szCs w:val="24"/>
                <w:lang w:eastAsia="ru-RU" w:bidi="ru-RU"/>
              </w:rPr>
              <w:tab/>
              <w:t>достижения</w:t>
            </w:r>
            <w:r w:rsidRPr="00313C78">
              <w:rPr>
                <w:rFonts w:ascii="Times New Roman" w:eastAsia="Times New Roman" w:hAnsi="Times New Roman" w:cs="Times New Roman"/>
                <w:color w:val="000000"/>
                <w:sz w:val="24"/>
                <w:szCs w:val="24"/>
                <w:lang w:eastAsia="ru-RU" w:bidi="ru-RU"/>
              </w:rPr>
              <w:tab/>
              <w:t>жизненных</w:t>
            </w:r>
          </w:p>
        </w:tc>
      </w:tr>
    </w:tbl>
    <w:p w:rsidR="00313C78" w:rsidRPr="00313C78" w:rsidRDefault="00313C78" w:rsidP="00313C78">
      <w:pPr>
        <w:widowControl w:val="0"/>
        <w:spacing w:after="0" w:line="1" w:lineRule="exact"/>
        <w:rPr>
          <w:rFonts w:ascii="Courier New" w:eastAsia="Courier New" w:hAnsi="Courier New" w:cs="Courier New"/>
          <w:color w:val="000000"/>
          <w:sz w:val="2"/>
          <w:szCs w:val="2"/>
          <w:lang w:eastAsia="ru-RU" w:bidi="ru-RU"/>
        </w:rPr>
      </w:pPr>
      <w:r w:rsidRPr="00313C78">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549"/>
        <w:gridCol w:w="5539"/>
      </w:tblGrid>
      <w:tr w:rsidR="001F09EC" w:rsidRPr="00313C78" w:rsidTr="00A75861">
        <w:trPr>
          <w:trHeight w:hRule="exact" w:val="293"/>
          <w:jc w:val="center"/>
        </w:trPr>
        <w:tc>
          <w:tcPr>
            <w:tcW w:w="965"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10"/>
                <w:szCs w:val="10"/>
                <w:lang w:eastAsia="ru-RU" w:bidi="ru-RU"/>
              </w:rPr>
            </w:pPr>
          </w:p>
        </w:tc>
        <w:tc>
          <w:tcPr>
            <w:tcW w:w="2549"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сохранения и укрепления здоровья в процессе профессиональной деятельности</w:t>
            </w:r>
          </w:p>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и поддержания необходимого уровня физической подготовленности</w:t>
            </w: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и профессиональных целей;</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применять рациональные приемы двигательных функций в профессиональной деятельности;</w:t>
            </w:r>
          </w:p>
        </w:tc>
      </w:tr>
      <w:tr w:rsidR="001F09EC" w:rsidRPr="00313C78" w:rsidTr="00A75861">
        <w:trPr>
          <w:trHeight w:hRule="exact" w:val="835"/>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tabs>
                <w:tab w:val="left" w:pos="2002"/>
                <w:tab w:val="left" w:pos="3830"/>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пользоваться</w:t>
            </w:r>
            <w:r w:rsidRPr="00313C78">
              <w:rPr>
                <w:rFonts w:ascii="Times New Roman" w:eastAsia="Times New Roman" w:hAnsi="Times New Roman" w:cs="Times New Roman"/>
                <w:color w:val="000000"/>
                <w:sz w:val="24"/>
                <w:szCs w:val="24"/>
                <w:lang w:eastAsia="ru-RU" w:bidi="ru-RU"/>
              </w:rPr>
              <w:tab/>
              <w:t>средствами</w:t>
            </w:r>
            <w:r w:rsidRPr="00313C78">
              <w:rPr>
                <w:rFonts w:ascii="Times New Roman" w:eastAsia="Times New Roman" w:hAnsi="Times New Roman" w:cs="Times New Roman"/>
                <w:color w:val="000000"/>
                <w:sz w:val="24"/>
                <w:szCs w:val="24"/>
                <w:lang w:eastAsia="ru-RU" w:bidi="ru-RU"/>
              </w:rPr>
              <w:tab/>
              <w:t>профилактики</w:t>
            </w:r>
          </w:p>
          <w:p w:rsidR="001F09EC" w:rsidRPr="00313C78" w:rsidRDefault="001F09EC" w:rsidP="00313C78">
            <w:pPr>
              <w:widowControl w:val="0"/>
              <w:tabs>
                <w:tab w:val="left" w:pos="2069"/>
                <w:tab w:val="left" w:pos="3883"/>
                <w:tab w:val="left" w:pos="4570"/>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перенапряжения,</w:t>
            </w:r>
            <w:r w:rsidRPr="00313C78">
              <w:rPr>
                <w:rFonts w:ascii="Times New Roman" w:eastAsia="Times New Roman" w:hAnsi="Times New Roman" w:cs="Times New Roman"/>
                <w:color w:val="000000"/>
                <w:sz w:val="24"/>
                <w:szCs w:val="24"/>
                <w:lang w:eastAsia="ru-RU" w:bidi="ru-RU"/>
              </w:rPr>
              <w:tab/>
              <w:t>характерными</w:t>
            </w:r>
            <w:r w:rsidRPr="00313C78">
              <w:rPr>
                <w:rFonts w:ascii="Times New Roman" w:eastAsia="Times New Roman" w:hAnsi="Times New Roman" w:cs="Times New Roman"/>
                <w:color w:val="000000"/>
                <w:sz w:val="24"/>
                <w:szCs w:val="24"/>
                <w:lang w:eastAsia="ru-RU" w:bidi="ru-RU"/>
              </w:rPr>
              <w:tab/>
              <w:t>для</w:t>
            </w:r>
            <w:r w:rsidRPr="00313C78">
              <w:rPr>
                <w:rFonts w:ascii="Times New Roman" w:eastAsia="Times New Roman" w:hAnsi="Times New Roman" w:cs="Times New Roman"/>
                <w:color w:val="000000"/>
                <w:sz w:val="24"/>
                <w:szCs w:val="24"/>
                <w:lang w:eastAsia="ru-RU" w:bidi="ru-RU"/>
              </w:rPr>
              <w:tab/>
              <w:t>данной</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профессии;</w:t>
            </w:r>
          </w:p>
        </w:tc>
      </w:tr>
      <w:tr w:rsidR="001F09EC" w:rsidRPr="00313C78" w:rsidTr="00A75861">
        <w:trPr>
          <w:trHeight w:hRule="exact" w:val="840"/>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tabs>
                <w:tab w:val="left" w:pos="1464"/>
                <w:tab w:val="left" w:pos="2534"/>
                <w:tab w:val="left" w:pos="4339"/>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Знания:</w:t>
            </w:r>
            <w:r w:rsidRPr="00313C78">
              <w:rPr>
                <w:rFonts w:ascii="Times New Roman" w:eastAsia="Times New Roman" w:hAnsi="Times New Roman" w:cs="Times New Roman"/>
                <w:b/>
                <w:bCs/>
                <w:color w:val="000000"/>
                <w:sz w:val="24"/>
                <w:szCs w:val="24"/>
                <w:lang w:eastAsia="ru-RU" w:bidi="ru-RU"/>
              </w:rPr>
              <w:tab/>
            </w:r>
            <w:r w:rsidRPr="00313C78">
              <w:rPr>
                <w:rFonts w:ascii="Times New Roman" w:eastAsia="Times New Roman" w:hAnsi="Times New Roman" w:cs="Times New Roman"/>
                <w:color w:val="000000"/>
                <w:sz w:val="24"/>
                <w:szCs w:val="24"/>
                <w:lang w:eastAsia="ru-RU" w:bidi="ru-RU"/>
              </w:rPr>
              <w:t>роль</w:t>
            </w:r>
            <w:r w:rsidRPr="00313C78">
              <w:rPr>
                <w:rFonts w:ascii="Times New Roman" w:eastAsia="Times New Roman" w:hAnsi="Times New Roman" w:cs="Times New Roman"/>
                <w:color w:val="000000"/>
                <w:sz w:val="24"/>
                <w:szCs w:val="24"/>
                <w:lang w:eastAsia="ru-RU" w:bidi="ru-RU"/>
              </w:rPr>
              <w:tab/>
              <w:t>физической</w:t>
            </w:r>
            <w:r w:rsidRPr="00313C78">
              <w:rPr>
                <w:rFonts w:ascii="Times New Roman" w:eastAsia="Times New Roman" w:hAnsi="Times New Roman" w:cs="Times New Roman"/>
                <w:color w:val="000000"/>
                <w:sz w:val="24"/>
                <w:szCs w:val="24"/>
                <w:lang w:eastAsia="ru-RU" w:bidi="ru-RU"/>
              </w:rPr>
              <w:tab/>
              <w:t>культуры</w:t>
            </w:r>
          </w:p>
          <w:p w:rsidR="001F09EC" w:rsidRPr="00313C78" w:rsidRDefault="001F09EC" w:rsidP="00313C78">
            <w:pPr>
              <w:widowControl w:val="0"/>
              <w:tabs>
                <w:tab w:val="left" w:pos="826"/>
                <w:tab w:val="left" w:pos="3350"/>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в</w:t>
            </w:r>
            <w:r w:rsidRPr="00313C78">
              <w:rPr>
                <w:rFonts w:ascii="Times New Roman" w:eastAsia="Times New Roman" w:hAnsi="Times New Roman" w:cs="Times New Roman"/>
                <w:color w:val="000000"/>
                <w:sz w:val="24"/>
                <w:szCs w:val="24"/>
                <w:lang w:eastAsia="ru-RU" w:bidi="ru-RU"/>
              </w:rPr>
              <w:tab/>
              <w:t>общекультурном,</w:t>
            </w:r>
            <w:r w:rsidRPr="00313C78">
              <w:rPr>
                <w:rFonts w:ascii="Times New Roman" w:eastAsia="Times New Roman" w:hAnsi="Times New Roman" w:cs="Times New Roman"/>
                <w:color w:val="000000"/>
                <w:sz w:val="24"/>
                <w:szCs w:val="24"/>
                <w:lang w:eastAsia="ru-RU" w:bidi="ru-RU"/>
              </w:rPr>
              <w:tab/>
              <w:t>профессиональном</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и социальном развитии человека;</w:t>
            </w:r>
          </w:p>
        </w:tc>
      </w:tr>
      <w:tr w:rsidR="001F09EC" w:rsidRPr="00313C78" w:rsidTr="00A75861">
        <w:trPr>
          <w:trHeight w:hRule="exact" w:val="283"/>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основы здорового образа жизни;</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условия профессиональной деятельности и зоны риска физического здоровья для профессии;</w:t>
            </w:r>
          </w:p>
        </w:tc>
      </w:tr>
      <w:tr w:rsidR="001F09EC" w:rsidRPr="00313C78" w:rsidTr="00A75861">
        <w:trPr>
          <w:trHeight w:hRule="exact" w:val="288"/>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средства профилактики перенапряжения</w:t>
            </w:r>
          </w:p>
        </w:tc>
      </w:tr>
      <w:tr w:rsidR="001F09EC" w:rsidRPr="00313C78" w:rsidTr="00A75861">
        <w:trPr>
          <w:trHeight w:hRule="exact" w:val="1114"/>
          <w:jc w:val="center"/>
        </w:trPr>
        <w:tc>
          <w:tcPr>
            <w:tcW w:w="965"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ОК 09</w:t>
            </w:r>
          </w:p>
        </w:tc>
        <w:tc>
          <w:tcPr>
            <w:tcW w:w="2549" w:type="dxa"/>
            <w:vMerge w:val="restart"/>
            <w:tcBorders>
              <w:top w:val="single" w:sz="4" w:space="0" w:color="auto"/>
              <w:left w:val="single" w:sz="4" w:space="0" w:color="auto"/>
            </w:tcBorders>
            <w:shd w:val="clear" w:color="auto" w:fill="auto"/>
          </w:tcPr>
          <w:p w:rsidR="001F09EC" w:rsidRPr="00313C78" w:rsidRDefault="001F09EC" w:rsidP="00313C78">
            <w:pPr>
              <w:widowControl w:val="0"/>
              <w:spacing w:after="0" w:line="240" w:lineRule="auto"/>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Пользоваться профессиональной документацией на государственном и иностранном языках</w:t>
            </w: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tabs>
                <w:tab w:val="left" w:pos="1310"/>
                <w:tab w:val="left" w:pos="2669"/>
                <w:tab w:val="left" w:pos="3725"/>
                <w:tab w:val="left" w:pos="4742"/>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Умения:</w:t>
            </w:r>
            <w:r w:rsidRPr="00313C78">
              <w:rPr>
                <w:rFonts w:ascii="Times New Roman" w:eastAsia="Times New Roman" w:hAnsi="Times New Roman" w:cs="Times New Roman"/>
                <w:b/>
                <w:bCs/>
                <w:color w:val="000000"/>
                <w:sz w:val="24"/>
                <w:szCs w:val="24"/>
                <w:lang w:eastAsia="ru-RU" w:bidi="ru-RU"/>
              </w:rPr>
              <w:tab/>
            </w:r>
            <w:r w:rsidRPr="00313C78">
              <w:rPr>
                <w:rFonts w:ascii="Times New Roman" w:eastAsia="Times New Roman" w:hAnsi="Times New Roman" w:cs="Times New Roman"/>
                <w:color w:val="000000"/>
                <w:sz w:val="24"/>
                <w:szCs w:val="24"/>
                <w:lang w:eastAsia="ru-RU" w:bidi="ru-RU"/>
              </w:rPr>
              <w:t>понимать</w:t>
            </w:r>
            <w:r w:rsidRPr="00313C78">
              <w:rPr>
                <w:rFonts w:ascii="Times New Roman" w:eastAsia="Times New Roman" w:hAnsi="Times New Roman" w:cs="Times New Roman"/>
                <w:color w:val="000000"/>
                <w:sz w:val="24"/>
                <w:szCs w:val="24"/>
                <w:lang w:eastAsia="ru-RU" w:bidi="ru-RU"/>
              </w:rPr>
              <w:tab/>
              <w:t>общий</w:t>
            </w:r>
            <w:r w:rsidRPr="00313C78">
              <w:rPr>
                <w:rFonts w:ascii="Times New Roman" w:eastAsia="Times New Roman" w:hAnsi="Times New Roman" w:cs="Times New Roman"/>
                <w:color w:val="000000"/>
                <w:sz w:val="24"/>
                <w:szCs w:val="24"/>
                <w:lang w:eastAsia="ru-RU" w:bidi="ru-RU"/>
              </w:rPr>
              <w:tab/>
              <w:t>смысл</w:t>
            </w:r>
            <w:r w:rsidRPr="00313C78">
              <w:rPr>
                <w:rFonts w:ascii="Times New Roman" w:eastAsia="Times New Roman" w:hAnsi="Times New Roman" w:cs="Times New Roman"/>
                <w:color w:val="000000"/>
                <w:sz w:val="24"/>
                <w:szCs w:val="24"/>
                <w:lang w:eastAsia="ru-RU" w:bidi="ru-RU"/>
              </w:rPr>
              <w:tab/>
              <w:t>четко</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произнесенных высказываний на известные темы (профессиональные и бытовые), понимать тексты на базовые профессиональные темы;</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участвовать в диалогах на знакомые общие и профессиональные темы;</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строить простые высказывания о себе и о своей профессиональной деятельности;</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кратко обосновывать и объяснять свои действия (текущие и планируемые);</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писать простые связные сообщения на знакомые или интересующие профессиональные темы.</w:t>
            </w:r>
          </w:p>
        </w:tc>
      </w:tr>
      <w:tr w:rsidR="001F09EC" w:rsidRPr="00313C78" w:rsidTr="00A75861">
        <w:trPr>
          <w:trHeight w:hRule="exact" w:val="562"/>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b/>
                <w:bCs/>
                <w:color w:val="000000"/>
                <w:sz w:val="24"/>
                <w:szCs w:val="24"/>
                <w:lang w:eastAsia="ru-RU" w:bidi="ru-RU"/>
              </w:rPr>
              <w:t xml:space="preserve">Знания: </w:t>
            </w:r>
            <w:r w:rsidRPr="00313C78">
              <w:rPr>
                <w:rFonts w:ascii="Times New Roman" w:eastAsia="Times New Roman" w:hAnsi="Times New Roman" w:cs="Times New Roman"/>
                <w:color w:val="000000"/>
                <w:sz w:val="24"/>
                <w:szCs w:val="24"/>
                <w:lang w:eastAsia="ru-RU" w:bidi="ru-RU"/>
              </w:rPr>
              <w:t>правила построения простых и сложных предложений на профессиональные темы;</w:t>
            </w:r>
          </w:p>
        </w:tc>
      </w:tr>
      <w:tr w:rsidR="001F09EC" w:rsidRPr="00313C78" w:rsidTr="00A75861">
        <w:trPr>
          <w:trHeight w:hRule="exact" w:val="566"/>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основные общеупотребительные глаголы (бытовая и профессиональная лексика);</w:t>
            </w:r>
          </w:p>
        </w:tc>
      </w:tr>
      <w:tr w:rsidR="001F09EC" w:rsidRPr="00313C78" w:rsidTr="00A75861">
        <w:trPr>
          <w:trHeight w:hRule="exact" w:val="835"/>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лексический минимум, относящийся к описанию предметов, средств и процессов профессиональной деятельности;</w:t>
            </w:r>
          </w:p>
        </w:tc>
      </w:tr>
      <w:tr w:rsidR="001F09EC" w:rsidRPr="00313C78" w:rsidTr="00A75861">
        <w:trPr>
          <w:trHeight w:hRule="exact" w:val="288"/>
          <w:jc w:val="center"/>
        </w:trPr>
        <w:tc>
          <w:tcPr>
            <w:tcW w:w="965"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right w:val="single" w:sz="4" w:space="0" w:color="auto"/>
            </w:tcBorders>
            <w:shd w:val="clear" w:color="auto" w:fill="auto"/>
            <w:vAlign w:val="bottom"/>
          </w:tcPr>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особенности произношения;</w:t>
            </w:r>
          </w:p>
        </w:tc>
      </w:tr>
      <w:tr w:rsidR="001F09EC" w:rsidRPr="00313C78" w:rsidTr="00A75861">
        <w:trPr>
          <w:trHeight w:hRule="exact" w:val="571"/>
          <w:jc w:val="center"/>
        </w:trPr>
        <w:tc>
          <w:tcPr>
            <w:tcW w:w="965" w:type="dxa"/>
            <w:vMerge/>
            <w:tcBorders>
              <w:left w:val="single" w:sz="4" w:space="0" w:color="auto"/>
              <w:bottom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2549" w:type="dxa"/>
            <w:vMerge/>
            <w:tcBorders>
              <w:left w:val="single" w:sz="4" w:space="0" w:color="auto"/>
              <w:bottom w:val="single" w:sz="4" w:space="0" w:color="auto"/>
            </w:tcBorders>
            <w:shd w:val="clear" w:color="auto" w:fill="auto"/>
          </w:tcPr>
          <w:p w:rsidR="001F09EC" w:rsidRPr="00313C78" w:rsidRDefault="001F09EC" w:rsidP="00313C78">
            <w:pPr>
              <w:widowControl w:val="0"/>
              <w:spacing w:after="0" w:line="240" w:lineRule="auto"/>
              <w:rPr>
                <w:rFonts w:ascii="Courier New" w:eastAsia="Courier New" w:hAnsi="Courier New" w:cs="Courier New"/>
                <w:color w:val="000000"/>
                <w:sz w:val="24"/>
                <w:szCs w:val="24"/>
                <w:lang w:eastAsia="ru-RU" w:bidi="ru-RU"/>
              </w:rPr>
            </w:pPr>
          </w:p>
        </w:tc>
        <w:tc>
          <w:tcPr>
            <w:tcW w:w="5539" w:type="dxa"/>
            <w:tcBorders>
              <w:top w:val="single" w:sz="4" w:space="0" w:color="auto"/>
              <w:left w:val="single" w:sz="4" w:space="0" w:color="auto"/>
              <w:bottom w:val="single" w:sz="4" w:space="0" w:color="auto"/>
              <w:right w:val="single" w:sz="4" w:space="0" w:color="auto"/>
            </w:tcBorders>
            <w:shd w:val="clear" w:color="auto" w:fill="auto"/>
            <w:vAlign w:val="bottom"/>
          </w:tcPr>
          <w:p w:rsidR="001F09EC" w:rsidRPr="00313C78" w:rsidRDefault="001F09EC" w:rsidP="00313C78">
            <w:pPr>
              <w:widowControl w:val="0"/>
              <w:tabs>
                <w:tab w:val="left" w:pos="1176"/>
                <w:tab w:val="left" w:pos="2227"/>
                <w:tab w:val="left" w:pos="3370"/>
              </w:tabs>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правила</w:t>
            </w:r>
            <w:r w:rsidRPr="00313C78">
              <w:rPr>
                <w:rFonts w:ascii="Times New Roman" w:eastAsia="Times New Roman" w:hAnsi="Times New Roman" w:cs="Times New Roman"/>
                <w:color w:val="000000"/>
                <w:sz w:val="24"/>
                <w:szCs w:val="24"/>
                <w:lang w:eastAsia="ru-RU" w:bidi="ru-RU"/>
              </w:rPr>
              <w:tab/>
              <w:t>чтения</w:t>
            </w:r>
            <w:r w:rsidRPr="00313C78">
              <w:rPr>
                <w:rFonts w:ascii="Times New Roman" w:eastAsia="Times New Roman" w:hAnsi="Times New Roman" w:cs="Times New Roman"/>
                <w:color w:val="000000"/>
                <w:sz w:val="24"/>
                <w:szCs w:val="24"/>
                <w:lang w:eastAsia="ru-RU" w:bidi="ru-RU"/>
              </w:rPr>
              <w:tab/>
              <w:t>текстов</w:t>
            </w:r>
            <w:r w:rsidRPr="00313C78">
              <w:rPr>
                <w:rFonts w:ascii="Times New Roman" w:eastAsia="Times New Roman" w:hAnsi="Times New Roman" w:cs="Times New Roman"/>
                <w:color w:val="000000"/>
                <w:sz w:val="24"/>
                <w:szCs w:val="24"/>
                <w:lang w:eastAsia="ru-RU" w:bidi="ru-RU"/>
              </w:rPr>
              <w:tab/>
              <w:t>профессиональной</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r w:rsidRPr="00313C78">
              <w:rPr>
                <w:rFonts w:ascii="Times New Roman" w:eastAsia="Times New Roman" w:hAnsi="Times New Roman" w:cs="Times New Roman"/>
                <w:color w:val="000000"/>
                <w:sz w:val="24"/>
                <w:szCs w:val="24"/>
                <w:lang w:eastAsia="ru-RU" w:bidi="ru-RU"/>
              </w:rPr>
              <w:t>направленности.</w:t>
            </w:r>
          </w:p>
          <w:p w:rsidR="001F09EC" w:rsidRPr="00313C78" w:rsidRDefault="001F09EC" w:rsidP="00313C78">
            <w:pPr>
              <w:widowControl w:val="0"/>
              <w:spacing w:after="0" w:line="240" w:lineRule="auto"/>
              <w:jc w:val="both"/>
              <w:rPr>
                <w:rFonts w:ascii="Times New Roman" w:eastAsia="Times New Roman" w:hAnsi="Times New Roman" w:cs="Times New Roman"/>
                <w:color w:val="000000"/>
                <w:sz w:val="24"/>
                <w:szCs w:val="24"/>
                <w:lang w:eastAsia="ru-RU" w:bidi="ru-RU"/>
              </w:rPr>
            </w:pPr>
          </w:p>
        </w:tc>
      </w:tr>
    </w:tbl>
    <w:p w:rsidR="00313C78" w:rsidRDefault="00313C78" w:rsidP="001F09EC">
      <w:pPr>
        <w:pStyle w:val="11"/>
        <w:spacing w:after="260"/>
        <w:ind w:firstLine="0"/>
        <w:jc w:val="both"/>
      </w:pPr>
    </w:p>
    <w:p w:rsidR="00385DBB" w:rsidRDefault="00385DBB" w:rsidP="001F09EC">
      <w:pPr>
        <w:pStyle w:val="11"/>
        <w:spacing w:after="260"/>
        <w:ind w:firstLine="0"/>
        <w:jc w:val="both"/>
      </w:pPr>
    </w:p>
    <w:p w:rsidR="00385DBB" w:rsidRDefault="00385DBB" w:rsidP="001F09EC">
      <w:pPr>
        <w:pStyle w:val="11"/>
        <w:spacing w:after="260"/>
        <w:ind w:firstLine="0"/>
        <w:jc w:val="both"/>
      </w:pPr>
    </w:p>
    <w:p w:rsidR="00385DBB" w:rsidRDefault="00385DBB" w:rsidP="001F09EC">
      <w:pPr>
        <w:pStyle w:val="11"/>
        <w:spacing w:after="260"/>
        <w:ind w:firstLine="0"/>
        <w:jc w:val="both"/>
      </w:pPr>
    </w:p>
    <w:p w:rsidR="00385DBB" w:rsidRDefault="00385DBB" w:rsidP="001F09EC">
      <w:pPr>
        <w:pStyle w:val="11"/>
        <w:spacing w:after="260"/>
        <w:ind w:firstLine="0"/>
        <w:jc w:val="both"/>
      </w:pPr>
    </w:p>
    <w:p w:rsidR="00385DBB" w:rsidRDefault="00385DBB" w:rsidP="001F09EC">
      <w:pPr>
        <w:pStyle w:val="11"/>
        <w:spacing w:after="260"/>
        <w:ind w:firstLine="0"/>
        <w:jc w:val="both"/>
      </w:pPr>
    </w:p>
    <w:p w:rsidR="00385DBB" w:rsidRDefault="00385DBB" w:rsidP="001F09EC">
      <w:pPr>
        <w:pStyle w:val="11"/>
        <w:spacing w:after="260"/>
        <w:ind w:firstLine="0"/>
        <w:jc w:val="both"/>
      </w:pPr>
    </w:p>
    <w:p w:rsidR="00385DBB" w:rsidRDefault="00385DBB" w:rsidP="001F09EC">
      <w:pPr>
        <w:pStyle w:val="11"/>
        <w:spacing w:after="260"/>
        <w:ind w:firstLine="0"/>
        <w:jc w:val="both"/>
      </w:pPr>
    </w:p>
    <w:p w:rsidR="00385DBB" w:rsidRDefault="00385DBB" w:rsidP="001F09EC">
      <w:pPr>
        <w:pStyle w:val="11"/>
        <w:spacing w:after="260"/>
        <w:ind w:firstLine="0"/>
        <w:jc w:val="both"/>
      </w:pPr>
    </w:p>
    <w:p w:rsidR="00313C78" w:rsidRDefault="00313C78" w:rsidP="001F09EC">
      <w:pPr>
        <w:pStyle w:val="a7"/>
        <w:rPr>
          <w:color w:val="FF0000"/>
          <w:sz w:val="28"/>
          <w:szCs w:val="28"/>
        </w:rPr>
      </w:pPr>
      <w:r w:rsidRPr="00313C78">
        <w:rPr>
          <w:sz w:val="28"/>
          <w:szCs w:val="28"/>
        </w:rPr>
        <w:lastRenderedPageBreak/>
        <w:t>4.2. Профессиональные компетенции</w:t>
      </w:r>
      <w:r w:rsidR="00860586">
        <w:rPr>
          <w:sz w:val="28"/>
          <w:szCs w:val="28"/>
        </w:rPr>
        <w:t xml:space="preserve"> </w:t>
      </w:r>
    </w:p>
    <w:p w:rsidR="001F09EC" w:rsidRDefault="001F09EC" w:rsidP="001F09EC">
      <w:pPr>
        <w:spacing w:after="0" w:line="240" w:lineRule="auto"/>
        <w:ind w:firstLine="709"/>
        <w:jc w:val="both"/>
        <w:rPr>
          <w:rFonts w:ascii="Times New Roman" w:hAnsi="Times New Roman"/>
          <w:bCs/>
          <w:sz w:val="28"/>
          <w:szCs w:val="24"/>
        </w:rPr>
      </w:pPr>
      <w:r w:rsidRPr="001F09EC">
        <w:rPr>
          <w:rFonts w:ascii="Times New Roman" w:hAnsi="Times New Roman"/>
          <w:bCs/>
          <w:sz w:val="28"/>
          <w:szCs w:val="24"/>
        </w:rPr>
        <w:t>Выпускник, освоивший ООП, должен обладать профессиональными компетенциями, соответствующими видам деятельности:</w:t>
      </w:r>
    </w:p>
    <w:p w:rsidR="001F09EC" w:rsidRPr="001F09EC" w:rsidRDefault="001F09EC" w:rsidP="001F09EC">
      <w:pPr>
        <w:spacing w:after="0" w:line="240" w:lineRule="auto"/>
        <w:jc w:val="both"/>
        <w:rPr>
          <w:rFonts w:ascii="Times New Roman" w:hAnsi="Times New Roman"/>
          <w:bCs/>
          <w:sz w:val="28"/>
          <w:szCs w:val="24"/>
        </w:rPr>
      </w:pPr>
    </w:p>
    <w:tbl>
      <w:tblPr>
        <w:tblStyle w:val="af"/>
        <w:tblW w:w="0" w:type="auto"/>
        <w:tblLook w:val="04A0" w:firstRow="1" w:lastRow="0" w:firstColumn="1" w:lastColumn="0" w:noHBand="0" w:noVBand="1"/>
      </w:tblPr>
      <w:tblGrid>
        <w:gridCol w:w="3313"/>
        <w:gridCol w:w="6258"/>
      </w:tblGrid>
      <w:tr w:rsidR="001F09EC" w:rsidTr="00C07042">
        <w:tc>
          <w:tcPr>
            <w:tcW w:w="3313" w:type="dxa"/>
          </w:tcPr>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Виды деятельности</w:t>
            </w:r>
          </w:p>
        </w:tc>
        <w:tc>
          <w:tcPr>
            <w:tcW w:w="6258" w:type="dxa"/>
          </w:tcPr>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Профессиональные компетенции, соответствующие видам деятельности</w:t>
            </w:r>
          </w:p>
        </w:tc>
      </w:tr>
      <w:tr w:rsidR="001F09EC" w:rsidTr="00C07042">
        <w:tc>
          <w:tcPr>
            <w:tcW w:w="3313" w:type="dxa"/>
          </w:tcPr>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Эксплуатация сельскохозяйственной техники и оборудования</w:t>
            </w:r>
          </w:p>
        </w:tc>
        <w:tc>
          <w:tcPr>
            <w:tcW w:w="6258" w:type="dxa"/>
          </w:tcPr>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1.1. Выполнять приемку, монтаж, сборку и обкатку новой сельскохозяйственной техники, оформлять соответствующие документы.</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1.4. Выполнять настройку и регулировку машин и оборудования для обслуживания животноводческих ферм, комплексов и птицефабрик.</w:t>
            </w:r>
          </w:p>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ПК 1.5. Выполнять настройку и регулировку рабочего и вспомогательного оборудования тракторов и автомобилей.</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1.6. Выполнять оперативное планирование работ по подготовке и эксплуатации сельскохозяйственной техники.</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1.8. Осуществлять выдачу заданий по агрегатированию трактора и сельскохозяйственных машин, настройке агрегатов и самоходных машин.</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ДПК 1.1. Выявлять отказы</w:t>
            </w:r>
            <w:r>
              <w:rPr>
                <w:rFonts w:ascii="Times New Roman" w:hAnsi="Times New Roman"/>
                <w:bCs/>
                <w:sz w:val="24"/>
                <w:szCs w:val="24"/>
              </w:rPr>
              <w:t xml:space="preserve"> </w:t>
            </w:r>
            <w:r w:rsidRPr="00624804">
              <w:rPr>
                <w:rFonts w:ascii="Times New Roman" w:hAnsi="Times New Roman"/>
                <w:bCs/>
                <w:sz w:val="24"/>
                <w:szCs w:val="24"/>
              </w:rPr>
              <w:t>сельскохозяйственного оборудования</w:t>
            </w:r>
            <w:r>
              <w:rPr>
                <w:rFonts w:ascii="Times New Roman" w:hAnsi="Times New Roman"/>
                <w:bCs/>
                <w:sz w:val="24"/>
                <w:szCs w:val="24"/>
              </w:rPr>
              <w:t xml:space="preserve"> </w:t>
            </w:r>
            <w:r w:rsidRPr="00624804">
              <w:rPr>
                <w:rFonts w:ascii="Times New Roman" w:hAnsi="Times New Roman"/>
                <w:bCs/>
                <w:sz w:val="24"/>
                <w:szCs w:val="24"/>
              </w:rPr>
              <w:t>при пусконаладочных работах</w:t>
            </w:r>
          </w:p>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ДПК 1.2. Заправлять сельскохозяйственную</w:t>
            </w:r>
            <w:r>
              <w:rPr>
                <w:rFonts w:ascii="Times New Roman" w:hAnsi="Times New Roman"/>
                <w:bCs/>
                <w:sz w:val="24"/>
                <w:szCs w:val="24"/>
              </w:rPr>
              <w:t xml:space="preserve"> </w:t>
            </w:r>
            <w:r w:rsidRPr="00624804">
              <w:rPr>
                <w:rFonts w:ascii="Times New Roman" w:hAnsi="Times New Roman"/>
                <w:bCs/>
                <w:sz w:val="24"/>
                <w:szCs w:val="24"/>
              </w:rPr>
              <w:t>технику топливом, смазочными</w:t>
            </w:r>
            <w:r>
              <w:rPr>
                <w:rFonts w:ascii="Times New Roman" w:hAnsi="Times New Roman"/>
                <w:bCs/>
                <w:sz w:val="24"/>
                <w:szCs w:val="24"/>
              </w:rPr>
              <w:t xml:space="preserve"> </w:t>
            </w:r>
            <w:r w:rsidRPr="00624804">
              <w:rPr>
                <w:rFonts w:ascii="Times New Roman" w:hAnsi="Times New Roman"/>
                <w:bCs/>
                <w:sz w:val="24"/>
                <w:szCs w:val="24"/>
              </w:rPr>
              <w:t>материалами и жидкостями</w:t>
            </w:r>
          </w:p>
        </w:tc>
      </w:tr>
      <w:tr w:rsidR="001F09EC" w:rsidTr="00C07042">
        <w:tc>
          <w:tcPr>
            <w:tcW w:w="3313" w:type="dxa"/>
          </w:tcPr>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 xml:space="preserve">Ремонт </w:t>
            </w:r>
            <w:r w:rsidRPr="00624804">
              <w:rPr>
                <w:rFonts w:ascii="Times New Roman" w:hAnsi="Times New Roman"/>
                <w:bCs/>
                <w:sz w:val="24"/>
                <w:szCs w:val="24"/>
              </w:rPr>
              <w:lastRenderedPageBreak/>
              <w:t>сельскохозяйственной техники и оборудования</w:t>
            </w:r>
          </w:p>
        </w:tc>
        <w:tc>
          <w:tcPr>
            <w:tcW w:w="6258" w:type="dxa"/>
          </w:tcPr>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lastRenderedPageBreak/>
              <w:t xml:space="preserve">ПК 2.1. Выполнять обнаружение и локализацию </w:t>
            </w:r>
            <w:r w:rsidRPr="00624804">
              <w:rPr>
                <w:rFonts w:ascii="Times New Roman" w:hAnsi="Times New Roman"/>
                <w:bCs/>
                <w:sz w:val="24"/>
                <w:szCs w:val="24"/>
              </w:rPr>
              <w:lastRenderedPageBreak/>
              <w:t>неисправностей сельскохозяйственной техники, а также постановку сельскохозяйственной техники на ремонт.</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2.2. Проводить диагностирование неисправностей сельскохозяйственной техники и оборудования.</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2.4. Выполнять восстановление работоспособности или замену детали (узла) сельскохозяйственной техники.</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2.8. Осуществлять материально-техническое обеспечение технического обслуживания и ремонта сельскохозяйственной техники в организации.</w:t>
            </w:r>
          </w:p>
          <w:p w:rsidR="001F09EC" w:rsidRPr="00624804" w:rsidRDefault="001F09EC" w:rsidP="00B47C09">
            <w:pPr>
              <w:jc w:val="both"/>
              <w:rPr>
                <w:rFonts w:ascii="Times New Roman" w:hAnsi="Times New Roman"/>
                <w:bCs/>
                <w:sz w:val="24"/>
                <w:szCs w:val="24"/>
              </w:rPr>
            </w:pPr>
            <w:r w:rsidRPr="00624804">
              <w:rPr>
                <w:rFonts w:ascii="Times New Roman" w:hAnsi="Times New Roman"/>
                <w:bCs/>
                <w:sz w:val="24"/>
                <w:szCs w:val="24"/>
              </w:rPr>
              <w:t>ПК 2.9. Выполнять работы по обеспечению государственной регистрации и технического осмотра сельскохозяйственной техники.</w:t>
            </w:r>
          </w:p>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w:t>
            </w:r>
            <w:r>
              <w:rPr>
                <w:rFonts w:ascii="Times New Roman" w:hAnsi="Times New Roman"/>
                <w:bCs/>
                <w:sz w:val="24"/>
                <w:szCs w:val="24"/>
              </w:rPr>
              <w:t xml:space="preserve"> </w:t>
            </w:r>
            <w:r w:rsidRPr="00624804">
              <w:rPr>
                <w:rFonts w:ascii="Times New Roman" w:hAnsi="Times New Roman"/>
                <w:bCs/>
                <w:sz w:val="24"/>
                <w:szCs w:val="24"/>
              </w:rPr>
              <w:t>организации.</w:t>
            </w:r>
          </w:p>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ДПК 2.1. Выполнять консервацию и постановку</w:t>
            </w:r>
            <w:r>
              <w:rPr>
                <w:rFonts w:ascii="Times New Roman" w:hAnsi="Times New Roman"/>
                <w:bCs/>
                <w:sz w:val="24"/>
                <w:szCs w:val="24"/>
              </w:rPr>
              <w:t xml:space="preserve"> </w:t>
            </w:r>
            <w:r w:rsidRPr="00624804">
              <w:rPr>
                <w:rFonts w:ascii="Times New Roman" w:hAnsi="Times New Roman"/>
                <w:bCs/>
                <w:sz w:val="24"/>
                <w:szCs w:val="24"/>
              </w:rPr>
              <w:t>на хранение сельскохозяйственной</w:t>
            </w:r>
            <w:r>
              <w:rPr>
                <w:rFonts w:ascii="Times New Roman" w:hAnsi="Times New Roman"/>
                <w:bCs/>
                <w:sz w:val="24"/>
                <w:szCs w:val="24"/>
              </w:rPr>
              <w:t xml:space="preserve"> </w:t>
            </w:r>
            <w:r w:rsidRPr="00624804">
              <w:rPr>
                <w:rFonts w:ascii="Times New Roman" w:hAnsi="Times New Roman"/>
                <w:bCs/>
                <w:sz w:val="24"/>
                <w:szCs w:val="24"/>
              </w:rPr>
              <w:t>техники в соответствии с регламентами</w:t>
            </w:r>
          </w:p>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t>ДПК 2.2. Выполнять стендовую обкатку,</w:t>
            </w:r>
            <w:r>
              <w:rPr>
                <w:rFonts w:ascii="Times New Roman" w:hAnsi="Times New Roman"/>
                <w:bCs/>
                <w:sz w:val="24"/>
                <w:szCs w:val="24"/>
              </w:rPr>
              <w:t xml:space="preserve"> </w:t>
            </w:r>
            <w:r w:rsidRPr="00624804">
              <w:rPr>
                <w:rFonts w:ascii="Times New Roman" w:hAnsi="Times New Roman"/>
                <w:bCs/>
                <w:sz w:val="24"/>
                <w:szCs w:val="24"/>
              </w:rPr>
              <w:t>испытания и регулирование</w:t>
            </w:r>
            <w:r>
              <w:rPr>
                <w:rFonts w:ascii="Times New Roman" w:hAnsi="Times New Roman"/>
                <w:bCs/>
                <w:sz w:val="24"/>
                <w:szCs w:val="24"/>
              </w:rPr>
              <w:t xml:space="preserve"> </w:t>
            </w:r>
            <w:r w:rsidRPr="00624804">
              <w:rPr>
                <w:rFonts w:ascii="Times New Roman" w:hAnsi="Times New Roman"/>
                <w:bCs/>
                <w:sz w:val="24"/>
                <w:szCs w:val="24"/>
              </w:rPr>
              <w:t>Отремонтированных</w:t>
            </w:r>
            <w:r>
              <w:rPr>
                <w:rFonts w:ascii="Times New Roman" w:hAnsi="Times New Roman"/>
                <w:bCs/>
                <w:sz w:val="24"/>
                <w:szCs w:val="24"/>
              </w:rPr>
              <w:t xml:space="preserve"> </w:t>
            </w:r>
            <w:r w:rsidRPr="00624804">
              <w:rPr>
                <w:rFonts w:ascii="Times New Roman" w:hAnsi="Times New Roman"/>
                <w:bCs/>
                <w:sz w:val="24"/>
                <w:szCs w:val="24"/>
              </w:rPr>
              <w:t>сельскохозяйственных машин и узлов</w:t>
            </w:r>
            <w:r>
              <w:rPr>
                <w:rFonts w:ascii="Times New Roman" w:hAnsi="Times New Roman"/>
                <w:bCs/>
                <w:sz w:val="24"/>
                <w:szCs w:val="24"/>
              </w:rPr>
              <w:t xml:space="preserve"> </w:t>
            </w:r>
            <w:r w:rsidRPr="00624804">
              <w:rPr>
                <w:rFonts w:ascii="Times New Roman" w:hAnsi="Times New Roman"/>
                <w:bCs/>
                <w:sz w:val="24"/>
                <w:szCs w:val="24"/>
              </w:rPr>
              <w:t>ДПК 2.3. Организовывать работу по внедрению</w:t>
            </w:r>
            <w:r>
              <w:rPr>
                <w:rFonts w:ascii="Times New Roman" w:hAnsi="Times New Roman"/>
                <w:bCs/>
                <w:sz w:val="24"/>
                <w:szCs w:val="24"/>
              </w:rPr>
              <w:t xml:space="preserve"> </w:t>
            </w:r>
            <w:r w:rsidRPr="00624804">
              <w:rPr>
                <w:rFonts w:ascii="Times New Roman" w:hAnsi="Times New Roman"/>
                <w:bCs/>
                <w:sz w:val="24"/>
                <w:szCs w:val="24"/>
              </w:rPr>
              <w:t>мероприятий, направленных на</w:t>
            </w:r>
            <w:r>
              <w:rPr>
                <w:rFonts w:ascii="Times New Roman" w:hAnsi="Times New Roman"/>
                <w:bCs/>
                <w:sz w:val="24"/>
                <w:szCs w:val="24"/>
              </w:rPr>
              <w:t xml:space="preserve"> </w:t>
            </w:r>
            <w:r w:rsidRPr="00624804">
              <w:rPr>
                <w:rFonts w:ascii="Times New Roman" w:hAnsi="Times New Roman"/>
                <w:bCs/>
                <w:sz w:val="24"/>
                <w:szCs w:val="24"/>
              </w:rPr>
              <w:t>улучшение процессов ТО и ремонта</w:t>
            </w:r>
            <w:r>
              <w:rPr>
                <w:rFonts w:ascii="Times New Roman" w:hAnsi="Times New Roman"/>
                <w:bCs/>
                <w:sz w:val="24"/>
                <w:szCs w:val="24"/>
              </w:rPr>
              <w:t xml:space="preserve"> </w:t>
            </w:r>
            <w:r w:rsidRPr="00624804">
              <w:rPr>
                <w:rFonts w:ascii="Times New Roman" w:hAnsi="Times New Roman"/>
                <w:bCs/>
                <w:sz w:val="24"/>
                <w:szCs w:val="24"/>
              </w:rPr>
              <w:t>сельскохозяйственной техники</w:t>
            </w:r>
          </w:p>
        </w:tc>
      </w:tr>
      <w:tr w:rsidR="001F09EC" w:rsidTr="00C07042">
        <w:tc>
          <w:tcPr>
            <w:tcW w:w="3313" w:type="dxa"/>
            <w:vMerge w:val="restart"/>
          </w:tcPr>
          <w:p w:rsidR="001F09EC" w:rsidRDefault="001F09EC" w:rsidP="00B47C09">
            <w:pPr>
              <w:jc w:val="both"/>
              <w:rPr>
                <w:rFonts w:ascii="Times New Roman" w:hAnsi="Times New Roman"/>
                <w:bCs/>
                <w:sz w:val="24"/>
                <w:szCs w:val="24"/>
              </w:rPr>
            </w:pPr>
            <w:r w:rsidRPr="00624804">
              <w:rPr>
                <w:rFonts w:ascii="Times New Roman" w:hAnsi="Times New Roman"/>
                <w:bCs/>
                <w:sz w:val="24"/>
                <w:szCs w:val="24"/>
              </w:rPr>
              <w:lastRenderedPageBreak/>
              <w:t>Выполнение работ одной</w:t>
            </w:r>
            <w:r>
              <w:rPr>
                <w:rFonts w:ascii="Times New Roman" w:hAnsi="Times New Roman"/>
                <w:bCs/>
                <w:sz w:val="24"/>
                <w:szCs w:val="24"/>
              </w:rPr>
              <w:t xml:space="preserve"> </w:t>
            </w:r>
            <w:r w:rsidRPr="00624804">
              <w:rPr>
                <w:rFonts w:ascii="Times New Roman" w:hAnsi="Times New Roman"/>
                <w:bCs/>
                <w:sz w:val="24"/>
                <w:szCs w:val="24"/>
              </w:rPr>
              <w:t>или нескольких профессий</w:t>
            </w:r>
            <w:r>
              <w:rPr>
                <w:rFonts w:ascii="Times New Roman" w:hAnsi="Times New Roman"/>
                <w:bCs/>
                <w:sz w:val="24"/>
                <w:szCs w:val="24"/>
              </w:rPr>
              <w:t xml:space="preserve"> </w:t>
            </w:r>
            <w:r w:rsidRPr="00624804">
              <w:rPr>
                <w:rFonts w:ascii="Times New Roman" w:hAnsi="Times New Roman"/>
                <w:bCs/>
                <w:sz w:val="24"/>
                <w:szCs w:val="24"/>
              </w:rPr>
              <w:t>рабочих, должностей</w:t>
            </w:r>
            <w:r>
              <w:rPr>
                <w:rFonts w:ascii="Times New Roman" w:hAnsi="Times New Roman"/>
                <w:bCs/>
                <w:sz w:val="24"/>
                <w:szCs w:val="24"/>
              </w:rPr>
              <w:t xml:space="preserve"> </w:t>
            </w:r>
            <w:r w:rsidRPr="00624804">
              <w:rPr>
                <w:rFonts w:ascii="Times New Roman" w:hAnsi="Times New Roman"/>
                <w:bCs/>
                <w:sz w:val="24"/>
                <w:szCs w:val="24"/>
              </w:rPr>
              <w:t>служащих:</w:t>
            </w:r>
            <w:r>
              <w:rPr>
                <w:rFonts w:ascii="Times New Roman" w:hAnsi="Times New Roman"/>
                <w:bCs/>
                <w:sz w:val="24"/>
                <w:szCs w:val="24"/>
              </w:rPr>
              <w:t xml:space="preserve"> </w:t>
            </w:r>
            <w:r w:rsidRPr="00624804">
              <w:rPr>
                <w:rFonts w:ascii="Times New Roman" w:hAnsi="Times New Roman"/>
                <w:bCs/>
                <w:sz w:val="24"/>
                <w:szCs w:val="24"/>
              </w:rPr>
              <w:t>слесарь по ремонту</w:t>
            </w:r>
            <w:r>
              <w:rPr>
                <w:rFonts w:ascii="Times New Roman" w:hAnsi="Times New Roman"/>
                <w:bCs/>
                <w:sz w:val="24"/>
                <w:szCs w:val="24"/>
              </w:rPr>
              <w:t xml:space="preserve"> </w:t>
            </w:r>
            <w:r w:rsidRPr="00624804">
              <w:rPr>
                <w:rFonts w:ascii="Times New Roman" w:hAnsi="Times New Roman"/>
                <w:bCs/>
                <w:sz w:val="24"/>
                <w:szCs w:val="24"/>
              </w:rPr>
              <w:t>сельскохозяйственных</w:t>
            </w:r>
            <w:r>
              <w:rPr>
                <w:rFonts w:ascii="Times New Roman" w:hAnsi="Times New Roman"/>
                <w:bCs/>
                <w:sz w:val="24"/>
                <w:szCs w:val="24"/>
              </w:rPr>
              <w:t xml:space="preserve"> </w:t>
            </w:r>
            <w:r w:rsidRPr="00624804">
              <w:rPr>
                <w:rFonts w:ascii="Times New Roman" w:hAnsi="Times New Roman"/>
                <w:bCs/>
                <w:sz w:val="24"/>
                <w:szCs w:val="24"/>
              </w:rPr>
              <w:t>машин и оборудования</w:t>
            </w:r>
          </w:p>
        </w:tc>
        <w:tc>
          <w:tcPr>
            <w:tcW w:w="6258" w:type="dxa"/>
          </w:tcPr>
          <w:p w:rsidR="001F09EC" w:rsidRDefault="001F09EC" w:rsidP="00B47C09">
            <w:pPr>
              <w:jc w:val="both"/>
              <w:rPr>
                <w:rFonts w:ascii="Times New Roman" w:hAnsi="Times New Roman"/>
                <w:bCs/>
                <w:sz w:val="24"/>
                <w:szCs w:val="24"/>
              </w:rPr>
            </w:pPr>
            <w:r w:rsidRPr="00FD766B">
              <w:rPr>
                <w:rFonts w:ascii="Times New Roman" w:hAnsi="Times New Roman"/>
                <w:bCs/>
                <w:sz w:val="24"/>
                <w:szCs w:val="24"/>
              </w:rPr>
              <w:t>ДПК 3.1 Выполнять работы по разборке</w:t>
            </w:r>
            <w:r>
              <w:rPr>
                <w:rFonts w:ascii="Times New Roman" w:hAnsi="Times New Roman"/>
                <w:bCs/>
                <w:sz w:val="24"/>
                <w:szCs w:val="24"/>
              </w:rPr>
              <w:t xml:space="preserve"> </w:t>
            </w:r>
            <w:r w:rsidRPr="00FD766B">
              <w:rPr>
                <w:rFonts w:ascii="Times New Roman" w:hAnsi="Times New Roman"/>
                <w:bCs/>
                <w:sz w:val="24"/>
                <w:szCs w:val="24"/>
              </w:rPr>
              <w:t>(сборке), монтажу (демонтажу)</w:t>
            </w:r>
            <w:r>
              <w:rPr>
                <w:rFonts w:ascii="Times New Roman" w:hAnsi="Times New Roman"/>
                <w:bCs/>
                <w:sz w:val="24"/>
                <w:szCs w:val="24"/>
              </w:rPr>
              <w:t xml:space="preserve"> </w:t>
            </w:r>
            <w:r w:rsidRPr="00FD766B">
              <w:rPr>
                <w:rFonts w:ascii="Times New Roman" w:hAnsi="Times New Roman"/>
                <w:bCs/>
                <w:sz w:val="24"/>
                <w:szCs w:val="24"/>
              </w:rPr>
              <w:t>сельскохозяйственных машин и</w:t>
            </w:r>
            <w:r>
              <w:rPr>
                <w:rFonts w:ascii="Times New Roman" w:hAnsi="Times New Roman"/>
                <w:bCs/>
                <w:sz w:val="24"/>
                <w:szCs w:val="24"/>
              </w:rPr>
              <w:t xml:space="preserve"> </w:t>
            </w:r>
            <w:r w:rsidRPr="00FD766B">
              <w:rPr>
                <w:rFonts w:ascii="Times New Roman" w:hAnsi="Times New Roman"/>
                <w:bCs/>
                <w:sz w:val="24"/>
                <w:szCs w:val="24"/>
              </w:rPr>
              <w:t>оборудования</w:t>
            </w:r>
          </w:p>
        </w:tc>
      </w:tr>
      <w:tr w:rsidR="001F09EC" w:rsidTr="00C07042">
        <w:tc>
          <w:tcPr>
            <w:tcW w:w="3313" w:type="dxa"/>
            <w:vMerge/>
          </w:tcPr>
          <w:p w:rsidR="001F09EC" w:rsidRDefault="001F09EC" w:rsidP="00B47C09">
            <w:pPr>
              <w:jc w:val="both"/>
              <w:rPr>
                <w:rFonts w:ascii="Times New Roman" w:hAnsi="Times New Roman"/>
                <w:bCs/>
                <w:sz w:val="24"/>
                <w:szCs w:val="24"/>
              </w:rPr>
            </w:pPr>
          </w:p>
        </w:tc>
        <w:tc>
          <w:tcPr>
            <w:tcW w:w="6258" w:type="dxa"/>
          </w:tcPr>
          <w:p w:rsidR="001F09EC" w:rsidRDefault="001F09EC" w:rsidP="00B47C09">
            <w:pPr>
              <w:jc w:val="both"/>
              <w:rPr>
                <w:rFonts w:ascii="Times New Roman" w:hAnsi="Times New Roman"/>
                <w:bCs/>
                <w:sz w:val="24"/>
                <w:szCs w:val="24"/>
              </w:rPr>
            </w:pPr>
            <w:r w:rsidRPr="00FD766B">
              <w:rPr>
                <w:rFonts w:ascii="Times New Roman" w:hAnsi="Times New Roman"/>
                <w:bCs/>
                <w:sz w:val="24"/>
                <w:szCs w:val="24"/>
              </w:rPr>
              <w:t>ДПК 3.2 Выбирать и использовать</w:t>
            </w:r>
            <w:r>
              <w:rPr>
                <w:rFonts w:ascii="Times New Roman" w:hAnsi="Times New Roman"/>
                <w:bCs/>
                <w:sz w:val="24"/>
                <w:szCs w:val="24"/>
              </w:rPr>
              <w:t xml:space="preserve"> </w:t>
            </w:r>
            <w:r w:rsidRPr="00FD766B">
              <w:rPr>
                <w:rFonts w:ascii="Times New Roman" w:hAnsi="Times New Roman"/>
                <w:bCs/>
                <w:sz w:val="24"/>
                <w:szCs w:val="24"/>
              </w:rPr>
              <w:t>соответствующий инструмент,</w:t>
            </w:r>
            <w:r>
              <w:rPr>
                <w:rFonts w:ascii="Times New Roman" w:hAnsi="Times New Roman"/>
                <w:bCs/>
                <w:sz w:val="24"/>
                <w:szCs w:val="24"/>
              </w:rPr>
              <w:t xml:space="preserve"> </w:t>
            </w:r>
            <w:r w:rsidRPr="00FD766B">
              <w:rPr>
                <w:rFonts w:ascii="Times New Roman" w:hAnsi="Times New Roman"/>
                <w:bCs/>
                <w:sz w:val="24"/>
                <w:szCs w:val="24"/>
              </w:rPr>
              <w:t>оборудование, приспособления для</w:t>
            </w:r>
            <w:r>
              <w:rPr>
                <w:rFonts w:ascii="Times New Roman" w:hAnsi="Times New Roman"/>
                <w:bCs/>
                <w:sz w:val="24"/>
                <w:szCs w:val="24"/>
              </w:rPr>
              <w:t xml:space="preserve"> </w:t>
            </w:r>
            <w:r w:rsidRPr="00FD766B">
              <w:rPr>
                <w:rFonts w:ascii="Times New Roman" w:hAnsi="Times New Roman"/>
                <w:bCs/>
                <w:sz w:val="24"/>
                <w:szCs w:val="24"/>
              </w:rPr>
              <w:t>выполнения предстоящих</w:t>
            </w:r>
            <w:r>
              <w:rPr>
                <w:rFonts w:ascii="Times New Roman" w:hAnsi="Times New Roman"/>
                <w:bCs/>
                <w:sz w:val="24"/>
                <w:szCs w:val="24"/>
              </w:rPr>
              <w:t xml:space="preserve"> </w:t>
            </w:r>
            <w:r w:rsidRPr="00FD766B">
              <w:rPr>
                <w:rFonts w:ascii="Times New Roman" w:hAnsi="Times New Roman"/>
                <w:bCs/>
                <w:sz w:val="24"/>
                <w:szCs w:val="24"/>
              </w:rPr>
              <w:t>технологических операций</w:t>
            </w:r>
          </w:p>
        </w:tc>
      </w:tr>
      <w:tr w:rsidR="001F09EC" w:rsidTr="00C07042">
        <w:tc>
          <w:tcPr>
            <w:tcW w:w="3313" w:type="dxa"/>
            <w:vMerge/>
          </w:tcPr>
          <w:p w:rsidR="001F09EC" w:rsidRDefault="001F09EC" w:rsidP="00B47C09">
            <w:pPr>
              <w:jc w:val="both"/>
              <w:rPr>
                <w:rFonts w:ascii="Times New Roman" w:hAnsi="Times New Roman"/>
                <w:bCs/>
                <w:sz w:val="24"/>
                <w:szCs w:val="24"/>
              </w:rPr>
            </w:pPr>
          </w:p>
        </w:tc>
        <w:tc>
          <w:tcPr>
            <w:tcW w:w="6258" w:type="dxa"/>
          </w:tcPr>
          <w:p w:rsidR="001F09EC" w:rsidRDefault="001F09EC" w:rsidP="00B47C09">
            <w:pPr>
              <w:jc w:val="both"/>
              <w:rPr>
                <w:rFonts w:ascii="Times New Roman" w:hAnsi="Times New Roman"/>
                <w:bCs/>
                <w:sz w:val="24"/>
                <w:szCs w:val="24"/>
              </w:rPr>
            </w:pPr>
            <w:r w:rsidRPr="00FD766B">
              <w:rPr>
                <w:rFonts w:ascii="Times New Roman" w:hAnsi="Times New Roman"/>
                <w:bCs/>
                <w:sz w:val="24"/>
                <w:szCs w:val="24"/>
              </w:rPr>
              <w:t>ДПК 3.3 Осуществлять технологический</w:t>
            </w:r>
            <w:r>
              <w:rPr>
                <w:rFonts w:ascii="Times New Roman" w:hAnsi="Times New Roman"/>
                <w:bCs/>
                <w:sz w:val="24"/>
                <w:szCs w:val="24"/>
              </w:rPr>
              <w:t xml:space="preserve"> </w:t>
            </w:r>
            <w:r w:rsidRPr="00FD766B">
              <w:rPr>
                <w:rFonts w:ascii="Times New Roman" w:hAnsi="Times New Roman"/>
                <w:bCs/>
                <w:sz w:val="24"/>
                <w:szCs w:val="24"/>
              </w:rPr>
              <w:t>процесс ремонта узлов и деталей</w:t>
            </w:r>
            <w:r>
              <w:rPr>
                <w:rFonts w:ascii="Times New Roman" w:hAnsi="Times New Roman"/>
                <w:bCs/>
                <w:sz w:val="24"/>
                <w:szCs w:val="24"/>
              </w:rPr>
              <w:t xml:space="preserve"> </w:t>
            </w:r>
            <w:r w:rsidRPr="00FD766B">
              <w:rPr>
                <w:rFonts w:ascii="Times New Roman" w:hAnsi="Times New Roman"/>
                <w:bCs/>
                <w:sz w:val="24"/>
                <w:szCs w:val="24"/>
              </w:rPr>
              <w:t>сельскохозяйственных машин и</w:t>
            </w:r>
            <w:r>
              <w:rPr>
                <w:rFonts w:ascii="Times New Roman" w:hAnsi="Times New Roman"/>
                <w:bCs/>
                <w:sz w:val="24"/>
                <w:szCs w:val="24"/>
              </w:rPr>
              <w:t xml:space="preserve"> </w:t>
            </w:r>
            <w:r w:rsidRPr="00FD766B">
              <w:rPr>
                <w:rFonts w:ascii="Times New Roman" w:hAnsi="Times New Roman"/>
                <w:bCs/>
                <w:sz w:val="24"/>
                <w:szCs w:val="24"/>
              </w:rPr>
              <w:lastRenderedPageBreak/>
              <w:t>оборудования</w:t>
            </w:r>
          </w:p>
        </w:tc>
      </w:tr>
    </w:tbl>
    <w:p w:rsidR="00231E38" w:rsidRDefault="00231E38" w:rsidP="00313C78">
      <w:pPr>
        <w:pStyle w:val="a7"/>
        <w:ind w:left="1229"/>
        <w:rPr>
          <w:color w:val="FF0000"/>
          <w:sz w:val="28"/>
          <w:szCs w:val="28"/>
        </w:rPr>
      </w:pPr>
    </w:p>
    <w:p w:rsidR="00231E38" w:rsidRDefault="00231E38" w:rsidP="00313C78">
      <w:pPr>
        <w:pStyle w:val="a7"/>
        <w:ind w:left="1229"/>
        <w:rPr>
          <w:color w:val="FF0000"/>
          <w:sz w:val="28"/>
          <w:szCs w:val="28"/>
        </w:rPr>
      </w:pPr>
    </w:p>
    <w:p w:rsidR="00AB0008" w:rsidRPr="00115045" w:rsidRDefault="00115045" w:rsidP="00E8392E">
      <w:pPr>
        <w:pStyle w:val="a7"/>
        <w:rPr>
          <w:bCs/>
          <w:sz w:val="28"/>
          <w:szCs w:val="28"/>
        </w:rPr>
      </w:pPr>
      <w:r w:rsidRPr="00115045">
        <w:rPr>
          <w:bCs/>
          <w:sz w:val="28"/>
          <w:szCs w:val="28"/>
        </w:rPr>
        <w:t>Результаты</w:t>
      </w:r>
      <w:r w:rsidR="0052470A" w:rsidRPr="00115045">
        <w:rPr>
          <w:bCs/>
          <w:sz w:val="28"/>
          <w:szCs w:val="28"/>
        </w:rPr>
        <w:t xml:space="preserve"> освоения профессиональных компетенций:</w:t>
      </w:r>
    </w:p>
    <w:p w:rsidR="000F415B" w:rsidRDefault="000F415B" w:rsidP="000F415B">
      <w:pPr>
        <w:pStyle w:val="a7"/>
        <w:rPr>
          <w:color w:val="FF0000"/>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278"/>
      </w:tblGrid>
      <w:tr w:rsidR="000F415B" w:rsidTr="00692073">
        <w:tc>
          <w:tcPr>
            <w:tcW w:w="3220" w:type="dxa"/>
            <w:tcBorders>
              <w:top w:val="single" w:sz="4" w:space="0" w:color="auto"/>
              <w:bottom w:val="single" w:sz="4" w:space="0" w:color="auto"/>
              <w:right w:val="single" w:sz="4" w:space="0" w:color="auto"/>
            </w:tcBorders>
          </w:tcPr>
          <w:p w:rsidR="000F415B" w:rsidRDefault="000F415B" w:rsidP="00231E38">
            <w:pPr>
              <w:pStyle w:val="ad"/>
              <w:jc w:val="center"/>
            </w:pPr>
            <w:r>
              <w:t>Основной вид деятельности</w:t>
            </w:r>
          </w:p>
        </w:tc>
        <w:tc>
          <w:tcPr>
            <w:tcW w:w="6278" w:type="dxa"/>
            <w:tcBorders>
              <w:top w:val="single" w:sz="4" w:space="0" w:color="auto"/>
              <w:left w:val="single" w:sz="4" w:space="0" w:color="auto"/>
              <w:bottom w:val="single" w:sz="4" w:space="0" w:color="auto"/>
            </w:tcBorders>
          </w:tcPr>
          <w:p w:rsidR="000F415B" w:rsidRDefault="000F415B" w:rsidP="00231E38">
            <w:pPr>
              <w:pStyle w:val="ad"/>
              <w:jc w:val="center"/>
            </w:pPr>
            <w:r>
              <w:t>Требования к знаниям, умениям, практическому опыту</w:t>
            </w:r>
          </w:p>
        </w:tc>
      </w:tr>
      <w:tr w:rsidR="000F415B" w:rsidTr="00692073">
        <w:tc>
          <w:tcPr>
            <w:tcW w:w="3220" w:type="dxa"/>
            <w:tcBorders>
              <w:top w:val="single" w:sz="4" w:space="0" w:color="auto"/>
              <w:bottom w:val="single" w:sz="4" w:space="0" w:color="auto"/>
              <w:right w:val="single" w:sz="4" w:space="0" w:color="auto"/>
            </w:tcBorders>
          </w:tcPr>
          <w:p w:rsidR="000F415B" w:rsidRDefault="000F415B" w:rsidP="00231E38">
            <w:pPr>
              <w:pStyle w:val="ae"/>
            </w:pPr>
            <w:r>
              <w:t>Подготовка машин, механизмов, установок, приспособлений к работе, комплектование сборочных единиц</w:t>
            </w:r>
          </w:p>
        </w:tc>
        <w:tc>
          <w:tcPr>
            <w:tcW w:w="6278" w:type="dxa"/>
            <w:tcBorders>
              <w:top w:val="single" w:sz="4" w:space="0" w:color="auto"/>
              <w:left w:val="single" w:sz="4" w:space="0" w:color="auto"/>
              <w:bottom w:val="single" w:sz="4" w:space="0" w:color="auto"/>
            </w:tcBorders>
          </w:tcPr>
          <w:p w:rsidR="000F415B" w:rsidRDefault="000F415B" w:rsidP="00231E38">
            <w:pPr>
              <w:pStyle w:val="ae"/>
            </w:pPr>
            <w:r>
              <w:t>знать:</w:t>
            </w:r>
          </w:p>
          <w:p w:rsidR="000F415B" w:rsidRDefault="000F415B" w:rsidP="00231E38">
            <w:pPr>
              <w:pStyle w:val="ae"/>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0F415B" w:rsidRDefault="000F415B" w:rsidP="00231E38">
            <w:pPr>
              <w:pStyle w:val="ae"/>
            </w:pPr>
            <w:r>
              <w:t>техническую и нормативную документацию, поставляемую с сельскохозяйственной техникой и документацию по эксплуатации сельскохозяйственной техники;</w:t>
            </w:r>
          </w:p>
          <w:p w:rsidR="000F415B" w:rsidRDefault="000F415B" w:rsidP="00231E38">
            <w:pPr>
              <w:pStyle w:val="ae"/>
            </w:pPr>
            <w:r>
              <w:t>правила и нормы охраны труда, требования пожарной и экологической безопасности.</w:t>
            </w:r>
          </w:p>
          <w:p w:rsidR="000F415B" w:rsidRDefault="000F415B" w:rsidP="00231E38">
            <w:pPr>
              <w:pStyle w:val="ae"/>
            </w:pPr>
            <w:r>
              <w:t>уметь:</w:t>
            </w:r>
          </w:p>
          <w:p w:rsidR="000F415B" w:rsidRDefault="000F415B" w:rsidP="00231E38">
            <w:pPr>
              <w:pStyle w:val="ae"/>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0F415B" w:rsidRDefault="000F415B" w:rsidP="00231E38">
            <w:pPr>
              <w:pStyle w:val="ae"/>
            </w:pPr>
            <w:r>
              <w:t>осуществлять проверку работоспособности и настройки инструмента, оборудования, сельскохозяйственной техники;</w:t>
            </w:r>
          </w:p>
          <w:p w:rsidR="000F415B" w:rsidRDefault="000F415B" w:rsidP="00231E38">
            <w:pPr>
              <w:pStyle w:val="ae"/>
            </w:pPr>
            <w:r>
              <w:t>документально оформлять результаты проделанной работы.</w:t>
            </w:r>
          </w:p>
          <w:p w:rsidR="000F415B" w:rsidRDefault="000F415B" w:rsidP="00231E38">
            <w:pPr>
              <w:pStyle w:val="ae"/>
            </w:pPr>
            <w:r>
              <w:t>иметь практический опыт в:</w:t>
            </w:r>
          </w:p>
          <w:p w:rsidR="000F415B" w:rsidRDefault="000F415B" w:rsidP="00231E38">
            <w:pPr>
              <w:pStyle w:val="ae"/>
            </w:pPr>
            <w:r>
              <w:t>распаковке сельскохозяйственной техники и ее составных частей и проверке их комплектности;</w:t>
            </w:r>
          </w:p>
          <w:p w:rsidR="000F415B" w:rsidRDefault="000F415B" w:rsidP="00231E38">
            <w:pPr>
              <w:pStyle w:val="ae"/>
            </w:pPr>
            <w:r>
              <w:t>монтаже, сборке, настройке, пуске, регулировании, комплексном апробировании и обкатке сельскохозяйственной техники в соответствии с эксплуатационными документами;</w:t>
            </w:r>
          </w:p>
          <w:p w:rsidR="000F415B" w:rsidRDefault="000F415B" w:rsidP="00231E38">
            <w:pPr>
              <w:pStyle w:val="ae"/>
            </w:pPr>
            <w:r>
              <w:t>подборе сельскохозяйственной техники для выполнения технологической операции, в том числе выборе, обосновании, расчете состава и комплектовании агрегата.</w:t>
            </w:r>
          </w:p>
        </w:tc>
      </w:tr>
      <w:tr w:rsidR="000F415B" w:rsidTr="00692073">
        <w:tc>
          <w:tcPr>
            <w:tcW w:w="3220" w:type="dxa"/>
            <w:tcBorders>
              <w:top w:val="single" w:sz="4" w:space="0" w:color="auto"/>
              <w:bottom w:val="single" w:sz="4" w:space="0" w:color="auto"/>
              <w:right w:val="single" w:sz="4" w:space="0" w:color="auto"/>
            </w:tcBorders>
          </w:tcPr>
          <w:p w:rsidR="000F415B" w:rsidRDefault="000F415B" w:rsidP="00231E38">
            <w:pPr>
              <w:pStyle w:val="ae"/>
            </w:pPr>
            <w:r>
              <w:t>Эксплуатация сельскохозяйственной техники</w:t>
            </w:r>
          </w:p>
        </w:tc>
        <w:tc>
          <w:tcPr>
            <w:tcW w:w="6278" w:type="dxa"/>
            <w:tcBorders>
              <w:top w:val="single" w:sz="4" w:space="0" w:color="auto"/>
              <w:left w:val="single" w:sz="4" w:space="0" w:color="auto"/>
              <w:bottom w:val="single" w:sz="4" w:space="0" w:color="auto"/>
            </w:tcBorders>
          </w:tcPr>
          <w:p w:rsidR="000F415B" w:rsidRDefault="000F415B" w:rsidP="00231E38">
            <w:pPr>
              <w:pStyle w:val="ae"/>
            </w:pPr>
            <w:r>
              <w:t>знать:</w:t>
            </w:r>
          </w:p>
          <w:p w:rsidR="000F415B" w:rsidRDefault="000F415B" w:rsidP="00231E38">
            <w:pPr>
              <w:pStyle w:val="ae"/>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0F415B" w:rsidRDefault="000F415B" w:rsidP="00231E38">
            <w:pPr>
              <w:pStyle w:val="ae"/>
            </w:pPr>
            <w:r>
              <w:t>нормативную и техническую документацию по эксплуатации сельскохозяйственной техники;</w:t>
            </w:r>
          </w:p>
          <w:p w:rsidR="000F415B" w:rsidRDefault="000F415B" w:rsidP="00231E38">
            <w:pPr>
              <w:pStyle w:val="ae"/>
            </w:pPr>
            <w:r>
              <w:t>технологию производства сельскохозяйственной продукции;</w:t>
            </w:r>
          </w:p>
          <w:p w:rsidR="000F415B" w:rsidRDefault="000F415B" w:rsidP="00231E38">
            <w:pPr>
              <w:pStyle w:val="ae"/>
            </w:pPr>
            <w:r>
              <w:t>правила и нормы охраны труда, требования пожарной и экологической безопасности.</w:t>
            </w:r>
          </w:p>
          <w:p w:rsidR="000F415B" w:rsidRDefault="000F415B" w:rsidP="00231E38">
            <w:pPr>
              <w:pStyle w:val="ae"/>
            </w:pPr>
            <w:r>
              <w:t>уметь:</w:t>
            </w:r>
          </w:p>
          <w:p w:rsidR="000F415B" w:rsidRDefault="000F415B" w:rsidP="00231E38">
            <w:pPr>
              <w:pStyle w:val="ae"/>
            </w:pPr>
            <w:r>
              <w:t>осуществлять инженерные расчеты и подбирать оптимальные составы сельскохозяйственной техники для выполнения сельскохозяйственной операции;</w:t>
            </w:r>
          </w:p>
          <w:p w:rsidR="000F415B" w:rsidRDefault="000F415B" w:rsidP="00231E38">
            <w:pPr>
              <w:pStyle w:val="ae"/>
            </w:pPr>
            <w:r>
              <w:t xml:space="preserve">подбирать и использовать расходные, горюче-смазочные </w:t>
            </w:r>
            <w:r>
              <w:lastRenderedPageBreak/>
              <w:t>материалы и технические жидкости, инструменты, оборудование, средства индивидуальной защиты, необходимые для выполнения работ;</w:t>
            </w:r>
          </w:p>
          <w:p w:rsidR="000F415B" w:rsidRDefault="000F415B" w:rsidP="00231E38">
            <w:pPr>
              <w:pStyle w:val="ae"/>
            </w:pPr>
            <w:r>
              <w:t>документально оформлять результаты проделанной работы.</w:t>
            </w:r>
          </w:p>
          <w:p w:rsidR="000F415B" w:rsidRDefault="000F415B" w:rsidP="00231E38">
            <w:pPr>
              <w:pStyle w:val="ae"/>
            </w:pPr>
            <w:r>
              <w:t>иметь практический опыт в:</w:t>
            </w:r>
          </w:p>
          <w:p w:rsidR="000F415B" w:rsidRDefault="000F415B" w:rsidP="00231E38">
            <w:pPr>
              <w:pStyle w:val="ae"/>
            </w:pPr>
            <w:r>
              <w:t>анализе технологической карты на выполнение технологических операций и расчете эксплуатационных показателей при работе сельскохозяйственной техники;</w:t>
            </w:r>
          </w:p>
          <w:p w:rsidR="000F415B" w:rsidRDefault="000F415B" w:rsidP="00231E38">
            <w:pPr>
              <w:pStyle w:val="ae"/>
            </w:pPr>
            <w:r>
              <w:t>подборе режимов и определение условий работы, выбор и обоснование способа движения сельскохозяйственной техники;</w:t>
            </w:r>
          </w:p>
          <w:p w:rsidR="000F415B" w:rsidRDefault="000F415B" w:rsidP="00231E38">
            <w:pPr>
              <w:pStyle w:val="ae"/>
            </w:pPr>
            <w:r>
              <w:t>настройке и регулировке сельскохозяйственной техники для выполнения технологической операции;</w:t>
            </w:r>
          </w:p>
          <w:p w:rsidR="000F415B" w:rsidRDefault="000F415B" w:rsidP="00231E38">
            <w:pPr>
              <w:pStyle w:val="ae"/>
            </w:pPr>
            <w:r>
              <w:t>контроле и оценке качества выполняемой сельскохозяйственной техникой технологической операции.</w:t>
            </w:r>
          </w:p>
        </w:tc>
      </w:tr>
      <w:tr w:rsidR="000F415B" w:rsidTr="00692073">
        <w:tc>
          <w:tcPr>
            <w:tcW w:w="3220" w:type="dxa"/>
            <w:tcBorders>
              <w:top w:val="single" w:sz="4" w:space="0" w:color="auto"/>
              <w:bottom w:val="single" w:sz="4" w:space="0" w:color="auto"/>
              <w:right w:val="single" w:sz="4" w:space="0" w:color="auto"/>
            </w:tcBorders>
          </w:tcPr>
          <w:p w:rsidR="000F415B" w:rsidRDefault="000F415B" w:rsidP="00231E38">
            <w:pPr>
              <w:pStyle w:val="ae"/>
            </w:pPr>
            <w:r>
              <w:lastRenderedPageBreak/>
              <w:t>Техническое обслуживание и ремонт сельскохозяйственной техники</w:t>
            </w:r>
          </w:p>
        </w:tc>
        <w:tc>
          <w:tcPr>
            <w:tcW w:w="6278" w:type="dxa"/>
            <w:tcBorders>
              <w:top w:val="single" w:sz="4" w:space="0" w:color="auto"/>
              <w:left w:val="single" w:sz="4" w:space="0" w:color="auto"/>
              <w:bottom w:val="single" w:sz="4" w:space="0" w:color="auto"/>
            </w:tcBorders>
          </w:tcPr>
          <w:p w:rsidR="000F415B" w:rsidRDefault="000F415B" w:rsidP="00231E38">
            <w:pPr>
              <w:pStyle w:val="ae"/>
            </w:pPr>
            <w:r>
              <w:t>знать:</w:t>
            </w:r>
          </w:p>
          <w:p w:rsidR="000F415B" w:rsidRDefault="000F415B" w:rsidP="00231E38">
            <w:pPr>
              <w:pStyle w:val="ae"/>
            </w:pPr>
            <w:r>
              <w:t>технические характеристики, конструктивные особенности, назначение, режимы работы и правила эксплуатации сельскохозяйственной техники;</w:t>
            </w:r>
          </w:p>
          <w:p w:rsidR="000F415B" w:rsidRDefault="000F415B" w:rsidP="00231E38">
            <w:pPr>
              <w:pStyle w:val="ae"/>
            </w:pPr>
            <w:r>
              <w:t>нормативную и техническую документацию по техническому обслуживанию и ремонту сельскохозяйственной техники;</w:t>
            </w:r>
          </w:p>
          <w:p w:rsidR="000F415B" w:rsidRDefault="000F415B" w:rsidP="00231E38">
            <w:pPr>
              <w:pStyle w:val="ae"/>
            </w:pPr>
            <w:r>
              <w:t>правила и нормы охраны труда, требования пожарной и экологической безопасности.</w:t>
            </w:r>
          </w:p>
          <w:p w:rsidR="000F415B" w:rsidRDefault="000F415B" w:rsidP="00231E38">
            <w:pPr>
              <w:pStyle w:val="ae"/>
            </w:pPr>
            <w:r>
              <w:t>уметь:</w:t>
            </w:r>
          </w:p>
          <w:p w:rsidR="000F415B" w:rsidRDefault="000F415B" w:rsidP="00231E38">
            <w:pPr>
              <w:pStyle w:val="ae"/>
            </w:pPr>
            <w: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0F415B" w:rsidRDefault="000F415B" w:rsidP="00231E38">
            <w:pPr>
              <w:pStyle w:val="ae"/>
            </w:pPr>
            <w:r>
              <w:t>определять техническое состояние сельскохозяйственной техники, устанавливать наличие внешних повреждений, диагностировать неисправность и износ деталей и узлов и выявлять причины неисправностей;</w:t>
            </w:r>
          </w:p>
          <w:p w:rsidR="000F415B" w:rsidRDefault="000F415B" w:rsidP="00231E38">
            <w:pPr>
              <w:pStyle w:val="ae"/>
            </w:pPr>
            <w:r>
              <w:t>определять потребность в материально-техническом обеспечении технического обслуживания сельскохозяйственной техники и оформлять соответствующие заявки.</w:t>
            </w:r>
          </w:p>
          <w:p w:rsidR="000F415B" w:rsidRDefault="000F415B" w:rsidP="00231E38">
            <w:pPr>
              <w:pStyle w:val="ae"/>
            </w:pPr>
            <w:r>
              <w:t>иметь практический опыт в:</w:t>
            </w:r>
          </w:p>
          <w:p w:rsidR="000F415B" w:rsidRDefault="000F415B" w:rsidP="00231E38">
            <w:pPr>
              <w:pStyle w:val="ae"/>
            </w:pPr>
            <w:r>
              <w:t>осмотре, очистке, смазке, креплении, проверке и регулировке деталей и узлов сельскохозяйственной техники, замена и заправка технических жидкостей в соответствии с эксплуатационными документами;</w:t>
            </w:r>
          </w:p>
          <w:p w:rsidR="000F415B" w:rsidRDefault="000F415B" w:rsidP="00231E38">
            <w:pPr>
              <w:pStyle w:val="ae"/>
            </w:pPr>
            <w:r>
              <w:t>оформлении заявок на материально-техническое обеспечение технического обслуживания сельскохозяйственной техники;</w:t>
            </w:r>
          </w:p>
          <w:p w:rsidR="000F415B" w:rsidRDefault="000F415B" w:rsidP="00231E38">
            <w:pPr>
              <w:pStyle w:val="ae"/>
            </w:pPr>
            <w:r>
              <w:t>подборе материалов, узлов, агрегатов, необходимых для проведения ремонта;</w:t>
            </w:r>
          </w:p>
          <w:p w:rsidR="000F415B" w:rsidRDefault="000F415B" w:rsidP="00231E38">
            <w:pPr>
              <w:pStyle w:val="ae"/>
            </w:pPr>
            <w:r>
              <w:t>восстановлении работоспособности и испытании и обкатке отремонтированной сельскохозяйственной техники;</w:t>
            </w:r>
          </w:p>
          <w:p w:rsidR="000F415B" w:rsidRDefault="000F415B" w:rsidP="00231E38">
            <w:pPr>
              <w:pStyle w:val="ae"/>
            </w:pPr>
            <w:r>
              <w:lastRenderedPageBreak/>
              <w:t>оформлении документов о проведении технического обслуживания и ремонта сельскохозяйственной техники.</w:t>
            </w:r>
          </w:p>
        </w:tc>
      </w:tr>
      <w:tr w:rsidR="000F415B" w:rsidTr="00692073">
        <w:tc>
          <w:tcPr>
            <w:tcW w:w="3220" w:type="dxa"/>
            <w:tcBorders>
              <w:top w:val="single" w:sz="4" w:space="0" w:color="auto"/>
              <w:bottom w:val="single" w:sz="4" w:space="0" w:color="auto"/>
              <w:right w:val="single" w:sz="4" w:space="0" w:color="auto"/>
            </w:tcBorders>
          </w:tcPr>
          <w:p w:rsidR="000F415B" w:rsidRDefault="000F415B" w:rsidP="00231E38">
            <w:pPr>
              <w:pStyle w:val="ae"/>
            </w:pPr>
            <w:r>
              <w:lastRenderedPageBreak/>
              <w:t>Организация работ по эксплуатации, техническому обслуживанию и ремонту машинно-тракторного парка сельскохозяйственной организации (предприятия)</w:t>
            </w:r>
          </w:p>
        </w:tc>
        <w:tc>
          <w:tcPr>
            <w:tcW w:w="6278" w:type="dxa"/>
            <w:tcBorders>
              <w:top w:val="single" w:sz="4" w:space="0" w:color="auto"/>
              <w:left w:val="single" w:sz="4" w:space="0" w:color="auto"/>
              <w:bottom w:val="single" w:sz="4" w:space="0" w:color="auto"/>
            </w:tcBorders>
          </w:tcPr>
          <w:p w:rsidR="000F415B" w:rsidRDefault="000F415B" w:rsidP="00231E38">
            <w:pPr>
              <w:pStyle w:val="ae"/>
            </w:pPr>
            <w:r>
              <w:t>знать:</w:t>
            </w:r>
          </w:p>
          <w:p w:rsidR="000F415B" w:rsidRDefault="000F415B" w:rsidP="00231E38">
            <w:pPr>
              <w:pStyle w:val="ae"/>
            </w:pPr>
            <w:r>
              <w:t>структуру организации (предприятия) и руководимого подразделения и функциональных обязанностей работников и руководителей;</w:t>
            </w:r>
          </w:p>
          <w:p w:rsidR="000F415B" w:rsidRDefault="000F415B" w:rsidP="00231E38">
            <w:pPr>
              <w:pStyle w:val="ae"/>
            </w:pPr>
            <w:r>
              <w:t>основные производственные показатели работы организации (предприятия) отрасли и его структурных подразделений;</w:t>
            </w:r>
          </w:p>
          <w:p w:rsidR="000F415B" w:rsidRDefault="000F415B" w:rsidP="00231E38">
            <w:pPr>
              <w:pStyle w:val="ae"/>
            </w:pPr>
            <w:r>
              <w:t>правила первичного документооборота, учета и отчетности;</w:t>
            </w:r>
          </w:p>
          <w:p w:rsidR="000F415B" w:rsidRDefault="000F415B" w:rsidP="00231E38">
            <w:pPr>
              <w:pStyle w:val="ae"/>
            </w:pPr>
            <w:r>
              <w:t>правила и нормы охраны труда, требования пожарной и экологической безопасности.</w:t>
            </w:r>
          </w:p>
          <w:p w:rsidR="000F415B" w:rsidRDefault="000F415B" w:rsidP="00231E38">
            <w:pPr>
              <w:pStyle w:val="ae"/>
            </w:pPr>
            <w:r>
              <w:t>уметь:</w:t>
            </w:r>
          </w:p>
          <w:p w:rsidR="000F415B" w:rsidRDefault="000F415B" w:rsidP="00231E38">
            <w:pPr>
              <w:pStyle w:val="ae"/>
            </w:pPr>
            <w:r>
              <w:t>рассчитывать основные производственные показатели машинно-тракторного парка сельскохозяйственной организации (предприятия);</w:t>
            </w:r>
          </w:p>
          <w:p w:rsidR="000F415B" w:rsidRDefault="000F415B" w:rsidP="00231E38">
            <w:pPr>
              <w:pStyle w:val="ae"/>
            </w:pPr>
            <w:r>
              <w:t>планировать выполнение работ персоналом машинно-тракторного парка;</w:t>
            </w:r>
          </w:p>
          <w:p w:rsidR="000F415B" w:rsidRDefault="000F415B" w:rsidP="00231E38">
            <w:pPr>
              <w:pStyle w:val="ae"/>
            </w:pPr>
            <w:r>
              <w:t>осуществлять контроль и оценку выполнения работ персоналом машинно-тракторного парка;</w:t>
            </w:r>
          </w:p>
          <w:p w:rsidR="000F415B" w:rsidRDefault="000F415B" w:rsidP="00231E38">
            <w:pPr>
              <w:pStyle w:val="ae"/>
            </w:pPr>
            <w:r>
              <w:t>проводить мероприятия по мотивации и стимулированию персонала.</w:t>
            </w:r>
          </w:p>
          <w:p w:rsidR="000F415B" w:rsidRDefault="000F415B" w:rsidP="00231E38">
            <w:pPr>
              <w:pStyle w:val="ae"/>
            </w:pPr>
            <w:r>
              <w:t>иметь практический опыт в:</w:t>
            </w:r>
          </w:p>
          <w:p w:rsidR="000F415B" w:rsidRDefault="000F415B" w:rsidP="00231E38">
            <w:pPr>
              <w:pStyle w:val="ae"/>
            </w:pPr>
            <w:r>
              <w:t>планировании и анализе производственных показателей организации (предприятия) отрасли и структурных подразделений;</w:t>
            </w:r>
          </w:p>
          <w:p w:rsidR="000F415B" w:rsidRDefault="000F415B" w:rsidP="00231E38">
            <w:pPr>
              <w:pStyle w:val="ae"/>
            </w:pPr>
            <w:r>
              <w:t>управлении производственным персоналом машинно-тракторного парка.</w:t>
            </w:r>
          </w:p>
        </w:tc>
      </w:tr>
    </w:tbl>
    <w:p w:rsidR="000F415B" w:rsidRDefault="000F415B" w:rsidP="000F415B">
      <w:pPr>
        <w:pStyle w:val="a7"/>
        <w:rPr>
          <w:color w:val="FF0000"/>
          <w:sz w:val="28"/>
          <w:szCs w:val="28"/>
        </w:rPr>
      </w:pPr>
    </w:p>
    <w:p w:rsidR="00385DBB" w:rsidRDefault="00385DBB" w:rsidP="000F415B">
      <w:pPr>
        <w:pStyle w:val="a7"/>
        <w:rPr>
          <w:color w:val="FF0000"/>
          <w:sz w:val="28"/>
          <w:szCs w:val="28"/>
        </w:rPr>
      </w:pPr>
    </w:p>
    <w:p w:rsidR="00385DBB" w:rsidRDefault="00385DBB" w:rsidP="000F415B">
      <w:pPr>
        <w:pStyle w:val="a7"/>
        <w:rPr>
          <w:color w:val="FF0000"/>
          <w:sz w:val="28"/>
          <w:szCs w:val="28"/>
        </w:rPr>
      </w:pPr>
    </w:p>
    <w:p w:rsidR="00385DBB" w:rsidRDefault="00385DBB" w:rsidP="000F415B">
      <w:pPr>
        <w:pStyle w:val="a7"/>
        <w:rPr>
          <w:color w:val="FF0000"/>
          <w:sz w:val="28"/>
          <w:szCs w:val="28"/>
        </w:rPr>
      </w:pPr>
    </w:p>
    <w:p w:rsidR="00385DBB" w:rsidRPr="002A4526" w:rsidRDefault="00385DBB" w:rsidP="000F415B">
      <w:pPr>
        <w:pStyle w:val="a7"/>
        <w:rPr>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095"/>
        <w:gridCol w:w="3423"/>
      </w:tblGrid>
      <w:tr w:rsidR="00AB6B9C" w:rsidTr="00AB6B9C">
        <w:tc>
          <w:tcPr>
            <w:tcW w:w="1595" w:type="pct"/>
            <w:tcBorders>
              <w:top w:val="single" w:sz="4" w:space="0" w:color="auto"/>
              <w:left w:val="single" w:sz="4" w:space="0" w:color="auto"/>
              <w:bottom w:val="single" w:sz="4" w:space="0" w:color="auto"/>
              <w:right w:val="single" w:sz="4" w:space="0" w:color="auto"/>
            </w:tcBorders>
            <w:hideMark/>
          </w:tcPr>
          <w:p w:rsidR="00AB6B9C" w:rsidRDefault="00AB6B9C">
            <w:pPr>
              <w:suppressAutoHyphens/>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Основные виды </w:t>
            </w:r>
          </w:p>
          <w:p w:rsidR="00AB6B9C" w:rsidRDefault="00AB6B9C">
            <w:pPr>
              <w:suppressAutoHyphens/>
              <w:spacing w:after="0" w:line="240" w:lineRule="auto"/>
              <w:jc w:val="center"/>
              <w:rPr>
                <w:rFonts w:ascii="Times New Roman" w:hAnsi="Times New Roman" w:cs="Times New Roman"/>
                <w:b/>
                <w:sz w:val="24"/>
                <w:szCs w:val="24"/>
              </w:rPr>
            </w:pPr>
            <w:r>
              <w:rPr>
                <w:rFonts w:ascii="Times New Roman" w:hAnsi="Times New Roman"/>
                <w:b/>
                <w:sz w:val="24"/>
                <w:szCs w:val="24"/>
              </w:rPr>
              <w:t>деятельности</w:t>
            </w:r>
          </w:p>
        </w:tc>
        <w:tc>
          <w:tcPr>
            <w:tcW w:w="1617" w:type="pct"/>
            <w:tcBorders>
              <w:top w:val="single" w:sz="4" w:space="0" w:color="auto"/>
              <w:left w:val="single" w:sz="4" w:space="0" w:color="auto"/>
              <w:bottom w:val="single" w:sz="4" w:space="0" w:color="auto"/>
              <w:right w:val="single" w:sz="4" w:space="0" w:color="auto"/>
            </w:tcBorders>
            <w:hideMark/>
          </w:tcPr>
          <w:p w:rsidR="00AB6B9C" w:rsidRDefault="00AB6B9C">
            <w:pPr>
              <w:suppressAutoHyphens/>
              <w:spacing w:after="0" w:line="240" w:lineRule="auto"/>
              <w:jc w:val="center"/>
              <w:rPr>
                <w:rFonts w:ascii="Times New Roman" w:hAnsi="Times New Roman" w:cs="Times New Roman"/>
                <w:b/>
                <w:sz w:val="24"/>
                <w:szCs w:val="24"/>
              </w:rPr>
            </w:pPr>
            <w:r>
              <w:rPr>
                <w:rFonts w:ascii="Times New Roman" w:hAnsi="Times New Roman"/>
                <w:b/>
                <w:sz w:val="24"/>
                <w:szCs w:val="24"/>
              </w:rPr>
              <w:t>Код и наименование</w:t>
            </w:r>
          </w:p>
          <w:p w:rsidR="00AB6B9C" w:rsidRDefault="00AB6B9C">
            <w:pPr>
              <w:suppressAutoHyphens/>
              <w:spacing w:after="0" w:line="240" w:lineRule="auto"/>
              <w:jc w:val="center"/>
              <w:rPr>
                <w:rFonts w:ascii="Times New Roman" w:hAnsi="Times New Roman" w:cs="Times New Roman"/>
                <w:b/>
                <w:sz w:val="24"/>
                <w:szCs w:val="24"/>
              </w:rPr>
            </w:pPr>
            <w:r>
              <w:rPr>
                <w:rFonts w:ascii="Times New Roman" w:hAnsi="Times New Roman"/>
                <w:b/>
                <w:sz w:val="24"/>
                <w:szCs w:val="24"/>
              </w:rPr>
              <w:t>компетенции</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uppressAutoHyphens/>
              <w:spacing w:after="0" w:line="240" w:lineRule="auto"/>
              <w:jc w:val="center"/>
              <w:rPr>
                <w:rFonts w:ascii="Times New Roman" w:hAnsi="Times New Roman" w:cs="Times New Roman"/>
                <w:b/>
                <w:sz w:val="24"/>
                <w:szCs w:val="24"/>
              </w:rPr>
            </w:pPr>
            <w:r>
              <w:rPr>
                <w:rFonts w:ascii="Times New Roman" w:hAnsi="Times New Roman"/>
                <w:b/>
                <w:iCs/>
                <w:sz w:val="24"/>
                <w:szCs w:val="24"/>
              </w:rPr>
              <w:t>Показатели освоения компетенции</w:t>
            </w:r>
          </w:p>
        </w:tc>
      </w:tr>
      <w:tr w:rsidR="00AB6B9C" w:rsidTr="00AB6B9C">
        <w:tc>
          <w:tcPr>
            <w:tcW w:w="1595"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uppressAutoHyphens/>
              <w:spacing w:after="0" w:line="240" w:lineRule="auto"/>
              <w:rPr>
                <w:rFonts w:ascii="Times New Roman" w:hAnsi="Times New Roman" w:cs="Times New Roman"/>
                <w:b/>
                <w:sz w:val="24"/>
                <w:szCs w:val="24"/>
              </w:rPr>
            </w:pPr>
            <w:r>
              <w:rPr>
                <w:rFonts w:ascii="Times New Roman" w:hAnsi="Times New Roman"/>
                <w:bCs/>
                <w:iCs/>
                <w:sz w:val="24"/>
                <w:szCs w:val="24"/>
              </w:rPr>
              <w:t>Эксплуатация сельскохозяйственной техники и оборудования</w:t>
            </w: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highlight w:val="yellow"/>
              </w:rPr>
            </w:pPr>
            <w:r>
              <w:rPr>
                <w:rFonts w:ascii="Times New Roman" w:hAnsi="Times New Roman"/>
                <w:sz w:val="24"/>
                <w:szCs w:val="24"/>
              </w:rPr>
              <w:t>ПК 1.1. Выполнять приемку, монтаж, сборку и обкатку новой сельскохозяйственной техники, оформлять соответствующие документы</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Навыки/Практический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Очистка и мойка машин, агрегатов, узлов и деталей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Снятие агрегатов, узлов и механизмов</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сельскохозяйственных</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Разборка агрегатов, узлов и механизмов</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сельскохозяйственных машин и оборудования на детали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Сборка агрегатов, узлов и </w:t>
            </w:r>
            <w:r>
              <w:rPr>
                <w:rFonts w:ascii="Times New Roman" w:hAnsi="Times New Roman"/>
                <w:bCs/>
                <w:sz w:val="24"/>
                <w:szCs w:val="24"/>
              </w:rPr>
              <w:lastRenderedPageBreak/>
              <w:t>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Установка узлов и 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Подготовка к демонтажу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Демонтаж сельскохозяйственного</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Проверка комплектности монтируемого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Подготовка к монтажу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Монтаж</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сельскохозяйственного</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Оценка качества монтажных и демонтажных работ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Проверка комплектности изделия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(сельскохозяйственной техники и оборудования) и технической документации, поставляемой с сельскохозяйственной техникой</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Выполнение распаковки, расконсервации сельскохозяйственной техники и ее составных частей</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Выполнение работ по монтажу и сборке новой сельскохозяйственной техники в соответствии с эксплуатационными документами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Выполнение пуска (апробирование), регулирования, комплексного апробирования сельскохозяйственной техники в соответствии с эксплуатационными документами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Эксплуатационная обкатка сельскохозяйственной техники </w:t>
            </w:r>
            <w:r>
              <w:rPr>
                <w:rFonts w:ascii="Times New Roman" w:hAnsi="Times New Roman"/>
                <w:bCs/>
                <w:sz w:val="24"/>
                <w:szCs w:val="24"/>
              </w:rPr>
              <w:lastRenderedPageBreak/>
              <w:t>в режимах, указанных в эксплуатационных документах</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Оформление документов о приемке, обкатке сельскохозяйственной</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Умения: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Осуществлять выбор инструментов, приспособлений для разборки и сборки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Использовать инструменты, приспособления, пневматическое, электрическое, слесарно-механическое оборудование при разборке и сборке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Использовать пневматическое, электрическое, слесарно-механическое оборудование и оснастку для монтажа и демонтажа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Пользоваться технической документацией на монтаж и демонтаж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Применять средства индивидуальной защиты в соответствии с инструкциями и требованиями охраны труда при выполнении работ по разборке (сборке), монтажу (демонтажу)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Использовать оснастку, пневматическое, электрическое, слесарно-механическое оборудование и инструмент при ремонте узлов и 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Использовать контрольно-измерительный инструмент </w:t>
            </w:r>
            <w:r>
              <w:rPr>
                <w:rFonts w:ascii="Times New Roman" w:hAnsi="Times New Roman"/>
                <w:bCs/>
                <w:sz w:val="24"/>
                <w:szCs w:val="24"/>
              </w:rPr>
              <w:lastRenderedPageBreak/>
              <w:t>при восстановлении деталей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Выбирать стенды для обкатки агрегатов и узлов отремонтированных сельскохозяйственных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Выбирать инструменты и оснастку для наладки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Использовать инструменты и оснастку для наладки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Читать чертежи узлов и деталей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Пользоваться инструментами и оборудованием, необходимыми для выполнения работ по вводу в эксплуатацию новой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Читать чертежи узлов и деталей сельскохозяйственной техники при проведении всех видов технического обслуживания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Знания: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Назначение и конструктивное устройство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Технологическая последовательность разборки и сборки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Назначение, конструктивное устройство монтируемого сельскохозяйственного оборудования и взаимодействие его основных узлов</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lastRenderedPageBreak/>
              <w:t>Методы монтажа и демонтажа сельскохозяйственного</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Требования охраны труда в объеме, необходимом для выполнения работ по разборке (сборке), монтажу (демонтажу)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Назначение и конструктивное устройство узлов и 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Назначение и конструктивные особенности деталей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Основные типы сельскохозяйственной техники, области ее</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применения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Технические характеристики, конструктивные особенности, назначение, режимы работы и правила эксплуатации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Состав технической документации, поставляемой с сельскохозяйственной техникой, и требования к документации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Нормативно-техническая документация по эксплуатации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Единая система конструкторской документации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Правила эксплуатации специального оборудования, инструментов при вводе сельскохозяйственной техники в эксплуатацию</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расконсервации новой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выполнения работ по монтажу и сборке новой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Порядок пуска </w:t>
            </w:r>
            <w:r>
              <w:rPr>
                <w:rFonts w:ascii="Times New Roman" w:hAnsi="Times New Roman"/>
                <w:bCs/>
                <w:sz w:val="24"/>
                <w:szCs w:val="24"/>
              </w:rPr>
              <w:lastRenderedPageBreak/>
              <w:t>(апробирования), регулирования, комплексного апробирования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Правила обкатки новой сельскохозяйственной техники, вводимой в эксплуатацию</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Технические характеристики, конструктивные особенности, назначение, режимы работы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Требования охраны окружающей среды при техническом обслуживании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Технические характеристики, конструктивные особенности, назначение, режимы работы 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Технические характеристики, конструктивные особенности, назначение, режимы работы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highlight w:val="yellow"/>
              </w:rPr>
            </w:pPr>
            <w:r>
              <w:rPr>
                <w:rFonts w:ascii="Times New Roman" w:hAnsi="Times New Roman"/>
                <w:sz w:val="24"/>
                <w:szCs w:val="24"/>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Навыки/практический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Заправка сельскохозяйственной техники топливом, смазочными материалами и жидкостями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Проведение технического обслуживания сельскохозяйственной техники при эксплуатации в соответствии с требованиями эксплуатационной документации и планом- графиком технического обслуживания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Проведение технического обслуживания сельскохозяйственной техники при хранении в соответствии с требованиями эксплуатационной </w:t>
            </w:r>
            <w:r>
              <w:rPr>
                <w:rFonts w:ascii="Times New Roman" w:hAnsi="Times New Roman"/>
                <w:bCs/>
                <w:sz w:val="24"/>
                <w:szCs w:val="24"/>
              </w:rPr>
              <w:lastRenderedPageBreak/>
              <w:t>документации и планом- графиком технического обслуживания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Проведение сезонного технического обслуживания сельскохозяйственной техники (при переходе к эксплуатации в </w:t>
            </w:r>
            <w:proofErr w:type="spellStart"/>
            <w:r>
              <w:rPr>
                <w:rFonts w:ascii="Times New Roman" w:hAnsi="Times New Roman"/>
                <w:bCs/>
                <w:sz w:val="24"/>
                <w:szCs w:val="24"/>
              </w:rPr>
              <w:t>осенне¬зимних</w:t>
            </w:r>
            <w:proofErr w:type="spellEnd"/>
            <w:r>
              <w:rPr>
                <w:rFonts w:ascii="Times New Roman" w:hAnsi="Times New Roman"/>
                <w:bCs/>
                <w:sz w:val="24"/>
                <w:szCs w:val="24"/>
              </w:rPr>
              <w:t xml:space="preserve"> условиях и при переходе к эксплуатации в весенне-летних условиях) в соответствии с требованиями эксплуатационной документации и планом- графиком технического обслуживания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Проведение технического обслуживания перед началом сезона работы для машин сезонного использования в соответствии с требованиями эксплуатационной документации и планом- графиком технического обслуживания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Проведение сезонного технического обслуживания сельскохозяйственной техники (при переходе к эксплуатации в </w:t>
            </w:r>
            <w:proofErr w:type="spellStart"/>
            <w:r>
              <w:rPr>
                <w:rFonts w:ascii="Times New Roman" w:hAnsi="Times New Roman"/>
                <w:bCs/>
                <w:sz w:val="24"/>
                <w:szCs w:val="24"/>
              </w:rPr>
              <w:t>осеннезимних</w:t>
            </w:r>
            <w:proofErr w:type="spellEnd"/>
            <w:r>
              <w:rPr>
                <w:rFonts w:ascii="Times New Roman" w:hAnsi="Times New Roman"/>
                <w:bCs/>
                <w:sz w:val="24"/>
                <w:szCs w:val="24"/>
              </w:rPr>
              <w:t xml:space="preserve"> условиях и при переходе к эксплуатации в весенне-летних условиях) в соответствии с требованиями эксплуатационной документации и планом- графиком технического обслуживания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Проведение технического обслуживания сельскохозяйственной техники в особых условиях эксплуатации в соответствии с требованиями эксплуатационной документации, спецификой условий и планом-графиком технического обслуживания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Умения: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Подбирать инструмент, оборудование, включая специальные средства диагностики, расходные материалы, необходимые для </w:t>
            </w:r>
            <w:r>
              <w:rPr>
                <w:rFonts w:ascii="Times New Roman" w:hAnsi="Times New Roman"/>
                <w:bCs/>
                <w:sz w:val="24"/>
                <w:szCs w:val="24"/>
              </w:rPr>
              <w:lastRenderedPageBreak/>
              <w:t>проведения технического обслуживания сельскохозяйственной техники, с учетом ее вида и вида технического обслуживания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Выбирать горюче-смазочные материалы и специальные жидкости в соответствии с </w:t>
            </w:r>
            <w:proofErr w:type="spellStart"/>
            <w:r>
              <w:rPr>
                <w:rFonts w:ascii="Times New Roman" w:hAnsi="Times New Roman"/>
                <w:bCs/>
                <w:sz w:val="24"/>
                <w:szCs w:val="24"/>
              </w:rPr>
              <w:t>химмотологической</w:t>
            </w:r>
            <w:proofErr w:type="spellEnd"/>
            <w:r>
              <w:rPr>
                <w:rFonts w:ascii="Times New Roman" w:hAnsi="Times New Roman"/>
                <w:bCs/>
                <w:sz w:val="24"/>
                <w:szCs w:val="24"/>
              </w:rPr>
              <w:t xml:space="preserve"> картой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Проводить техническое обслуживание сельскохозяйственной техники с соблюдением требований охраны окружающей среды</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Осуществлять выбор и использование горюче-смазочных материалов и специальных жидкостей в соответствии с </w:t>
            </w:r>
            <w:proofErr w:type="spellStart"/>
            <w:r>
              <w:rPr>
                <w:rFonts w:ascii="Times New Roman" w:hAnsi="Times New Roman"/>
                <w:bCs/>
                <w:sz w:val="24"/>
                <w:szCs w:val="24"/>
              </w:rPr>
              <w:t>химмотологической</w:t>
            </w:r>
            <w:proofErr w:type="spellEnd"/>
            <w:r>
              <w:rPr>
                <w:rFonts w:ascii="Times New Roman" w:hAnsi="Times New Roman"/>
                <w:bCs/>
                <w:sz w:val="24"/>
                <w:szCs w:val="24"/>
              </w:rPr>
              <w:t xml:space="preserve"> картой 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Выбирать способ и место хранения сельскохозяйственной техники в соответствии с требованиями нормативно-технической документации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sz w:val="24"/>
                <w:szCs w:val="24"/>
              </w:rPr>
            </w:pPr>
            <w:r>
              <w:rPr>
                <w:rFonts w:ascii="Times New Roman" w:hAnsi="Times New Roman"/>
                <w:b/>
                <w:bCs/>
                <w:sz w:val="24"/>
                <w:szCs w:val="24"/>
              </w:rPr>
              <w:t>Знания</w:t>
            </w:r>
            <w:r>
              <w:rPr>
                <w:rFonts w:ascii="Times New Roman" w:hAnsi="Times New Roman"/>
                <w:sz w:val="24"/>
                <w:szCs w:val="24"/>
              </w:rPr>
              <w:t>:</w:t>
            </w:r>
          </w:p>
          <w:p w:rsidR="00AB6B9C" w:rsidRDefault="00AB6B9C">
            <w:pPr>
              <w:spacing w:after="0" w:line="240" w:lineRule="auto"/>
              <w:rPr>
                <w:rFonts w:ascii="Times New Roman" w:hAnsi="Times New Roman"/>
                <w:sz w:val="24"/>
                <w:szCs w:val="24"/>
              </w:rPr>
            </w:pPr>
            <w:r>
              <w:rPr>
                <w:rFonts w:ascii="Times New Roman" w:hAnsi="Times New Roman"/>
                <w:sz w:val="24"/>
                <w:szCs w:val="24"/>
              </w:rPr>
              <w:t>Наименование и маркировка металлов, масел, топлива, смазок и моющих составов</w:t>
            </w:r>
          </w:p>
          <w:p w:rsidR="00AB6B9C" w:rsidRDefault="00AB6B9C">
            <w:pPr>
              <w:spacing w:after="0" w:line="240" w:lineRule="auto"/>
              <w:rPr>
                <w:rFonts w:ascii="Times New Roman" w:hAnsi="Times New Roman"/>
                <w:sz w:val="24"/>
                <w:szCs w:val="24"/>
              </w:rPr>
            </w:pPr>
            <w:r>
              <w:rPr>
                <w:rFonts w:ascii="Times New Roman" w:hAnsi="Times New Roman"/>
                <w:sz w:val="24"/>
                <w:szCs w:val="24"/>
              </w:rPr>
              <w:t>Марки топлива, смазочных материалов и рабочих жидкостей, применяемых в сельскохозяйственных машинах</w:t>
            </w:r>
          </w:p>
          <w:p w:rsidR="00AB6B9C" w:rsidRDefault="00AB6B9C">
            <w:pPr>
              <w:spacing w:after="0" w:line="240" w:lineRule="auto"/>
              <w:rPr>
                <w:rFonts w:ascii="Times New Roman" w:hAnsi="Times New Roman"/>
                <w:sz w:val="24"/>
                <w:szCs w:val="24"/>
              </w:rPr>
            </w:pPr>
            <w:r>
              <w:rPr>
                <w:rFonts w:ascii="Times New Roman" w:hAnsi="Times New Roman"/>
                <w:sz w:val="24"/>
                <w:szCs w:val="24"/>
              </w:rPr>
              <w:t>Марки топлива, смазочных материалов и рабочих жидкостей, применяемых в сельскохозяйственном оборудовании</w:t>
            </w:r>
          </w:p>
          <w:p w:rsidR="00AB6B9C" w:rsidRDefault="00AB6B9C">
            <w:pPr>
              <w:spacing w:after="0" w:line="240" w:lineRule="auto"/>
              <w:rPr>
                <w:rFonts w:ascii="Times New Roman" w:hAnsi="Times New Roman"/>
                <w:sz w:val="24"/>
                <w:szCs w:val="24"/>
              </w:rPr>
            </w:pPr>
            <w:r>
              <w:rPr>
                <w:rFonts w:ascii="Times New Roman" w:hAnsi="Times New Roman"/>
                <w:sz w:val="24"/>
                <w:szCs w:val="24"/>
              </w:rPr>
              <w:t xml:space="preserve">Назначение и порядок </w:t>
            </w:r>
            <w:r>
              <w:rPr>
                <w:rFonts w:ascii="Times New Roman" w:hAnsi="Times New Roman"/>
                <w:sz w:val="24"/>
                <w:szCs w:val="24"/>
              </w:rPr>
              <w:lastRenderedPageBreak/>
              <w:t>использования расходных, горюче-смазочных материалов и специальных жидкостей при вводе сельскохозяйственной техники в эксплуатацию</w:t>
            </w:r>
          </w:p>
          <w:p w:rsidR="00AB6B9C" w:rsidRDefault="00AB6B9C">
            <w:pPr>
              <w:spacing w:after="0" w:line="240" w:lineRule="auto"/>
              <w:rPr>
                <w:rFonts w:ascii="Times New Roman" w:hAnsi="Times New Roman"/>
                <w:sz w:val="24"/>
                <w:szCs w:val="24"/>
              </w:rPr>
            </w:pPr>
            <w:r>
              <w:rPr>
                <w:rFonts w:ascii="Times New Roman" w:hAnsi="Times New Roman"/>
                <w:sz w:val="24"/>
                <w:szCs w:val="24"/>
              </w:rPr>
              <w:t>Нормативно-техническая документация по техническому обслуживанию сельскохозяйственной техники</w:t>
            </w:r>
          </w:p>
          <w:p w:rsidR="00AB6B9C" w:rsidRDefault="00AB6B9C">
            <w:pPr>
              <w:spacing w:after="0" w:line="240" w:lineRule="auto"/>
              <w:rPr>
                <w:rFonts w:ascii="Times New Roman" w:hAnsi="Times New Roman"/>
                <w:sz w:val="24"/>
                <w:szCs w:val="24"/>
              </w:rPr>
            </w:pPr>
            <w:r>
              <w:rPr>
                <w:rFonts w:ascii="Times New Roman" w:hAnsi="Times New Roman"/>
                <w:sz w:val="24"/>
                <w:szCs w:val="24"/>
              </w:rPr>
              <w:t>Виды технического обслуживания сельскохозяйственных машин и оборудования</w:t>
            </w:r>
          </w:p>
          <w:p w:rsidR="00AB6B9C" w:rsidRDefault="00AB6B9C">
            <w:pPr>
              <w:spacing w:after="0" w:line="240" w:lineRule="auto"/>
              <w:rPr>
                <w:rFonts w:ascii="Times New Roman" w:hAnsi="Times New Roman"/>
                <w:sz w:val="24"/>
                <w:szCs w:val="24"/>
              </w:rPr>
            </w:pPr>
            <w:r>
              <w:rPr>
                <w:rFonts w:ascii="Times New Roman" w:hAnsi="Times New Roman"/>
                <w:sz w:val="24"/>
                <w:szCs w:val="24"/>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rsidR="00AB6B9C" w:rsidRDefault="00AB6B9C">
            <w:pPr>
              <w:spacing w:after="0" w:line="240" w:lineRule="auto"/>
              <w:rPr>
                <w:rFonts w:ascii="Times New Roman" w:hAnsi="Times New Roman"/>
                <w:sz w:val="24"/>
                <w:szCs w:val="24"/>
              </w:rPr>
            </w:pPr>
            <w:r>
              <w:rPr>
                <w:rFonts w:ascii="Times New Roman" w:hAnsi="Times New Roman"/>
                <w:sz w:val="24"/>
                <w:szCs w:val="24"/>
              </w:rPr>
              <w:t>Порядок проведения технического обслуживания сельскохозяйственной техники при ее эксплуатации</w:t>
            </w:r>
          </w:p>
          <w:p w:rsidR="00AB6B9C" w:rsidRDefault="00AB6B9C">
            <w:pPr>
              <w:spacing w:after="0" w:line="240" w:lineRule="auto"/>
              <w:rPr>
                <w:rFonts w:ascii="Times New Roman" w:hAnsi="Times New Roman"/>
                <w:sz w:val="24"/>
                <w:szCs w:val="24"/>
              </w:rPr>
            </w:pPr>
            <w:r>
              <w:rPr>
                <w:rFonts w:ascii="Times New Roman" w:hAnsi="Times New Roman"/>
                <w:sz w:val="24"/>
                <w:szCs w:val="24"/>
              </w:rPr>
              <w:t>Порядок проведения сезонного технического обслуживания сельскохозяйственной техники</w:t>
            </w:r>
          </w:p>
          <w:p w:rsidR="00AB6B9C" w:rsidRDefault="00AB6B9C">
            <w:pPr>
              <w:spacing w:after="0" w:line="240" w:lineRule="auto"/>
              <w:rPr>
                <w:rFonts w:ascii="Times New Roman" w:hAnsi="Times New Roman"/>
                <w:sz w:val="24"/>
                <w:szCs w:val="24"/>
              </w:rPr>
            </w:pPr>
            <w:r>
              <w:rPr>
                <w:rFonts w:ascii="Times New Roman" w:hAnsi="Times New Roman"/>
                <w:sz w:val="24"/>
                <w:szCs w:val="24"/>
              </w:rPr>
              <w:t>Порядок проведения технического обслуживания сельскохозяйственной техники в особых условиях эксплуатации</w:t>
            </w:r>
          </w:p>
          <w:p w:rsidR="00AB6B9C" w:rsidRDefault="00AB6B9C">
            <w:pPr>
              <w:spacing w:after="0" w:line="240" w:lineRule="auto"/>
              <w:rPr>
                <w:rFonts w:ascii="Times New Roman" w:hAnsi="Times New Roman"/>
                <w:sz w:val="24"/>
                <w:szCs w:val="24"/>
              </w:rPr>
            </w:pPr>
            <w:r>
              <w:rPr>
                <w:rFonts w:ascii="Times New Roman" w:hAnsi="Times New Roman"/>
                <w:sz w:val="24"/>
                <w:szCs w:val="24"/>
              </w:rPr>
              <w:t>Порядок проведения ежесменного технического обслуживания сельскохозяйственной техники</w:t>
            </w:r>
          </w:p>
          <w:p w:rsidR="00AB6B9C" w:rsidRDefault="00AB6B9C">
            <w:pPr>
              <w:spacing w:after="0" w:line="240" w:lineRule="auto"/>
              <w:rPr>
                <w:rFonts w:ascii="Times New Roman" w:hAnsi="Times New Roman"/>
                <w:sz w:val="24"/>
                <w:szCs w:val="24"/>
              </w:rPr>
            </w:pPr>
            <w:r>
              <w:rPr>
                <w:rFonts w:ascii="Times New Roman" w:hAnsi="Times New Roman"/>
                <w:sz w:val="24"/>
                <w:szCs w:val="24"/>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rsidR="00AB6B9C" w:rsidRDefault="00AB6B9C">
            <w:pPr>
              <w:spacing w:after="0" w:line="240" w:lineRule="auto"/>
              <w:rPr>
                <w:rFonts w:ascii="Times New Roman" w:hAnsi="Times New Roman"/>
                <w:sz w:val="24"/>
                <w:szCs w:val="24"/>
              </w:rPr>
            </w:pPr>
            <w:r>
              <w:rPr>
                <w:rFonts w:ascii="Times New Roman" w:hAnsi="Times New Roman"/>
                <w:sz w:val="24"/>
                <w:szCs w:val="24"/>
              </w:rPr>
              <w:t xml:space="preserve">Требования охраны труда в объеме, необходимом для выполнения технического обслуживания сельскохозяйственной техники при эксплуатации, хранении и в особых условиях эксплуатации, в том числе сезонное техническое </w:t>
            </w:r>
            <w:r>
              <w:rPr>
                <w:rFonts w:ascii="Times New Roman" w:hAnsi="Times New Roman"/>
                <w:sz w:val="24"/>
                <w:szCs w:val="24"/>
              </w:rPr>
              <w:lastRenderedPageBreak/>
              <w:t>обслуживание</w:t>
            </w:r>
          </w:p>
          <w:p w:rsidR="00AB6B9C" w:rsidRDefault="00AB6B9C">
            <w:pPr>
              <w:spacing w:after="0" w:line="240" w:lineRule="auto"/>
              <w:rPr>
                <w:rFonts w:ascii="Times New Roman" w:hAnsi="Times New Roman" w:cs="Times New Roman"/>
                <w:sz w:val="24"/>
                <w:szCs w:val="24"/>
              </w:rPr>
            </w:pPr>
            <w:r>
              <w:rPr>
                <w:rFonts w:ascii="Times New Roman" w:hAnsi="Times New Roman"/>
                <w:sz w:val="24"/>
                <w:szCs w:val="24"/>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Регулировка узлов и механизмов отремонтированных сельскохозяйственных машин</w:t>
            </w:r>
          </w:p>
          <w:p w:rsidR="00AB6B9C" w:rsidRDefault="00AB6B9C">
            <w:pPr>
              <w:spacing w:after="0" w:line="240" w:lineRule="auto"/>
              <w:rPr>
                <w:rFonts w:ascii="Times New Roman" w:hAnsi="Times New Roman" w:cs="Times New Roman"/>
                <w:sz w:val="24"/>
                <w:szCs w:val="24"/>
              </w:rPr>
            </w:pPr>
            <w:r>
              <w:rPr>
                <w:rFonts w:ascii="Times New Roman" w:hAnsi="Times New Roman"/>
                <w:bCs/>
                <w:sz w:val="24"/>
                <w:szCs w:val="24"/>
              </w:rPr>
              <w:t>Регулирование рабочих параметров сельскохозяйственного оборудования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Умения: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Устранять неполадки и регулировать рабочие параметры сельскохозяйственного оборудования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Конструктивные особенности, назначение и взаимодействие узлов и механизмов сельскохозяйственных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регулирования узлов отремонтированных сельскохозяйственных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Требования охраны труда в объеме, необходимом для выполнения настройки и регулировки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 xml:space="preserve">Порядок настройки и регулировки сельскохозяйственных машин </w:t>
            </w:r>
            <w:r>
              <w:rPr>
                <w:rFonts w:ascii="Times New Roman" w:hAnsi="Times New Roman"/>
                <w:bCs/>
                <w:sz w:val="24"/>
                <w:szCs w:val="24"/>
              </w:rPr>
              <w:lastRenderedPageBreak/>
              <w:t>и оборудования на заданные технологическими картами параметры работы</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1.4. Выполнять настройку и регулировку машин</w:t>
            </w:r>
            <w:r>
              <w:rPr>
                <w:rFonts w:ascii="Times New Roman" w:hAnsi="Times New Roman"/>
                <w:sz w:val="24"/>
                <w:szCs w:val="24"/>
              </w:rPr>
              <w:tab/>
              <w:t>и оборудования для обслуживания животноводческих ферм, комплексов и птицефабрик.</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 xml:space="preserve">Практический опыт: </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Выявление неисправных узлов и механизмов сельскохозяйственных машин и оборудования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Проведение технического обслуживания сельскохозяйственной техники при эксплуатационной обкатке в соответствии с требованиями эксплуатационной документации и планом- графиком технического обслуживания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Умения: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Осуществлять проверку работоспособности и настройку инструмента, оборудования,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Знания: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Механизированные технологии производства сельскохозяйственной продукции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1.5. Выполнять настройку и регулировку рабочего и вспомогательного оборудования тракторов и автомобилей.</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Навык/Практический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Комплектация узлов и механизмов сельскохозяйственных машин и оборудования</w:t>
            </w:r>
          </w:p>
          <w:p w:rsidR="00AB6B9C" w:rsidRDefault="00AB6B9C">
            <w:pPr>
              <w:spacing w:after="0" w:line="240" w:lineRule="auto"/>
              <w:rPr>
                <w:rFonts w:ascii="Times New Roman" w:hAnsi="Times New Roman" w:cs="Times New Roman"/>
                <w:sz w:val="24"/>
                <w:szCs w:val="24"/>
              </w:rPr>
            </w:pPr>
            <w:r>
              <w:rPr>
                <w:rFonts w:ascii="Times New Roman" w:hAnsi="Times New Roman"/>
                <w:bCs/>
                <w:sz w:val="24"/>
                <w:szCs w:val="24"/>
              </w:rPr>
              <w:t>Проверка комплектности узлов и механизмов сельскохозяйственных машин и оборудования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Умения: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Приводить составные части изделия в рабочее положение в различных режимах работы</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Знания: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Конструктивные особенности, назначение сельскохозяйственного оборудования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1.6. Выполнять оперативное планирование работ по подготовке и эксплуатации сельскохозяйственной техники</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 xml:space="preserve">Практический опыт: </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 xml:space="preserve">Оперативное планирование работ по подготовке и эксплуатации сельскохозяйственной техники в соответствии с </w:t>
            </w:r>
            <w:r>
              <w:rPr>
                <w:rFonts w:ascii="Times New Roman" w:hAnsi="Times New Roman"/>
                <w:bCs/>
                <w:sz w:val="24"/>
                <w:szCs w:val="24"/>
              </w:rPr>
              <w:lastRenderedPageBreak/>
              <w:t>технологическими картами производства сельскохозяйственной продукции и условиями работы</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Умения: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Управлять сельскохозяйственной техникой в соответствии с инструкциями по ее эксплуатации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Знания: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Количественный и качественный состав сельскохозяйственной техники в организации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Подбор сельскохозяйственной техники и оборудования для выполнения технологических операций</w:t>
            </w:r>
          </w:p>
          <w:p w:rsidR="00AB6B9C" w:rsidRDefault="00AB6B9C">
            <w:pPr>
              <w:spacing w:after="0" w:line="240" w:lineRule="auto"/>
              <w:rPr>
                <w:rFonts w:ascii="Times New Roman" w:hAnsi="Times New Roman" w:cs="Times New Roman"/>
                <w:b/>
                <w:sz w:val="24"/>
                <w:szCs w:val="24"/>
              </w:rPr>
            </w:pPr>
            <w:r>
              <w:rPr>
                <w:rFonts w:ascii="Times New Roman" w:hAnsi="Times New Roman"/>
                <w:bCs/>
                <w:sz w:val="24"/>
                <w:szCs w:val="24"/>
              </w:rPr>
              <w:t>Обоснование режимов работы, способа движения сельскохозяйственных машин по полю с целью их максимально эффективного использования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Умения: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p w:rsidR="00AB6B9C" w:rsidRDefault="00AB6B9C">
            <w:pPr>
              <w:spacing w:after="0" w:line="240" w:lineRule="auto"/>
              <w:rPr>
                <w:rFonts w:ascii="Times New Roman" w:hAnsi="Times New Roman" w:cs="Times New Roman"/>
                <w:b/>
                <w:sz w:val="24"/>
                <w:szCs w:val="24"/>
              </w:rPr>
            </w:pPr>
            <w:r>
              <w:rPr>
                <w:rFonts w:ascii="Times New Roman" w:hAnsi="Times New Roman"/>
                <w:bCs/>
                <w:sz w:val="24"/>
                <w:szCs w:val="24"/>
              </w:rPr>
              <w:t>Разрабатывать планы- графики выполнения механизированных операций в сельском хозяйстве</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Знания: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Технические характеристики, конструктивные особенности, назначение, режимы работы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1.8. Осуществлять выдачу заданий по агрегатированию трактора и сельскохозяйственных машин, настройке агрегатов и самоходных машин</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Практический опыт:</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 xml:space="preserve">Выдача заданий по агрегатированию трактора и сельскохозяйственных машин, настройке агрегатов и самоходных машин для производства работ в </w:t>
            </w:r>
            <w:r>
              <w:rPr>
                <w:rFonts w:ascii="Times New Roman" w:hAnsi="Times New Roman"/>
                <w:bCs/>
                <w:sz w:val="24"/>
                <w:szCs w:val="24"/>
              </w:rPr>
              <w:lastRenderedPageBreak/>
              <w:t>соответствии с технологическими картами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Агрегатировать вводимую в эксплуатацию технику с энергетическими средствами </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Управлять обслуживаемой сельскохозяйственной техникой в соответствии с инструкциями по ее эксплуатации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Формулировать задания для работников с указанием характеристик машинно-тракторного агрегата, объемов, сроков и требований к качеству выполнения механизированных работ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Пользоваться информационными технологиями при оценке объема и качества механизированных работ, выполняемых работниками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Формулировать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Требования к агрегатированию тракторов с прицепными, навесными сельскохозяйственными машинами и орудиями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 xml:space="preserve">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w:t>
            </w:r>
            <w:r>
              <w:rPr>
                <w:rFonts w:ascii="Times New Roman" w:hAnsi="Times New Roman"/>
                <w:sz w:val="24"/>
                <w:szCs w:val="24"/>
              </w:rPr>
              <w:lastRenderedPageBreak/>
              <w:t>качества выполнения механизированных операций</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lastRenderedPageBreak/>
              <w:t>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Контроль правильности агрегатирования и настройки машинно-тракторных агрегатов и самоходных машин, оборудования на параметры работы, заданные технологиями (технологическими картами) производства сельскохозяйственной продукции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Выдача заданий на </w:t>
            </w:r>
            <w:r>
              <w:rPr>
                <w:rFonts w:ascii="Times New Roman" w:hAnsi="Times New Roman"/>
                <w:bCs/>
                <w:sz w:val="24"/>
                <w:szCs w:val="24"/>
              </w:rPr>
              <w:lastRenderedPageBreak/>
              <w:t>выполнение механизированных операций в сельскохозяйственном производстве в соответствии с технологическими картами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Оперативный контроль качества выполнения механизированных операций в сельскохозяйственном производстве</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Управлять вводимой в эксплуатацию сельскохозяйственной техникой в соответствии с инструкциями по ее эксплуатации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Осуществлять выбор, обоснование, расчет состава машинно-тракторных агрегатов при их комплектовании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Выявлять причины отклонения качества и объемов выполнения механизированных работ от планов и требований технологических карт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Принимать меры по устранению отклонения качества и объемов выполнения механизированных работ от планов и требований технологических карт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Осуществлять оперативное взаимодействие с работниками с использованием цифровых технологий</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Определять виды и объемы работ по техническому обслуживанию и ремонту сельскохозяйственной техники исходя из технологических карт по техническому обслуживанию и ремонту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Агротехнические и зоотехнические требования, предъявляемые к механизированным работам в </w:t>
            </w:r>
            <w:r>
              <w:rPr>
                <w:rFonts w:ascii="Times New Roman" w:hAnsi="Times New Roman"/>
                <w:bCs/>
                <w:sz w:val="24"/>
                <w:szCs w:val="24"/>
              </w:rPr>
              <w:lastRenderedPageBreak/>
              <w:t>сельском хозяйстве</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Перечень показателей, по которым оценивается качество выполнения механизированных работ в сельском хозяйстве</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 xml:space="preserve">ПК 1.10. Осуществлять оформление первичной документации по подготовке к эксплуатации и эксплуатации сельскохозяйственной техники и </w:t>
            </w:r>
            <w:proofErr w:type="spellStart"/>
            <w:r>
              <w:rPr>
                <w:rFonts w:ascii="Times New Roman" w:hAnsi="Times New Roman"/>
                <w:sz w:val="24"/>
                <w:szCs w:val="24"/>
              </w:rPr>
              <w:t>оборудования</w:t>
            </w:r>
            <w:proofErr w:type="gramStart"/>
            <w:r>
              <w:rPr>
                <w:rFonts w:ascii="Times New Roman" w:hAnsi="Times New Roman"/>
                <w:sz w:val="24"/>
                <w:szCs w:val="24"/>
              </w:rPr>
              <w:t>,г</w:t>
            </w:r>
            <w:proofErr w:type="gramEnd"/>
            <w:r>
              <w:rPr>
                <w:rFonts w:ascii="Times New Roman" w:hAnsi="Times New Roman"/>
                <w:sz w:val="24"/>
                <w:szCs w:val="24"/>
              </w:rPr>
              <w:t>отовить</w:t>
            </w:r>
            <w:proofErr w:type="spellEnd"/>
            <w:r>
              <w:rPr>
                <w:rFonts w:ascii="Times New Roman" w:hAnsi="Times New Roman"/>
                <w:sz w:val="24"/>
                <w:szCs w:val="24"/>
              </w:rPr>
              <w:t xml:space="preserve"> предложения по повышению эффективности ее использования в организации.</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Оформление первичной документации по подготовке и эксплуатации 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Подготовки предложений по повышению эффективности использования сельскохозяйственной техники в организации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Готовить документы и сельскохозяйственную технику к государственной регистрации и техническому осмотру</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Контролировать соответствие сельскохозяйственной техники требованиям безопасности, установленным стандартами </w:t>
            </w:r>
            <w:r>
              <w:rPr>
                <w:rFonts w:ascii="Times New Roman" w:hAnsi="Times New Roman"/>
                <w:bCs/>
                <w:sz w:val="24"/>
                <w:szCs w:val="24"/>
              </w:rPr>
              <w:lastRenderedPageBreak/>
              <w:t>(техническими регламентами) в области безопасности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Оформлять документы о постановке на хранение и снятии с хранения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Осуществлять оперативное взаимодействие с работниками с использованием цифровых технологий</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Осуществлять поиск в информационно-телекоммуникационной сети "Интернет" данных о способах повышения эффективности технического обслуживания и ремонта сельскохозяйственной техники и анализировать полученную информацию</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Нормативно-техническая документация по эксплуатации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Правила ведения первичной документации по учету объема выполненных механизированных работ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подготовки и формы отчетных документов о выполнении механизированных операций в сельском хозяйстве</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Требования охраны труда в объеме, необходимом для выполнения оформления первичной документации по подготовке к эксплуатации и эксплуатации сельскохозяйственной техники и оборудования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Требования к безопасности сельскохозяйственной техники</w:t>
            </w:r>
          </w:p>
        </w:tc>
      </w:tr>
      <w:tr w:rsidR="00AB6B9C" w:rsidTr="00AB6B9C">
        <w:tc>
          <w:tcPr>
            <w:tcW w:w="1595"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Ремонт</w:t>
            </w:r>
          </w:p>
          <w:p w:rsidR="00AB6B9C" w:rsidRDefault="00AB6B9C">
            <w:pPr>
              <w:spacing w:after="0" w:line="240" w:lineRule="auto"/>
              <w:jc w:val="both"/>
              <w:rPr>
                <w:rFonts w:ascii="Times New Roman" w:hAnsi="Times New Roman" w:cs="Times New Roman"/>
                <w:sz w:val="24"/>
                <w:szCs w:val="24"/>
                <w:highlight w:val="yellow"/>
              </w:rPr>
            </w:pPr>
            <w:r>
              <w:rPr>
                <w:rFonts w:ascii="Times New Roman" w:hAnsi="Times New Roman"/>
                <w:sz w:val="24"/>
                <w:szCs w:val="24"/>
              </w:rPr>
              <w:t>сельскохозяйственной техники и оборудования</w:t>
            </w: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Навык/Практический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Выявление неисправных деталей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Выявление отказов сельскохозяйственного оборудования при пусконаладочных работах</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Постановка сельскохозяйственной техники на ремонт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Обнаружение неисправностей 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Локализация обнаруженных неисправностей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Выявлять и устранять дефекты, обнаруженные при обкатке отремонтированных сельскохозяйственных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Читать чертежи узлов и деталей сельскохозяйственной техники при проведении всех видов ремонта</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Подбирать инструмент, оборудование, расходные материалы, необходимые для проведения ремонта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Основные виды неисправностей сельскохозяйственной техники, их признаки, способы устранения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Порядок обнаружения и локализации неисправностей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2.2. Проводить диагностирование неисправностей сельскохозяйственной техники и оборудования</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Навык/Практический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Подготовка отремонтированных сельскохозяйственных машин к стендовой обкатке</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Стендовая обкатка </w:t>
            </w:r>
            <w:r>
              <w:rPr>
                <w:rFonts w:ascii="Times New Roman" w:hAnsi="Times New Roman"/>
                <w:bCs/>
                <w:sz w:val="24"/>
                <w:szCs w:val="24"/>
              </w:rPr>
              <w:lastRenderedPageBreak/>
              <w:t>отремонтированных сельскохозяйственных машин</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Диагностирование неисправности сельскохозяйственной техники с целью ее идентификации и устранения причин появления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Производить операции по разборке и сборке сельскохозяйственных машин и оборудования при ремонте</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Подбирать технологическое оборудование и оснастку для монтажа и демонтажа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Использовать стенды для обкатки агрегатов и узлов отремонтированных сельскохозяйственных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Определять работоспособность систем, механизмов и узлов сельскохозяйственной техники с использованием </w:t>
            </w:r>
            <w:proofErr w:type="spellStart"/>
            <w:r>
              <w:rPr>
                <w:rFonts w:ascii="Times New Roman" w:hAnsi="Times New Roman"/>
                <w:bCs/>
                <w:sz w:val="24"/>
                <w:szCs w:val="24"/>
              </w:rPr>
              <w:t>контрольно¬диагностического</w:t>
            </w:r>
            <w:proofErr w:type="spellEnd"/>
            <w:r>
              <w:rPr>
                <w:rFonts w:ascii="Times New Roman" w:hAnsi="Times New Roman"/>
                <w:bCs/>
                <w:sz w:val="24"/>
                <w:szCs w:val="24"/>
              </w:rPr>
              <w:t xml:space="preserve">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Проводить техническое диагностирование, аппаратный и программный контроль с целью выявления неисправностей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Методы выявления и способы устранения дефектов в работе узлов и 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Методы выявления и устранения дефектов деталей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lastRenderedPageBreak/>
              <w:t>Порядок подготовки отремонтированных сельскохозяйственных машин к обкатке и испытаниям</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Технические условия на обкатку, испытания и регулировку отремонтированных сельскохозяйственных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Виды, последовательность, режимы обкатки и испытаний отремонтированных сельскохозяйственных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Технические условия на приемо-сдаточные испытания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Требования охраны труда в объеме, необходимом для выполнения трудовых обязанностей по проведению диагностирования неисправностей сельскохозяйственной техники и оборудования Виды и методы диагностирования технического состояния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Специальное оборудование, инструменты, используемые при проведении ремонта сельскохозяйственной техники, и правила их эксплуатации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Методы обнаружения явных и скрытых дефектов деталей сельскохозяйственных машин</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Выполнение работ по установке и присоединению отремонтированных агрегатов и узлов на стенды для обкатки (отсоединению и снятию со стенда после окончания испытаний)</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Определение способа ремонта (способа устранения неисправности) сельскохозяйственной техники в соответствии с ее техническим состоянием</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 xml:space="preserve">Определение ресурсов, </w:t>
            </w:r>
            <w:r>
              <w:rPr>
                <w:rFonts w:ascii="Times New Roman" w:hAnsi="Times New Roman"/>
                <w:bCs/>
                <w:sz w:val="24"/>
                <w:szCs w:val="24"/>
              </w:rPr>
              <w:lastRenderedPageBreak/>
              <w:t>необходимых для проведения ремонта сельскохозяйственной техники, с учетом выявленных неисправностей</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Виды и принцип действия моечного оборудования, способы очистки и мойки сельскохозяйственных машин и оборудования, виды моечных средств</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Назначение и правила применения инструментов и приспособлений для разборки и сборки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Способы применения механизированного инструмента при монтаже и демонтаже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Основные приемы слесарных работ по ремонту узлов и 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Технические условия на ремонт узлов и 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Основные приемы слесарных работ при восстановлении деталей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Технические условия на восстановление деталей </w:t>
            </w:r>
            <w:r>
              <w:rPr>
                <w:rFonts w:ascii="Times New Roman" w:hAnsi="Times New Roman"/>
                <w:bCs/>
                <w:sz w:val="24"/>
                <w:szCs w:val="24"/>
              </w:rPr>
              <w:lastRenderedPageBreak/>
              <w:t>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Способы восстановления и упрочнения изношенных деталей согласно техническим требованиям</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Выполнять поиск составной части (нескольких составных частей), обусловливающих неисправность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Виды ремонта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Способы устранения неисправностей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Требования охраны окружающей среды при ремонте сельскохозяйственной</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2.4. Выполнять восстановление работоспособности или замену детали (узла) сельскохозяйственной техники</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Навык/Практический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Ремонт узлов и 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Устранение дефектов сборки и установки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Слесарные работы по восстановлению деталей сельскохозяйственных машин и оборудования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Выполнение восстановления работоспособности или замены детали (узла) сельскохозяйственной техники в соответствии с технологической картой</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Применять средства индивидуальной защиты в соответствии с инструкциями и требованиями охраны труда при выполнении восстановления работоспособности или замены детали (узла)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Производить ремонтные операции по устранению дефектов деталей при восстановлении </w:t>
            </w:r>
            <w:r>
              <w:rPr>
                <w:rFonts w:ascii="Times New Roman" w:hAnsi="Times New Roman"/>
                <w:bCs/>
                <w:sz w:val="24"/>
                <w:szCs w:val="24"/>
              </w:rPr>
              <w:lastRenderedPageBreak/>
              <w:t>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Устранять при проведении технического обслуживания выявленные отказы и мелкие неисправности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Производить ремонт сельскохозяйственной техники с соблюдением требований охраны окружающей среды</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Пользоваться спецодеждой, применять средства индивидуальной защиты при проведении ремонта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Назначение и виды стандартизованных и унифицированных деталей</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Требования охраны труда в объеме, необходимом для выполнения восстановления работоспособности или замены детали (узла) 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Способы восстановления и упрочнения изношенных деталей согласно техническим требованиям</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Подготовка инструментов, специального оборудования, расходных материалов для проведения технического обслуживания 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Оперативное планирование выполнения работ по техническому обслуживанию и ремонту сельскохозяйственной техники в соответствии с технологическими картами по техническому обслуживанию и ремонту сельскохозяйственной техники и планами- графиками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Подбирать технологическое оборудование и режимы очистки и мойки машин, узлов </w:t>
            </w:r>
            <w:r>
              <w:rPr>
                <w:rFonts w:ascii="Times New Roman" w:hAnsi="Times New Roman"/>
                <w:bCs/>
                <w:sz w:val="24"/>
                <w:szCs w:val="24"/>
              </w:rPr>
              <w:lastRenderedPageBreak/>
              <w:t>и деталей</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Осуществлять выбор оборудования, оснастки для ремонта узлов и 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Определять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Порядок определения потребности в оборудовании, инструментах, расходных материалах для проведения технического обслуживания и ремонта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 xml:space="preserve">ПК 2.6. Осуществлять выдачу заданий на выполнение операций в рамках технического обслуживания и ремонта </w:t>
            </w:r>
            <w:r>
              <w:rPr>
                <w:rFonts w:ascii="Times New Roman" w:hAnsi="Times New Roman"/>
                <w:sz w:val="24"/>
                <w:szCs w:val="24"/>
              </w:rPr>
              <w:lastRenderedPageBreak/>
              <w:t>сельскохозяйственной техники и оборудования, на постановку на хранение (снятие с хранения) сельскохозяйственной техники и оборудования.</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lastRenderedPageBreak/>
              <w:t>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Выдача заданий на выполнение операций в рамках технического обслуживания и ремонта </w:t>
            </w:r>
            <w:r>
              <w:rPr>
                <w:rFonts w:ascii="Times New Roman" w:hAnsi="Times New Roman"/>
                <w:bCs/>
                <w:sz w:val="24"/>
                <w:szCs w:val="24"/>
              </w:rPr>
              <w:lastRenderedPageBreak/>
              <w:t>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Выдача заданий на постановку на хранение (снятие с хранения)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Осуществлять выбор оборудования, оснастки для восстановления деталей сельскохозяйственных машин и оборудования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подготовки к приемо-сдаточным испытаниям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проведения технического обслуживания сельскохозяйственной техники при ее хранении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проведения технического обслуживания сельскохозяйственной техники перед началом сезона работы (для машин сезонного использования)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постановки сельскохозяйственной техники на ремонт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выполнения различных видов ремонта 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 xml:space="preserve">Требования к </w:t>
            </w:r>
            <w:proofErr w:type="spellStart"/>
            <w:r>
              <w:rPr>
                <w:rFonts w:ascii="Times New Roman" w:hAnsi="Times New Roman"/>
                <w:bCs/>
                <w:sz w:val="24"/>
                <w:szCs w:val="24"/>
              </w:rPr>
              <w:t>межсменному</w:t>
            </w:r>
            <w:proofErr w:type="spellEnd"/>
            <w:r>
              <w:rPr>
                <w:rFonts w:ascii="Times New Roman" w:hAnsi="Times New Roman"/>
                <w:bCs/>
                <w:sz w:val="24"/>
                <w:szCs w:val="24"/>
              </w:rPr>
              <w:t>, кратковременному и длительному хранению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Навык/Практический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Оценка качества работ по ремонту узлов и механизмов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Оценка качества и параметров восстановленных деталей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lastRenderedPageBreak/>
              <w:t>Контроль выполнения ежесменного технического обслуживания 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Контроль качества выполнения операций в рамках технического обслуживания и ремонта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Использовать контрольно-измерительный инструмент для выявления неисправных узлов и механизмов</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Назначение и правила применения контрольно-измерительных инструментов и приборов</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 xml:space="preserve">Способы и параметры оценки качества проведенных </w:t>
            </w:r>
            <w:proofErr w:type="spellStart"/>
            <w:r>
              <w:rPr>
                <w:rFonts w:ascii="Times New Roman" w:hAnsi="Times New Roman"/>
                <w:bCs/>
                <w:sz w:val="24"/>
                <w:szCs w:val="24"/>
              </w:rPr>
              <w:t>разборочно¬сборочных</w:t>
            </w:r>
            <w:proofErr w:type="spellEnd"/>
            <w:r>
              <w:rPr>
                <w:rFonts w:ascii="Times New Roman" w:hAnsi="Times New Roman"/>
                <w:bCs/>
                <w:sz w:val="24"/>
                <w:szCs w:val="24"/>
              </w:rPr>
              <w:t xml:space="preserve"> работ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Способы и параметры оценки качества проведенных работ по монтажу и демонтажу сельскохозяйственного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Методика контроля геометрических параметров деталей сельскохозяйственных машин и оборудования</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Системы допусков и посадок, классы точности, шероховатость, допуски формы и расположения поверхностей</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Основные механические свойства обрабатываемых материалов</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проведения всех видов технического обслуживания и ремонта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 xml:space="preserve">Методы оценки (в том числе с использованием цифровых технологий) качества и объема </w:t>
            </w:r>
            <w:r>
              <w:rPr>
                <w:rFonts w:ascii="Times New Roman" w:hAnsi="Times New Roman"/>
                <w:bCs/>
                <w:sz w:val="24"/>
                <w:szCs w:val="24"/>
              </w:rPr>
              <w:lastRenderedPageBreak/>
              <w:t>выполненных работ по техническому обслуживанию и ремонту сельскохозяйственной техники и оборудования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2.8. Осуществлять материально-техническое обеспечение технического обслуживания и ремонта сельскохозяйственной техники в организации.</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Практический опыт:</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Материально-техническое обеспечение технического обслуживания и ремонта сельскохозяйственной техники в организации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Применять средства индивидуальной защиты в соответствии с инструкциями и требованиями охраны труда</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Использовать нормативно-техническую документацию по ремонту узлов и механизмов сельскохозяйственных машин и оборудования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Порядок подготовки и формы заявок на оборудование, инструменты, расходные материалы, необходимые для проведения технического обслуживания и ремонта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2.9. Выполнять работы по обеспечению государственной регистрации и технического осмотра сельскохозяйственной техники.</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Навык/Практический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Регистрация технических характеристик отремонтированных сельскохозяйственных машин в журнале испытаний</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Регистрация технических характеристик сельскохозяйственного оборудования в журнале испытаний</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Обеспечение государственной регистрации и технического осмотра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Умения</w:t>
            </w:r>
            <w:r>
              <w:rPr>
                <w:rFonts w:ascii="Times New Roman" w:hAnsi="Times New Roman"/>
                <w:bCs/>
                <w:sz w:val="24"/>
                <w:szCs w:val="24"/>
              </w:rPr>
              <w:t>:</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 xml:space="preserve">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w:t>
            </w:r>
            <w:r>
              <w:rPr>
                <w:rFonts w:ascii="Times New Roman" w:hAnsi="Times New Roman"/>
                <w:bCs/>
                <w:sz w:val="24"/>
                <w:szCs w:val="24"/>
              </w:rPr>
              <w:lastRenderedPageBreak/>
              <w:t>техники, в соответствии с потребностью</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государственной регистрации тракторов, самоходных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государственного технического осмотра тракторов, самоходных машин</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Перечень и правила составления документов для государственной регистрации и государственного технического осмотра тракторов, самоходных машин</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Порядок подготовки и формы отчетных документов по техническому обслуживанию и ремонту сельскохозяйственной техники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1617" w:type="pct"/>
            <w:vMerge w:val="restar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jc w:val="both"/>
              <w:rPr>
                <w:rFonts w:ascii="Times New Roman" w:hAnsi="Times New Roman" w:cs="Times New Roman"/>
                <w:sz w:val="24"/>
                <w:szCs w:val="24"/>
              </w:rPr>
            </w:pPr>
            <w:r>
              <w:rPr>
                <w:rFonts w:ascii="Times New Roman" w:hAnsi="Times New Roman"/>
                <w:sz w:val="24"/>
                <w:szCs w:val="24"/>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Практический опыт:</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Оформление документов о проведении технического обслуживания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Оформление документов о проведении ремонта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Составление технической документации на списание сельскохозяйственной техники, непригодной к эксплуатации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Оформление первичной документации по техническому обслуживанию и ремонту сельскохозяйственной техники, выполненным структурными подразделениями</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Подготовки предложений по повышению эффективности технического обслуживания и ремонта сельскохозяйственной техники в организации</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
                <w:sz w:val="24"/>
                <w:szCs w:val="24"/>
              </w:rPr>
            </w:pPr>
            <w:r>
              <w:rPr>
                <w:rFonts w:ascii="Times New Roman" w:hAnsi="Times New Roman"/>
                <w:b/>
                <w:sz w:val="24"/>
                <w:szCs w:val="24"/>
              </w:rPr>
              <w:t>Умения:</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Использовать нормативно-техническую документацию по разборке и сборке сельскохозяйственных машин и оборудования</w:t>
            </w:r>
          </w:p>
        </w:tc>
      </w:tr>
      <w:tr w:rsidR="00AB6B9C" w:rsidTr="00AB6B9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B9C" w:rsidRDefault="00AB6B9C">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hideMark/>
          </w:tcPr>
          <w:p w:rsidR="00AB6B9C" w:rsidRDefault="00AB6B9C">
            <w:pPr>
              <w:spacing w:after="0" w:line="240" w:lineRule="auto"/>
              <w:rPr>
                <w:rFonts w:ascii="Times New Roman" w:hAnsi="Times New Roman" w:cs="Times New Roman"/>
                <w:bCs/>
                <w:sz w:val="24"/>
                <w:szCs w:val="24"/>
              </w:rPr>
            </w:pPr>
            <w:r>
              <w:rPr>
                <w:rFonts w:ascii="Times New Roman" w:hAnsi="Times New Roman"/>
                <w:b/>
                <w:sz w:val="24"/>
                <w:szCs w:val="24"/>
              </w:rPr>
              <w:t>Знания</w:t>
            </w:r>
            <w:r>
              <w:rPr>
                <w:rFonts w:ascii="Times New Roman" w:hAnsi="Times New Roman"/>
                <w:bCs/>
                <w:sz w:val="24"/>
                <w:szCs w:val="24"/>
              </w:rPr>
              <w:t>:</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оформления документов по техническому обслуживанию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Нормативно-техническая документация по ремонту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Единая система конструкторской документации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оформления документов по итогам ремонта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Порядок оформления технической документации на списание сельскохозяйственной техники, непригодной к эксплуатации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Нормативно-техническая документация по техническому обслуживанию и ремонту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Правила ведения первичной документации по учету объема выполненных работ по техническому обслуживанию и ремонту сельскохозяйственной техники</w:t>
            </w:r>
          </w:p>
          <w:p w:rsidR="00AB6B9C" w:rsidRDefault="00AB6B9C">
            <w:pPr>
              <w:spacing w:after="0" w:line="240" w:lineRule="auto"/>
              <w:rPr>
                <w:rFonts w:ascii="Times New Roman" w:hAnsi="Times New Roman"/>
                <w:bCs/>
                <w:sz w:val="24"/>
                <w:szCs w:val="24"/>
              </w:rPr>
            </w:pPr>
            <w:r>
              <w:rPr>
                <w:rFonts w:ascii="Times New Roman" w:hAnsi="Times New Roman"/>
                <w:bCs/>
                <w:sz w:val="24"/>
                <w:szCs w:val="24"/>
              </w:rPr>
              <w:t>Требования охраны труда в объеме, необходимом для выполнения трудовых</w:t>
            </w:r>
          </w:p>
          <w:p w:rsidR="00AB6B9C" w:rsidRDefault="00AB6B9C">
            <w:pPr>
              <w:spacing w:after="0" w:line="240" w:lineRule="auto"/>
              <w:rPr>
                <w:rFonts w:ascii="Times New Roman" w:hAnsi="Times New Roman" w:cs="Times New Roman"/>
                <w:bCs/>
                <w:sz w:val="24"/>
                <w:szCs w:val="24"/>
              </w:rPr>
            </w:pPr>
            <w:r>
              <w:rPr>
                <w:rFonts w:ascii="Times New Roman" w:hAnsi="Times New Roman"/>
                <w:bCs/>
                <w:sz w:val="24"/>
                <w:szCs w:val="24"/>
              </w:rPr>
              <w:t>обязанностей</w:t>
            </w:r>
          </w:p>
        </w:tc>
      </w:tr>
      <w:tr w:rsidR="00377AB3" w:rsidTr="00377AB3">
        <w:tc>
          <w:tcPr>
            <w:tcW w:w="0" w:type="auto"/>
            <w:vMerge w:val="restart"/>
            <w:tcBorders>
              <w:top w:val="single" w:sz="4" w:space="0" w:color="auto"/>
              <w:left w:val="single" w:sz="4" w:space="0" w:color="auto"/>
              <w:right w:val="single" w:sz="4" w:space="0" w:color="auto"/>
            </w:tcBorders>
          </w:tcPr>
          <w:p w:rsidR="00377AB3" w:rsidRPr="00E13EE6" w:rsidRDefault="00377AB3" w:rsidP="00E13EE6">
            <w:pPr>
              <w:spacing w:after="0" w:line="240" w:lineRule="auto"/>
              <w:rPr>
                <w:rFonts w:ascii="Times New Roman" w:hAnsi="Times New Roman" w:cs="Times New Roman"/>
                <w:sz w:val="24"/>
                <w:szCs w:val="24"/>
              </w:rPr>
            </w:pPr>
            <w:r w:rsidRPr="00E13EE6">
              <w:rPr>
                <w:rFonts w:ascii="Times New Roman" w:hAnsi="Times New Roman" w:cs="Times New Roman"/>
                <w:sz w:val="24"/>
                <w:szCs w:val="24"/>
              </w:rPr>
              <w:t>Освоение профессии</w:t>
            </w:r>
          </w:p>
          <w:p w:rsidR="00377AB3" w:rsidRPr="00E13EE6" w:rsidRDefault="00377AB3" w:rsidP="00E13EE6">
            <w:pPr>
              <w:spacing w:after="0" w:line="240" w:lineRule="auto"/>
              <w:rPr>
                <w:rFonts w:ascii="Times New Roman" w:hAnsi="Times New Roman" w:cs="Times New Roman"/>
                <w:sz w:val="24"/>
                <w:szCs w:val="24"/>
              </w:rPr>
            </w:pPr>
            <w:r w:rsidRPr="00E13EE6">
              <w:rPr>
                <w:rFonts w:ascii="Times New Roman" w:hAnsi="Times New Roman" w:cs="Times New Roman"/>
                <w:sz w:val="24"/>
                <w:szCs w:val="24"/>
              </w:rPr>
              <w:t>рабочих (19205 Тракторист</w:t>
            </w:r>
            <w:r>
              <w:rPr>
                <w:rFonts w:ascii="Times New Roman" w:hAnsi="Times New Roman" w:cs="Times New Roman"/>
                <w:sz w:val="24"/>
                <w:szCs w:val="24"/>
              </w:rPr>
              <w:t xml:space="preserve">- </w:t>
            </w:r>
            <w:r w:rsidRPr="00E13EE6">
              <w:rPr>
                <w:rFonts w:ascii="Times New Roman" w:hAnsi="Times New Roman" w:cs="Times New Roman"/>
                <w:sz w:val="24"/>
                <w:szCs w:val="24"/>
              </w:rPr>
              <w:t>машинист</w:t>
            </w:r>
          </w:p>
          <w:p w:rsidR="00377AB3" w:rsidRPr="00E13EE6" w:rsidRDefault="00377AB3" w:rsidP="00E13EE6">
            <w:pPr>
              <w:spacing w:after="0" w:line="240" w:lineRule="auto"/>
              <w:rPr>
                <w:rFonts w:ascii="Times New Roman" w:hAnsi="Times New Roman" w:cs="Times New Roman"/>
                <w:sz w:val="24"/>
                <w:szCs w:val="24"/>
              </w:rPr>
            </w:pPr>
            <w:r w:rsidRPr="00E13EE6">
              <w:rPr>
                <w:rFonts w:ascii="Times New Roman" w:hAnsi="Times New Roman" w:cs="Times New Roman"/>
                <w:sz w:val="24"/>
                <w:szCs w:val="24"/>
              </w:rPr>
              <w:t>сельскохозяйственного</w:t>
            </w:r>
          </w:p>
          <w:p w:rsidR="00377AB3" w:rsidRDefault="00377AB3" w:rsidP="00E13EE6">
            <w:pPr>
              <w:spacing w:after="0" w:line="240" w:lineRule="auto"/>
              <w:rPr>
                <w:rFonts w:ascii="Times New Roman" w:hAnsi="Times New Roman" w:cs="Times New Roman"/>
                <w:sz w:val="24"/>
                <w:szCs w:val="24"/>
                <w:highlight w:val="yellow"/>
              </w:rPr>
            </w:pPr>
            <w:r w:rsidRPr="00E13EE6">
              <w:rPr>
                <w:rFonts w:ascii="Times New Roman" w:hAnsi="Times New Roman" w:cs="Times New Roman"/>
                <w:sz w:val="24"/>
                <w:szCs w:val="24"/>
              </w:rPr>
              <w:t>производства)</w:t>
            </w:r>
          </w:p>
        </w:tc>
        <w:tc>
          <w:tcPr>
            <w:tcW w:w="0" w:type="auto"/>
            <w:vMerge w:val="restart"/>
            <w:tcBorders>
              <w:top w:val="single" w:sz="4" w:space="0" w:color="auto"/>
              <w:left w:val="single" w:sz="4" w:space="0" w:color="auto"/>
              <w:right w:val="single" w:sz="4" w:space="0" w:color="auto"/>
            </w:tcBorders>
          </w:tcPr>
          <w:p w:rsidR="00377AB3" w:rsidRPr="00E13EE6" w:rsidRDefault="00377AB3" w:rsidP="00E13EE6">
            <w:pPr>
              <w:spacing w:after="0" w:line="240" w:lineRule="auto"/>
              <w:rPr>
                <w:rFonts w:ascii="Times New Roman" w:hAnsi="Times New Roman" w:cs="Times New Roman"/>
                <w:sz w:val="24"/>
                <w:szCs w:val="24"/>
              </w:rPr>
            </w:pPr>
            <w:r w:rsidRPr="00E13EE6">
              <w:rPr>
                <w:rFonts w:ascii="Times New Roman" w:hAnsi="Times New Roman" w:cs="Times New Roman"/>
                <w:sz w:val="24"/>
                <w:szCs w:val="24"/>
              </w:rPr>
              <w:t>ПК 3.1. Выполнение</w:t>
            </w:r>
          </w:p>
          <w:p w:rsidR="00377AB3" w:rsidRPr="00E13EE6" w:rsidRDefault="00377AB3" w:rsidP="00E13EE6">
            <w:pPr>
              <w:spacing w:after="0" w:line="240" w:lineRule="auto"/>
              <w:rPr>
                <w:rFonts w:ascii="Times New Roman" w:hAnsi="Times New Roman" w:cs="Times New Roman"/>
                <w:sz w:val="24"/>
                <w:szCs w:val="24"/>
              </w:rPr>
            </w:pPr>
            <w:r w:rsidRPr="00E13EE6">
              <w:rPr>
                <w:rFonts w:ascii="Times New Roman" w:hAnsi="Times New Roman" w:cs="Times New Roman"/>
                <w:sz w:val="24"/>
                <w:szCs w:val="24"/>
              </w:rPr>
              <w:t>механизированных</w:t>
            </w:r>
          </w:p>
          <w:p w:rsidR="00377AB3" w:rsidRPr="00E13EE6" w:rsidRDefault="00377AB3" w:rsidP="00E13EE6">
            <w:pPr>
              <w:spacing w:after="0" w:line="240" w:lineRule="auto"/>
              <w:rPr>
                <w:rFonts w:ascii="Times New Roman" w:hAnsi="Times New Roman" w:cs="Times New Roman"/>
                <w:sz w:val="24"/>
                <w:szCs w:val="24"/>
              </w:rPr>
            </w:pPr>
            <w:r w:rsidRPr="00E13EE6">
              <w:rPr>
                <w:rFonts w:ascii="Times New Roman" w:hAnsi="Times New Roman" w:cs="Times New Roman"/>
                <w:sz w:val="24"/>
                <w:szCs w:val="24"/>
              </w:rPr>
              <w:t>работ в</w:t>
            </w:r>
          </w:p>
          <w:p w:rsidR="00377AB3" w:rsidRPr="00E13EE6" w:rsidRDefault="00377AB3" w:rsidP="00E13EE6">
            <w:pPr>
              <w:spacing w:after="0" w:line="240" w:lineRule="auto"/>
              <w:rPr>
                <w:rFonts w:ascii="Times New Roman" w:hAnsi="Times New Roman" w:cs="Times New Roman"/>
                <w:sz w:val="24"/>
                <w:szCs w:val="24"/>
              </w:rPr>
            </w:pPr>
            <w:r w:rsidRPr="00E13EE6">
              <w:rPr>
                <w:rFonts w:ascii="Times New Roman" w:hAnsi="Times New Roman" w:cs="Times New Roman"/>
                <w:sz w:val="24"/>
                <w:szCs w:val="24"/>
              </w:rPr>
              <w:t>сельскохозяйственном</w:t>
            </w:r>
          </w:p>
          <w:p w:rsidR="00377AB3" w:rsidRDefault="00377AB3" w:rsidP="00E13EE6">
            <w:pPr>
              <w:spacing w:after="0" w:line="240" w:lineRule="auto"/>
              <w:rPr>
                <w:rFonts w:ascii="Times New Roman" w:hAnsi="Times New Roman" w:cs="Times New Roman"/>
                <w:sz w:val="24"/>
                <w:szCs w:val="24"/>
              </w:rPr>
            </w:pPr>
            <w:r w:rsidRPr="00E13EE6">
              <w:rPr>
                <w:rFonts w:ascii="Times New Roman" w:hAnsi="Times New Roman" w:cs="Times New Roman"/>
                <w:sz w:val="24"/>
                <w:szCs w:val="24"/>
              </w:rPr>
              <w:t>производстве</w:t>
            </w:r>
          </w:p>
        </w:tc>
        <w:tc>
          <w:tcPr>
            <w:tcW w:w="1788" w:type="pct"/>
            <w:tcBorders>
              <w:top w:val="single" w:sz="4" w:space="0" w:color="auto"/>
              <w:left w:val="single" w:sz="4" w:space="0" w:color="auto"/>
              <w:bottom w:val="single" w:sz="4" w:space="0" w:color="auto"/>
              <w:right w:val="single" w:sz="4" w:space="0" w:color="auto"/>
            </w:tcBorders>
          </w:tcPr>
          <w:p w:rsidR="00377AB3" w:rsidRPr="00E13EE6" w:rsidRDefault="00377AB3" w:rsidP="00E13EE6">
            <w:pPr>
              <w:spacing w:after="0" w:line="240" w:lineRule="auto"/>
              <w:rPr>
                <w:rFonts w:ascii="Times New Roman" w:hAnsi="Times New Roman"/>
                <w:b/>
                <w:sz w:val="24"/>
                <w:szCs w:val="24"/>
              </w:rPr>
            </w:pPr>
            <w:r w:rsidRPr="00E13EE6">
              <w:rPr>
                <w:rFonts w:ascii="Times New Roman" w:hAnsi="Times New Roman"/>
                <w:b/>
                <w:sz w:val="24"/>
                <w:szCs w:val="24"/>
              </w:rPr>
              <w:t>Навыки/практический</w:t>
            </w:r>
          </w:p>
          <w:p w:rsidR="00377AB3" w:rsidRDefault="00377AB3" w:rsidP="00E13EE6">
            <w:pPr>
              <w:spacing w:after="0" w:line="240" w:lineRule="auto"/>
              <w:rPr>
                <w:rFonts w:ascii="Times New Roman" w:hAnsi="Times New Roman"/>
                <w:b/>
                <w:sz w:val="24"/>
                <w:szCs w:val="24"/>
              </w:rPr>
            </w:pPr>
            <w:r w:rsidRPr="00E13EE6">
              <w:rPr>
                <w:rFonts w:ascii="Times New Roman" w:hAnsi="Times New Roman"/>
                <w:b/>
                <w:sz w:val="24"/>
                <w:szCs w:val="24"/>
              </w:rPr>
              <w:t xml:space="preserve">опыт: </w:t>
            </w:r>
          </w:p>
          <w:p w:rsidR="00377AB3" w:rsidRPr="00E13EE6" w:rsidRDefault="00377AB3" w:rsidP="00E13EE6">
            <w:pPr>
              <w:spacing w:after="0" w:line="240" w:lineRule="auto"/>
              <w:jc w:val="both"/>
              <w:rPr>
                <w:rFonts w:ascii="Times New Roman" w:hAnsi="Times New Roman"/>
                <w:sz w:val="24"/>
                <w:szCs w:val="24"/>
              </w:rPr>
            </w:pPr>
            <w:r w:rsidRPr="00E13EE6">
              <w:rPr>
                <w:rFonts w:ascii="Times New Roman" w:hAnsi="Times New Roman"/>
                <w:sz w:val="24"/>
                <w:szCs w:val="24"/>
              </w:rPr>
              <w:t>Выполнение</w:t>
            </w:r>
          </w:p>
          <w:p w:rsidR="00377AB3" w:rsidRPr="00E13EE6" w:rsidRDefault="00377AB3" w:rsidP="00E13EE6">
            <w:pPr>
              <w:spacing w:after="0" w:line="240" w:lineRule="auto"/>
              <w:jc w:val="both"/>
              <w:rPr>
                <w:rFonts w:ascii="Times New Roman" w:hAnsi="Times New Roman"/>
                <w:sz w:val="24"/>
                <w:szCs w:val="24"/>
              </w:rPr>
            </w:pPr>
            <w:r w:rsidRPr="00E13EE6">
              <w:rPr>
                <w:rFonts w:ascii="Times New Roman" w:hAnsi="Times New Roman"/>
                <w:sz w:val="24"/>
                <w:szCs w:val="24"/>
              </w:rPr>
              <w:t>сельскохозяйственных</w:t>
            </w:r>
          </w:p>
          <w:p w:rsidR="00377AB3" w:rsidRPr="00E13EE6" w:rsidRDefault="00377AB3" w:rsidP="00E13EE6">
            <w:pPr>
              <w:spacing w:after="0" w:line="240" w:lineRule="auto"/>
              <w:jc w:val="both"/>
              <w:rPr>
                <w:rFonts w:ascii="Times New Roman" w:hAnsi="Times New Roman"/>
                <w:sz w:val="24"/>
                <w:szCs w:val="24"/>
              </w:rPr>
            </w:pPr>
            <w:r w:rsidRPr="00E13EE6">
              <w:rPr>
                <w:rFonts w:ascii="Times New Roman" w:hAnsi="Times New Roman"/>
                <w:sz w:val="24"/>
                <w:szCs w:val="24"/>
              </w:rPr>
              <w:t>работ на агрегате c</w:t>
            </w:r>
          </w:p>
          <w:p w:rsidR="00377AB3" w:rsidRPr="00E13EE6" w:rsidRDefault="00377AB3" w:rsidP="00E13EE6">
            <w:pPr>
              <w:spacing w:after="0" w:line="240" w:lineRule="auto"/>
              <w:jc w:val="both"/>
              <w:rPr>
                <w:rFonts w:ascii="Times New Roman" w:hAnsi="Times New Roman"/>
                <w:sz w:val="24"/>
                <w:szCs w:val="24"/>
              </w:rPr>
            </w:pPr>
            <w:r w:rsidRPr="00E13EE6">
              <w:rPr>
                <w:rFonts w:ascii="Times New Roman" w:hAnsi="Times New Roman"/>
                <w:sz w:val="24"/>
                <w:szCs w:val="24"/>
              </w:rPr>
              <w:t>соблюдением</w:t>
            </w:r>
          </w:p>
          <w:p w:rsidR="00377AB3" w:rsidRPr="00E13EE6" w:rsidRDefault="00377AB3" w:rsidP="00E13EE6">
            <w:pPr>
              <w:spacing w:after="0" w:line="240" w:lineRule="auto"/>
              <w:jc w:val="both"/>
              <w:rPr>
                <w:rFonts w:ascii="Times New Roman" w:hAnsi="Times New Roman"/>
                <w:sz w:val="24"/>
                <w:szCs w:val="24"/>
              </w:rPr>
            </w:pPr>
            <w:r w:rsidRPr="00E13EE6">
              <w:rPr>
                <w:rFonts w:ascii="Times New Roman" w:hAnsi="Times New Roman"/>
                <w:sz w:val="24"/>
                <w:szCs w:val="24"/>
              </w:rPr>
              <w:t>агротехнических</w:t>
            </w:r>
          </w:p>
          <w:p w:rsidR="00377AB3" w:rsidRDefault="00377AB3" w:rsidP="00E13EE6">
            <w:pPr>
              <w:spacing w:after="0" w:line="240" w:lineRule="auto"/>
              <w:jc w:val="both"/>
              <w:rPr>
                <w:rFonts w:ascii="Times New Roman" w:hAnsi="Times New Roman"/>
                <w:b/>
                <w:sz w:val="24"/>
                <w:szCs w:val="24"/>
              </w:rPr>
            </w:pPr>
            <w:r w:rsidRPr="00E13EE6">
              <w:rPr>
                <w:rFonts w:ascii="Times New Roman" w:hAnsi="Times New Roman"/>
                <w:sz w:val="24"/>
                <w:szCs w:val="24"/>
              </w:rPr>
              <w:t>требований.</w:t>
            </w:r>
          </w:p>
        </w:tc>
      </w:tr>
      <w:tr w:rsidR="00377AB3" w:rsidTr="00377AB3">
        <w:tc>
          <w:tcPr>
            <w:tcW w:w="0" w:type="auto"/>
            <w:vMerge/>
            <w:tcBorders>
              <w:left w:val="single" w:sz="4" w:space="0" w:color="auto"/>
              <w:right w:val="single" w:sz="4" w:space="0" w:color="auto"/>
            </w:tcBorders>
            <w:vAlign w:val="center"/>
          </w:tcPr>
          <w:p w:rsidR="00377AB3" w:rsidRPr="00E13EE6" w:rsidRDefault="00377AB3" w:rsidP="00E13EE6">
            <w:pPr>
              <w:spacing w:after="0"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377AB3" w:rsidRPr="00E13EE6" w:rsidRDefault="00377AB3" w:rsidP="00E13EE6">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tcPr>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b/>
                <w:sz w:val="24"/>
                <w:szCs w:val="24"/>
              </w:rPr>
              <w:t xml:space="preserve">Умения: </w:t>
            </w:r>
            <w:r w:rsidRPr="00E13EE6">
              <w:rPr>
                <w:rFonts w:ascii="Times New Roman" w:hAnsi="Times New Roman"/>
                <w:sz w:val="24"/>
                <w:szCs w:val="24"/>
              </w:rPr>
              <w:t>Управлять</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тракторами и самоходными</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машинами категории «В»,</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«С», «D», «Е», «F» в</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соответствии с правилами</w:t>
            </w:r>
          </w:p>
          <w:p w:rsidR="00377AB3"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дорожного движения</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Устранять простейшие</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неисправности в процессе</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работы</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lastRenderedPageBreak/>
              <w:t>машинно-тракторных</w:t>
            </w:r>
          </w:p>
          <w:p w:rsidR="00377AB3" w:rsidRPr="00E13EE6" w:rsidRDefault="00377AB3" w:rsidP="00E13EE6">
            <w:pPr>
              <w:spacing w:after="0" w:line="240" w:lineRule="auto"/>
              <w:rPr>
                <w:rFonts w:ascii="Times New Roman" w:hAnsi="Times New Roman"/>
                <w:b/>
                <w:sz w:val="24"/>
                <w:szCs w:val="24"/>
              </w:rPr>
            </w:pPr>
            <w:r w:rsidRPr="00E13EE6">
              <w:rPr>
                <w:rFonts w:ascii="Times New Roman" w:hAnsi="Times New Roman"/>
                <w:sz w:val="24"/>
                <w:szCs w:val="24"/>
              </w:rPr>
              <w:t>агрегатов</w:t>
            </w:r>
          </w:p>
        </w:tc>
      </w:tr>
      <w:tr w:rsidR="00377AB3" w:rsidTr="00377AB3">
        <w:tc>
          <w:tcPr>
            <w:tcW w:w="0" w:type="auto"/>
            <w:vMerge/>
            <w:tcBorders>
              <w:left w:val="single" w:sz="4" w:space="0" w:color="auto"/>
              <w:bottom w:val="single" w:sz="4" w:space="0" w:color="auto"/>
              <w:right w:val="single" w:sz="4" w:space="0" w:color="auto"/>
            </w:tcBorders>
            <w:vAlign w:val="center"/>
          </w:tcPr>
          <w:p w:rsidR="00377AB3" w:rsidRPr="00E13EE6" w:rsidRDefault="00377AB3" w:rsidP="00E13EE6">
            <w:pPr>
              <w:spacing w:after="0" w:line="240" w:lineRule="auto"/>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rsidR="00377AB3" w:rsidRPr="00E13EE6" w:rsidRDefault="00377AB3" w:rsidP="00E13EE6">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tcPr>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b/>
                <w:sz w:val="24"/>
                <w:szCs w:val="24"/>
              </w:rPr>
              <w:t xml:space="preserve">Знания: </w:t>
            </w:r>
            <w:r w:rsidRPr="00E13EE6">
              <w:rPr>
                <w:rFonts w:ascii="Times New Roman" w:hAnsi="Times New Roman"/>
                <w:sz w:val="24"/>
                <w:szCs w:val="24"/>
              </w:rPr>
              <w:t>Основные сведения</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о производственных</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процессах и энергетических</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средствах в сельском</w:t>
            </w:r>
          </w:p>
          <w:p w:rsidR="00377AB3"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хозяйстве</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Основные свойства и</w:t>
            </w:r>
          </w:p>
          <w:p w:rsidR="00377AB3"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показатели работы МТА</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Правила дорожного</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движения, техники</w:t>
            </w:r>
          </w:p>
          <w:p w:rsidR="00377AB3" w:rsidRPr="00E13EE6" w:rsidRDefault="00377AB3" w:rsidP="00E13EE6">
            <w:pPr>
              <w:spacing w:after="0" w:line="240" w:lineRule="auto"/>
              <w:rPr>
                <w:rFonts w:ascii="Times New Roman" w:hAnsi="Times New Roman"/>
                <w:sz w:val="24"/>
                <w:szCs w:val="24"/>
              </w:rPr>
            </w:pPr>
            <w:r w:rsidRPr="00E13EE6">
              <w:rPr>
                <w:rFonts w:ascii="Times New Roman" w:hAnsi="Times New Roman"/>
                <w:sz w:val="24"/>
                <w:szCs w:val="24"/>
              </w:rPr>
              <w:t>безопасности, охраны труда</w:t>
            </w:r>
          </w:p>
          <w:p w:rsidR="00377AB3" w:rsidRPr="00E13EE6" w:rsidRDefault="00377AB3" w:rsidP="00E13EE6">
            <w:pPr>
              <w:spacing w:after="0" w:line="240" w:lineRule="auto"/>
              <w:rPr>
                <w:rFonts w:ascii="Times New Roman" w:hAnsi="Times New Roman"/>
                <w:b/>
                <w:sz w:val="24"/>
                <w:szCs w:val="24"/>
              </w:rPr>
            </w:pPr>
            <w:r w:rsidRPr="00E13EE6">
              <w:rPr>
                <w:rFonts w:ascii="Times New Roman" w:hAnsi="Times New Roman"/>
                <w:sz w:val="24"/>
                <w:szCs w:val="24"/>
              </w:rPr>
              <w:t>и окружающей среды</w:t>
            </w:r>
          </w:p>
        </w:tc>
      </w:tr>
      <w:tr w:rsidR="00377AB3" w:rsidTr="00377AB3">
        <w:tc>
          <w:tcPr>
            <w:tcW w:w="0" w:type="auto"/>
            <w:vMerge w:val="restart"/>
            <w:tcBorders>
              <w:top w:val="single" w:sz="4" w:space="0" w:color="auto"/>
              <w:left w:val="single" w:sz="4" w:space="0" w:color="auto"/>
              <w:right w:val="single" w:sz="4" w:space="0" w:color="auto"/>
            </w:tcBorders>
          </w:tcPr>
          <w:p w:rsidR="00377AB3" w:rsidRPr="00377AB3" w:rsidRDefault="00377AB3" w:rsidP="00377AB3">
            <w:pPr>
              <w:spacing w:after="0" w:line="240" w:lineRule="auto"/>
              <w:rPr>
                <w:rFonts w:ascii="Times New Roman" w:hAnsi="Times New Roman" w:cs="Times New Roman"/>
                <w:sz w:val="24"/>
                <w:szCs w:val="24"/>
              </w:rPr>
            </w:pPr>
            <w:r w:rsidRPr="00377AB3">
              <w:rPr>
                <w:rFonts w:ascii="Times New Roman" w:hAnsi="Times New Roman" w:cs="Times New Roman"/>
                <w:sz w:val="24"/>
                <w:szCs w:val="24"/>
              </w:rPr>
              <w:t>Освоение профессии</w:t>
            </w:r>
          </w:p>
          <w:p w:rsidR="00377AB3" w:rsidRPr="00377AB3" w:rsidRDefault="00377AB3" w:rsidP="00377AB3">
            <w:pPr>
              <w:spacing w:after="0" w:line="240" w:lineRule="auto"/>
              <w:rPr>
                <w:rFonts w:ascii="Times New Roman" w:hAnsi="Times New Roman" w:cs="Times New Roman"/>
                <w:sz w:val="24"/>
                <w:szCs w:val="24"/>
              </w:rPr>
            </w:pPr>
            <w:r w:rsidRPr="00377AB3">
              <w:rPr>
                <w:rFonts w:ascii="Times New Roman" w:hAnsi="Times New Roman" w:cs="Times New Roman"/>
                <w:sz w:val="24"/>
                <w:szCs w:val="24"/>
              </w:rPr>
              <w:t>рабочих (11442 Водитель автомобилей категории «В», «С»)</w:t>
            </w:r>
          </w:p>
          <w:p w:rsidR="00377AB3" w:rsidRPr="00377AB3" w:rsidRDefault="00377AB3" w:rsidP="00377AB3">
            <w:pPr>
              <w:spacing w:after="0" w:line="240" w:lineRule="auto"/>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377AB3" w:rsidRPr="00377AB3" w:rsidRDefault="00377AB3" w:rsidP="00E13EE6">
            <w:pPr>
              <w:spacing w:after="0" w:line="240" w:lineRule="auto"/>
              <w:rPr>
                <w:rFonts w:ascii="Times New Roman" w:hAnsi="Times New Roman" w:cs="Times New Roman"/>
                <w:sz w:val="24"/>
                <w:szCs w:val="24"/>
              </w:rPr>
            </w:pPr>
            <w:r w:rsidRPr="00377AB3">
              <w:rPr>
                <w:rFonts w:ascii="Times New Roman" w:hAnsi="Times New Roman" w:cs="Times New Roman"/>
                <w:sz w:val="24"/>
                <w:szCs w:val="24"/>
              </w:rPr>
              <w:t>ПК 2.5. Управлять автомобилями категории «В» и «С» в соответствии с правилами дорожного движения</w:t>
            </w:r>
          </w:p>
        </w:tc>
        <w:tc>
          <w:tcPr>
            <w:tcW w:w="1788" w:type="pct"/>
            <w:tcBorders>
              <w:top w:val="single" w:sz="4" w:space="0" w:color="auto"/>
              <w:left w:val="single" w:sz="4" w:space="0" w:color="auto"/>
              <w:bottom w:val="single" w:sz="4" w:space="0" w:color="auto"/>
              <w:right w:val="single" w:sz="4" w:space="0" w:color="auto"/>
            </w:tcBorders>
          </w:tcPr>
          <w:p w:rsidR="00377AB3" w:rsidRPr="00377AB3" w:rsidRDefault="00377AB3" w:rsidP="00E13EE6">
            <w:pPr>
              <w:spacing w:after="0" w:line="240" w:lineRule="auto"/>
              <w:rPr>
                <w:rFonts w:ascii="Times New Roman" w:hAnsi="Times New Roman" w:cs="Times New Roman"/>
                <w:b/>
                <w:sz w:val="24"/>
                <w:szCs w:val="24"/>
              </w:rPr>
            </w:pPr>
            <w:r w:rsidRPr="00377AB3">
              <w:rPr>
                <w:rFonts w:ascii="Times New Roman" w:hAnsi="Times New Roman" w:cs="Times New Roman"/>
                <w:b/>
                <w:sz w:val="24"/>
                <w:szCs w:val="24"/>
              </w:rPr>
              <w:t>Практический опыт:</w:t>
            </w:r>
            <w:r w:rsidRPr="00377AB3">
              <w:rPr>
                <w:rFonts w:ascii="Times New Roman" w:hAnsi="Times New Roman" w:cs="Times New Roman"/>
                <w:sz w:val="24"/>
                <w:szCs w:val="24"/>
              </w:rPr>
              <w:t xml:space="preserve"> Выполнение транспортных работ Осуществление самоконтроля выполненных работ</w:t>
            </w:r>
          </w:p>
        </w:tc>
      </w:tr>
      <w:tr w:rsidR="00377AB3" w:rsidTr="00377AB3">
        <w:tc>
          <w:tcPr>
            <w:tcW w:w="0" w:type="auto"/>
            <w:vMerge/>
            <w:tcBorders>
              <w:left w:val="single" w:sz="4" w:space="0" w:color="auto"/>
              <w:right w:val="single" w:sz="4" w:space="0" w:color="auto"/>
            </w:tcBorders>
            <w:vAlign w:val="center"/>
          </w:tcPr>
          <w:p w:rsidR="00377AB3" w:rsidRPr="00377AB3" w:rsidRDefault="00377AB3" w:rsidP="00377AB3">
            <w:pPr>
              <w:spacing w:after="0"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377AB3" w:rsidRPr="00377AB3" w:rsidRDefault="00377AB3" w:rsidP="00E13EE6">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tcPr>
          <w:p w:rsidR="00377AB3" w:rsidRPr="00377AB3" w:rsidRDefault="00377AB3" w:rsidP="00E13EE6">
            <w:pPr>
              <w:spacing w:after="0" w:line="240" w:lineRule="auto"/>
              <w:rPr>
                <w:rFonts w:ascii="Times New Roman" w:hAnsi="Times New Roman" w:cs="Times New Roman"/>
                <w:b/>
                <w:sz w:val="24"/>
                <w:szCs w:val="24"/>
              </w:rPr>
            </w:pPr>
            <w:r w:rsidRPr="00377AB3">
              <w:rPr>
                <w:rFonts w:ascii="Times New Roman" w:hAnsi="Times New Roman" w:cs="Times New Roman"/>
                <w:b/>
                <w:sz w:val="24"/>
                <w:szCs w:val="24"/>
              </w:rPr>
              <w:t>Умения:</w:t>
            </w:r>
            <w:r w:rsidRPr="00377AB3">
              <w:rPr>
                <w:rFonts w:ascii="Times New Roman" w:hAnsi="Times New Roman" w:cs="Times New Roman"/>
                <w:sz w:val="24"/>
                <w:szCs w:val="24"/>
              </w:rPr>
              <w:t xml:space="preserve"> Производить расчет грузоперевозки. Комплектовать и подготавливать к работе транспортный агрегат. Комплектовать и подготавливать агрегат</w:t>
            </w:r>
            <w:proofErr w:type="gramStart"/>
            <w:r w:rsidRPr="00377AB3">
              <w:rPr>
                <w:rFonts w:ascii="Times New Roman" w:hAnsi="Times New Roman" w:cs="Times New Roman"/>
                <w:sz w:val="24"/>
                <w:szCs w:val="24"/>
              </w:rPr>
              <w:t xml:space="preserve"> О</w:t>
            </w:r>
            <w:proofErr w:type="gramEnd"/>
            <w:r w:rsidRPr="00377AB3">
              <w:rPr>
                <w:rFonts w:ascii="Times New Roman" w:hAnsi="Times New Roman" w:cs="Times New Roman"/>
                <w:sz w:val="24"/>
                <w:szCs w:val="24"/>
              </w:rPr>
              <w:t>ценивать качество выполняемых работ.</w:t>
            </w:r>
          </w:p>
        </w:tc>
      </w:tr>
      <w:tr w:rsidR="00377AB3" w:rsidTr="00377AB3">
        <w:tc>
          <w:tcPr>
            <w:tcW w:w="0" w:type="auto"/>
            <w:vMerge/>
            <w:tcBorders>
              <w:left w:val="single" w:sz="4" w:space="0" w:color="auto"/>
              <w:right w:val="single" w:sz="4" w:space="0" w:color="auto"/>
            </w:tcBorders>
            <w:vAlign w:val="center"/>
          </w:tcPr>
          <w:p w:rsidR="00377AB3" w:rsidRPr="00377AB3" w:rsidRDefault="00377AB3" w:rsidP="00377AB3">
            <w:pPr>
              <w:spacing w:after="0"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377AB3" w:rsidRPr="00377AB3" w:rsidRDefault="00377AB3" w:rsidP="00E13EE6">
            <w:pPr>
              <w:spacing w:after="0" w:line="240" w:lineRule="auto"/>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tcPr>
          <w:p w:rsidR="00377AB3" w:rsidRPr="00377AB3" w:rsidRDefault="00377AB3" w:rsidP="00E13EE6">
            <w:pPr>
              <w:spacing w:after="0" w:line="240" w:lineRule="auto"/>
              <w:rPr>
                <w:rFonts w:ascii="Times New Roman" w:hAnsi="Times New Roman" w:cs="Times New Roman"/>
                <w:b/>
                <w:sz w:val="24"/>
                <w:szCs w:val="24"/>
              </w:rPr>
            </w:pPr>
            <w:r w:rsidRPr="00377AB3">
              <w:rPr>
                <w:rFonts w:ascii="Times New Roman" w:hAnsi="Times New Roman" w:cs="Times New Roman"/>
                <w:b/>
                <w:sz w:val="24"/>
                <w:szCs w:val="24"/>
              </w:rPr>
              <w:t>Знания</w:t>
            </w:r>
            <w:r w:rsidRPr="00377AB3">
              <w:rPr>
                <w:rFonts w:ascii="Times New Roman" w:hAnsi="Times New Roman" w:cs="Times New Roman"/>
                <w:sz w:val="24"/>
                <w:szCs w:val="24"/>
              </w:rPr>
              <w:t>: Основные сведения о производственных процессах и энергетических средствах в сельском хозяйстве. Принципы формирования уборочно-транспортных комплексов. Правила техники безопасности, охраны труда и окружающей среды. Методы оценивания качества выполняемых работ</w:t>
            </w:r>
          </w:p>
        </w:tc>
      </w:tr>
    </w:tbl>
    <w:p w:rsidR="0052470A" w:rsidRDefault="0052470A" w:rsidP="0052470A">
      <w:pPr>
        <w:pStyle w:val="a7"/>
        <w:rPr>
          <w:bCs/>
          <w:sz w:val="28"/>
          <w:szCs w:val="28"/>
        </w:rPr>
      </w:pPr>
    </w:p>
    <w:p w:rsidR="0052470A" w:rsidRPr="00C07042" w:rsidRDefault="0052470A" w:rsidP="0052470A">
      <w:pPr>
        <w:pStyle w:val="a7"/>
        <w:jc w:val="both"/>
        <w:rPr>
          <w:bCs/>
          <w:color w:val="000000" w:themeColor="text1"/>
          <w:sz w:val="28"/>
          <w:szCs w:val="28"/>
        </w:rPr>
      </w:pPr>
      <w:r w:rsidRPr="00C07042">
        <w:rPr>
          <w:color w:val="000000" w:themeColor="text1"/>
          <w:sz w:val="28"/>
          <w:szCs w:val="28"/>
        </w:rPr>
        <w:t xml:space="preserve">4.3.3 Личностные результаты, определенные отраслевыми </w:t>
      </w:r>
      <w:r w:rsidRPr="00C07042">
        <w:rPr>
          <w:bCs/>
          <w:color w:val="000000" w:themeColor="text1"/>
          <w:sz w:val="28"/>
          <w:szCs w:val="28"/>
        </w:rPr>
        <w:t xml:space="preserve">требованиями к деловым качествам выпускника </w:t>
      </w:r>
    </w:p>
    <w:p w:rsidR="0052470A" w:rsidRDefault="0052470A" w:rsidP="0052470A">
      <w:pPr>
        <w:pStyle w:val="a7"/>
        <w:rPr>
          <w:bCs/>
          <w:color w:val="FF0000"/>
          <w:sz w:val="28"/>
          <w:szCs w:val="28"/>
        </w:rPr>
      </w:pPr>
    </w:p>
    <w:p w:rsidR="0052470A" w:rsidRPr="00986DEC" w:rsidRDefault="0052470A" w:rsidP="0052470A">
      <w:pPr>
        <w:pStyle w:val="a7"/>
        <w:ind w:firstLine="709"/>
        <w:jc w:val="both"/>
        <w:rPr>
          <w:bCs/>
          <w:color w:val="000000" w:themeColor="text1"/>
          <w:sz w:val="28"/>
          <w:szCs w:val="28"/>
        </w:rPr>
      </w:pPr>
      <w:r w:rsidRPr="00986DEC">
        <w:rPr>
          <w:bCs/>
          <w:color w:val="000000" w:themeColor="text1"/>
          <w:sz w:val="28"/>
          <w:szCs w:val="28"/>
        </w:rPr>
        <w:t>Личностные результаты являются частью освоения основной образовательной программы среднего общего образования, и общими компетенциями специалистов среднего звена.</w:t>
      </w:r>
    </w:p>
    <w:p w:rsidR="0052470A" w:rsidRPr="00986DEC" w:rsidRDefault="0052470A" w:rsidP="0052470A">
      <w:pPr>
        <w:pStyle w:val="a7"/>
        <w:ind w:firstLine="709"/>
        <w:jc w:val="both"/>
        <w:rPr>
          <w:bCs/>
          <w:color w:val="000000" w:themeColor="text1"/>
          <w:sz w:val="28"/>
          <w:szCs w:val="28"/>
        </w:rPr>
      </w:pPr>
      <w:r w:rsidRPr="00986DEC">
        <w:rPr>
          <w:bCs/>
          <w:color w:val="000000" w:themeColor="text1"/>
          <w:sz w:val="28"/>
          <w:szCs w:val="28"/>
        </w:rPr>
        <w:t>Техник-механик должен обладать следующ</w:t>
      </w:r>
      <w:r>
        <w:rPr>
          <w:bCs/>
          <w:color w:val="000000" w:themeColor="text1"/>
          <w:sz w:val="28"/>
          <w:szCs w:val="28"/>
        </w:rPr>
        <w:t>ими л</w:t>
      </w:r>
      <w:r w:rsidRPr="00986DEC">
        <w:rPr>
          <w:bCs/>
          <w:color w:val="000000" w:themeColor="text1"/>
          <w:sz w:val="28"/>
          <w:szCs w:val="28"/>
        </w:rPr>
        <w:t>ичностными результатами:</w:t>
      </w:r>
    </w:p>
    <w:p w:rsidR="0052470A" w:rsidRDefault="0052470A" w:rsidP="0052470A">
      <w:pPr>
        <w:pStyle w:val="a7"/>
        <w:ind w:left="1229"/>
        <w:rPr>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4235"/>
        <w:gridCol w:w="3741"/>
      </w:tblGrid>
      <w:tr w:rsidR="0052470A" w:rsidTr="00E81082">
        <w:tc>
          <w:tcPr>
            <w:tcW w:w="5000" w:type="pct"/>
            <w:gridSpan w:val="3"/>
            <w:tcBorders>
              <w:top w:val="single" w:sz="4" w:space="0" w:color="auto"/>
              <w:left w:val="single" w:sz="4" w:space="0" w:color="auto"/>
              <w:bottom w:val="single" w:sz="4" w:space="0" w:color="auto"/>
              <w:right w:val="single" w:sz="4" w:space="0" w:color="auto"/>
            </w:tcBorders>
          </w:tcPr>
          <w:p w:rsidR="0052470A" w:rsidRDefault="0052470A" w:rsidP="00E81082">
            <w:pPr>
              <w:spacing w:after="0" w:line="240" w:lineRule="auto"/>
              <w:ind w:firstLine="33"/>
              <w:jc w:val="center"/>
              <w:rPr>
                <w:rFonts w:ascii="Times New Roman" w:hAnsi="Times New Roman" w:cs="Times New Roman"/>
                <w:b/>
                <w:bCs/>
                <w:sz w:val="24"/>
                <w:szCs w:val="24"/>
              </w:rPr>
            </w:pPr>
            <w:r>
              <w:rPr>
                <w:rFonts w:ascii="Times New Roman" w:hAnsi="Times New Roman"/>
                <w:b/>
                <w:bCs/>
                <w:sz w:val="24"/>
                <w:szCs w:val="24"/>
              </w:rPr>
              <w:t>4.3 Личностные результаты</w:t>
            </w:r>
          </w:p>
          <w:p w:rsidR="0052470A" w:rsidRDefault="0052470A" w:rsidP="00E81082">
            <w:pPr>
              <w:spacing w:after="0" w:line="240" w:lineRule="auto"/>
              <w:ind w:firstLine="33"/>
              <w:jc w:val="center"/>
              <w:rPr>
                <w:rFonts w:ascii="Times New Roman" w:hAnsi="Times New Roman"/>
                <w:b/>
                <w:bCs/>
                <w:sz w:val="24"/>
                <w:szCs w:val="24"/>
              </w:rPr>
            </w:pPr>
            <w:r>
              <w:rPr>
                <w:rFonts w:ascii="Times New Roman" w:hAnsi="Times New Roman"/>
                <w:b/>
                <w:bCs/>
                <w:sz w:val="24"/>
                <w:szCs w:val="24"/>
              </w:rPr>
              <w:t>определенные отраслевыми требованиями к деловым качествам выпускника</w:t>
            </w:r>
          </w:p>
          <w:p w:rsidR="0052470A" w:rsidRDefault="0052470A" w:rsidP="00E81082">
            <w:pPr>
              <w:spacing w:after="0" w:line="240" w:lineRule="auto"/>
              <w:rPr>
                <w:rFonts w:ascii="Times New Roman" w:hAnsi="Times New Roman" w:cs="Times New Roman"/>
                <w:b/>
                <w:bCs/>
                <w:sz w:val="24"/>
                <w:szCs w:val="24"/>
              </w:rPr>
            </w:pPr>
          </w:p>
        </w:tc>
      </w:tr>
      <w:tr w:rsidR="0052470A" w:rsidTr="00E81082">
        <w:tc>
          <w:tcPr>
            <w:tcW w:w="511"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Код личностного результата</w:t>
            </w:r>
          </w:p>
        </w:tc>
        <w:tc>
          <w:tcPr>
            <w:tcW w:w="2374" w:type="pct"/>
            <w:tcBorders>
              <w:top w:val="single" w:sz="4" w:space="0" w:color="auto"/>
              <w:left w:val="single" w:sz="4" w:space="0" w:color="auto"/>
              <w:bottom w:val="single" w:sz="4" w:space="0" w:color="auto"/>
              <w:right w:val="single" w:sz="4" w:space="0" w:color="auto"/>
            </w:tcBorders>
          </w:tcPr>
          <w:p w:rsidR="0052470A" w:rsidRDefault="0052470A" w:rsidP="00E81082">
            <w:pPr>
              <w:spacing w:after="0" w:line="240" w:lineRule="auto"/>
              <w:jc w:val="center"/>
              <w:rPr>
                <w:rFonts w:ascii="Times New Roman" w:hAnsi="Times New Roman"/>
                <w:b/>
                <w:sz w:val="24"/>
                <w:szCs w:val="24"/>
              </w:rPr>
            </w:pPr>
            <w:r>
              <w:rPr>
                <w:rFonts w:ascii="Times New Roman" w:hAnsi="Times New Roman"/>
                <w:b/>
                <w:sz w:val="24"/>
                <w:szCs w:val="24"/>
              </w:rPr>
              <w:t>Наименование личностной компетенции</w:t>
            </w:r>
          </w:p>
          <w:p w:rsidR="0052470A" w:rsidRDefault="0052470A" w:rsidP="00E81082">
            <w:pPr>
              <w:spacing w:after="0" w:line="240" w:lineRule="auto"/>
              <w:jc w:val="center"/>
              <w:rPr>
                <w:rFonts w:ascii="Times New Roman" w:hAnsi="Times New Roman" w:cs="Times New Roman"/>
                <w:b/>
                <w:sz w:val="24"/>
                <w:szCs w:val="24"/>
              </w:rPr>
            </w:pPr>
          </w:p>
        </w:tc>
        <w:tc>
          <w:tcPr>
            <w:tcW w:w="2115" w:type="pct"/>
            <w:tcBorders>
              <w:top w:val="single" w:sz="4" w:space="0" w:color="auto"/>
              <w:left w:val="single" w:sz="4" w:space="0" w:color="auto"/>
              <w:bottom w:val="single" w:sz="4" w:space="0" w:color="auto"/>
              <w:right w:val="single" w:sz="4" w:space="0" w:color="auto"/>
            </w:tcBorders>
            <w:vAlign w:val="center"/>
            <w:hideMark/>
          </w:tcPr>
          <w:p w:rsidR="0052470A" w:rsidRDefault="0052470A" w:rsidP="00E81082">
            <w:pPr>
              <w:spacing w:after="0" w:line="240" w:lineRule="auto"/>
              <w:ind w:firstLine="33"/>
              <w:jc w:val="center"/>
              <w:rPr>
                <w:rFonts w:ascii="Times New Roman" w:hAnsi="Times New Roman" w:cs="Times New Roman"/>
                <w:b/>
                <w:bCs/>
                <w:sz w:val="24"/>
                <w:szCs w:val="24"/>
              </w:rPr>
            </w:pPr>
            <w:r>
              <w:rPr>
                <w:rFonts w:ascii="Times New Roman" w:hAnsi="Times New Roman"/>
                <w:b/>
                <w:bCs/>
                <w:sz w:val="24"/>
                <w:szCs w:val="24"/>
              </w:rPr>
              <w:t>Показатели результата</w:t>
            </w:r>
          </w:p>
        </w:tc>
      </w:tr>
      <w:tr w:rsidR="0052470A" w:rsidTr="00E81082">
        <w:tc>
          <w:tcPr>
            <w:tcW w:w="511"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jc w:val="center"/>
              <w:rPr>
                <w:rFonts w:ascii="Times New Roman" w:hAnsi="Times New Roman" w:cs="Times New Roman"/>
                <w:sz w:val="24"/>
                <w:szCs w:val="24"/>
              </w:rPr>
            </w:pPr>
            <w:r>
              <w:rPr>
                <w:rFonts w:ascii="Times New Roman" w:hAnsi="Times New Roman"/>
                <w:sz w:val="24"/>
                <w:szCs w:val="24"/>
              </w:rPr>
              <w:t>Л1</w:t>
            </w:r>
          </w:p>
        </w:tc>
        <w:tc>
          <w:tcPr>
            <w:tcW w:w="2374"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rPr>
                <w:rFonts w:ascii="Times New Roman" w:hAnsi="Times New Roman" w:cs="Times New Roman"/>
                <w:b/>
                <w:bCs/>
                <w:sz w:val="24"/>
                <w:szCs w:val="24"/>
              </w:rPr>
            </w:pPr>
            <w:r>
              <w:rPr>
                <w:rFonts w:ascii="Times New Roman" w:hAnsi="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15" w:type="pct"/>
            <w:tcBorders>
              <w:top w:val="single" w:sz="4" w:space="0" w:color="auto"/>
              <w:left w:val="single" w:sz="4" w:space="0" w:color="auto"/>
              <w:bottom w:val="single" w:sz="4" w:space="0" w:color="auto"/>
              <w:right w:val="single" w:sz="4" w:space="0" w:color="auto"/>
            </w:tcBorders>
            <w:vAlign w:val="center"/>
            <w:hideMark/>
          </w:tcPr>
          <w:p w:rsidR="0052470A" w:rsidRDefault="0052470A" w:rsidP="00E81082">
            <w:pPr>
              <w:spacing w:after="0" w:line="240" w:lineRule="auto"/>
              <w:ind w:firstLine="33"/>
              <w:jc w:val="center"/>
              <w:rPr>
                <w:rFonts w:ascii="Times New Roman" w:hAnsi="Times New Roman" w:cs="Times New Roman"/>
                <w:bCs/>
                <w:sz w:val="24"/>
                <w:szCs w:val="24"/>
              </w:rPr>
            </w:pPr>
            <w:r>
              <w:rPr>
                <w:rFonts w:ascii="Times New Roman" w:hAnsi="Times New Roman"/>
                <w:bCs/>
                <w:sz w:val="24"/>
                <w:szCs w:val="24"/>
              </w:rPr>
              <w:t>Умеет ставить цели и достигать результата, стремиться к личностному росту, самообразованию, совершенствованию профессиональных компетенций</w:t>
            </w:r>
          </w:p>
        </w:tc>
      </w:tr>
      <w:tr w:rsidR="0052470A" w:rsidTr="00E81082">
        <w:tc>
          <w:tcPr>
            <w:tcW w:w="511"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jc w:val="center"/>
              <w:rPr>
                <w:rFonts w:ascii="Times New Roman" w:hAnsi="Times New Roman" w:cs="Times New Roman"/>
                <w:sz w:val="24"/>
                <w:szCs w:val="24"/>
              </w:rPr>
            </w:pPr>
            <w:r>
              <w:rPr>
                <w:rFonts w:ascii="Times New Roman" w:hAnsi="Times New Roman"/>
                <w:sz w:val="24"/>
                <w:szCs w:val="24"/>
              </w:rPr>
              <w:t>Л2</w:t>
            </w:r>
          </w:p>
        </w:tc>
        <w:tc>
          <w:tcPr>
            <w:tcW w:w="2374"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rPr>
                <w:rFonts w:ascii="Times New Roman" w:hAnsi="Times New Roman" w:cs="Times New Roman"/>
                <w:b/>
                <w:bCs/>
                <w:sz w:val="24"/>
                <w:szCs w:val="24"/>
              </w:rPr>
            </w:pPr>
            <w:r>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2115" w:type="pct"/>
            <w:tcBorders>
              <w:top w:val="single" w:sz="4" w:space="0" w:color="auto"/>
              <w:left w:val="single" w:sz="4" w:space="0" w:color="auto"/>
              <w:bottom w:val="single" w:sz="4" w:space="0" w:color="auto"/>
              <w:right w:val="single" w:sz="4" w:space="0" w:color="auto"/>
            </w:tcBorders>
            <w:vAlign w:val="center"/>
            <w:hideMark/>
          </w:tcPr>
          <w:p w:rsidR="0052470A" w:rsidRDefault="0052470A" w:rsidP="00E81082">
            <w:pPr>
              <w:spacing w:after="0" w:line="240" w:lineRule="auto"/>
              <w:ind w:firstLine="33"/>
              <w:jc w:val="center"/>
              <w:rPr>
                <w:rFonts w:ascii="Times New Roman" w:hAnsi="Times New Roman" w:cs="Times New Roman"/>
                <w:bCs/>
                <w:sz w:val="24"/>
                <w:szCs w:val="24"/>
              </w:rPr>
            </w:pPr>
            <w:r>
              <w:rPr>
                <w:rFonts w:ascii="Times New Roman" w:hAnsi="Times New Roman"/>
                <w:bCs/>
                <w:sz w:val="24"/>
                <w:szCs w:val="24"/>
              </w:rPr>
              <w:t>Умеет решать профессиональные задачи, находит решения профессиональных задач в затруднительных и нестандартных ситуациях, быстро реагирует на возникающие проблемы и находит способы их решения, в том числе с использованием информационных технологий технологи</w:t>
            </w:r>
          </w:p>
        </w:tc>
      </w:tr>
      <w:tr w:rsidR="0052470A" w:rsidTr="00E81082">
        <w:tc>
          <w:tcPr>
            <w:tcW w:w="511"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jc w:val="center"/>
              <w:rPr>
                <w:rFonts w:ascii="Times New Roman" w:hAnsi="Times New Roman" w:cs="Times New Roman"/>
                <w:sz w:val="24"/>
                <w:szCs w:val="24"/>
              </w:rPr>
            </w:pPr>
            <w:r>
              <w:rPr>
                <w:rFonts w:ascii="Times New Roman" w:hAnsi="Times New Roman"/>
                <w:sz w:val="24"/>
                <w:szCs w:val="24"/>
              </w:rPr>
              <w:t>Л3</w:t>
            </w:r>
          </w:p>
        </w:tc>
        <w:tc>
          <w:tcPr>
            <w:tcW w:w="2374"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rPr>
                <w:rFonts w:ascii="Times New Roman" w:hAnsi="Times New Roman" w:cs="Times New Roman"/>
                <w:b/>
                <w:bCs/>
                <w:sz w:val="24"/>
                <w:szCs w:val="24"/>
              </w:rPr>
            </w:pPr>
            <w:r>
              <w:rPr>
                <w:rFonts w:ascii="Times New Roman" w:hAnsi="Times New Roman"/>
                <w:sz w:val="24"/>
                <w:szCs w:val="24"/>
              </w:rPr>
              <w:t>Содействующий формированию положительного образа и поддержанию престижа своей профессии</w:t>
            </w:r>
          </w:p>
        </w:tc>
        <w:tc>
          <w:tcPr>
            <w:tcW w:w="2115" w:type="pct"/>
            <w:tcBorders>
              <w:top w:val="single" w:sz="4" w:space="0" w:color="auto"/>
              <w:left w:val="single" w:sz="4" w:space="0" w:color="auto"/>
              <w:bottom w:val="single" w:sz="4" w:space="0" w:color="auto"/>
              <w:right w:val="single" w:sz="4" w:space="0" w:color="auto"/>
            </w:tcBorders>
            <w:vAlign w:val="center"/>
            <w:hideMark/>
          </w:tcPr>
          <w:p w:rsidR="0052470A" w:rsidRDefault="0052470A" w:rsidP="00E81082">
            <w:pPr>
              <w:spacing w:after="0" w:line="240" w:lineRule="auto"/>
              <w:ind w:firstLine="33"/>
              <w:jc w:val="center"/>
              <w:rPr>
                <w:rFonts w:ascii="Times New Roman" w:hAnsi="Times New Roman" w:cs="Times New Roman"/>
                <w:bCs/>
                <w:sz w:val="24"/>
                <w:szCs w:val="24"/>
              </w:rPr>
            </w:pPr>
            <w:r>
              <w:rPr>
                <w:rFonts w:ascii="Times New Roman" w:hAnsi="Times New Roman"/>
                <w:bCs/>
                <w:sz w:val="24"/>
                <w:szCs w:val="24"/>
              </w:rPr>
              <w:t xml:space="preserve">Уважительно относится к коллегам, содержит в порядке рабочее место, участвует в конкурсах профессионального мастерства, мастер-классах, </w:t>
            </w:r>
          </w:p>
          <w:p w:rsidR="0052470A" w:rsidRDefault="0052470A" w:rsidP="00E81082">
            <w:pPr>
              <w:spacing w:after="0" w:line="240" w:lineRule="auto"/>
              <w:ind w:firstLine="33"/>
              <w:jc w:val="center"/>
              <w:rPr>
                <w:rFonts w:ascii="Times New Roman" w:hAnsi="Times New Roman" w:cs="Times New Roman"/>
                <w:bCs/>
                <w:sz w:val="24"/>
                <w:szCs w:val="24"/>
              </w:rPr>
            </w:pPr>
            <w:r>
              <w:rPr>
                <w:rFonts w:ascii="Times New Roman" w:hAnsi="Times New Roman"/>
                <w:bCs/>
                <w:sz w:val="24"/>
                <w:szCs w:val="24"/>
              </w:rPr>
              <w:t xml:space="preserve">профориентационных мероприятиях </w:t>
            </w:r>
          </w:p>
        </w:tc>
      </w:tr>
      <w:tr w:rsidR="0052470A" w:rsidTr="00E81082">
        <w:tc>
          <w:tcPr>
            <w:tcW w:w="511"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jc w:val="center"/>
              <w:rPr>
                <w:rFonts w:ascii="Times New Roman" w:hAnsi="Times New Roman" w:cs="Times New Roman"/>
                <w:sz w:val="24"/>
                <w:szCs w:val="24"/>
              </w:rPr>
            </w:pPr>
            <w:r>
              <w:rPr>
                <w:rFonts w:ascii="Times New Roman" w:hAnsi="Times New Roman"/>
                <w:sz w:val="24"/>
                <w:szCs w:val="24"/>
              </w:rPr>
              <w:t>Л4</w:t>
            </w:r>
          </w:p>
        </w:tc>
        <w:tc>
          <w:tcPr>
            <w:tcW w:w="2374"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rPr>
                <w:rFonts w:ascii="Times New Roman" w:hAnsi="Times New Roman" w:cs="Times New Roman"/>
                <w:b/>
                <w:bCs/>
                <w:sz w:val="24"/>
                <w:szCs w:val="24"/>
              </w:rPr>
            </w:pPr>
            <w:r>
              <w:rPr>
                <w:rFonts w:ascii="Times New Roman" w:hAnsi="Times New Roman"/>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115" w:type="pct"/>
            <w:tcBorders>
              <w:top w:val="single" w:sz="4" w:space="0" w:color="auto"/>
              <w:left w:val="single" w:sz="4" w:space="0" w:color="auto"/>
              <w:bottom w:val="single" w:sz="4" w:space="0" w:color="auto"/>
              <w:right w:val="single" w:sz="4" w:space="0" w:color="auto"/>
            </w:tcBorders>
            <w:vAlign w:val="center"/>
            <w:hideMark/>
          </w:tcPr>
          <w:p w:rsidR="0052470A" w:rsidRDefault="0052470A" w:rsidP="00E81082">
            <w:pPr>
              <w:spacing w:after="0" w:line="240" w:lineRule="auto"/>
              <w:ind w:firstLine="33"/>
              <w:jc w:val="center"/>
              <w:rPr>
                <w:rFonts w:ascii="Times New Roman" w:hAnsi="Times New Roman" w:cs="Times New Roman"/>
                <w:bCs/>
                <w:sz w:val="24"/>
                <w:szCs w:val="24"/>
              </w:rPr>
            </w:pPr>
            <w:r>
              <w:rPr>
                <w:rFonts w:ascii="Times New Roman" w:hAnsi="Times New Roman"/>
                <w:bCs/>
                <w:sz w:val="24"/>
                <w:szCs w:val="24"/>
              </w:rPr>
              <w:t>Умело использует информационные технологии, быстро ориентируется в поиске нужной профессиональной информации для решения возникающих в производственной деятельности проблем</w:t>
            </w:r>
          </w:p>
        </w:tc>
      </w:tr>
      <w:tr w:rsidR="0052470A" w:rsidTr="00E81082">
        <w:trPr>
          <w:trHeight w:val="276"/>
        </w:trPr>
        <w:tc>
          <w:tcPr>
            <w:tcW w:w="511"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jc w:val="center"/>
              <w:rPr>
                <w:rFonts w:ascii="Times New Roman" w:hAnsi="Times New Roman" w:cs="Times New Roman"/>
                <w:sz w:val="24"/>
                <w:szCs w:val="24"/>
              </w:rPr>
            </w:pPr>
            <w:r>
              <w:rPr>
                <w:rFonts w:ascii="Times New Roman" w:hAnsi="Times New Roman"/>
                <w:sz w:val="24"/>
                <w:szCs w:val="24"/>
              </w:rPr>
              <w:t>Л5</w:t>
            </w:r>
          </w:p>
        </w:tc>
        <w:tc>
          <w:tcPr>
            <w:tcW w:w="2374" w:type="pct"/>
            <w:tcBorders>
              <w:top w:val="single" w:sz="4" w:space="0" w:color="auto"/>
              <w:left w:val="single" w:sz="4" w:space="0" w:color="auto"/>
              <w:bottom w:val="single" w:sz="4" w:space="0" w:color="auto"/>
              <w:right w:val="single" w:sz="4" w:space="0" w:color="auto"/>
            </w:tcBorders>
            <w:hideMark/>
          </w:tcPr>
          <w:p w:rsidR="0052470A" w:rsidRDefault="0052470A" w:rsidP="00E81082">
            <w:pPr>
              <w:spacing w:after="0" w:line="240" w:lineRule="auto"/>
              <w:rPr>
                <w:rFonts w:ascii="Times New Roman" w:hAnsi="Times New Roman" w:cs="Times New Roman"/>
                <w:b/>
                <w:bCs/>
                <w:sz w:val="24"/>
                <w:szCs w:val="24"/>
              </w:rPr>
            </w:pPr>
            <w:r>
              <w:rPr>
                <w:rFonts w:ascii="Times New Roman" w:hAnsi="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15" w:type="pct"/>
            <w:tcBorders>
              <w:top w:val="single" w:sz="4" w:space="0" w:color="auto"/>
              <w:left w:val="single" w:sz="4" w:space="0" w:color="auto"/>
              <w:bottom w:val="single" w:sz="4" w:space="0" w:color="auto"/>
              <w:right w:val="single" w:sz="4" w:space="0" w:color="auto"/>
            </w:tcBorders>
            <w:vAlign w:val="center"/>
            <w:hideMark/>
          </w:tcPr>
          <w:p w:rsidR="0052470A" w:rsidRDefault="0052470A" w:rsidP="00E81082">
            <w:pPr>
              <w:spacing w:after="0" w:line="240" w:lineRule="auto"/>
              <w:ind w:firstLine="33"/>
              <w:jc w:val="center"/>
              <w:rPr>
                <w:rFonts w:ascii="Times New Roman" w:hAnsi="Times New Roman" w:cs="Times New Roman"/>
                <w:bCs/>
                <w:sz w:val="24"/>
                <w:szCs w:val="24"/>
              </w:rPr>
            </w:pPr>
            <w:r>
              <w:rPr>
                <w:rFonts w:ascii="Times New Roman" w:hAnsi="Times New Roman"/>
                <w:bCs/>
                <w:sz w:val="24"/>
                <w:szCs w:val="24"/>
              </w:rPr>
              <w:t>Знает производственную задачу, находит несколько путей ее решения, умеет находить альтернативные решения производственных проблем, может разработать алгоритм решения производственной задачи. Умеет позиционировать себя как результативный участник трудовых отношений</w:t>
            </w:r>
          </w:p>
        </w:tc>
      </w:tr>
    </w:tbl>
    <w:p w:rsidR="0052470A" w:rsidRDefault="0052470A" w:rsidP="0052470A">
      <w:pPr>
        <w:pStyle w:val="a7"/>
        <w:ind w:left="1229"/>
        <w:rPr>
          <w:bCs/>
          <w:color w:val="FF0000"/>
          <w:sz w:val="28"/>
          <w:szCs w:val="28"/>
        </w:rPr>
      </w:pPr>
    </w:p>
    <w:p w:rsidR="0052470A" w:rsidRPr="00E8392E" w:rsidRDefault="0052470A" w:rsidP="0052470A">
      <w:pPr>
        <w:pStyle w:val="a7"/>
        <w:rPr>
          <w:bCs/>
          <w:color w:val="000000" w:themeColor="text1"/>
          <w:sz w:val="28"/>
          <w:szCs w:val="28"/>
        </w:rPr>
      </w:pPr>
      <w:r w:rsidRPr="00E8392E">
        <w:rPr>
          <w:bCs/>
          <w:color w:val="000000" w:themeColor="text1"/>
          <w:sz w:val="28"/>
          <w:szCs w:val="28"/>
        </w:rPr>
        <w:t xml:space="preserve">4.3.1 </w:t>
      </w:r>
      <w:r w:rsidRPr="00E8392E">
        <w:rPr>
          <w:color w:val="000000" w:themeColor="text1"/>
          <w:sz w:val="28"/>
          <w:szCs w:val="28"/>
        </w:rPr>
        <w:t xml:space="preserve">Личностные результаты, определенные якорными работодателями </w:t>
      </w:r>
      <w:r w:rsidRPr="00E8392E">
        <w:rPr>
          <w:bCs/>
          <w:color w:val="000000" w:themeColor="text1"/>
          <w:sz w:val="28"/>
          <w:szCs w:val="28"/>
        </w:rPr>
        <w:t xml:space="preserve"> к деловым качествам выпускника </w:t>
      </w:r>
    </w:p>
    <w:p w:rsidR="0052470A" w:rsidRPr="00E8392E" w:rsidRDefault="0052470A" w:rsidP="0052470A">
      <w:pPr>
        <w:pStyle w:val="a7"/>
        <w:rPr>
          <w:bCs/>
          <w:color w:val="000000" w:themeColor="text1"/>
          <w:sz w:val="28"/>
          <w:szCs w:val="28"/>
        </w:rPr>
      </w:pPr>
      <w:r w:rsidRPr="00E8392E">
        <w:rPr>
          <w:bCs/>
          <w:color w:val="000000" w:themeColor="text1"/>
          <w:sz w:val="28"/>
          <w:szCs w:val="28"/>
        </w:rPr>
        <w:t>- Имеющий потребность в создании положительного имиджа колле</w:t>
      </w:r>
      <w:r>
        <w:rPr>
          <w:bCs/>
          <w:color w:val="000000" w:themeColor="text1"/>
          <w:sz w:val="28"/>
          <w:szCs w:val="28"/>
        </w:rPr>
        <w:t>ктива</w:t>
      </w:r>
    </w:p>
    <w:p w:rsidR="0052470A" w:rsidRPr="00E8392E" w:rsidRDefault="0052470A" w:rsidP="0052470A">
      <w:pPr>
        <w:pStyle w:val="a7"/>
        <w:rPr>
          <w:bCs/>
          <w:color w:val="000000" w:themeColor="text1"/>
          <w:sz w:val="28"/>
          <w:szCs w:val="28"/>
        </w:rPr>
      </w:pPr>
      <w:r w:rsidRPr="00E8392E">
        <w:rPr>
          <w:bCs/>
          <w:color w:val="000000" w:themeColor="text1"/>
          <w:sz w:val="28"/>
          <w:szCs w:val="28"/>
        </w:rPr>
        <w:lastRenderedPageBreak/>
        <w:t>- Способный к применению инструментов и методов бережливого производства</w:t>
      </w:r>
    </w:p>
    <w:p w:rsidR="0052470A" w:rsidRDefault="0052470A" w:rsidP="0052470A">
      <w:pPr>
        <w:pStyle w:val="a7"/>
        <w:rPr>
          <w:bCs/>
          <w:sz w:val="28"/>
          <w:szCs w:val="28"/>
        </w:rPr>
      </w:pPr>
    </w:p>
    <w:p w:rsidR="0052470A" w:rsidRPr="00377AB3" w:rsidRDefault="0052470A" w:rsidP="0052470A">
      <w:pPr>
        <w:pStyle w:val="a7"/>
        <w:rPr>
          <w:b/>
          <w:sz w:val="28"/>
          <w:szCs w:val="28"/>
        </w:rPr>
      </w:pPr>
      <w:r w:rsidRPr="00377AB3">
        <w:rPr>
          <w:b/>
          <w:bCs/>
          <w:sz w:val="28"/>
          <w:szCs w:val="28"/>
        </w:rPr>
        <w:t xml:space="preserve">4.4. </w:t>
      </w:r>
      <w:r w:rsidRPr="00377AB3">
        <w:rPr>
          <w:b/>
          <w:sz w:val="28"/>
          <w:szCs w:val="28"/>
        </w:rPr>
        <w:t>Результаты освоение образовательной программы в части реализации ФГОС среднего общего образования</w:t>
      </w:r>
    </w:p>
    <w:p w:rsidR="0084654A" w:rsidRPr="00377AB3" w:rsidRDefault="0084654A" w:rsidP="0084654A">
      <w:pPr>
        <w:pStyle w:val="a7"/>
        <w:ind w:left="1229"/>
        <w:rPr>
          <w:b/>
          <w:color w:val="FF0000"/>
          <w:sz w:val="28"/>
          <w:szCs w:val="28"/>
        </w:rPr>
      </w:pPr>
    </w:p>
    <w:p w:rsidR="0052470A" w:rsidRDefault="0052470A" w:rsidP="00DC046B">
      <w:pPr>
        <w:suppressAutoHyphens/>
        <w:spacing w:after="0"/>
        <w:ind w:left="-567"/>
        <w:jc w:val="both"/>
        <w:rPr>
          <w:rFonts w:ascii="Times New Roman" w:hAnsi="Times New Roman"/>
          <w:sz w:val="28"/>
          <w:szCs w:val="28"/>
        </w:rPr>
      </w:pPr>
    </w:p>
    <w:p w:rsidR="002A4526" w:rsidRPr="007C3475" w:rsidRDefault="0098062B" w:rsidP="00DC046B">
      <w:pPr>
        <w:suppressAutoHyphens/>
        <w:spacing w:after="0"/>
        <w:ind w:left="-567"/>
        <w:jc w:val="both"/>
        <w:rPr>
          <w:rFonts w:ascii="Times New Roman" w:eastAsia="Calibri" w:hAnsi="Times New Roman" w:cs="Times New Roman"/>
          <w:sz w:val="28"/>
          <w:szCs w:val="28"/>
        </w:rPr>
      </w:pPr>
      <w:r>
        <w:rPr>
          <w:rFonts w:ascii="Times New Roman" w:hAnsi="Times New Roman"/>
          <w:sz w:val="28"/>
          <w:szCs w:val="28"/>
        </w:rPr>
        <w:t xml:space="preserve">4.4.1 </w:t>
      </w:r>
      <w:r w:rsidR="002A4526" w:rsidRPr="007C3475">
        <w:rPr>
          <w:rFonts w:ascii="Times New Roman" w:eastAsia="Calibri" w:hAnsi="Times New Roman" w:cs="Times New Roman"/>
          <w:b/>
          <w:sz w:val="28"/>
          <w:szCs w:val="28"/>
        </w:rPr>
        <w:t xml:space="preserve">Методологической основой ООП СПО по профессии специальности </w:t>
      </w:r>
      <w:r w:rsidR="006D0F6E" w:rsidRPr="007C3475">
        <w:rPr>
          <w:rFonts w:ascii="Times New Roman" w:eastAsia="Calibri" w:hAnsi="Times New Roman" w:cs="Times New Roman"/>
          <w:b/>
          <w:sz w:val="28"/>
          <w:szCs w:val="28"/>
        </w:rPr>
        <w:t>35.02.16 Эксплуатация и ремонт сельскохозяйственной техники и оборудования</w:t>
      </w:r>
      <w:r w:rsidR="002A4526" w:rsidRPr="007C3475">
        <w:rPr>
          <w:rFonts w:ascii="Times New Roman" w:eastAsia="Calibri" w:hAnsi="Times New Roman" w:cs="Times New Roman"/>
          <w:b/>
          <w:sz w:val="28"/>
          <w:szCs w:val="28"/>
        </w:rPr>
        <w:t xml:space="preserve"> с одновременным освоением программы среднего общего образования (ФГОС СОО)</w:t>
      </w:r>
      <w:r w:rsidR="002A4526" w:rsidRPr="007C3475">
        <w:rPr>
          <w:rFonts w:ascii="Times New Roman" w:eastAsia="Calibri" w:hAnsi="Times New Roman" w:cs="Times New Roman"/>
          <w:sz w:val="28"/>
          <w:szCs w:val="28"/>
        </w:rPr>
        <w:t xml:space="preserve"> является системно-деятельностный подход, который предполагает:</w:t>
      </w:r>
    </w:p>
    <w:p w:rsidR="002A4526" w:rsidRPr="007C3475" w:rsidRDefault="002A4526" w:rsidP="00DC046B">
      <w:pPr>
        <w:numPr>
          <w:ilvl w:val="0"/>
          <w:numId w:val="5"/>
        </w:numPr>
        <w:suppressAutoHyphens/>
        <w:spacing w:after="0" w:line="276" w:lineRule="auto"/>
        <w:ind w:left="-567" w:firstLine="0"/>
        <w:contextualSpacing/>
        <w:jc w:val="both"/>
        <w:rPr>
          <w:rFonts w:ascii="Times New Roman" w:eastAsia="Calibri" w:hAnsi="Times New Roman" w:cs="Times New Roman"/>
          <w:sz w:val="28"/>
          <w:szCs w:val="28"/>
          <w:u w:color="000000"/>
          <w:bdr w:val="nil"/>
        </w:rPr>
      </w:pPr>
      <w:r w:rsidRPr="007C3475">
        <w:rPr>
          <w:rFonts w:ascii="Times New Roman" w:eastAsia="Calibri" w:hAnsi="Times New Roman" w:cs="Times New Roman"/>
          <w:sz w:val="28"/>
          <w:szCs w:val="28"/>
          <w:u w:color="000000"/>
          <w:bdr w:val="nil"/>
        </w:rPr>
        <w:t>формирование готовности обучающихся к саморазвитию и непрерывному образованию;</w:t>
      </w:r>
    </w:p>
    <w:p w:rsidR="002A4526" w:rsidRPr="007C3475" w:rsidRDefault="002A4526" w:rsidP="00DC046B">
      <w:pPr>
        <w:numPr>
          <w:ilvl w:val="0"/>
          <w:numId w:val="5"/>
        </w:numPr>
        <w:suppressAutoHyphens/>
        <w:spacing w:after="0" w:line="276" w:lineRule="auto"/>
        <w:ind w:left="-567" w:firstLine="0"/>
        <w:contextualSpacing/>
        <w:jc w:val="both"/>
        <w:rPr>
          <w:rFonts w:ascii="Times New Roman" w:eastAsia="Calibri" w:hAnsi="Times New Roman" w:cs="Times New Roman"/>
          <w:sz w:val="28"/>
          <w:szCs w:val="28"/>
          <w:u w:color="000000"/>
          <w:bdr w:val="nil"/>
        </w:rPr>
      </w:pPr>
      <w:r w:rsidRPr="007C3475">
        <w:rPr>
          <w:rFonts w:ascii="Times New Roman" w:eastAsia="Calibri" w:hAnsi="Times New Roman" w:cs="Times New Roman"/>
          <w:sz w:val="28"/>
          <w:szCs w:val="28"/>
          <w:u w:color="000000"/>
          <w:bdr w:val="nil"/>
        </w:rPr>
        <w:t>проектирование и конструирование развивающей образовательной среды колледжа;</w:t>
      </w:r>
    </w:p>
    <w:p w:rsidR="002A4526" w:rsidRPr="007C3475" w:rsidRDefault="002A4526" w:rsidP="00DC046B">
      <w:pPr>
        <w:numPr>
          <w:ilvl w:val="0"/>
          <w:numId w:val="5"/>
        </w:numPr>
        <w:suppressAutoHyphens/>
        <w:spacing w:after="0" w:line="276" w:lineRule="auto"/>
        <w:ind w:left="-567" w:firstLine="0"/>
        <w:contextualSpacing/>
        <w:jc w:val="both"/>
        <w:rPr>
          <w:rFonts w:ascii="Times New Roman" w:eastAsia="Calibri" w:hAnsi="Times New Roman" w:cs="Times New Roman"/>
          <w:sz w:val="28"/>
          <w:szCs w:val="28"/>
          <w:u w:color="000000"/>
          <w:bdr w:val="nil"/>
        </w:rPr>
      </w:pPr>
      <w:r w:rsidRPr="007C3475">
        <w:rPr>
          <w:rFonts w:ascii="Times New Roman" w:eastAsia="Calibri" w:hAnsi="Times New Roman" w:cs="Times New Roman"/>
          <w:sz w:val="28"/>
          <w:szCs w:val="28"/>
          <w:u w:color="000000"/>
          <w:bdr w:val="nil"/>
        </w:rPr>
        <w:t>активную учебно-познавательную деятельность обучающихся;</w:t>
      </w:r>
    </w:p>
    <w:p w:rsidR="002A4526" w:rsidRPr="007C3475" w:rsidRDefault="002A4526" w:rsidP="00DC046B">
      <w:pPr>
        <w:numPr>
          <w:ilvl w:val="0"/>
          <w:numId w:val="5"/>
        </w:numPr>
        <w:suppressAutoHyphens/>
        <w:spacing w:after="0" w:line="276" w:lineRule="auto"/>
        <w:ind w:left="-567" w:firstLine="0"/>
        <w:contextualSpacing/>
        <w:jc w:val="both"/>
        <w:rPr>
          <w:rFonts w:ascii="Times New Roman" w:eastAsia="Calibri" w:hAnsi="Times New Roman" w:cs="Times New Roman"/>
          <w:sz w:val="28"/>
          <w:szCs w:val="28"/>
          <w:u w:color="000000"/>
          <w:bdr w:val="nil"/>
        </w:rPr>
      </w:pPr>
      <w:r w:rsidRPr="007C3475">
        <w:rPr>
          <w:rFonts w:ascii="Times New Roman" w:eastAsia="Calibri" w:hAnsi="Times New Roman" w:cs="Times New Roman"/>
          <w:sz w:val="28"/>
          <w:szCs w:val="28"/>
          <w:u w:color="000000"/>
          <w:bdr w:val="nil"/>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F189B" w:rsidRDefault="00E3327F" w:rsidP="00E3327F">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Целями реализации ФГОС СОО в рамках реализации ООП СПО по специальности</w:t>
      </w:r>
      <w:r w:rsidR="0099476D" w:rsidRPr="007C3475">
        <w:rPr>
          <w:rFonts w:ascii="Times New Roman" w:hAnsi="Times New Roman" w:cs="Times New Roman"/>
          <w:sz w:val="28"/>
          <w:szCs w:val="28"/>
        </w:rPr>
        <w:t xml:space="preserve"> </w:t>
      </w:r>
      <w:r w:rsidRPr="007C3475">
        <w:rPr>
          <w:rFonts w:ascii="Times New Roman" w:hAnsi="Times New Roman" w:cs="Times New Roman"/>
          <w:sz w:val="28"/>
          <w:szCs w:val="28"/>
        </w:rPr>
        <w:t xml:space="preserve">являются: </w:t>
      </w:r>
    </w:p>
    <w:p w:rsidR="00E3327F" w:rsidRPr="007C3475" w:rsidRDefault="00E3327F" w:rsidP="00E3327F">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формирование российской гражданской идентичности обучающихся; </w:t>
      </w:r>
    </w:p>
    <w:p w:rsidR="00E3327F" w:rsidRPr="007C3475" w:rsidRDefault="00E3327F" w:rsidP="00E3327F">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w:t>
      </w:r>
    </w:p>
    <w:p w:rsidR="00E3327F" w:rsidRPr="007C3475" w:rsidRDefault="00E3327F" w:rsidP="00E3327F">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преемственность основных образовательных программ основного общего, среднего общего, профессионального образования; </w:t>
      </w:r>
    </w:p>
    <w:p w:rsidR="00E3327F" w:rsidRPr="007C3475" w:rsidRDefault="00E3327F" w:rsidP="00E3327F">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организация учебного процесса с учётом целей, содержания и планируемых результатов среднего общего образования, отражённых в ФГОС СОО;</w:t>
      </w:r>
    </w:p>
    <w:p w:rsidR="00E3327F" w:rsidRPr="007C3475" w:rsidRDefault="00E3327F" w:rsidP="00E3327F">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E3327F" w:rsidRPr="007C3475" w:rsidRDefault="00E3327F" w:rsidP="00E3327F">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 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rsidR="0099476D" w:rsidRPr="007C3475" w:rsidRDefault="00E3327F" w:rsidP="0099476D">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A4661" w:rsidRPr="007C3475" w:rsidRDefault="00E3327F" w:rsidP="0099476D">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lastRenderedPageBreak/>
        <w:t xml:space="preserve">Достижение поставленных целей реализации ООП </w:t>
      </w:r>
      <w:r w:rsidR="001A4661" w:rsidRPr="007C3475">
        <w:rPr>
          <w:rFonts w:ascii="Times New Roman" w:hAnsi="Times New Roman" w:cs="Times New Roman"/>
          <w:sz w:val="28"/>
          <w:szCs w:val="28"/>
        </w:rPr>
        <w:t>СПО с одновременной реализацией ФГОС СОО</w:t>
      </w:r>
      <w:r w:rsidRPr="007C3475">
        <w:rPr>
          <w:rFonts w:ascii="Times New Roman" w:hAnsi="Times New Roman" w:cs="Times New Roman"/>
          <w:sz w:val="28"/>
          <w:szCs w:val="28"/>
        </w:rPr>
        <w:t xml:space="preserve"> </w:t>
      </w:r>
      <w:r w:rsidR="00E255B1">
        <w:rPr>
          <w:rFonts w:ascii="Times New Roman" w:hAnsi="Times New Roman" w:cs="Times New Roman"/>
          <w:sz w:val="28"/>
          <w:szCs w:val="28"/>
        </w:rPr>
        <w:t>ГПО</w:t>
      </w:r>
      <w:r w:rsidR="001A4661" w:rsidRPr="007C3475">
        <w:rPr>
          <w:rFonts w:ascii="Times New Roman" w:hAnsi="Times New Roman" w:cs="Times New Roman"/>
          <w:sz w:val="28"/>
          <w:szCs w:val="28"/>
        </w:rPr>
        <w:t xml:space="preserve">У ЯО </w:t>
      </w:r>
      <w:r w:rsidR="00E255B1">
        <w:rPr>
          <w:rFonts w:ascii="Times New Roman" w:hAnsi="Times New Roman" w:cs="Times New Roman"/>
          <w:sz w:val="28"/>
          <w:szCs w:val="28"/>
        </w:rPr>
        <w:t>Пошехонского</w:t>
      </w:r>
      <w:r w:rsidR="001A4661" w:rsidRPr="007C3475">
        <w:rPr>
          <w:rFonts w:ascii="Times New Roman" w:hAnsi="Times New Roman" w:cs="Times New Roman"/>
          <w:sz w:val="28"/>
          <w:szCs w:val="28"/>
        </w:rPr>
        <w:t xml:space="preserve"> аграрно-политехнического колледжа </w:t>
      </w:r>
      <w:r w:rsidRPr="007C3475">
        <w:rPr>
          <w:rFonts w:ascii="Times New Roman" w:hAnsi="Times New Roman" w:cs="Times New Roman"/>
          <w:sz w:val="28"/>
          <w:szCs w:val="28"/>
        </w:rPr>
        <w:t xml:space="preserve">предусматривает решение следующих основных задач: </w:t>
      </w:r>
    </w:p>
    <w:p w:rsidR="001A4661" w:rsidRPr="007C3475" w:rsidRDefault="001A4661" w:rsidP="001A4661">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E3327F" w:rsidRPr="007C3475">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A4661" w:rsidRPr="007C3475" w:rsidRDefault="001A4661" w:rsidP="001A4661">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  </w:t>
      </w:r>
      <w:r w:rsidR="00E3327F" w:rsidRPr="007C3475">
        <w:rPr>
          <w:rFonts w:ascii="Times New Roman" w:hAnsi="Times New Roman" w:cs="Times New Roman"/>
          <w:sz w:val="28"/>
          <w:szCs w:val="28"/>
        </w:rPr>
        <w:t>обеспечение преемственности основного общего и среднего общего образования;</w:t>
      </w:r>
    </w:p>
    <w:p w:rsidR="00C472D4" w:rsidRPr="007C3475" w:rsidRDefault="001A4661" w:rsidP="001A4661">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E3327F" w:rsidRPr="007C3475">
        <w:rPr>
          <w:rFonts w:ascii="Times New Roman" w:hAnsi="Times New Roman" w:cs="Times New Roman"/>
          <w:sz w:val="28"/>
          <w:szCs w:val="28"/>
        </w:rPr>
        <w:t xml:space="preserve">достижение планируемых результатов освоения </w:t>
      </w:r>
      <w:r w:rsidR="00C472D4" w:rsidRPr="007C3475">
        <w:rPr>
          <w:rFonts w:ascii="Times New Roman" w:hAnsi="Times New Roman" w:cs="Times New Roman"/>
          <w:sz w:val="28"/>
          <w:szCs w:val="28"/>
        </w:rPr>
        <w:t>среднего общего образования с учетом профессиональной направленности</w:t>
      </w:r>
      <w:r w:rsidR="00E3327F" w:rsidRPr="007C3475">
        <w:rPr>
          <w:rFonts w:ascii="Times New Roman" w:hAnsi="Times New Roman" w:cs="Times New Roman"/>
          <w:sz w:val="28"/>
          <w:szCs w:val="28"/>
        </w:rPr>
        <w:t xml:space="preserve"> всеми обучающимися, в том числе обучающимися с ограниченными возможностями здоровья (далее - ОВЗ); </w:t>
      </w:r>
    </w:p>
    <w:p w:rsidR="00C472D4" w:rsidRPr="007C3475" w:rsidRDefault="00C472D4" w:rsidP="001A4661">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E3327F" w:rsidRPr="007C3475">
        <w:rPr>
          <w:rFonts w:ascii="Times New Roman" w:hAnsi="Times New Roman" w:cs="Times New Roman"/>
          <w:sz w:val="28"/>
          <w:szCs w:val="28"/>
        </w:rPr>
        <w:t>обеспечение доступности получения качественного среднего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C472D4" w:rsidRPr="007C3475" w:rsidRDefault="00C472D4" w:rsidP="001A4661">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E3327F" w:rsidRPr="007C3475">
        <w:rPr>
          <w:rFonts w:ascii="Times New Roman" w:hAnsi="Times New Roman" w:cs="Times New Roman"/>
          <w:sz w:val="28"/>
          <w:szCs w:val="28"/>
        </w:rPr>
        <w:t>организация интеллектуальных и творческих соревнований, научно- технического творчества и проектно-исследовательской деятельности;</w:t>
      </w:r>
    </w:p>
    <w:p w:rsidR="00C472D4" w:rsidRPr="007C3475" w:rsidRDefault="00C472D4" w:rsidP="001A4661">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E3327F" w:rsidRPr="007C3475">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C472D4" w:rsidRPr="007C3475" w:rsidRDefault="00C472D4" w:rsidP="001A4661">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E3327F" w:rsidRPr="007C3475">
        <w:rPr>
          <w:rFonts w:ascii="Times New Roman" w:hAnsi="Times New Roman" w:cs="Times New Roma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C472D4" w:rsidRPr="007C3475" w:rsidRDefault="000F415B" w:rsidP="001A4661">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E3327F" w:rsidRPr="007C3475">
        <w:rPr>
          <w:rFonts w:ascii="Times New Roman" w:hAnsi="Times New Roman" w:cs="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E3327F" w:rsidRPr="007C3475" w:rsidRDefault="000F415B" w:rsidP="001A4661">
      <w:pPr>
        <w:suppressAutoHyphens/>
        <w:spacing w:after="0" w:line="276" w:lineRule="auto"/>
        <w:ind w:left="-567"/>
        <w:contextualSpacing/>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E3327F" w:rsidRPr="007C3475">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E155B" w:rsidRPr="007C3475" w:rsidRDefault="00C472D4"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t>ООП С</w:t>
      </w:r>
      <w:r w:rsidR="00A02578" w:rsidRPr="007C3475">
        <w:rPr>
          <w:rFonts w:ascii="Times New Roman" w:hAnsi="Times New Roman" w:cs="Times New Roman"/>
          <w:sz w:val="28"/>
          <w:szCs w:val="28"/>
        </w:rPr>
        <w:t xml:space="preserve">ПО </w:t>
      </w:r>
      <w:r w:rsidRPr="007C3475">
        <w:rPr>
          <w:rFonts w:ascii="Times New Roman" w:hAnsi="Times New Roman" w:cs="Times New Roman"/>
          <w:sz w:val="28"/>
          <w:szCs w:val="28"/>
        </w:rPr>
        <w:t xml:space="preserve"> </w:t>
      </w:r>
      <w:r w:rsidR="00A02578" w:rsidRPr="007C3475">
        <w:rPr>
          <w:rFonts w:ascii="Times New Roman" w:hAnsi="Times New Roman" w:cs="Times New Roman"/>
          <w:sz w:val="28"/>
          <w:szCs w:val="28"/>
        </w:rPr>
        <w:t>колледжа с одновременным освоением</w:t>
      </w:r>
      <w:r w:rsidRPr="007C3475">
        <w:rPr>
          <w:rFonts w:ascii="Times New Roman" w:hAnsi="Times New Roman" w:cs="Times New Roman"/>
          <w:sz w:val="28"/>
          <w:szCs w:val="28"/>
        </w:rPr>
        <w:t xml:space="preserve"> учитывает следующие принципы: </w:t>
      </w:r>
    </w:p>
    <w:p w:rsidR="00DE155B" w:rsidRPr="007C3475" w:rsidRDefault="00DE155B"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lastRenderedPageBreak/>
        <w:t xml:space="preserve">- </w:t>
      </w:r>
      <w:r w:rsidR="00C472D4" w:rsidRPr="007C3475">
        <w:rPr>
          <w:rFonts w:ascii="Times New Roman" w:hAnsi="Times New Roman" w:cs="Times New Roman"/>
          <w:sz w:val="28"/>
          <w:szCs w:val="28"/>
        </w:rP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DE155B" w:rsidRPr="007C3475" w:rsidRDefault="00DE155B"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C472D4" w:rsidRPr="007C3475">
        <w:rPr>
          <w:rFonts w:ascii="Times New Roman" w:hAnsi="Times New Roman" w:cs="Times New Roman"/>
          <w:sz w:val="28"/>
          <w:szCs w:val="28"/>
        </w:rPr>
        <w:t>принцип учёта языка обучения: с учётом условий функционирования образовательной организации ООП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E155B" w:rsidRPr="007C3475" w:rsidRDefault="000F415B"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C472D4" w:rsidRPr="007C3475">
        <w:rPr>
          <w:rFonts w:ascii="Times New Roman" w:hAnsi="Times New Roman" w:cs="Times New Roman"/>
          <w:sz w:val="28"/>
          <w:szCs w:val="28"/>
        </w:rPr>
        <w:t xml:space="preserve">принцип учёта ведущей деятельности обучающегося: ООП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DE155B" w:rsidRPr="007C3475" w:rsidRDefault="000F415B"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C472D4" w:rsidRPr="007C3475">
        <w:rPr>
          <w:rFonts w:ascii="Times New Roman" w:hAnsi="Times New Roman" w:cs="Times New Roman"/>
          <w:sz w:val="28"/>
          <w:szCs w:val="28"/>
        </w:rPr>
        <w:t xml:space="preserve">принцип </w:t>
      </w:r>
      <w:r w:rsidR="00E255B1">
        <w:rPr>
          <w:rFonts w:ascii="Times New Roman" w:hAnsi="Times New Roman" w:cs="Times New Roman"/>
          <w:sz w:val="28"/>
          <w:szCs w:val="28"/>
        </w:rPr>
        <w:t xml:space="preserve">индивидуализации обучения: ООП </w:t>
      </w:r>
      <w:r w:rsidR="00C472D4" w:rsidRPr="007C3475">
        <w:rPr>
          <w:rFonts w:ascii="Times New Roman" w:hAnsi="Times New Roman" w:cs="Times New Roman"/>
          <w:sz w:val="28"/>
          <w:szCs w:val="28"/>
        </w:rPr>
        <w:t>преду</w:t>
      </w:r>
      <w:r w:rsidR="00E255B1">
        <w:rPr>
          <w:rFonts w:ascii="Times New Roman" w:hAnsi="Times New Roman" w:cs="Times New Roman"/>
          <w:sz w:val="28"/>
          <w:szCs w:val="28"/>
        </w:rPr>
        <w:t xml:space="preserve">сматривает </w:t>
      </w:r>
      <w:r w:rsidR="00C472D4" w:rsidRPr="007C3475">
        <w:rPr>
          <w:rFonts w:ascii="Times New Roman" w:hAnsi="Times New Roman" w:cs="Times New Roman"/>
          <w:sz w:val="28"/>
          <w:szCs w:val="28"/>
        </w:rPr>
        <w:t>возможность и механизмы разработки индивидуальных программ и учебн</w:t>
      </w:r>
      <w:r w:rsidR="00377AB3">
        <w:rPr>
          <w:rFonts w:ascii="Times New Roman" w:hAnsi="Times New Roman" w:cs="Times New Roman"/>
          <w:sz w:val="28"/>
          <w:szCs w:val="28"/>
        </w:rPr>
        <w:t xml:space="preserve">ых планов для обучения детей с </w:t>
      </w:r>
      <w:r w:rsidR="00C472D4" w:rsidRPr="007C3475">
        <w:rPr>
          <w:rFonts w:ascii="Times New Roman" w:hAnsi="Times New Roman" w:cs="Times New Roman"/>
          <w:sz w:val="28"/>
          <w:szCs w:val="28"/>
        </w:rPr>
        <w:t xml:space="preserve">особыми способностями, потребностями и интересами с учетом мнения родителей (законных представителей) обучающегося; </w:t>
      </w:r>
    </w:p>
    <w:p w:rsidR="00DE155B" w:rsidRPr="007C3475" w:rsidRDefault="000F415B"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C472D4" w:rsidRPr="007C3475">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E155B" w:rsidRPr="007C3475" w:rsidRDefault="000F415B"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C472D4" w:rsidRPr="007C3475">
        <w:rPr>
          <w:rFonts w:ascii="Times New Roman" w:hAnsi="Times New Roman" w:cs="Times New Roman"/>
          <w:sz w:val="28"/>
          <w:szCs w:val="28"/>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DE155B" w:rsidRPr="007C3475" w:rsidRDefault="000F415B"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C472D4" w:rsidRPr="007C3475">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DE155B" w:rsidRPr="007C3475" w:rsidRDefault="000F415B"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C472D4" w:rsidRPr="007C3475">
        <w:rPr>
          <w:rFonts w:ascii="Times New Roman" w:hAnsi="Times New Roman" w:cs="Times New Roman"/>
          <w:sz w:val="28"/>
          <w:szCs w:val="28"/>
        </w:rPr>
        <w:t xml:space="preserve">принцип интеграции обучения и воспитания: ООП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EC505C" w:rsidRPr="007C3475" w:rsidRDefault="00DE155B" w:rsidP="00C472D4">
      <w:pPr>
        <w:suppressAutoHyphens/>
        <w:spacing w:after="0" w:line="276" w:lineRule="auto"/>
        <w:ind w:left="-567"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  </w:t>
      </w:r>
      <w:r w:rsidR="00C472D4" w:rsidRPr="007C3475">
        <w:rPr>
          <w:rFonts w:ascii="Times New Roman" w:hAnsi="Times New Roman" w:cs="Times New Roman"/>
          <w:sz w:val="28"/>
          <w:szCs w:val="28"/>
        </w:rPr>
        <w:t xml:space="preserve">принцип </w:t>
      </w:r>
      <w:proofErr w:type="spellStart"/>
      <w:r w:rsidR="00C472D4" w:rsidRPr="007C3475">
        <w:rPr>
          <w:rFonts w:ascii="Times New Roman" w:hAnsi="Times New Roman" w:cs="Times New Roman"/>
          <w:sz w:val="28"/>
          <w:szCs w:val="28"/>
        </w:rPr>
        <w:t>здоровьесбережения</w:t>
      </w:r>
      <w:proofErr w:type="spellEnd"/>
      <w:r w:rsidR="00C472D4" w:rsidRPr="007C3475">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00C472D4" w:rsidRPr="007C3475">
        <w:rPr>
          <w:rFonts w:ascii="Times New Roman" w:hAnsi="Times New Roman" w:cs="Times New Roman"/>
          <w:sz w:val="28"/>
          <w:szCs w:val="28"/>
        </w:rPr>
        <w:t>здоровьесберегающих</w:t>
      </w:r>
      <w:proofErr w:type="spellEnd"/>
      <w:r w:rsidR="00C472D4" w:rsidRPr="007C3475">
        <w:rPr>
          <w:rFonts w:ascii="Times New Roman" w:hAnsi="Times New Roman" w:cs="Times New Roman"/>
          <w:sz w:val="28"/>
          <w:szCs w:val="28"/>
        </w:rPr>
        <w:t xml:space="preserve"> педагогических технологий. </w:t>
      </w:r>
    </w:p>
    <w:p w:rsidR="00C472D4" w:rsidRPr="007C3475" w:rsidRDefault="00C472D4" w:rsidP="00DC046B">
      <w:pPr>
        <w:suppressAutoHyphens/>
        <w:spacing w:after="0" w:line="276" w:lineRule="auto"/>
        <w:ind w:left="-284" w:firstLine="284"/>
        <w:jc w:val="both"/>
        <w:rPr>
          <w:rFonts w:ascii="Times New Roman" w:eastAsia="Calibri" w:hAnsi="Times New Roman" w:cs="Times New Roman"/>
          <w:sz w:val="28"/>
          <w:szCs w:val="28"/>
        </w:rPr>
      </w:pPr>
      <w:r w:rsidRPr="007C3475">
        <w:rPr>
          <w:rFonts w:ascii="Times New Roman" w:hAnsi="Times New Roman" w:cs="Times New Roman"/>
          <w:sz w:val="28"/>
          <w:szCs w:val="28"/>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w:t>
      </w:r>
      <w:r w:rsidRPr="007C3475">
        <w:rPr>
          <w:rFonts w:ascii="Times New Roman" w:hAnsi="Times New Roman" w:cs="Times New Roman"/>
          <w:sz w:val="28"/>
          <w:szCs w:val="28"/>
        </w:rPr>
        <w:lastRenderedPageBreak/>
        <w:t>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ООП СОО учитывает возрастные и психологические особенности обучающихся</w:t>
      </w:r>
      <w:proofErr w:type="gramStart"/>
      <w:r w:rsidRPr="007C3475">
        <w:rPr>
          <w:rFonts w:ascii="Times New Roman" w:hAnsi="Times New Roman" w:cs="Times New Roman"/>
          <w:sz w:val="28"/>
          <w:szCs w:val="28"/>
        </w:rPr>
        <w:t>.</w:t>
      </w:r>
      <w:proofErr w:type="gramEnd"/>
      <w:r w:rsidRPr="007C3475">
        <w:rPr>
          <w:rFonts w:ascii="Times New Roman" w:hAnsi="Times New Roman" w:cs="Times New Roman"/>
          <w:sz w:val="28"/>
          <w:szCs w:val="28"/>
        </w:rPr>
        <w:t xml:space="preserve"> </w:t>
      </w:r>
      <w:proofErr w:type="gramStart"/>
      <w:r w:rsidRPr="007C3475">
        <w:rPr>
          <w:rFonts w:ascii="Times New Roman" w:hAnsi="Times New Roman" w:cs="Times New Roman"/>
          <w:sz w:val="28"/>
          <w:szCs w:val="28"/>
        </w:rPr>
        <w:t>у</w:t>
      </w:r>
      <w:proofErr w:type="gramEnd"/>
      <w:r w:rsidRPr="007C3475">
        <w:rPr>
          <w:rFonts w:ascii="Times New Roman" w:hAnsi="Times New Roman" w:cs="Times New Roman"/>
          <w:sz w:val="28"/>
          <w:szCs w:val="28"/>
        </w:rPr>
        <w:t>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2A4526" w:rsidRPr="007C3475" w:rsidRDefault="00235862" w:rsidP="00DC046B">
      <w:pPr>
        <w:suppressAutoHyphens/>
        <w:spacing w:after="0" w:line="276" w:lineRule="auto"/>
        <w:ind w:left="-284" w:firstLine="284"/>
        <w:jc w:val="both"/>
        <w:rPr>
          <w:rFonts w:ascii="Times New Roman" w:eastAsia="Calibri" w:hAnsi="Times New Roman" w:cs="Times New Roman"/>
          <w:sz w:val="28"/>
          <w:szCs w:val="28"/>
        </w:rPr>
      </w:pPr>
      <w:r w:rsidRPr="007C3475">
        <w:rPr>
          <w:rFonts w:ascii="Times New Roman" w:eastAsia="Calibri" w:hAnsi="Times New Roman" w:cs="Times New Roman"/>
          <w:sz w:val="28"/>
          <w:szCs w:val="28"/>
          <w:lang w:bidi="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ООП с одновременным освоением программы среднего общего образования в порядке, установленном локальными нормативными актами образовательной организации. </w:t>
      </w:r>
      <w:r w:rsidR="002A4526" w:rsidRPr="007C3475">
        <w:rPr>
          <w:rFonts w:ascii="Times New Roman" w:eastAsia="Calibri" w:hAnsi="Times New Roman" w:cs="Times New Roman"/>
          <w:sz w:val="28"/>
          <w:szCs w:val="28"/>
        </w:rPr>
        <w:t xml:space="preserve">Основная профессиональная образовательная программа с одновременным освоением программы среднего общего образования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колледжа, отраженный в  ООП, рассматривается как совокупность следующих взаимосвязанных компонентов: цели образования; содержания образования на уровне ФГОС СПО и ФГОС СОО;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002A4526" w:rsidRPr="007C3475">
        <w:rPr>
          <w:rFonts w:ascii="Times New Roman" w:eastAsia="Calibri" w:hAnsi="Times New Roman" w:cs="Times New Roman"/>
          <w:noProof/>
          <w:sz w:val="28"/>
          <w:szCs w:val="28"/>
          <w:lang w:eastAsia="ru-RU"/>
        </w:rPr>
        <w:t xml:space="preserve"> основного общего, среднего общего, профессионального образования</w:t>
      </w:r>
      <w:r w:rsidR="002A4526" w:rsidRPr="007C3475">
        <w:rPr>
          <w:rFonts w:ascii="Times New Roman" w:eastAsia="Calibri" w:hAnsi="Times New Roman" w:cs="Times New Roman"/>
          <w:sz w:val="28"/>
          <w:szCs w:val="28"/>
        </w:rPr>
        <w:t>, который может быть реализован как через содержание, так и через формы, средства, технологии, методы и приемы работы.</w:t>
      </w:r>
    </w:p>
    <w:p w:rsidR="002A4526" w:rsidRPr="007C3475" w:rsidRDefault="002A4526" w:rsidP="00DC046B">
      <w:pPr>
        <w:suppressAutoHyphens/>
        <w:spacing w:after="0" w:line="276" w:lineRule="auto"/>
        <w:ind w:left="-284" w:firstLine="284"/>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xml:space="preserve">Основная профессиональная образовательная программа ориентируется на личность как цель, субъект, результат и главный критерий эффективности, на </w:t>
      </w:r>
      <w:r w:rsidRPr="007C3475">
        <w:rPr>
          <w:rFonts w:ascii="Times New Roman" w:eastAsia="Calibri" w:hAnsi="Times New Roman" w:cs="Times New Roman"/>
          <w:sz w:val="28"/>
          <w:szCs w:val="28"/>
        </w:rPr>
        <w:lastRenderedPageBreak/>
        <w:t>создание соответствующих условий для саморазвития творческого потенциала личности.</w:t>
      </w:r>
    </w:p>
    <w:p w:rsidR="002A4526" w:rsidRPr="007C3475" w:rsidRDefault="002A4526" w:rsidP="00DC046B">
      <w:pPr>
        <w:suppressAutoHyphens/>
        <w:spacing w:after="0" w:line="276" w:lineRule="auto"/>
        <w:ind w:left="-284" w:firstLine="284"/>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2A4526" w:rsidRPr="007C3475" w:rsidRDefault="002A4526" w:rsidP="00DC046B">
      <w:pPr>
        <w:suppressAutoHyphens/>
        <w:spacing w:after="0" w:line="276" w:lineRule="auto"/>
        <w:ind w:left="-284" w:firstLine="284"/>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ООП СПО с одновременным осво</w:t>
      </w:r>
      <w:r w:rsidR="000F415B" w:rsidRPr="007C3475">
        <w:rPr>
          <w:rFonts w:ascii="Times New Roman" w:eastAsia="Calibri" w:hAnsi="Times New Roman" w:cs="Times New Roman"/>
          <w:sz w:val="28"/>
          <w:szCs w:val="28"/>
        </w:rPr>
        <w:t xml:space="preserve">ением программы </w:t>
      </w:r>
      <w:r w:rsidRPr="007C3475">
        <w:rPr>
          <w:rFonts w:ascii="Times New Roman" w:eastAsia="Calibri" w:hAnsi="Times New Roman" w:cs="Times New Roman"/>
          <w:sz w:val="28"/>
          <w:szCs w:val="28"/>
        </w:rPr>
        <w:t xml:space="preserve">сформирована с учетом </w:t>
      </w:r>
      <w:r w:rsidRPr="007C3475">
        <w:rPr>
          <w:rFonts w:ascii="Times New Roman" w:eastAsia="Calibri" w:hAnsi="Times New Roman" w:cs="Times New Roman"/>
          <w:b/>
          <w:sz w:val="28"/>
          <w:szCs w:val="28"/>
        </w:rPr>
        <w:t>психолого-педагогических особенностей развития обучающихся</w:t>
      </w:r>
      <w:r w:rsidRPr="007C3475">
        <w:rPr>
          <w:rFonts w:ascii="Times New Roman" w:eastAsia="Calibri" w:hAnsi="Times New Roman" w:cs="Times New Roman"/>
          <w:sz w:val="28"/>
          <w:szCs w:val="28"/>
        </w:rPr>
        <w:t>, связанных:</w:t>
      </w:r>
    </w:p>
    <w:p w:rsidR="002A4526" w:rsidRPr="007C3475" w:rsidRDefault="002A4526" w:rsidP="00DC046B">
      <w:pPr>
        <w:numPr>
          <w:ilvl w:val="0"/>
          <w:numId w:val="6"/>
        </w:numPr>
        <w:suppressAutoHyphens/>
        <w:spacing w:after="0" w:line="276" w:lineRule="auto"/>
        <w:ind w:left="-284" w:firstLine="284"/>
        <w:contextualSpacing/>
        <w:jc w:val="both"/>
        <w:rPr>
          <w:rFonts w:ascii="Times New Roman" w:eastAsia="Calibri" w:hAnsi="Times New Roman" w:cs="Times New Roman"/>
          <w:sz w:val="28"/>
          <w:szCs w:val="28"/>
          <w:u w:color="000000"/>
          <w:bdr w:val="nil"/>
        </w:rPr>
      </w:pPr>
      <w:r w:rsidRPr="007C3475">
        <w:rPr>
          <w:rFonts w:ascii="Times New Roman" w:eastAsia="Calibri" w:hAnsi="Times New Roman" w:cs="Times New Roman"/>
          <w:sz w:val="28"/>
          <w:szCs w:val="28"/>
          <w:u w:color="000000"/>
          <w:bdr w:val="nil"/>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2A4526" w:rsidRPr="007C3475" w:rsidRDefault="002A4526" w:rsidP="00DC046B">
      <w:pPr>
        <w:numPr>
          <w:ilvl w:val="0"/>
          <w:numId w:val="6"/>
        </w:numPr>
        <w:suppressAutoHyphens/>
        <w:spacing w:after="0" w:line="276" w:lineRule="auto"/>
        <w:ind w:left="-284" w:firstLine="284"/>
        <w:contextualSpacing/>
        <w:jc w:val="both"/>
        <w:rPr>
          <w:rFonts w:ascii="Times New Roman" w:eastAsia="Calibri" w:hAnsi="Times New Roman" w:cs="Times New Roman"/>
          <w:sz w:val="28"/>
          <w:szCs w:val="28"/>
          <w:u w:color="000000"/>
          <w:bdr w:val="nil"/>
        </w:rPr>
      </w:pPr>
      <w:r w:rsidRPr="007C3475">
        <w:rPr>
          <w:rFonts w:ascii="Times New Roman" w:eastAsia="Calibri" w:hAnsi="Times New Roman" w:cs="Times New Roman"/>
          <w:sz w:val="28"/>
          <w:szCs w:val="28"/>
          <w:u w:color="000000"/>
          <w:bdr w:val="nil"/>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2A4526" w:rsidRPr="007C3475" w:rsidRDefault="002A4526" w:rsidP="00DC046B">
      <w:pPr>
        <w:numPr>
          <w:ilvl w:val="0"/>
          <w:numId w:val="6"/>
        </w:numPr>
        <w:suppressAutoHyphens/>
        <w:spacing w:after="0" w:line="276" w:lineRule="auto"/>
        <w:ind w:left="-284" w:firstLine="284"/>
        <w:contextualSpacing/>
        <w:jc w:val="both"/>
        <w:rPr>
          <w:rFonts w:ascii="Times New Roman" w:eastAsia="Calibri" w:hAnsi="Times New Roman" w:cs="Times New Roman"/>
          <w:sz w:val="28"/>
          <w:szCs w:val="28"/>
          <w:u w:color="000000"/>
          <w:bdr w:val="nil"/>
        </w:rPr>
      </w:pPr>
      <w:r w:rsidRPr="007C3475">
        <w:rPr>
          <w:rFonts w:ascii="Times New Roman" w:eastAsia="Calibri" w:hAnsi="Times New Roman" w:cs="Times New Roman"/>
          <w:sz w:val="28"/>
          <w:szCs w:val="28"/>
          <w:u w:color="000000"/>
          <w:bdr w:val="nil"/>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и профессиональных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2A4526" w:rsidRPr="007C3475" w:rsidRDefault="002A4526" w:rsidP="00DC046B">
      <w:pPr>
        <w:numPr>
          <w:ilvl w:val="0"/>
          <w:numId w:val="6"/>
        </w:numPr>
        <w:suppressAutoHyphens/>
        <w:spacing w:after="0" w:line="276" w:lineRule="auto"/>
        <w:ind w:left="-284" w:firstLine="284"/>
        <w:contextualSpacing/>
        <w:jc w:val="both"/>
        <w:rPr>
          <w:rFonts w:ascii="Times New Roman" w:eastAsia="Calibri" w:hAnsi="Times New Roman" w:cs="Times New Roman"/>
          <w:sz w:val="28"/>
          <w:szCs w:val="28"/>
          <w:u w:color="000000"/>
          <w:bdr w:val="nil"/>
        </w:rPr>
      </w:pPr>
      <w:r w:rsidRPr="007C3475">
        <w:rPr>
          <w:rFonts w:ascii="Times New Roman" w:eastAsia="Calibri" w:hAnsi="Times New Roman" w:cs="Times New Roman"/>
          <w:sz w:val="28"/>
          <w:szCs w:val="28"/>
          <w:u w:color="000000"/>
          <w:bdr w:val="nil"/>
        </w:rPr>
        <w:t>с формированием у обучающихся научного типа мышления, овладением научной терминологией, ключевыми понятиями, методами и приемами;</w:t>
      </w:r>
    </w:p>
    <w:p w:rsidR="002A4526" w:rsidRPr="007C3475" w:rsidRDefault="002A4526" w:rsidP="00DC046B">
      <w:pPr>
        <w:numPr>
          <w:ilvl w:val="0"/>
          <w:numId w:val="6"/>
        </w:numPr>
        <w:suppressAutoHyphens/>
        <w:spacing w:after="0" w:line="276" w:lineRule="auto"/>
        <w:ind w:left="-284" w:firstLine="284"/>
        <w:contextualSpacing/>
        <w:jc w:val="both"/>
        <w:rPr>
          <w:rFonts w:ascii="Times New Roman" w:eastAsia="Calibri" w:hAnsi="Times New Roman" w:cs="Times New Roman"/>
          <w:sz w:val="28"/>
          <w:szCs w:val="28"/>
          <w:u w:color="000000"/>
          <w:bdr w:val="nil"/>
        </w:rPr>
      </w:pPr>
      <w:r w:rsidRPr="007C3475">
        <w:rPr>
          <w:rFonts w:ascii="Times New Roman" w:eastAsia="Calibri" w:hAnsi="Times New Roman" w:cs="Times New Roman"/>
          <w:sz w:val="28"/>
          <w:szCs w:val="28"/>
          <w:u w:color="000000"/>
          <w:bdr w:val="nil"/>
        </w:rPr>
        <w:t xml:space="preserve">с самостоятельным приобретением идентичности; повышением требовательности к самому себе; углублением самооценки; </w:t>
      </w:r>
      <w:proofErr w:type="spellStart"/>
      <w:r w:rsidRPr="007C3475">
        <w:rPr>
          <w:rFonts w:ascii="Times New Roman" w:eastAsia="Calibri" w:hAnsi="Times New Roman" w:cs="Times New Roman"/>
          <w:sz w:val="28"/>
          <w:szCs w:val="28"/>
          <w:u w:color="000000"/>
          <w:bdr w:val="nil"/>
        </w:rPr>
        <w:t>бóльшим</w:t>
      </w:r>
      <w:proofErr w:type="spellEnd"/>
      <w:r w:rsidRPr="007C3475">
        <w:rPr>
          <w:rFonts w:ascii="Times New Roman" w:eastAsia="Calibri" w:hAnsi="Times New Roman" w:cs="Times New Roman"/>
          <w:sz w:val="28"/>
          <w:szCs w:val="28"/>
          <w:u w:color="000000"/>
          <w:bdr w:val="nil"/>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2A4526" w:rsidRPr="007C3475" w:rsidRDefault="002A4526" w:rsidP="00DC046B">
      <w:pPr>
        <w:suppressAutoHyphens/>
        <w:spacing w:after="0" w:line="276" w:lineRule="auto"/>
        <w:ind w:left="-284" w:firstLine="284"/>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xml:space="preserve">ООП СПО сформирована с учетом </w:t>
      </w:r>
      <w:r w:rsidRPr="007C3475">
        <w:rPr>
          <w:rFonts w:ascii="Times New Roman" w:eastAsia="Calibri" w:hAnsi="Times New Roman" w:cs="Times New Roman"/>
          <w:b/>
          <w:sz w:val="28"/>
          <w:szCs w:val="28"/>
        </w:rPr>
        <w:t>принципа демократизации</w:t>
      </w:r>
      <w:r w:rsidRPr="007C3475">
        <w:rPr>
          <w:rFonts w:ascii="Times New Roman" w:eastAsia="Calibri" w:hAnsi="Times New Roman" w:cs="Times New Roman"/>
          <w:sz w:val="28"/>
          <w:szCs w:val="28"/>
        </w:rPr>
        <w:t xml:space="preserve">, который обеспечивает формирование и развитие демократической культуры всех </w:t>
      </w:r>
      <w:r w:rsidRPr="007C3475">
        <w:rPr>
          <w:rFonts w:ascii="Times New Roman" w:eastAsia="Calibri" w:hAnsi="Times New Roman" w:cs="Times New Roman"/>
          <w:sz w:val="28"/>
          <w:szCs w:val="28"/>
        </w:rPr>
        <w:lastRenderedPageBreak/>
        <w:t>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2A4526" w:rsidRPr="007C3475" w:rsidRDefault="002A4526" w:rsidP="00DC046B">
      <w:pPr>
        <w:suppressAutoHyphens/>
        <w:spacing w:after="0" w:line="276" w:lineRule="auto"/>
        <w:ind w:left="-284" w:firstLine="284"/>
        <w:jc w:val="both"/>
        <w:rPr>
          <w:rFonts w:ascii="Times New Roman" w:eastAsia="Times New Roman" w:hAnsi="Times New Roman" w:cs="Times New Roman"/>
          <w:sz w:val="28"/>
          <w:szCs w:val="28"/>
          <w:lang w:eastAsia="ru-RU"/>
        </w:rPr>
      </w:pPr>
      <w:r w:rsidRPr="007C3475">
        <w:rPr>
          <w:rFonts w:ascii="Times New Roman" w:eastAsia="Calibri" w:hAnsi="Times New Roman" w:cs="Times New Roman"/>
          <w:sz w:val="28"/>
          <w:szCs w:val="28"/>
        </w:rPr>
        <w:t>ОПОП по специальности СПО</w:t>
      </w:r>
      <w:r w:rsidR="000F415B" w:rsidRPr="007C3475">
        <w:rPr>
          <w:rFonts w:ascii="Times New Roman" w:eastAsia="Calibri" w:hAnsi="Times New Roman" w:cs="Times New Roman"/>
          <w:sz w:val="28"/>
          <w:szCs w:val="28"/>
        </w:rPr>
        <w:t>35.02.16 Эксплуатация и ремонт сельскохозяйственной техники и оборудования</w:t>
      </w:r>
      <w:r w:rsidRPr="007C3475">
        <w:rPr>
          <w:rFonts w:ascii="Times New Roman" w:eastAsia="Calibri" w:hAnsi="Times New Roman" w:cs="Times New Roman"/>
          <w:sz w:val="28"/>
          <w:szCs w:val="28"/>
        </w:rPr>
        <w:t xml:space="preserve"> </w:t>
      </w:r>
      <w:r w:rsidRPr="007C3475">
        <w:rPr>
          <w:rFonts w:ascii="Times New Roman" w:eastAsia="Calibri" w:hAnsi="Times New Roman" w:cs="Times New Roman"/>
          <w:sz w:val="28"/>
          <w:szCs w:val="28"/>
          <w:lang w:eastAsia="ru-RU"/>
        </w:rPr>
        <w:t xml:space="preserve">сформирована </w:t>
      </w:r>
      <w:r w:rsidRPr="007C3475">
        <w:rPr>
          <w:rFonts w:ascii="Times New Roman" w:eastAsia="Times New Roman" w:hAnsi="Times New Roman" w:cs="Times New Roman"/>
          <w:sz w:val="28"/>
          <w:szCs w:val="28"/>
          <w:lang w:eastAsia="ru-RU"/>
        </w:rPr>
        <w:t xml:space="preserve">в </w:t>
      </w:r>
      <w:r w:rsidRPr="007C3475">
        <w:rPr>
          <w:rFonts w:ascii="Times New Roman" w:eastAsia="Times New Roman" w:hAnsi="Times New Roman" w:cs="Times New Roman"/>
          <w:b/>
          <w:sz w:val="28"/>
          <w:szCs w:val="28"/>
          <w:lang w:eastAsia="ru-RU"/>
        </w:rPr>
        <w:t>соответствии с требованиями ФГОС СПО и ФГОС СОО и с учетом индивидуальных особенностей, потребностей и запросов</w:t>
      </w:r>
      <w:r w:rsidRPr="007C3475">
        <w:rPr>
          <w:rFonts w:ascii="Times New Roman" w:eastAsia="Times New Roman" w:hAnsi="Times New Roman" w:cs="Times New Roman"/>
          <w:sz w:val="28"/>
          <w:szCs w:val="28"/>
          <w:lang w:eastAsia="ru-RU"/>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640644" w:rsidRPr="007C3475" w:rsidRDefault="00640644" w:rsidP="00766076">
      <w:pPr>
        <w:suppressAutoHyphens/>
        <w:spacing w:after="0" w:line="276" w:lineRule="auto"/>
        <w:jc w:val="both"/>
        <w:rPr>
          <w:rFonts w:ascii="Times New Roman" w:eastAsia="Times New Roman" w:hAnsi="Times New Roman" w:cs="Times New Roman"/>
          <w:sz w:val="28"/>
          <w:szCs w:val="28"/>
          <w:lang w:eastAsia="ru-RU"/>
        </w:rPr>
      </w:pPr>
    </w:p>
    <w:p w:rsidR="0053122C" w:rsidRPr="007C3475" w:rsidRDefault="00640644" w:rsidP="00BB2740">
      <w:pPr>
        <w:suppressAutoHyphens/>
        <w:spacing w:after="0" w:line="276" w:lineRule="auto"/>
        <w:ind w:left="-709" w:firstLine="567"/>
        <w:jc w:val="center"/>
        <w:rPr>
          <w:rFonts w:ascii="Times New Roman" w:eastAsia="Calibri" w:hAnsi="Times New Roman" w:cs="Times New Roman"/>
          <w:b/>
          <w:sz w:val="28"/>
          <w:szCs w:val="28"/>
        </w:rPr>
      </w:pPr>
      <w:bookmarkStart w:id="7" w:name="_Toc435412671"/>
      <w:bookmarkStart w:id="8" w:name="_Toc453968144"/>
      <w:r w:rsidRPr="007C3475">
        <w:rPr>
          <w:rFonts w:ascii="Times New Roman" w:eastAsia="Calibri" w:hAnsi="Times New Roman" w:cs="Times New Roman"/>
          <w:b/>
          <w:sz w:val="28"/>
          <w:szCs w:val="28"/>
        </w:rPr>
        <w:t>4.</w:t>
      </w:r>
      <w:r w:rsidR="0098062B" w:rsidRPr="007C3475">
        <w:rPr>
          <w:rFonts w:ascii="Times New Roman" w:eastAsia="Calibri" w:hAnsi="Times New Roman" w:cs="Times New Roman"/>
          <w:b/>
          <w:sz w:val="28"/>
          <w:szCs w:val="28"/>
        </w:rPr>
        <w:t>4</w:t>
      </w:r>
      <w:r w:rsidR="00377AB3">
        <w:rPr>
          <w:rFonts w:ascii="Times New Roman" w:eastAsia="Calibri" w:hAnsi="Times New Roman" w:cs="Times New Roman"/>
          <w:b/>
          <w:sz w:val="28"/>
          <w:szCs w:val="28"/>
        </w:rPr>
        <w:t>.2</w:t>
      </w:r>
      <w:r w:rsidR="000F415B" w:rsidRPr="007C3475">
        <w:rPr>
          <w:rFonts w:ascii="Times New Roman" w:eastAsia="Calibri" w:hAnsi="Times New Roman" w:cs="Times New Roman"/>
          <w:b/>
          <w:sz w:val="28"/>
          <w:szCs w:val="28"/>
        </w:rPr>
        <w:t xml:space="preserve">. </w:t>
      </w:r>
      <w:r w:rsidRPr="007C3475">
        <w:rPr>
          <w:rFonts w:ascii="Times New Roman" w:eastAsia="Calibri" w:hAnsi="Times New Roman" w:cs="Times New Roman"/>
          <w:b/>
          <w:sz w:val="28"/>
          <w:szCs w:val="28"/>
        </w:rPr>
        <w:t>Планируемые результаты освоения обучающимися   программы среднего общего образования</w:t>
      </w:r>
      <w:bookmarkEnd w:id="7"/>
      <w:bookmarkEnd w:id="8"/>
      <w:r w:rsidRPr="007C3475">
        <w:rPr>
          <w:rFonts w:ascii="Times New Roman" w:eastAsia="Calibri" w:hAnsi="Times New Roman" w:cs="Times New Roman"/>
          <w:b/>
          <w:sz w:val="28"/>
          <w:szCs w:val="28"/>
        </w:rPr>
        <w:t xml:space="preserve"> в рамках реализации ООП СПО</w:t>
      </w:r>
    </w:p>
    <w:p w:rsidR="0053122C" w:rsidRPr="007C3475" w:rsidRDefault="0053122C" w:rsidP="00766076">
      <w:pPr>
        <w:suppressAutoHyphens/>
        <w:spacing w:after="0" w:line="276" w:lineRule="auto"/>
        <w:ind w:left="-709" w:firstLine="567"/>
        <w:jc w:val="both"/>
        <w:rPr>
          <w:rFonts w:ascii="Times New Roman" w:eastAsia="Calibri" w:hAnsi="Times New Roman" w:cs="Times New Roman"/>
          <w:b/>
          <w:color w:val="FF0000"/>
          <w:sz w:val="28"/>
          <w:szCs w:val="28"/>
        </w:rPr>
      </w:pPr>
    </w:p>
    <w:p w:rsidR="0053122C" w:rsidRPr="007C3475" w:rsidRDefault="0053122C" w:rsidP="00766076">
      <w:pPr>
        <w:suppressAutoHyphens/>
        <w:spacing w:after="0" w:line="276" w:lineRule="auto"/>
        <w:ind w:left="-709"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Планируемые результаты освоения ОП СОО </w:t>
      </w:r>
      <w:proofErr w:type="gramStart"/>
      <w:r w:rsidRPr="007C3475">
        <w:rPr>
          <w:rFonts w:ascii="Times New Roman" w:hAnsi="Times New Roman" w:cs="Times New Roman"/>
          <w:sz w:val="28"/>
          <w:szCs w:val="28"/>
        </w:rPr>
        <w:t>разработаны в соответствии с Федеральной образовательной программой среднего общего образования соответствуют</w:t>
      </w:r>
      <w:proofErr w:type="gramEnd"/>
      <w:r w:rsidRPr="007C3475">
        <w:rPr>
          <w:rFonts w:ascii="Times New Roman" w:hAnsi="Times New Roman" w:cs="Times New Roman"/>
          <w:sz w:val="28"/>
          <w:szCs w:val="28"/>
        </w:rPr>
        <w:t xml:space="preserve"> современным целям среднего общего образования, представленным  как система личностных, метапредметных и предметных достижений обучающегося.</w:t>
      </w:r>
    </w:p>
    <w:p w:rsidR="0053122C" w:rsidRPr="007C3475" w:rsidRDefault="00711A5C" w:rsidP="00766076">
      <w:pPr>
        <w:suppressAutoHyphens/>
        <w:spacing w:after="0" w:line="276" w:lineRule="auto"/>
        <w:ind w:left="-709" w:firstLine="567"/>
        <w:jc w:val="both"/>
        <w:rPr>
          <w:rFonts w:ascii="Times New Roman" w:hAnsi="Times New Roman" w:cs="Times New Roman"/>
          <w:sz w:val="28"/>
          <w:szCs w:val="28"/>
        </w:rPr>
      </w:pPr>
      <w:r w:rsidRPr="007C3475">
        <w:rPr>
          <w:rFonts w:ascii="Times New Roman" w:hAnsi="Times New Roman" w:cs="Times New Roman"/>
          <w:b/>
          <w:bCs/>
          <w:sz w:val="28"/>
          <w:szCs w:val="28"/>
        </w:rPr>
        <w:t>4.</w:t>
      </w:r>
      <w:r w:rsidR="0098062B" w:rsidRPr="007C3475">
        <w:rPr>
          <w:rFonts w:ascii="Times New Roman" w:hAnsi="Times New Roman" w:cs="Times New Roman"/>
          <w:b/>
          <w:bCs/>
          <w:sz w:val="28"/>
          <w:szCs w:val="28"/>
        </w:rPr>
        <w:t>4</w:t>
      </w:r>
      <w:r w:rsidR="00377AB3">
        <w:rPr>
          <w:rFonts w:ascii="Times New Roman" w:hAnsi="Times New Roman" w:cs="Times New Roman"/>
          <w:b/>
          <w:bCs/>
          <w:sz w:val="28"/>
          <w:szCs w:val="28"/>
        </w:rPr>
        <w:t>.2</w:t>
      </w:r>
      <w:r w:rsidRPr="007C3475">
        <w:rPr>
          <w:rFonts w:ascii="Times New Roman" w:hAnsi="Times New Roman" w:cs="Times New Roman"/>
          <w:b/>
          <w:bCs/>
          <w:sz w:val="28"/>
          <w:szCs w:val="28"/>
        </w:rPr>
        <w:t xml:space="preserve">.1 </w:t>
      </w:r>
      <w:r w:rsidR="0053122C" w:rsidRPr="007C3475">
        <w:rPr>
          <w:rFonts w:ascii="Times New Roman" w:hAnsi="Times New Roman" w:cs="Times New Roman"/>
          <w:b/>
          <w:bCs/>
          <w:sz w:val="28"/>
          <w:szCs w:val="28"/>
        </w:rPr>
        <w:t>Требования к личностным результатам</w:t>
      </w:r>
      <w:r w:rsidR="0053122C" w:rsidRPr="007C3475">
        <w:rPr>
          <w:rFonts w:ascii="Times New Roman" w:hAnsi="Times New Roman" w:cs="Times New Roman"/>
          <w:sz w:val="28"/>
          <w:szCs w:val="28"/>
        </w:rPr>
        <w:t xml:space="preserve"> освоения </w:t>
      </w:r>
      <w:proofErr w:type="gramStart"/>
      <w:r w:rsidR="0053122C" w:rsidRPr="007C3475">
        <w:rPr>
          <w:rFonts w:ascii="Times New Roman" w:hAnsi="Times New Roman" w:cs="Times New Roman"/>
          <w:sz w:val="28"/>
          <w:szCs w:val="28"/>
        </w:rPr>
        <w:t>обучающимися</w:t>
      </w:r>
      <w:proofErr w:type="gramEnd"/>
      <w:r w:rsidR="0053122C" w:rsidRPr="007C3475">
        <w:rPr>
          <w:rFonts w:ascii="Times New Roman" w:hAnsi="Times New Roman" w:cs="Times New Roman"/>
          <w:sz w:val="28"/>
          <w:szCs w:val="28"/>
        </w:rPr>
        <w:t xml:space="preserve">  включают:</w:t>
      </w:r>
    </w:p>
    <w:p w:rsidR="0053122C" w:rsidRPr="007C3475" w:rsidRDefault="0053122C" w:rsidP="00766076">
      <w:pPr>
        <w:suppressAutoHyphens/>
        <w:spacing w:after="0" w:line="276" w:lineRule="auto"/>
        <w:ind w:left="-709" w:firstLine="567"/>
        <w:jc w:val="both"/>
        <w:rPr>
          <w:rFonts w:ascii="Times New Roman" w:hAnsi="Times New Roman" w:cs="Times New Roman"/>
          <w:sz w:val="28"/>
          <w:szCs w:val="28"/>
        </w:rPr>
      </w:pPr>
      <w:r w:rsidRPr="007C3475">
        <w:rPr>
          <w:rFonts w:ascii="Times New Roman" w:hAnsi="Times New Roman" w:cs="Times New Roman"/>
          <w:sz w:val="28"/>
          <w:szCs w:val="28"/>
        </w:rPr>
        <w:t>- осознание российской гражданской идентичности;</w:t>
      </w:r>
    </w:p>
    <w:p w:rsidR="0053122C" w:rsidRPr="007C3475" w:rsidRDefault="0053122C" w:rsidP="00766076">
      <w:pPr>
        <w:suppressAutoHyphens/>
        <w:spacing w:after="0" w:line="276" w:lineRule="auto"/>
        <w:ind w:left="-709" w:firstLine="567"/>
        <w:jc w:val="both"/>
        <w:rPr>
          <w:rFonts w:ascii="Times New Roman" w:hAnsi="Times New Roman" w:cs="Times New Roman"/>
          <w:sz w:val="28"/>
          <w:szCs w:val="28"/>
        </w:rPr>
      </w:pPr>
      <w:r w:rsidRPr="007C3475">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53122C" w:rsidRPr="007C3475" w:rsidRDefault="0053122C" w:rsidP="00766076">
      <w:pPr>
        <w:suppressAutoHyphens/>
        <w:spacing w:after="0" w:line="276" w:lineRule="auto"/>
        <w:ind w:left="-709" w:firstLine="567"/>
        <w:jc w:val="both"/>
        <w:rPr>
          <w:rFonts w:ascii="Times New Roman" w:hAnsi="Times New Roman" w:cs="Times New Roman"/>
          <w:sz w:val="28"/>
          <w:szCs w:val="28"/>
        </w:rPr>
      </w:pPr>
      <w:r w:rsidRPr="007C3475">
        <w:rPr>
          <w:rFonts w:ascii="Times New Roman" w:hAnsi="Times New Roman" w:cs="Times New Roman"/>
          <w:sz w:val="28"/>
          <w:szCs w:val="28"/>
        </w:rPr>
        <w:t>-  ценность самостоятельности и инициативы;</w:t>
      </w:r>
    </w:p>
    <w:p w:rsidR="0053122C" w:rsidRPr="007C3475" w:rsidRDefault="0053122C" w:rsidP="00766076">
      <w:pPr>
        <w:suppressAutoHyphens/>
        <w:spacing w:after="0" w:line="276" w:lineRule="auto"/>
        <w:ind w:left="-709"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385DBB" w:rsidRPr="007C3475" w:rsidRDefault="0053122C" w:rsidP="00385DBB">
      <w:pPr>
        <w:suppressAutoHyphens/>
        <w:spacing w:after="0" w:line="276" w:lineRule="auto"/>
        <w:ind w:left="-709" w:firstLine="567"/>
        <w:jc w:val="both"/>
        <w:rPr>
          <w:rFonts w:ascii="Times New Roman" w:hAnsi="Times New Roman" w:cs="Times New Roman"/>
          <w:sz w:val="28"/>
          <w:szCs w:val="28"/>
        </w:rPr>
      </w:pPr>
      <w:r w:rsidRPr="007C3475">
        <w:rPr>
          <w:rFonts w:ascii="Times New Roman" w:hAnsi="Times New Roman" w:cs="Times New Roman"/>
          <w:sz w:val="28"/>
          <w:szCs w:val="28"/>
        </w:rPr>
        <w:t xml:space="preserve">Личностные результаты освоения программы среднего общего  образования достигаются в единстве учебной и воспитательной деятельности </w:t>
      </w:r>
      <w:r w:rsidR="00711A5C" w:rsidRPr="007C3475">
        <w:rPr>
          <w:rFonts w:ascii="Times New Roman" w:hAnsi="Times New Roman" w:cs="Times New Roman"/>
          <w:sz w:val="28"/>
          <w:szCs w:val="28"/>
        </w:rPr>
        <w:t>колледжа</w:t>
      </w:r>
      <w:r w:rsidRPr="007C3475">
        <w:rPr>
          <w:rFonts w:ascii="Times New Roman" w:hAnsi="Times New Roman" w:cs="Times New Roman"/>
          <w:sz w:val="28"/>
          <w:szCs w:val="28"/>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w:t>
      </w:r>
      <w:r w:rsidRPr="007C3475">
        <w:rPr>
          <w:rFonts w:ascii="Times New Roman" w:hAnsi="Times New Roman" w:cs="Times New Roman"/>
          <w:sz w:val="28"/>
          <w:szCs w:val="28"/>
        </w:rPr>
        <w:lastRenderedPageBreak/>
        <w:t>поведения и способствуют процессам самопознания, самовоспитания и саморазвития, формирования внутренней позиции личности.</w:t>
      </w:r>
    </w:p>
    <w:p w:rsidR="00711A5C" w:rsidRPr="007C3475" w:rsidRDefault="0053122C" w:rsidP="00385DBB">
      <w:pPr>
        <w:suppressAutoHyphens/>
        <w:spacing w:after="0" w:line="276" w:lineRule="auto"/>
        <w:ind w:left="-709" w:firstLine="567"/>
        <w:jc w:val="both"/>
        <w:rPr>
          <w:rFonts w:ascii="Times New Roman" w:eastAsia="Calibri" w:hAnsi="Times New Roman" w:cs="Times New Roman"/>
          <w:b/>
          <w:color w:val="FF0000"/>
          <w:sz w:val="28"/>
          <w:szCs w:val="28"/>
        </w:rPr>
      </w:pPr>
      <w:r w:rsidRPr="007C3475">
        <w:rPr>
          <w:rFonts w:ascii="Times New Roman" w:hAnsi="Times New Roman" w:cs="Times New Roman"/>
          <w:sz w:val="28"/>
          <w:szCs w:val="28"/>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F415B" w:rsidRPr="007C3475" w:rsidRDefault="000F415B" w:rsidP="00766076">
      <w:pPr>
        <w:pStyle w:val="20"/>
        <w:shd w:val="clear" w:color="auto" w:fill="auto"/>
        <w:spacing w:line="276" w:lineRule="auto"/>
        <w:ind w:left="-709"/>
        <w:jc w:val="both"/>
        <w:rPr>
          <w:sz w:val="28"/>
          <w:szCs w:val="28"/>
        </w:rPr>
      </w:pPr>
    </w:p>
    <w:p w:rsidR="00711A5C" w:rsidRPr="007C3475" w:rsidRDefault="00711A5C" w:rsidP="00766076">
      <w:pPr>
        <w:pStyle w:val="20"/>
        <w:shd w:val="clear" w:color="auto" w:fill="auto"/>
        <w:spacing w:line="276" w:lineRule="auto"/>
        <w:ind w:left="-709"/>
        <w:jc w:val="both"/>
        <w:rPr>
          <w:b/>
          <w:bCs/>
          <w:sz w:val="28"/>
          <w:szCs w:val="28"/>
          <w:lang w:eastAsia="ru-RU"/>
        </w:rPr>
      </w:pPr>
      <w:r w:rsidRPr="007C3475">
        <w:rPr>
          <w:b/>
          <w:bCs/>
          <w:sz w:val="28"/>
          <w:szCs w:val="28"/>
        </w:rPr>
        <w:t>4.</w:t>
      </w:r>
      <w:r w:rsidR="0098062B" w:rsidRPr="007C3475">
        <w:rPr>
          <w:b/>
          <w:bCs/>
          <w:sz w:val="28"/>
          <w:szCs w:val="28"/>
        </w:rPr>
        <w:t>4</w:t>
      </w:r>
      <w:r w:rsidR="00377AB3">
        <w:rPr>
          <w:b/>
          <w:bCs/>
          <w:sz w:val="28"/>
          <w:szCs w:val="28"/>
        </w:rPr>
        <w:t>.2</w:t>
      </w:r>
      <w:r w:rsidRPr="007C3475">
        <w:rPr>
          <w:b/>
          <w:bCs/>
          <w:sz w:val="28"/>
          <w:szCs w:val="28"/>
        </w:rPr>
        <w:t xml:space="preserve">.2 </w:t>
      </w:r>
      <w:proofErr w:type="spellStart"/>
      <w:r w:rsidRPr="007C3475">
        <w:rPr>
          <w:b/>
          <w:bCs/>
          <w:sz w:val="28"/>
          <w:szCs w:val="28"/>
          <w:lang w:eastAsia="ru-RU"/>
        </w:rPr>
        <w:t>Метапредметные</w:t>
      </w:r>
      <w:proofErr w:type="spellEnd"/>
      <w:r w:rsidRPr="007C3475">
        <w:rPr>
          <w:b/>
          <w:bCs/>
          <w:sz w:val="28"/>
          <w:szCs w:val="28"/>
          <w:lang w:eastAsia="ru-RU"/>
        </w:rPr>
        <w:t xml:space="preserve"> результаты включают:</w:t>
      </w:r>
    </w:p>
    <w:p w:rsidR="00711A5C" w:rsidRPr="007C3475" w:rsidRDefault="00711A5C" w:rsidP="00766076">
      <w:pPr>
        <w:pStyle w:val="20"/>
        <w:shd w:val="clear" w:color="auto" w:fill="auto"/>
        <w:spacing w:line="276" w:lineRule="auto"/>
        <w:ind w:left="-709"/>
        <w:jc w:val="both"/>
        <w:rPr>
          <w:sz w:val="28"/>
          <w:szCs w:val="28"/>
          <w:lang w:eastAsia="ru-RU"/>
        </w:rPr>
      </w:pPr>
      <w:r w:rsidRPr="007C3475">
        <w:rPr>
          <w:b/>
          <w:bCs/>
          <w:sz w:val="28"/>
          <w:szCs w:val="28"/>
          <w:lang w:eastAsia="ru-RU"/>
        </w:rPr>
        <w:t xml:space="preserve">- </w:t>
      </w:r>
      <w:r w:rsidRPr="007C3475">
        <w:rPr>
          <w:sz w:val="28"/>
          <w:szCs w:val="28"/>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711A5C" w:rsidRPr="007C3475" w:rsidRDefault="00711A5C" w:rsidP="00766076">
      <w:pPr>
        <w:pStyle w:val="20"/>
        <w:shd w:val="clear" w:color="auto" w:fill="auto"/>
        <w:spacing w:line="276" w:lineRule="auto"/>
        <w:ind w:left="-709"/>
        <w:jc w:val="both"/>
        <w:rPr>
          <w:sz w:val="28"/>
          <w:szCs w:val="28"/>
          <w:lang w:eastAsia="ru-RU"/>
        </w:rPr>
      </w:pPr>
      <w:r w:rsidRPr="007C3475">
        <w:rPr>
          <w:b/>
          <w:bCs/>
          <w:sz w:val="28"/>
          <w:szCs w:val="28"/>
          <w:lang w:eastAsia="ru-RU"/>
        </w:rPr>
        <w:t xml:space="preserve">- </w:t>
      </w:r>
      <w:r w:rsidRPr="007C3475">
        <w:rPr>
          <w:sz w:val="28"/>
          <w:szCs w:val="28"/>
          <w:lang w:eastAsia="ru-RU"/>
        </w:rPr>
        <w:t>способность их использовать в учебной, познавательной и социальной практике;</w:t>
      </w:r>
    </w:p>
    <w:p w:rsidR="00E57D33" w:rsidRPr="007C3475" w:rsidRDefault="00711A5C" w:rsidP="00E57D33">
      <w:pPr>
        <w:pStyle w:val="20"/>
        <w:shd w:val="clear" w:color="auto" w:fill="auto"/>
        <w:spacing w:line="276" w:lineRule="auto"/>
        <w:ind w:left="-709"/>
        <w:jc w:val="both"/>
        <w:rPr>
          <w:sz w:val="28"/>
          <w:szCs w:val="28"/>
          <w:lang w:eastAsia="ru-RU"/>
        </w:rPr>
      </w:pPr>
      <w:r w:rsidRPr="007C3475">
        <w:rPr>
          <w:b/>
          <w:bCs/>
          <w:sz w:val="28"/>
          <w:szCs w:val="28"/>
          <w:lang w:eastAsia="ru-RU"/>
        </w:rPr>
        <w:t>-</w:t>
      </w:r>
      <w:r w:rsidRPr="007C3475">
        <w:rPr>
          <w:b/>
          <w:bCs/>
          <w:sz w:val="28"/>
          <w:szCs w:val="28"/>
        </w:rPr>
        <w:t xml:space="preserve"> </w:t>
      </w:r>
      <w:r w:rsidRPr="007C3475">
        <w:rPr>
          <w:sz w:val="28"/>
          <w:szCs w:val="28"/>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85DBB" w:rsidRPr="007C3475" w:rsidRDefault="00711A5C" w:rsidP="00F844E4">
      <w:pPr>
        <w:pStyle w:val="20"/>
        <w:shd w:val="clear" w:color="auto" w:fill="auto"/>
        <w:spacing w:line="276" w:lineRule="auto"/>
        <w:ind w:left="-709" w:firstLine="709"/>
        <w:jc w:val="both"/>
        <w:rPr>
          <w:sz w:val="28"/>
          <w:szCs w:val="28"/>
          <w:lang w:eastAsia="ru-RU"/>
        </w:rPr>
      </w:pPr>
      <w:r w:rsidRPr="007C3475">
        <w:rPr>
          <w:b/>
          <w:bCs/>
          <w:sz w:val="28"/>
          <w:szCs w:val="28"/>
          <w:lang w:eastAsia="ru-RU"/>
        </w:rPr>
        <w:t xml:space="preserve">- </w:t>
      </w:r>
      <w:r w:rsidRPr="007C3475">
        <w:rPr>
          <w:sz w:val="28"/>
          <w:szCs w:val="28"/>
          <w:lang w:eastAsia="ru-RU"/>
        </w:rPr>
        <w:t>овладение навыками учебно-исследовательской, проектной и социальной деятельности.</w:t>
      </w:r>
    </w:p>
    <w:p w:rsidR="00E57D33" w:rsidRPr="007C3475" w:rsidRDefault="00711A5C" w:rsidP="00F844E4">
      <w:pPr>
        <w:pStyle w:val="20"/>
        <w:shd w:val="clear" w:color="auto" w:fill="auto"/>
        <w:spacing w:line="276" w:lineRule="auto"/>
        <w:ind w:left="-709" w:firstLine="709"/>
        <w:jc w:val="both"/>
        <w:rPr>
          <w:sz w:val="28"/>
          <w:szCs w:val="28"/>
          <w:lang w:eastAsia="ru-RU"/>
        </w:rPr>
      </w:pPr>
      <w:r w:rsidRPr="007C3475">
        <w:rPr>
          <w:sz w:val="28"/>
          <w:szCs w:val="28"/>
          <w:lang w:eastAsia="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r w:rsidR="004E2263" w:rsidRPr="007C3475">
        <w:rPr>
          <w:sz w:val="28"/>
          <w:szCs w:val="28"/>
          <w:lang w:eastAsia="ru-RU"/>
        </w:rPr>
        <w:t xml:space="preserve"> </w:t>
      </w:r>
      <w:r w:rsidRPr="007C3475">
        <w:rPr>
          <w:sz w:val="28"/>
          <w:szCs w:val="28"/>
          <w:lang w:eastAsia="ru-RU"/>
        </w:rPr>
        <w:t>познавательными универсальными учебными действиями;</w:t>
      </w:r>
      <w:r w:rsidR="004E2263" w:rsidRPr="007C3475">
        <w:rPr>
          <w:sz w:val="28"/>
          <w:szCs w:val="28"/>
          <w:lang w:eastAsia="ru-RU"/>
        </w:rPr>
        <w:t xml:space="preserve"> </w:t>
      </w:r>
      <w:r w:rsidRPr="007C3475">
        <w:rPr>
          <w:sz w:val="28"/>
          <w:szCs w:val="28"/>
          <w:lang w:eastAsia="ru-RU"/>
        </w:rPr>
        <w:t>коммуникативными универсальными учебными действиями;</w:t>
      </w:r>
      <w:r w:rsidR="004E2263" w:rsidRPr="007C3475">
        <w:rPr>
          <w:sz w:val="28"/>
          <w:szCs w:val="28"/>
          <w:lang w:eastAsia="ru-RU"/>
        </w:rPr>
        <w:t xml:space="preserve"> </w:t>
      </w:r>
      <w:r w:rsidRPr="007C3475">
        <w:rPr>
          <w:sz w:val="28"/>
          <w:szCs w:val="28"/>
          <w:lang w:eastAsia="ru-RU"/>
        </w:rPr>
        <w:t>регулятивными универсальными учебными действиями</w:t>
      </w:r>
      <w:r w:rsidR="004E2263" w:rsidRPr="007C3475">
        <w:rPr>
          <w:sz w:val="28"/>
          <w:szCs w:val="28"/>
          <w:lang w:eastAsia="ru-RU"/>
        </w:rPr>
        <w:t xml:space="preserve">  </w:t>
      </w:r>
    </w:p>
    <w:p w:rsidR="004E2263" w:rsidRPr="007C3475" w:rsidRDefault="00711A5C" w:rsidP="00F844E4">
      <w:pPr>
        <w:pStyle w:val="20"/>
        <w:shd w:val="clear" w:color="auto" w:fill="auto"/>
        <w:spacing w:line="276" w:lineRule="auto"/>
        <w:ind w:left="-709" w:firstLine="709"/>
        <w:jc w:val="both"/>
        <w:rPr>
          <w:sz w:val="28"/>
          <w:szCs w:val="28"/>
          <w:lang w:eastAsia="ru-RU"/>
        </w:rPr>
      </w:pPr>
      <w:r w:rsidRPr="007C3475">
        <w:rPr>
          <w:sz w:val="28"/>
          <w:szCs w:val="28"/>
          <w:lang w:eastAsia="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r w:rsidR="004E2263" w:rsidRPr="007C3475">
        <w:rPr>
          <w:sz w:val="28"/>
          <w:szCs w:val="28"/>
          <w:lang w:eastAsia="ru-RU"/>
        </w:rPr>
        <w:t xml:space="preserve"> </w:t>
      </w:r>
    </w:p>
    <w:p w:rsidR="004E2263" w:rsidRPr="007C3475" w:rsidRDefault="00711A5C" w:rsidP="00766076">
      <w:pPr>
        <w:pStyle w:val="20"/>
        <w:shd w:val="clear" w:color="auto" w:fill="auto"/>
        <w:spacing w:line="276" w:lineRule="auto"/>
        <w:ind w:left="-709"/>
        <w:jc w:val="both"/>
        <w:rPr>
          <w:sz w:val="28"/>
          <w:szCs w:val="28"/>
          <w:lang w:eastAsia="ru-RU"/>
        </w:rPr>
      </w:pPr>
      <w:r w:rsidRPr="007C3475">
        <w:rPr>
          <w:sz w:val="28"/>
          <w:szCs w:val="28"/>
          <w:lang w:eastAsia="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r w:rsidR="004E2263" w:rsidRPr="007C3475">
        <w:rPr>
          <w:sz w:val="28"/>
          <w:szCs w:val="28"/>
          <w:lang w:eastAsia="ru-RU"/>
        </w:rPr>
        <w:t xml:space="preserve"> </w:t>
      </w:r>
    </w:p>
    <w:p w:rsidR="00711A5C" w:rsidRPr="007C3475" w:rsidRDefault="00711A5C" w:rsidP="00766076">
      <w:pPr>
        <w:pStyle w:val="20"/>
        <w:shd w:val="clear" w:color="auto" w:fill="auto"/>
        <w:spacing w:line="276" w:lineRule="auto"/>
        <w:ind w:left="-709"/>
        <w:jc w:val="both"/>
        <w:rPr>
          <w:sz w:val="28"/>
          <w:szCs w:val="28"/>
          <w:lang w:eastAsia="ru-RU"/>
        </w:rPr>
      </w:pPr>
      <w:r w:rsidRPr="007C3475">
        <w:rPr>
          <w:sz w:val="28"/>
          <w:szCs w:val="28"/>
          <w:lang w:eastAsia="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E57D33" w:rsidRPr="007C3475" w:rsidRDefault="00E57D33" w:rsidP="00766076">
      <w:pPr>
        <w:pStyle w:val="20"/>
        <w:shd w:val="clear" w:color="auto" w:fill="auto"/>
        <w:spacing w:line="276" w:lineRule="auto"/>
        <w:ind w:left="-709"/>
        <w:jc w:val="both"/>
        <w:rPr>
          <w:b/>
          <w:bCs/>
          <w:sz w:val="28"/>
          <w:szCs w:val="28"/>
        </w:rPr>
      </w:pPr>
    </w:p>
    <w:p w:rsidR="004E2263" w:rsidRPr="007C3475" w:rsidRDefault="004E2263" w:rsidP="00766076">
      <w:pPr>
        <w:suppressAutoHyphens/>
        <w:spacing w:after="0" w:line="240" w:lineRule="auto"/>
        <w:ind w:left="-709"/>
        <w:jc w:val="both"/>
        <w:rPr>
          <w:rFonts w:ascii="Times New Roman" w:eastAsia="Times New Roman" w:hAnsi="Times New Roman" w:cs="Times New Roman"/>
          <w:b/>
          <w:bCs/>
          <w:sz w:val="28"/>
          <w:szCs w:val="28"/>
          <w:lang w:eastAsia="ru-RU"/>
        </w:rPr>
      </w:pPr>
      <w:r w:rsidRPr="007C3475">
        <w:rPr>
          <w:rFonts w:ascii="Times New Roman" w:eastAsia="Times New Roman" w:hAnsi="Times New Roman" w:cs="Times New Roman"/>
          <w:b/>
          <w:bCs/>
          <w:sz w:val="28"/>
          <w:szCs w:val="28"/>
          <w:lang w:eastAsia="ru-RU"/>
        </w:rPr>
        <w:t>4.</w:t>
      </w:r>
      <w:r w:rsidR="0098062B" w:rsidRPr="007C3475">
        <w:rPr>
          <w:rFonts w:ascii="Times New Roman" w:eastAsia="Times New Roman" w:hAnsi="Times New Roman" w:cs="Times New Roman"/>
          <w:b/>
          <w:bCs/>
          <w:sz w:val="28"/>
          <w:szCs w:val="28"/>
          <w:lang w:eastAsia="ru-RU"/>
        </w:rPr>
        <w:t>4</w:t>
      </w:r>
      <w:r w:rsidR="00377AB3">
        <w:rPr>
          <w:rFonts w:ascii="Times New Roman" w:eastAsia="Times New Roman" w:hAnsi="Times New Roman" w:cs="Times New Roman"/>
          <w:b/>
          <w:bCs/>
          <w:sz w:val="28"/>
          <w:szCs w:val="28"/>
          <w:lang w:eastAsia="ru-RU"/>
        </w:rPr>
        <w:t>.2</w:t>
      </w:r>
      <w:r w:rsidRPr="007C3475">
        <w:rPr>
          <w:rFonts w:ascii="Times New Roman" w:eastAsia="Times New Roman" w:hAnsi="Times New Roman" w:cs="Times New Roman"/>
          <w:b/>
          <w:bCs/>
          <w:sz w:val="28"/>
          <w:szCs w:val="28"/>
          <w:lang w:eastAsia="ru-RU"/>
        </w:rPr>
        <w:t>.3.</w:t>
      </w:r>
      <w:r w:rsidR="00711A5C" w:rsidRPr="007C3475">
        <w:rPr>
          <w:rFonts w:ascii="Times New Roman" w:eastAsia="Times New Roman" w:hAnsi="Times New Roman" w:cs="Times New Roman"/>
          <w:b/>
          <w:bCs/>
          <w:sz w:val="28"/>
          <w:szCs w:val="28"/>
          <w:lang w:eastAsia="ru-RU"/>
        </w:rPr>
        <w:t>Предметные результаты включают:</w:t>
      </w:r>
    </w:p>
    <w:p w:rsidR="00711A5C" w:rsidRPr="007C3475" w:rsidRDefault="004E2263" w:rsidP="00766076">
      <w:pPr>
        <w:suppressAutoHyphens/>
        <w:spacing w:after="0" w:line="240" w:lineRule="auto"/>
        <w:ind w:left="-709" w:firstLine="425"/>
        <w:jc w:val="both"/>
        <w:rPr>
          <w:rFonts w:ascii="Times New Roman" w:eastAsia="Times New Roman" w:hAnsi="Times New Roman" w:cs="Times New Roman"/>
          <w:b/>
          <w:bCs/>
          <w:sz w:val="28"/>
          <w:szCs w:val="28"/>
          <w:lang w:eastAsia="ru-RU"/>
        </w:rPr>
      </w:pPr>
      <w:r w:rsidRPr="007C3475">
        <w:rPr>
          <w:rFonts w:ascii="Times New Roman" w:eastAsia="Times New Roman" w:hAnsi="Times New Roman" w:cs="Times New Roman"/>
          <w:sz w:val="28"/>
          <w:szCs w:val="28"/>
          <w:lang w:eastAsia="ru-RU"/>
        </w:rPr>
        <w:t xml:space="preserve">  -</w:t>
      </w:r>
      <w:r w:rsidR="00711A5C" w:rsidRPr="007C3475">
        <w:rPr>
          <w:rFonts w:ascii="Times New Roman" w:eastAsia="Times New Roman" w:hAnsi="Times New Roman" w:cs="Times New Roman"/>
          <w:sz w:val="28"/>
          <w:szCs w:val="28"/>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711A5C" w:rsidRPr="007C3475" w:rsidRDefault="004E2263" w:rsidP="00766076">
      <w:pPr>
        <w:suppressAutoHyphens/>
        <w:spacing w:after="0" w:line="240" w:lineRule="auto"/>
        <w:ind w:left="-709" w:firstLine="283"/>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 </w:t>
      </w:r>
      <w:r w:rsidR="00711A5C" w:rsidRPr="007C3475">
        <w:rPr>
          <w:rFonts w:ascii="Times New Roman" w:eastAsia="Times New Roman" w:hAnsi="Times New Roman" w:cs="Times New Roman"/>
          <w:sz w:val="28"/>
          <w:szCs w:val="28"/>
          <w:lang w:eastAsia="ru-RU"/>
        </w:rPr>
        <w:t>виды деятельности по получению нового знания, его интерпретации, преобразованию и</w:t>
      </w:r>
      <w:r w:rsidRPr="007C3475">
        <w:rPr>
          <w:rFonts w:ascii="Times New Roman" w:eastAsia="Times New Roman" w:hAnsi="Times New Roman" w:cs="Times New Roman"/>
          <w:sz w:val="28"/>
          <w:szCs w:val="28"/>
          <w:lang w:eastAsia="ru-RU"/>
        </w:rPr>
        <w:t xml:space="preserve"> </w:t>
      </w:r>
      <w:r w:rsidR="00711A5C" w:rsidRPr="007C3475">
        <w:rPr>
          <w:rFonts w:ascii="Times New Roman" w:eastAsia="Times New Roman" w:hAnsi="Times New Roman" w:cs="Times New Roman"/>
          <w:sz w:val="28"/>
          <w:szCs w:val="28"/>
          <w:lang w:eastAsia="ru-RU"/>
        </w:rPr>
        <w:t>применению в различных учебных ситуациях, в том числ</w:t>
      </w:r>
      <w:r w:rsidRPr="007C3475">
        <w:rPr>
          <w:rFonts w:ascii="Times New Roman" w:eastAsia="Times New Roman" w:hAnsi="Times New Roman" w:cs="Times New Roman"/>
          <w:sz w:val="28"/>
          <w:szCs w:val="28"/>
          <w:lang w:eastAsia="ru-RU"/>
        </w:rPr>
        <w:t xml:space="preserve">е </w:t>
      </w:r>
      <w:r w:rsidR="00711A5C" w:rsidRPr="007C3475">
        <w:rPr>
          <w:rFonts w:ascii="Times New Roman" w:eastAsia="Times New Roman" w:hAnsi="Times New Roman" w:cs="Times New Roman"/>
          <w:sz w:val="28"/>
          <w:szCs w:val="28"/>
          <w:lang w:eastAsia="ru-RU"/>
        </w:rPr>
        <w:t>при создании учебных и социальных проектов.</w:t>
      </w:r>
    </w:p>
    <w:p w:rsidR="00711A5C" w:rsidRPr="007C3475" w:rsidRDefault="0052470A" w:rsidP="00766076">
      <w:pPr>
        <w:suppressAutoHyphens/>
        <w:spacing w:after="0" w:line="240" w:lineRule="auto"/>
        <w:ind w:left="-709"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1A5C" w:rsidRPr="007C3475">
        <w:rPr>
          <w:rFonts w:ascii="Times New Roman" w:eastAsia="Times New Roman" w:hAnsi="Times New Roman" w:cs="Times New Roman"/>
          <w:sz w:val="28"/>
          <w:szCs w:val="28"/>
          <w:lang w:eastAsia="ru-RU"/>
        </w:rPr>
        <w:t>Требования к предметным результатам:</w:t>
      </w:r>
    </w:p>
    <w:p w:rsidR="00E57D33" w:rsidRPr="007C3475" w:rsidRDefault="004E2263" w:rsidP="00E57D33">
      <w:pPr>
        <w:suppressAutoHyphens/>
        <w:spacing w:after="0" w:line="240" w:lineRule="auto"/>
        <w:ind w:left="-709" w:firstLine="425"/>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w:t>
      </w:r>
      <w:r w:rsidR="00711A5C" w:rsidRPr="007C3475">
        <w:rPr>
          <w:rFonts w:ascii="Times New Roman" w:eastAsia="Times New Roman" w:hAnsi="Times New Roman" w:cs="Times New Roman"/>
          <w:sz w:val="28"/>
          <w:szCs w:val="28"/>
          <w:lang w:eastAsia="ru-RU"/>
        </w:rPr>
        <w:t>сформулированы в деятельностной форме с усилением акцента на примене</w:t>
      </w:r>
      <w:r w:rsidR="00E57D33" w:rsidRPr="007C3475">
        <w:rPr>
          <w:rFonts w:ascii="Times New Roman" w:eastAsia="Times New Roman" w:hAnsi="Times New Roman" w:cs="Times New Roman"/>
          <w:sz w:val="28"/>
          <w:szCs w:val="28"/>
          <w:lang w:eastAsia="ru-RU"/>
        </w:rPr>
        <w:t>ние знаний и конкретные умения;</w:t>
      </w:r>
    </w:p>
    <w:p w:rsidR="00711A5C" w:rsidRPr="007C3475" w:rsidRDefault="00E57D33" w:rsidP="00E57D33">
      <w:pPr>
        <w:suppressAutoHyphens/>
        <w:spacing w:after="0" w:line="240" w:lineRule="auto"/>
        <w:ind w:left="-709" w:firstLine="425"/>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w:t>
      </w:r>
      <w:r w:rsidR="00711A5C" w:rsidRPr="007C3475">
        <w:rPr>
          <w:rFonts w:ascii="Times New Roman" w:eastAsia="Times New Roman" w:hAnsi="Times New Roman" w:cs="Times New Roman"/>
          <w:sz w:val="28"/>
          <w:szCs w:val="28"/>
          <w:lang w:eastAsia="ru-RU"/>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711A5C" w:rsidRPr="007C3475" w:rsidRDefault="004E2263" w:rsidP="00766076">
      <w:pPr>
        <w:suppressAutoHyphens/>
        <w:spacing w:after="0" w:line="240" w:lineRule="auto"/>
        <w:ind w:left="-709" w:firstLine="284"/>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w:t>
      </w:r>
      <w:r w:rsidR="00711A5C" w:rsidRPr="007C3475">
        <w:rPr>
          <w:rFonts w:ascii="Times New Roman" w:eastAsia="Times New Roman" w:hAnsi="Times New Roman" w:cs="Times New Roman"/>
          <w:sz w:val="28"/>
          <w:szCs w:val="28"/>
          <w:lang w:eastAsia="ru-RU"/>
        </w:rPr>
        <w:t>определяют требования к результатам освоения программ среднего общего образования по</w:t>
      </w:r>
      <w:r w:rsidR="00F33585" w:rsidRPr="007C3475">
        <w:rPr>
          <w:rFonts w:ascii="Times New Roman" w:eastAsia="Times New Roman" w:hAnsi="Times New Roman" w:cs="Times New Roman"/>
          <w:sz w:val="28"/>
          <w:szCs w:val="28"/>
          <w:lang w:eastAsia="ru-RU"/>
        </w:rPr>
        <w:t xml:space="preserve"> </w:t>
      </w:r>
      <w:r w:rsidR="00711A5C" w:rsidRPr="007C3475">
        <w:rPr>
          <w:rFonts w:ascii="Times New Roman" w:eastAsia="Times New Roman" w:hAnsi="Times New Roman" w:cs="Times New Roman"/>
          <w:sz w:val="28"/>
          <w:szCs w:val="28"/>
          <w:lang w:eastAsia="ru-RU"/>
        </w:rPr>
        <w:t>учебным предметам;</w:t>
      </w:r>
    </w:p>
    <w:p w:rsidR="00F33585" w:rsidRPr="007C3475" w:rsidRDefault="004E2263" w:rsidP="00766076">
      <w:pPr>
        <w:suppressAutoHyphens/>
        <w:spacing w:after="0" w:line="240" w:lineRule="auto"/>
        <w:ind w:left="-709" w:hanging="283"/>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w:t>
      </w:r>
      <w:r w:rsidR="00711A5C" w:rsidRPr="007C3475">
        <w:rPr>
          <w:rFonts w:ascii="Times New Roman" w:eastAsia="Times New Roman" w:hAnsi="Times New Roman" w:cs="Times New Roman"/>
          <w:sz w:val="28"/>
          <w:szCs w:val="28"/>
          <w:lang w:eastAsia="ru-RU"/>
        </w:rPr>
        <w:t xml:space="preserve">усиливают акценты на изучение явлений и процессов современной России и мира в целом, </w:t>
      </w:r>
    </w:p>
    <w:p w:rsidR="002A4526" w:rsidRPr="007C3475" w:rsidRDefault="00711A5C" w:rsidP="00766076">
      <w:pPr>
        <w:suppressAutoHyphens/>
        <w:spacing w:after="0" w:line="240" w:lineRule="auto"/>
        <w:ind w:left="-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современного состояния науки.</w:t>
      </w:r>
    </w:p>
    <w:p w:rsidR="009B74EC" w:rsidRPr="007C3475" w:rsidRDefault="009B74EC" w:rsidP="0052470A">
      <w:pPr>
        <w:suppressAutoHyphens/>
        <w:spacing w:after="0" w:line="276" w:lineRule="auto"/>
        <w:ind w:left="-709" w:firstLine="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Предметные результаты освоения ФОП  СОО устанавливаются для учебных предметов на </w:t>
      </w:r>
      <w:proofErr w:type="gramStart"/>
      <w:r w:rsidRPr="007C3475">
        <w:rPr>
          <w:rFonts w:ascii="Times New Roman" w:eastAsia="Times New Roman" w:hAnsi="Times New Roman" w:cs="Times New Roman"/>
          <w:sz w:val="28"/>
          <w:szCs w:val="28"/>
          <w:lang w:eastAsia="ru-RU" w:bidi="ru-RU"/>
        </w:rPr>
        <w:t>базовом</w:t>
      </w:r>
      <w:proofErr w:type="gramEnd"/>
      <w:r w:rsidRPr="007C3475">
        <w:rPr>
          <w:rFonts w:ascii="Times New Roman" w:eastAsia="Times New Roman" w:hAnsi="Times New Roman" w:cs="Times New Roman"/>
          <w:sz w:val="28"/>
          <w:szCs w:val="28"/>
          <w:lang w:eastAsia="ru-RU" w:bidi="ru-RU"/>
        </w:rPr>
        <w:t xml:space="preserve"> и углубленном уровнях.</w:t>
      </w:r>
    </w:p>
    <w:p w:rsidR="009B74EC" w:rsidRPr="007C3475" w:rsidRDefault="009B74EC" w:rsidP="0052470A">
      <w:pPr>
        <w:suppressAutoHyphens/>
        <w:spacing w:after="0" w:line="276" w:lineRule="auto"/>
        <w:ind w:left="-709" w:firstLine="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9B74EC" w:rsidRPr="007C3475" w:rsidRDefault="009B74EC" w:rsidP="0052470A">
      <w:pPr>
        <w:suppressAutoHyphens/>
        <w:spacing w:after="0" w:line="276" w:lineRule="auto"/>
        <w:ind w:left="-709" w:firstLine="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F33585" w:rsidRPr="007C3475" w:rsidRDefault="009B74EC" w:rsidP="0052470A">
      <w:pPr>
        <w:suppressAutoHyphens/>
        <w:spacing w:after="0" w:line="276" w:lineRule="auto"/>
        <w:ind w:left="-709" w:firstLine="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8A4981" w:rsidRPr="007C3475" w:rsidRDefault="008A4981" w:rsidP="00766076">
      <w:pPr>
        <w:suppressAutoHyphens/>
        <w:spacing w:after="0" w:line="240" w:lineRule="auto"/>
        <w:ind w:left="-709"/>
        <w:jc w:val="both"/>
        <w:rPr>
          <w:rFonts w:ascii="Times New Roman" w:eastAsia="Times New Roman" w:hAnsi="Times New Roman" w:cs="Times New Roman"/>
          <w:sz w:val="28"/>
          <w:szCs w:val="28"/>
          <w:lang w:eastAsia="ru-RU" w:bidi="ru-RU"/>
        </w:rPr>
      </w:pPr>
    </w:p>
    <w:p w:rsidR="009B74EC" w:rsidRPr="007C3475" w:rsidRDefault="009B74EC" w:rsidP="00766076">
      <w:pPr>
        <w:suppressAutoHyphens/>
        <w:spacing w:after="0" w:line="240"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sz w:val="28"/>
          <w:szCs w:val="28"/>
          <w:lang w:eastAsia="ru-RU" w:bidi="ru-RU"/>
        </w:rPr>
        <w:t>4.</w:t>
      </w:r>
      <w:r w:rsidR="0098062B" w:rsidRPr="007C3475">
        <w:rPr>
          <w:rFonts w:ascii="Times New Roman" w:eastAsia="Times New Roman" w:hAnsi="Times New Roman" w:cs="Times New Roman"/>
          <w:b/>
          <w:bCs/>
          <w:sz w:val="28"/>
          <w:szCs w:val="28"/>
          <w:lang w:eastAsia="ru-RU" w:bidi="ru-RU"/>
        </w:rPr>
        <w:t>4</w:t>
      </w:r>
      <w:r w:rsidR="00377AB3">
        <w:rPr>
          <w:rFonts w:ascii="Times New Roman" w:eastAsia="Times New Roman" w:hAnsi="Times New Roman" w:cs="Times New Roman"/>
          <w:b/>
          <w:bCs/>
          <w:sz w:val="28"/>
          <w:szCs w:val="28"/>
          <w:lang w:eastAsia="ru-RU" w:bidi="ru-RU"/>
        </w:rPr>
        <w:t>.2</w:t>
      </w:r>
      <w:r w:rsidRPr="007C3475">
        <w:rPr>
          <w:rFonts w:ascii="Times New Roman" w:eastAsia="Times New Roman" w:hAnsi="Times New Roman" w:cs="Times New Roman"/>
          <w:b/>
          <w:bCs/>
          <w:sz w:val="28"/>
          <w:szCs w:val="28"/>
          <w:lang w:eastAsia="ru-RU" w:bidi="ru-RU"/>
        </w:rPr>
        <w:t>.4</w:t>
      </w:r>
      <w:r w:rsidRPr="007C3475">
        <w:rPr>
          <w:rFonts w:ascii="Times New Roman" w:eastAsia="Times New Roman" w:hAnsi="Times New Roman" w:cs="Times New Roman"/>
          <w:b/>
          <w:bCs/>
          <w:color w:val="000000"/>
          <w:sz w:val="28"/>
          <w:szCs w:val="28"/>
          <w:lang w:eastAsia="ru-RU" w:bidi="ru-RU"/>
        </w:rPr>
        <w:t xml:space="preserve"> </w:t>
      </w:r>
      <w:r w:rsidRPr="007C3475">
        <w:rPr>
          <w:rFonts w:ascii="Times New Roman" w:eastAsia="Times New Roman" w:hAnsi="Times New Roman" w:cs="Times New Roman"/>
          <w:b/>
          <w:bCs/>
          <w:sz w:val="28"/>
          <w:szCs w:val="28"/>
          <w:lang w:eastAsia="ru-RU" w:bidi="ru-RU"/>
        </w:rPr>
        <w:t xml:space="preserve">Система оценки достижения планируемых результатов освоения </w:t>
      </w:r>
      <w:r w:rsidR="008A4981" w:rsidRPr="007C3475">
        <w:rPr>
          <w:rFonts w:ascii="Times New Roman" w:eastAsia="Times New Roman" w:hAnsi="Times New Roman" w:cs="Times New Roman"/>
          <w:b/>
          <w:bCs/>
          <w:sz w:val="28"/>
          <w:szCs w:val="28"/>
          <w:lang w:eastAsia="ru-RU" w:bidi="ru-RU"/>
        </w:rPr>
        <w:t xml:space="preserve">образовательной программы </w:t>
      </w:r>
      <w:r w:rsidRPr="007C3475">
        <w:rPr>
          <w:rFonts w:ascii="Times New Roman" w:eastAsia="Times New Roman" w:hAnsi="Times New Roman" w:cs="Times New Roman"/>
          <w:b/>
          <w:bCs/>
          <w:sz w:val="28"/>
          <w:szCs w:val="28"/>
          <w:lang w:eastAsia="ru-RU" w:bidi="ru-RU"/>
        </w:rPr>
        <w:t xml:space="preserve"> СОО</w:t>
      </w:r>
      <w:r w:rsidRPr="007C3475">
        <w:rPr>
          <w:rFonts w:ascii="Times New Roman" w:eastAsia="Times New Roman" w:hAnsi="Times New Roman" w:cs="Times New Roman"/>
          <w:sz w:val="28"/>
          <w:szCs w:val="28"/>
          <w:lang w:eastAsia="ru-RU" w:bidi="ru-RU"/>
        </w:rPr>
        <w:t>.</w:t>
      </w:r>
    </w:p>
    <w:p w:rsidR="009B74EC" w:rsidRPr="007C3475" w:rsidRDefault="009B74EC"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9B74EC" w:rsidRPr="007C3475" w:rsidRDefault="009B74EC"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lastRenderedPageBreak/>
        <w:t>Основными направлениями и целями оценочной деятельности в образовательной организации являются:</w:t>
      </w:r>
    </w:p>
    <w:p w:rsidR="009B74EC" w:rsidRPr="007C3475" w:rsidRDefault="00E57D33"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8A4981"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B74EC" w:rsidRPr="007C3475" w:rsidRDefault="008A4981"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9B74EC" w:rsidRPr="007C3475">
        <w:rPr>
          <w:rFonts w:ascii="Times New Roman" w:eastAsia="Times New Roman" w:hAnsi="Times New Roman" w:cs="Times New Roman"/>
          <w:sz w:val="28"/>
          <w:szCs w:val="28"/>
          <w:lang w:eastAsia="ru-RU" w:bidi="ru-RU"/>
        </w:rPr>
        <w:t xml:space="preserve">оценка результатов деятельности </w:t>
      </w:r>
      <w:r w:rsidRPr="007C3475">
        <w:rPr>
          <w:rFonts w:ascii="Times New Roman" w:eastAsia="Times New Roman" w:hAnsi="Times New Roman" w:cs="Times New Roman"/>
          <w:sz w:val="28"/>
          <w:szCs w:val="28"/>
          <w:lang w:eastAsia="ru-RU" w:bidi="ru-RU"/>
        </w:rPr>
        <w:t>колледжа</w:t>
      </w:r>
      <w:r w:rsidR="009B74EC" w:rsidRPr="007C3475">
        <w:rPr>
          <w:rFonts w:ascii="Times New Roman" w:eastAsia="Times New Roman" w:hAnsi="Times New Roman" w:cs="Times New Roman"/>
          <w:sz w:val="28"/>
          <w:szCs w:val="28"/>
          <w:lang w:eastAsia="ru-RU" w:bidi="ru-RU"/>
        </w:rPr>
        <w:t xml:space="preserve"> как основа аккредитационных процедур.</w:t>
      </w:r>
    </w:p>
    <w:p w:rsidR="009B74EC" w:rsidRPr="007C3475" w:rsidRDefault="009B74EC"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Основным объектом системы оценки, её содержательной и </w:t>
      </w:r>
      <w:proofErr w:type="spellStart"/>
      <w:r w:rsidRPr="007C3475">
        <w:rPr>
          <w:rFonts w:ascii="Times New Roman" w:eastAsia="Times New Roman" w:hAnsi="Times New Roman" w:cs="Times New Roman"/>
          <w:sz w:val="28"/>
          <w:szCs w:val="28"/>
          <w:lang w:eastAsia="ru-RU" w:bidi="ru-RU"/>
        </w:rPr>
        <w:t>критериальной</w:t>
      </w:r>
      <w:proofErr w:type="spellEnd"/>
      <w:r w:rsidRPr="007C3475">
        <w:rPr>
          <w:rFonts w:ascii="Times New Roman" w:eastAsia="Times New Roman" w:hAnsi="Times New Roman" w:cs="Times New Roman"/>
          <w:sz w:val="28"/>
          <w:szCs w:val="28"/>
          <w:lang w:eastAsia="ru-RU" w:bidi="ru-RU"/>
        </w:rPr>
        <w:t xml:space="preserve">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8A4981" w:rsidRPr="007C3475" w:rsidRDefault="009B74EC"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Внутренняя оценка</w:t>
      </w:r>
      <w:r w:rsidRPr="007C3475">
        <w:rPr>
          <w:rFonts w:ascii="Times New Roman" w:eastAsia="Times New Roman" w:hAnsi="Times New Roman" w:cs="Times New Roman"/>
          <w:sz w:val="28"/>
          <w:szCs w:val="28"/>
          <w:lang w:eastAsia="ru-RU" w:bidi="ru-RU"/>
        </w:rPr>
        <w:t xml:space="preserve"> включает:</w:t>
      </w:r>
    </w:p>
    <w:p w:rsidR="008A4981" w:rsidRPr="007C3475" w:rsidRDefault="008A4981"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9B74EC" w:rsidRPr="007C3475">
        <w:rPr>
          <w:rFonts w:ascii="Times New Roman" w:eastAsia="Times New Roman" w:hAnsi="Times New Roman" w:cs="Times New Roman"/>
          <w:sz w:val="28"/>
          <w:szCs w:val="28"/>
          <w:lang w:eastAsia="ru-RU" w:bidi="ru-RU"/>
        </w:rPr>
        <w:t xml:space="preserve">стартовую диагностику; </w:t>
      </w:r>
    </w:p>
    <w:p w:rsidR="008A4981" w:rsidRPr="007C3475" w:rsidRDefault="008A4981"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 xml:space="preserve">текущую и тематическую оценку; </w:t>
      </w:r>
    </w:p>
    <w:p w:rsidR="008A4981" w:rsidRPr="007C3475" w:rsidRDefault="008A4981"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 xml:space="preserve">итоговую оценку; </w:t>
      </w:r>
    </w:p>
    <w:p w:rsidR="008A4981" w:rsidRPr="007C3475" w:rsidRDefault="008A4981"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 xml:space="preserve">промежуточную аттестацию; </w:t>
      </w:r>
    </w:p>
    <w:p w:rsidR="009B74EC" w:rsidRPr="007C3475" w:rsidRDefault="008A4981"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психолого-педагогическое наблюдение;</w:t>
      </w:r>
    </w:p>
    <w:p w:rsidR="009B74EC" w:rsidRPr="007C3475" w:rsidRDefault="008A4981"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внутренний мониторинг образовательных достижений обучающихся.</w:t>
      </w:r>
    </w:p>
    <w:p w:rsidR="009B74EC" w:rsidRPr="007C3475" w:rsidRDefault="009B74EC"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Внешняя оценка включает</w:t>
      </w:r>
      <w:r w:rsidRPr="007C3475">
        <w:rPr>
          <w:rFonts w:ascii="Times New Roman" w:eastAsia="Times New Roman" w:hAnsi="Times New Roman" w:cs="Times New Roman"/>
          <w:sz w:val="28"/>
          <w:szCs w:val="28"/>
          <w:lang w:eastAsia="ru-RU" w:bidi="ru-RU"/>
        </w:rPr>
        <w:t>:</w:t>
      </w:r>
    </w:p>
    <w:p w:rsidR="008046DB" w:rsidRPr="007C3475" w:rsidRDefault="008A4981" w:rsidP="00F844E4">
      <w:pPr>
        <w:suppressAutoHyphens/>
        <w:spacing w:after="0" w:line="276" w:lineRule="auto"/>
        <w:ind w:left="-709"/>
        <w:jc w:val="both"/>
        <w:rPr>
          <w:rFonts w:ascii="Times New Roman" w:eastAsia="Times New Roman" w:hAnsi="Times New Roman" w:cs="Times New Roman"/>
          <w:sz w:val="28"/>
          <w:szCs w:val="28"/>
          <w:vertAlign w:val="superscript"/>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независимую оценку качества подготовки обучающихся</w:t>
      </w:r>
    </w:p>
    <w:p w:rsidR="009B74EC" w:rsidRPr="007C3475" w:rsidRDefault="008046DB"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vertAlign w:val="superscript"/>
          <w:lang w:eastAsia="ru-RU" w:bidi="ru-RU"/>
        </w:rPr>
        <w:t xml:space="preserve">- </w:t>
      </w:r>
      <w:r w:rsidR="009B74EC" w:rsidRPr="007C3475">
        <w:rPr>
          <w:rFonts w:ascii="Times New Roman" w:eastAsia="Times New Roman" w:hAnsi="Times New Roman" w:cs="Times New Roman"/>
          <w:sz w:val="28"/>
          <w:szCs w:val="28"/>
          <w:lang w:eastAsia="ru-RU" w:bidi="ru-RU"/>
        </w:rPr>
        <w:t xml:space="preserve"> итоговую аттестацию.</w:t>
      </w:r>
    </w:p>
    <w:p w:rsidR="009B74EC" w:rsidRPr="007C3475" w:rsidRDefault="009B74EC"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В</w:t>
      </w:r>
      <w:r w:rsidRPr="007C3475">
        <w:rPr>
          <w:rFonts w:ascii="Times New Roman" w:eastAsia="Times New Roman" w:hAnsi="Times New Roman" w:cs="Times New Roman"/>
          <w:sz w:val="28"/>
          <w:szCs w:val="28"/>
          <w:lang w:eastAsia="ru-RU" w:bidi="ru-RU"/>
        </w:rPr>
        <w:tab/>
        <w:t>соответствии с</w:t>
      </w:r>
      <w:r w:rsidRPr="007C3475">
        <w:rPr>
          <w:rFonts w:ascii="Times New Roman" w:eastAsia="Times New Roman" w:hAnsi="Times New Roman" w:cs="Times New Roman"/>
          <w:sz w:val="28"/>
          <w:szCs w:val="28"/>
          <w:lang w:eastAsia="ru-RU" w:bidi="ru-RU"/>
        </w:rPr>
        <w:tab/>
        <w:t>ФГОС</w:t>
      </w:r>
      <w:r w:rsidRPr="007C3475">
        <w:rPr>
          <w:rFonts w:ascii="Times New Roman" w:eastAsia="Times New Roman" w:hAnsi="Times New Roman" w:cs="Times New Roman"/>
          <w:sz w:val="28"/>
          <w:szCs w:val="28"/>
          <w:lang w:eastAsia="ru-RU" w:bidi="ru-RU"/>
        </w:rPr>
        <w:tab/>
        <w:t>СОО</w:t>
      </w:r>
      <w:r w:rsidRPr="007C3475">
        <w:rPr>
          <w:rFonts w:ascii="Times New Roman" w:eastAsia="Times New Roman" w:hAnsi="Times New Roman" w:cs="Times New Roman"/>
          <w:sz w:val="28"/>
          <w:szCs w:val="28"/>
          <w:lang w:eastAsia="ru-RU" w:bidi="ru-RU"/>
        </w:rPr>
        <w:tab/>
        <w:t>система</w:t>
      </w:r>
      <w:r w:rsidRPr="007C3475">
        <w:rPr>
          <w:rFonts w:ascii="Times New Roman" w:eastAsia="Times New Roman" w:hAnsi="Times New Roman" w:cs="Times New Roman"/>
          <w:sz w:val="28"/>
          <w:szCs w:val="28"/>
          <w:lang w:eastAsia="ru-RU" w:bidi="ru-RU"/>
        </w:rPr>
        <w:tab/>
        <w:t>оценки образовательной</w:t>
      </w:r>
      <w:r w:rsidR="008046DB" w:rsidRPr="007C3475">
        <w:rPr>
          <w:rFonts w:ascii="Times New Roman" w:eastAsia="Times New Roman" w:hAnsi="Times New Roman" w:cs="Times New Roman"/>
          <w:sz w:val="28"/>
          <w:szCs w:val="28"/>
          <w:lang w:eastAsia="ru-RU" w:bidi="ru-RU"/>
        </w:rPr>
        <w:t xml:space="preserve"> </w:t>
      </w:r>
      <w:r w:rsidRPr="007C3475">
        <w:rPr>
          <w:rFonts w:ascii="Times New Roman" w:eastAsia="Times New Roman" w:hAnsi="Times New Roman" w:cs="Times New Roman"/>
          <w:sz w:val="28"/>
          <w:szCs w:val="28"/>
          <w:lang w:eastAsia="ru-RU" w:bidi="ru-RU"/>
        </w:rPr>
        <w:t>организации реализует системно-деятельностный, уровневый и комплексный подходы к оценке образовательных достижений.</w:t>
      </w:r>
    </w:p>
    <w:p w:rsidR="009B74EC" w:rsidRPr="007C3475" w:rsidRDefault="009B74EC"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Системно-деятельностный подход к оценке образовательных достижений</w:t>
      </w:r>
      <w:r w:rsidRPr="007C3475">
        <w:rPr>
          <w:rFonts w:ascii="Times New Roman" w:eastAsia="Times New Roman" w:hAnsi="Times New Roman" w:cs="Times New Roman"/>
          <w:sz w:val="28"/>
          <w:szCs w:val="28"/>
          <w:lang w:eastAsia="ru-RU" w:bidi="ru-RU"/>
        </w:rPr>
        <w:t xml:space="preserve"> обучающихся проявляется в оценке способности обучающихся к решению учебно</w:t>
      </w:r>
      <w:r w:rsidR="008046DB" w:rsidRPr="007C3475">
        <w:rPr>
          <w:rFonts w:ascii="Times New Roman" w:eastAsia="Times New Roman" w:hAnsi="Times New Roman" w:cs="Times New Roman"/>
          <w:sz w:val="28"/>
          <w:szCs w:val="28"/>
          <w:lang w:eastAsia="ru-RU" w:bidi="ru-RU"/>
        </w:rPr>
        <w:t xml:space="preserve">- </w:t>
      </w:r>
      <w:r w:rsidRPr="007C3475">
        <w:rPr>
          <w:rFonts w:ascii="Times New Roman" w:eastAsia="Times New Roman" w:hAnsi="Times New Roman" w:cs="Times New Roman"/>
          <w:sz w:val="28"/>
          <w:szCs w:val="28"/>
          <w:lang w:eastAsia="ru-RU" w:bidi="ru-RU"/>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B74EC" w:rsidRPr="007C3475" w:rsidRDefault="009B74EC"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Уровневый подход</w:t>
      </w:r>
      <w:r w:rsidRPr="007C3475">
        <w:rPr>
          <w:rFonts w:ascii="Times New Roman" w:eastAsia="Times New Roman" w:hAnsi="Times New Roman" w:cs="Times New Roman"/>
          <w:sz w:val="28"/>
          <w:szCs w:val="28"/>
          <w:lang w:eastAsia="ru-RU" w:bidi="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B74EC" w:rsidRPr="007C3475" w:rsidRDefault="009B74EC"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Уровневый подход реализуется за счёт фиксации различных уровней достижения обучающимися планируемых результатов. Достижение базового </w:t>
      </w:r>
      <w:r w:rsidRPr="007C3475">
        <w:rPr>
          <w:rFonts w:ascii="Times New Roman" w:eastAsia="Times New Roman" w:hAnsi="Times New Roman" w:cs="Times New Roman"/>
          <w:sz w:val="28"/>
          <w:szCs w:val="28"/>
          <w:lang w:eastAsia="ru-RU" w:bidi="ru-RU"/>
        </w:rPr>
        <w:lastRenderedPageBreak/>
        <w:t>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9B74EC" w:rsidRPr="007C3475" w:rsidRDefault="009B74EC"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Комплексный подход к оценке образовательных достижений</w:t>
      </w:r>
      <w:r w:rsidRPr="007C3475">
        <w:rPr>
          <w:rFonts w:ascii="Times New Roman" w:eastAsia="Times New Roman" w:hAnsi="Times New Roman" w:cs="Times New Roman"/>
          <w:sz w:val="28"/>
          <w:szCs w:val="28"/>
          <w:lang w:eastAsia="ru-RU" w:bidi="ru-RU"/>
        </w:rPr>
        <w:t xml:space="preserve"> реализуется через:</w:t>
      </w:r>
    </w:p>
    <w:p w:rsidR="008046DB" w:rsidRPr="007C3475" w:rsidRDefault="008046DB"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 </w:t>
      </w:r>
      <w:r w:rsidR="009B74EC" w:rsidRPr="007C3475">
        <w:rPr>
          <w:rFonts w:ascii="Times New Roman" w:eastAsia="Times New Roman" w:hAnsi="Times New Roman" w:cs="Times New Roman"/>
          <w:sz w:val="28"/>
          <w:szCs w:val="28"/>
          <w:lang w:eastAsia="ru-RU" w:bidi="ru-RU"/>
        </w:rPr>
        <w:t>оценку предметных и метапредметных результатов;</w:t>
      </w: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использование комплекса оценочных процедур для выявления динамики индивидуальных</w:t>
      </w:r>
      <w:r w:rsidR="009B74EC" w:rsidRPr="007C3475">
        <w:rPr>
          <w:rFonts w:ascii="Times New Roman" w:eastAsia="Times New Roman" w:hAnsi="Times New Roman" w:cs="Times New Roman"/>
          <w:sz w:val="28"/>
          <w:szCs w:val="28"/>
          <w:lang w:eastAsia="ru-RU" w:bidi="ru-RU"/>
        </w:rPr>
        <w:tab/>
        <w:t>образовательных</w:t>
      </w:r>
      <w:r w:rsidR="009B74EC" w:rsidRPr="007C3475">
        <w:rPr>
          <w:rFonts w:ascii="Times New Roman" w:eastAsia="Times New Roman" w:hAnsi="Times New Roman" w:cs="Times New Roman"/>
          <w:sz w:val="28"/>
          <w:szCs w:val="28"/>
          <w:lang w:eastAsia="ru-RU" w:bidi="ru-RU"/>
        </w:rPr>
        <w:tab/>
        <w:t>достижений</w:t>
      </w: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обучающихся</w:t>
      </w: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 xml:space="preserve">и для итоговой оценки; </w:t>
      </w:r>
    </w:p>
    <w:p w:rsidR="009B74EC" w:rsidRPr="007C3475" w:rsidRDefault="008046DB"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 </w:t>
      </w:r>
      <w:r w:rsidR="009B74EC" w:rsidRPr="007C3475">
        <w:rPr>
          <w:rFonts w:ascii="Times New Roman" w:eastAsia="Times New Roman" w:hAnsi="Times New Roman" w:cs="Times New Roman"/>
          <w:sz w:val="28"/>
          <w:szCs w:val="28"/>
          <w:lang w:eastAsia="ru-RU" w:bidi="ru-RU"/>
        </w:rPr>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B74EC" w:rsidRPr="007C3475" w:rsidRDefault="008046DB"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  </w:t>
      </w:r>
      <w:r w:rsidR="009B74EC" w:rsidRPr="007C3475">
        <w:rPr>
          <w:rFonts w:ascii="Times New Roman" w:eastAsia="Times New Roman" w:hAnsi="Times New Roman" w:cs="Times New Roman"/>
          <w:sz w:val="28"/>
          <w:szCs w:val="28"/>
          <w:lang w:eastAsia="ru-RU" w:bidi="ru-RU"/>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9B74EC" w:rsidRPr="007C3475" w:rsidRDefault="008046DB"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 </w:t>
      </w:r>
      <w:r w:rsidR="009B74EC" w:rsidRPr="007C3475">
        <w:rPr>
          <w:rFonts w:ascii="Times New Roman" w:eastAsia="Times New Roman" w:hAnsi="Times New Roman" w:cs="Times New Roman"/>
          <w:sz w:val="28"/>
          <w:szCs w:val="28"/>
          <w:lang w:eastAsia="ru-RU" w:bidi="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009B74EC" w:rsidRPr="007C3475">
        <w:rPr>
          <w:rFonts w:ascii="Times New Roman" w:eastAsia="Times New Roman" w:hAnsi="Times New Roman" w:cs="Times New Roman"/>
          <w:sz w:val="28"/>
          <w:szCs w:val="28"/>
          <w:lang w:eastAsia="ru-RU" w:bidi="ru-RU"/>
        </w:rPr>
        <w:t>взаимооценка</w:t>
      </w:r>
      <w:proofErr w:type="spellEnd"/>
      <w:r w:rsidR="009B74EC" w:rsidRPr="007C3475">
        <w:rPr>
          <w:rFonts w:ascii="Times New Roman" w:eastAsia="Times New Roman" w:hAnsi="Times New Roman" w:cs="Times New Roman"/>
          <w:sz w:val="28"/>
          <w:szCs w:val="28"/>
          <w:lang w:eastAsia="ru-RU" w:bidi="ru-RU"/>
        </w:rPr>
        <w:t>);</w:t>
      </w:r>
    </w:p>
    <w:p w:rsidR="009B74EC" w:rsidRPr="007C3475" w:rsidRDefault="008046DB"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9B74EC" w:rsidRPr="007C3475" w:rsidRDefault="009B74EC"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Оценка личностных результатов обучающихся</w:t>
      </w:r>
      <w:r w:rsidRPr="007C3475">
        <w:rPr>
          <w:rFonts w:ascii="Times New Roman" w:eastAsia="Times New Roman" w:hAnsi="Times New Roman" w:cs="Times New Roman"/>
          <w:sz w:val="28"/>
          <w:szCs w:val="28"/>
          <w:lang w:eastAsia="ru-RU" w:bidi="ru-RU"/>
        </w:rPr>
        <w:t xml:space="preserve">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w:t>
      </w:r>
      <w:r w:rsidR="00311F52" w:rsidRPr="007C3475">
        <w:rPr>
          <w:rFonts w:ascii="Times New Roman" w:eastAsia="Times New Roman" w:hAnsi="Times New Roman" w:cs="Times New Roman"/>
          <w:sz w:val="28"/>
          <w:szCs w:val="28"/>
          <w:lang w:eastAsia="ru-RU" w:bidi="ru-RU"/>
        </w:rPr>
        <w:t xml:space="preserve"> СПО и  ФГОС </w:t>
      </w:r>
      <w:r w:rsidRPr="007C3475">
        <w:rPr>
          <w:rFonts w:ascii="Times New Roman" w:eastAsia="Times New Roman" w:hAnsi="Times New Roman" w:cs="Times New Roman"/>
          <w:sz w:val="28"/>
          <w:szCs w:val="28"/>
          <w:lang w:eastAsia="ru-RU" w:bidi="ru-RU"/>
        </w:rPr>
        <w:t>СОО.</w:t>
      </w:r>
    </w:p>
    <w:p w:rsidR="009B74EC" w:rsidRPr="007C3475" w:rsidRDefault="009B74EC"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311F52" w:rsidRPr="007C3475" w:rsidRDefault="00311F52"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w:t>
      </w:r>
      <w:r w:rsidRPr="007C3475">
        <w:rPr>
          <w:rFonts w:ascii="Times New Roman" w:eastAsia="Times New Roman" w:hAnsi="Times New Roman" w:cs="Times New Roman"/>
          <w:sz w:val="28"/>
          <w:szCs w:val="28"/>
          <w:lang w:eastAsia="ru-RU" w:bidi="ru-RU"/>
        </w:rPr>
        <w:t xml:space="preserve"> </w:t>
      </w:r>
      <w:proofErr w:type="spellStart"/>
      <w:r w:rsidRPr="007C3475">
        <w:rPr>
          <w:rFonts w:ascii="Times New Roman" w:eastAsia="Times New Roman" w:hAnsi="Times New Roman" w:cs="Times New Roman"/>
          <w:sz w:val="28"/>
          <w:szCs w:val="28"/>
          <w:lang w:eastAsia="ru-RU" w:bidi="ru-RU"/>
        </w:rPr>
        <w:t>колледжного</w:t>
      </w:r>
      <w:proofErr w:type="spellEnd"/>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 xml:space="preserve"> уровней; в соблюдении норм и правил, установленных в об</w:t>
      </w:r>
      <w:r w:rsidRPr="007C3475">
        <w:rPr>
          <w:rFonts w:ascii="Times New Roman" w:eastAsia="Times New Roman" w:hAnsi="Times New Roman" w:cs="Times New Roman"/>
          <w:sz w:val="28"/>
          <w:szCs w:val="28"/>
          <w:lang w:eastAsia="ru-RU" w:bidi="ru-RU"/>
        </w:rPr>
        <w:t xml:space="preserve">разовательной </w:t>
      </w:r>
      <w:r w:rsidR="009B74EC" w:rsidRPr="007C3475">
        <w:rPr>
          <w:rFonts w:ascii="Times New Roman" w:eastAsia="Times New Roman" w:hAnsi="Times New Roman" w:cs="Times New Roman"/>
          <w:sz w:val="28"/>
          <w:szCs w:val="28"/>
          <w:lang w:eastAsia="ru-RU" w:bidi="ru-RU"/>
        </w:rPr>
        <w:t xml:space="preserve">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w:t>
      </w:r>
      <w:r w:rsidRPr="007C3475">
        <w:rPr>
          <w:rFonts w:ascii="Times New Roman" w:eastAsia="Times New Roman" w:hAnsi="Times New Roman" w:cs="Times New Roman"/>
          <w:sz w:val="28"/>
          <w:szCs w:val="28"/>
          <w:lang w:eastAsia="ru-RU" w:bidi="ru-RU"/>
        </w:rPr>
        <w:t xml:space="preserve"> по выбранной </w:t>
      </w:r>
      <w:r w:rsidR="009B74EC" w:rsidRPr="007C3475">
        <w:rPr>
          <w:rFonts w:ascii="Times New Roman" w:eastAsia="Times New Roman" w:hAnsi="Times New Roman" w:cs="Times New Roman"/>
          <w:sz w:val="28"/>
          <w:szCs w:val="28"/>
          <w:lang w:eastAsia="ru-RU" w:bidi="ru-RU"/>
        </w:rPr>
        <w:t>профессии</w:t>
      </w:r>
      <w:r w:rsidRPr="007C3475">
        <w:rPr>
          <w:rFonts w:ascii="Times New Roman" w:eastAsia="Times New Roman" w:hAnsi="Times New Roman" w:cs="Times New Roman"/>
          <w:sz w:val="28"/>
          <w:szCs w:val="28"/>
          <w:lang w:eastAsia="ru-RU" w:bidi="ru-RU"/>
        </w:rPr>
        <w:t xml:space="preserve"> (специальности)</w:t>
      </w:r>
    </w:p>
    <w:p w:rsidR="00311F52" w:rsidRPr="007C3475" w:rsidRDefault="00311F52"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lastRenderedPageBreak/>
        <w:t xml:space="preserve">            </w:t>
      </w:r>
      <w:r w:rsidR="009B74EC" w:rsidRPr="007C3475">
        <w:rPr>
          <w:rFonts w:ascii="Times New Roman" w:eastAsia="Times New Roman" w:hAnsi="Times New Roman" w:cs="Times New Roman"/>
          <w:sz w:val="28"/>
          <w:szCs w:val="28"/>
          <w:lang w:eastAsia="ru-RU"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11F52" w:rsidRPr="007C3475" w:rsidRDefault="00311F52"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b/>
          <w:bCs/>
          <w:i/>
          <w:iCs/>
          <w:sz w:val="28"/>
          <w:szCs w:val="28"/>
          <w:lang w:eastAsia="ru-RU" w:bidi="ru-RU"/>
        </w:rPr>
        <w:t>Оценка метапредметных результатов</w:t>
      </w:r>
      <w:r w:rsidR="009B74EC" w:rsidRPr="007C3475">
        <w:rPr>
          <w:rFonts w:ascii="Times New Roman" w:eastAsia="Times New Roman" w:hAnsi="Times New Roman" w:cs="Times New Roman"/>
          <w:sz w:val="28"/>
          <w:szCs w:val="28"/>
          <w:lang w:eastAsia="ru-RU" w:bidi="ru-RU"/>
        </w:rPr>
        <w:t xml:space="preserve"> представляет собой оценку достижения планируемых результатов освоения ОП СОО, которые отражают совокупность познавательных, коммуникативных и регулятивных универсальных учебных действий.</w:t>
      </w:r>
    </w:p>
    <w:p w:rsidR="00311F52" w:rsidRPr="007C3475" w:rsidRDefault="00311F52"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Формирование метапредметных результатов обеспечивается комплексом освоения программ учебных предметов и внеурочной деятельности.</w:t>
      </w:r>
    </w:p>
    <w:p w:rsidR="009B74EC" w:rsidRPr="007C3475" w:rsidRDefault="00311F52"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b/>
          <w:bCs/>
          <w:i/>
          <w:iCs/>
          <w:sz w:val="28"/>
          <w:szCs w:val="28"/>
          <w:lang w:eastAsia="ru-RU" w:bidi="ru-RU"/>
        </w:rPr>
        <w:t>Основным объектом оценки метапредметных результатов</w:t>
      </w:r>
      <w:r w:rsidR="009B74EC" w:rsidRPr="007C3475">
        <w:rPr>
          <w:rFonts w:ascii="Times New Roman" w:eastAsia="Times New Roman" w:hAnsi="Times New Roman" w:cs="Times New Roman"/>
          <w:sz w:val="28"/>
          <w:szCs w:val="28"/>
          <w:lang w:eastAsia="ru-RU" w:bidi="ru-RU"/>
        </w:rPr>
        <w:t xml:space="preserve"> является:</w:t>
      </w:r>
    </w:p>
    <w:p w:rsidR="009B74EC" w:rsidRPr="007C3475" w:rsidRDefault="00311F52"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 xml:space="preserve">         -</w:t>
      </w: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освоение обучающимися универсальных учебных действий (регулятивных, познавательных, коммуникативных);</w:t>
      </w:r>
    </w:p>
    <w:p w:rsidR="009B74EC" w:rsidRPr="007C3475" w:rsidRDefault="00311F52"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 xml:space="preserve">     </w:t>
      </w:r>
      <w:r w:rsidR="00DB4467" w:rsidRPr="007C3475">
        <w:rPr>
          <w:rFonts w:ascii="Times New Roman" w:eastAsia="Times New Roman" w:hAnsi="Times New Roman" w:cs="Times New Roman"/>
          <w:b/>
          <w:bCs/>
          <w:i/>
          <w:iCs/>
          <w:sz w:val="28"/>
          <w:szCs w:val="28"/>
          <w:lang w:eastAsia="ru-RU" w:bidi="ru-RU"/>
        </w:rPr>
        <w:t xml:space="preserve"> </w:t>
      </w:r>
      <w:r w:rsidRPr="007C3475">
        <w:rPr>
          <w:rFonts w:ascii="Times New Roman" w:eastAsia="Times New Roman" w:hAnsi="Times New Roman" w:cs="Times New Roman"/>
          <w:b/>
          <w:bCs/>
          <w:i/>
          <w:iCs/>
          <w:sz w:val="28"/>
          <w:szCs w:val="28"/>
          <w:lang w:eastAsia="ru-RU" w:bidi="ru-RU"/>
        </w:rPr>
        <w:t xml:space="preserve">  -</w:t>
      </w:r>
      <w:r w:rsidRPr="007C3475">
        <w:rPr>
          <w:rFonts w:ascii="Times New Roman" w:eastAsia="Times New Roman" w:hAnsi="Times New Roman" w:cs="Times New Roman"/>
          <w:sz w:val="28"/>
          <w:szCs w:val="28"/>
          <w:lang w:eastAsia="ru-RU" w:bidi="ru-RU"/>
        </w:rPr>
        <w:t xml:space="preserve"> </w:t>
      </w:r>
      <w:r w:rsidR="00DB4467"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B4467" w:rsidRPr="007C3475" w:rsidRDefault="00DB4467"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 xml:space="preserve">       -</w:t>
      </w:r>
      <w:r w:rsidRPr="007C3475">
        <w:rPr>
          <w:rFonts w:ascii="Times New Roman" w:eastAsia="Times New Roman" w:hAnsi="Times New Roman" w:cs="Times New Roman"/>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овладение навыками учебно-исследовательской, проектной и социальной деятельности.</w:t>
      </w:r>
    </w:p>
    <w:p w:rsidR="009B74EC" w:rsidRPr="007C3475" w:rsidRDefault="00DB4467"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 xml:space="preserve">        </w:t>
      </w:r>
      <w:r w:rsidR="009B74EC" w:rsidRPr="007C3475">
        <w:rPr>
          <w:rFonts w:ascii="Times New Roman" w:eastAsia="Times New Roman" w:hAnsi="Times New Roman" w:cs="Times New Roman"/>
          <w:sz w:val="28"/>
          <w:szCs w:val="28"/>
          <w:lang w:eastAsia="ru-RU" w:bidi="ru-RU"/>
        </w:rPr>
        <w:t>Оценка достижения метапредметных результатов осуществляется администрацией образовательной организации в ходе внутреннего мониторинга.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DB4467" w:rsidRPr="007C3475" w:rsidRDefault="00DB4467" w:rsidP="00F844E4">
      <w:pPr>
        <w:suppressAutoHyphens/>
        <w:spacing w:after="0" w:line="276" w:lineRule="auto"/>
        <w:ind w:left="-709"/>
        <w:jc w:val="both"/>
        <w:rPr>
          <w:rFonts w:ascii="Times New Roman" w:eastAsia="Times New Roman" w:hAnsi="Times New Roman" w:cs="Times New Roman"/>
          <w:sz w:val="28"/>
          <w:szCs w:val="28"/>
          <w:lang w:eastAsia="ru-RU" w:bidi="ru-RU"/>
        </w:rPr>
      </w:pPr>
    </w:p>
    <w:p w:rsidR="009E6124" w:rsidRPr="007C3475" w:rsidRDefault="009E6124" w:rsidP="00F844E4">
      <w:pPr>
        <w:suppressAutoHyphens/>
        <w:spacing w:after="0" w:line="276" w:lineRule="auto"/>
        <w:ind w:left="-709"/>
        <w:jc w:val="both"/>
        <w:rPr>
          <w:rFonts w:ascii="Times New Roman" w:eastAsia="Times New Roman" w:hAnsi="Times New Roman" w:cs="Times New Roman"/>
          <w:b/>
          <w:bCs/>
          <w:sz w:val="28"/>
          <w:szCs w:val="28"/>
          <w:lang w:eastAsia="ru-RU" w:bidi="ru-RU"/>
        </w:rPr>
      </w:pPr>
      <w:r w:rsidRPr="007C3475">
        <w:rPr>
          <w:rFonts w:ascii="Times New Roman" w:eastAsia="Times New Roman" w:hAnsi="Times New Roman" w:cs="Times New Roman"/>
          <w:b/>
          <w:bCs/>
          <w:sz w:val="28"/>
          <w:szCs w:val="28"/>
          <w:lang w:eastAsia="ru-RU" w:bidi="ru-RU"/>
        </w:rPr>
        <w:t>Формы оценки:</w:t>
      </w:r>
    </w:p>
    <w:p w:rsidR="00350052" w:rsidRPr="007C3475" w:rsidRDefault="009E6124"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sz w:val="28"/>
          <w:szCs w:val="28"/>
          <w:lang w:eastAsia="ru-RU" w:bidi="ru-RU"/>
        </w:rPr>
        <w:t xml:space="preserve">- </w:t>
      </w:r>
      <w:r w:rsidRPr="007C3475">
        <w:rPr>
          <w:rFonts w:ascii="Times New Roman" w:eastAsia="Times New Roman" w:hAnsi="Times New Roman" w:cs="Times New Roman"/>
          <w:sz w:val="28"/>
          <w:szCs w:val="28"/>
          <w:lang w:eastAsia="ru-RU" w:bidi="ru-RU"/>
        </w:rPr>
        <w:t>для</w:t>
      </w:r>
      <w:r w:rsidRPr="007C3475">
        <w:rPr>
          <w:rFonts w:ascii="Times New Roman" w:eastAsia="Times New Roman" w:hAnsi="Times New Roman" w:cs="Times New Roman"/>
          <w:sz w:val="28"/>
          <w:szCs w:val="28"/>
          <w:lang w:eastAsia="ru-RU" w:bidi="ru-RU"/>
        </w:rPr>
        <w:tab/>
        <w:t>проверки</w:t>
      </w:r>
      <w:r w:rsidRPr="007C3475">
        <w:rPr>
          <w:rFonts w:ascii="Times New Roman" w:eastAsia="Times New Roman" w:hAnsi="Times New Roman" w:cs="Times New Roman"/>
          <w:sz w:val="28"/>
          <w:szCs w:val="28"/>
          <w:lang w:eastAsia="ru-RU" w:bidi="ru-RU"/>
        </w:rPr>
        <w:tab/>
        <w:t>читательской грамотности - письменная работа на межпредметной основе;</w:t>
      </w:r>
    </w:p>
    <w:p w:rsidR="009E6124" w:rsidRPr="007C3475" w:rsidRDefault="00350052" w:rsidP="00F844E4">
      <w:pPr>
        <w:suppressAutoHyphens/>
        <w:spacing w:after="0" w:line="276" w:lineRule="auto"/>
        <w:ind w:left="-709"/>
        <w:jc w:val="both"/>
        <w:rPr>
          <w:rFonts w:ascii="Times New Roman" w:eastAsia="Times New Roman" w:hAnsi="Times New Roman" w:cs="Times New Roman"/>
          <w:b/>
          <w:bCs/>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E6124" w:rsidRPr="007C3475">
        <w:rPr>
          <w:rFonts w:ascii="Times New Roman" w:eastAsia="Times New Roman" w:hAnsi="Times New Roman" w:cs="Times New Roman"/>
          <w:sz w:val="28"/>
          <w:szCs w:val="28"/>
          <w:lang w:eastAsia="ru-RU" w:bidi="ru-RU"/>
        </w:rPr>
        <w:t xml:space="preserve">- </w:t>
      </w:r>
      <w:r w:rsidR="009E6124" w:rsidRPr="007C3475">
        <w:rPr>
          <w:rFonts w:ascii="Times New Roman" w:eastAsia="Times New Roman" w:hAnsi="Times New Roman" w:cs="Times New Roman"/>
          <w:b/>
          <w:bCs/>
          <w:sz w:val="28"/>
          <w:szCs w:val="28"/>
          <w:lang w:eastAsia="ru-RU" w:bidi="ru-RU"/>
        </w:rPr>
        <w:t xml:space="preserve"> </w:t>
      </w:r>
      <w:r w:rsidR="009E6124" w:rsidRPr="007C3475">
        <w:rPr>
          <w:rFonts w:ascii="Times New Roman" w:eastAsia="Times New Roman" w:hAnsi="Times New Roman" w:cs="Times New Roman"/>
          <w:sz w:val="28"/>
          <w:szCs w:val="28"/>
          <w:lang w:eastAsia="ru-RU" w:bidi="ru-RU"/>
        </w:rPr>
        <w:t>для проверки цифровой грамотности - практическая работа в сочетании с письменной (компьютеризованной) частью;</w:t>
      </w:r>
    </w:p>
    <w:p w:rsidR="009E6124" w:rsidRPr="007C3475" w:rsidRDefault="009E6124"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-для</w:t>
      </w:r>
      <w:r w:rsidRPr="007C3475">
        <w:rPr>
          <w:rFonts w:ascii="Times New Roman" w:eastAsia="Times New Roman" w:hAnsi="Times New Roman" w:cs="Times New Roman"/>
          <w:sz w:val="28"/>
          <w:szCs w:val="28"/>
          <w:lang w:eastAsia="ru-RU" w:bidi="ru-RU"/>
        </w:rPr>
        <w:tab/>
        <w:t>проверки</w:t>
      </w:r>
      <w:r w:rsidRPr="007C3475">
        <w:rPr>
          <w:rFonts w:ascii="Times New Roman" w:eastAsia="Times New Roman" w:hAnsi="Times New Roman" w:cs="Times New Roman"/>
          <w:sz w:val="28"/>
          <w:szCs w:val="28"/>
          <w:lang w:eastAsia="ru-RU" w:bidi="ru-RU"/>
        </w:rPr>
        <w:tab/>
        <w:t>сформированности регулятивных, коммуникативных</w:t>
      </w:r>
    </w:p>
    <w:p w:rsidR="009E6124" w:rsidRPr="007C3475" w:rsidRDefault="009E6124"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50052" w:rsidRPr="007C3475" w:rsidRDefault="00350052"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E6124" w:rsidRPr="007C3475">
        <w:rPr>
          <w:rFonts w:ascii="Times New Roman" w:eastAsia="Times New Roman" w:hAnsi="Times New Roman" w:cs="Times New Roman"/>
          <w:sz w:val="28"/>
          <w:szCs w:val="28"/>
          <w:lang w:eastAsia="ru-RU" w:bidi="ru-RU"/>
        </w:rPr>
        <w:t>Каждый из перечисленных видов диагностики проводится с периодичностью не менее чем один раз в два года.</w:t>
      </w:r>
    </w:p>
    <w:p w:rsidR="009E6124" w:rsidRPr="007C3475" w:rsidRDefault="00350052" w:rsidP="00F844E4">
      <w:pPr>
        <w:suppressAutoHyphens/>
        <w:spacing w:after="0" w:line="276" w:lineRule="auto"/>
        <w:ind w:left="-709"/>
        <w:jc w:val="both"/>
        <w:rPr>
          <w:rFonts w:ascii="Times New Roman" w:eastAsia="Times New Roman" w:hAnsi="Times New Roman" w:cs="Times New Roman"/>
          <w:color w:val="FF0000"/>
          <w:sz w:val="28"/>
          <w:szCs w:val="28"/>
          <w:lang w:eastAsia="ru-RU" w:bidi="ru-RU"/>
        </w:rPr>
      </w:pPr>
      <w:r w:rsidRPr="007C3475">
        <w:rPr>
          <w:rFonts w:ascii="Times New Roman" w:eastAsia="Times New Roman" w:hAnsi="Times New Roman" w:cs="Times New Roman"/>
          <w:color w:val="FF0000"/>
          <w:sz w:val="28"/>
          <w:szCs w:val="28"/>
          <w:lang w:eastAsia="ru-RU" w:bidi="ru-RU"/>
        </w:rPr>
        <w:lastRenderedPageBreak/>
        <w:t xml:space="preserve">                 </w:t>
      </w:r>
      <w:r w:rsidR="009E6124" w:rsidRPr="007C3475">
        <w:rPr>
          <w:rFonts w:ascii="Times New Roman" w:eastAsia="Times New Roman" w:hAnsi="Times New Roman" w:cs="Times New Roman"/>
          <w:sz w:val="28"/>
          <w:szCs w:val="28"/>
          <w:lang w:eastAsia="ru-RU" w:bidi="ru-RU"/>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E6124" w:rsidRPr="007C3475" w:rsidRDefault="009E6124"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Выбор темы проекта осуществляется обучающимися.</w:t>
      </w:r>
    </w:p>
    <w:p w:rsidR="009E6124" w:rsidRPr="007C3475" w:rsidRDefault="009E6124"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Результатом проекта является одна из следующих работ: письменная работа (эссе, реферат, аналитические материалы, обзорные</w:t>
      </w:r>
    </w:p>
    <w:p w:rsidR="009E6124" w:rsidRPr="007C3475" w:rsidRDefault="009E6124"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материалы, отчеты о проведенных исследованиях, стендовый доклад и другие);</w:t>
      </w:r>
    </w:p>
    <w:p w:rsidR="009E6124" w:rsidRPr="007C3475" w:rsidRDefault="009E6124"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9E6124" w:rsidRPr="007C3475" w:rsidRDefault="00350052" w:rsidP="00F844E4">
      <w:pPr>
        <w:suppressAutoHyphens/>
        <w:spacing w:after="0" w:line="276" w:lineRule="auto"/>
        <w:ind w:left="-709"/>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9E6124" w:rsidRPr="007C3475">
        <w:rPr>
          <w:rFonts w:ascii="Times New Roman" w:eastAsia="Times New Roman" w:hAnsi="Times New Roman" w:cs="Times New Roman"/>
          <w:sz w:val="28"/>
          <w:szCs w:val="28"/>
          <w:lang w:eastAsia="ru-RU" w:bidi="ru-RU"/>
        </w:rPr>
        <w:t>Требования к организации проектной деятельности, к содержанию и направленност</w:t>
      </w:r>
      <w:r w:rsidRPr="007C3475">
        <w:rPr>
          <w:rFonts w:ascii="Times New Roman" w:eastAsia="Times New Roman" w:hAnsi="Times New Roman" w:cs="Times New Roman"/>
          <w:sz w:val="28"/>
          <w:szCs w:val="28"/>
          <w:lang w:eastAsia="ru-RU" w:bidi="ru-RU"/>
        </w:rPr>
        <w:t>и</w:t>
      </w:r>
      <w:r w:rsidR="009E6124" w:rsidRPr="007C3475">
        <w:rPr>
          <w:rFonts w:ascii="Times New Roman" w:eastAsia="Times New Roman" w:hAnsi="Times New Roman" w:cs="Times New Roman"/>
          <w:sz w:val="28"/>
          <w:szCs w:val="28"/>
          <w:lang w:eastAsia="ru-RU" w:bidi="ru-RU"/>
        </w:rPr>
        <w:t xml:space="preserve"> проекта разрабатываются образовательной организацией.</w:t>
      </w:r>
    </w:p>
    <w:p w:rsidR="00350052" w:rsidRPr="007C3475" w:rsidRDefault="009E6124"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Проект оценивается по критериям сформированно</w:t>
      </w:r>
      <w:r w:rsidR="00350052" w:rsidRPr="007C3475">
        <w:rPr>
          <w:rFonts w:ascii="Times New Roman" w:eastAsia="Times New Roman" w:hAnsi="Times New Roman" w:cs="Times New Roman"/>
          <w:sz w:val="28"/>
          <w:szCs w:val="28"/>
          <w:lang w:eastAsia="ru-RU" w:bidi="ru-RU"/>
        </w:rPr>
        <w:t>сти</w:t>
      </w:r>
      <w:r w:rsidRPr="007C3475">
        <w:rPr>
          <w:rFonts w:ascii="Times New Roman" w:eastAsia="Times New Roman" w:hAnsi="Times New Roman" w:cs="Times New Roman"/>
          <w:sz w:val="28"/>
          <w:szCs w:val="28"/>
          <w:lang w:eastAsia="ru-RU" w:bidi="ru-RU"/>
        </w:rPr>
        <w:t>:</w:t>
      </w:r>
    </w:p>
    <w:p w:rsidR="009E6124"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9E6124" w:rsidRPr="007C3475">
        <w:rPr>
          <w:rFonts w:ascii="Times New Roman" w:eastAsia="Times New Roman" w:hAnsi="Times New Roman" w:cs="Times New Roman"/>
          <w:sz w:val="28"/>
          <w:szCs w:val="28"/>
          <w:lang w:eastAsia="ru-RU" w:bidi="ru-RU"/>
        </w:rPr>
        <w:t xml:space="preserve"> познавательных универсальных учебных действий, включающих способность</w:t>
      </w:r>
      <w:r w:rsidRPr="007C3475">
        <w:rPr>
          <w:rFonts w:ascii="Times New Roman" w:eastAsia="Times New Roman" w:hAnsi="Times New Roman" w:cs="Times New Roman"/>
          <w:sz w:val="28"/>
          <w:szCs w:val="28"/>
          <w:lang w:eastAsia="ru-RU" w:bidi="ru-RU"/>
        </w:rPr>
        <w:t xml:space="preserve"> </w:t>
      </w:r>
      <w:r w:rsidR="009E6124" w:rsidRPr="007C3475">
        <w:rPr>
          <w:rFonts w:ascii="Times New Roman" w:eastAsia="Times New Roman" w:hAnsi="Times New Roman" w:cs="Times New Roman"/>
          <w:sz w:val="28"/>
          <w:szCs w:val="28"/>
          <w:lang w:eastAsia="ru-RU" w:bidi="ru-RU"/>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E6124"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9E6124" w:rsidRPr="007C3475">
        <w:rPr>
          <w:rFonts w:ascii="Times New Roman" w:eastAsia="Times New Roman" w:hAnsi="Times New Roman" w:cs="Times New Roman"/>
          <w:sz w:val="28"/>
          <w:szCs w:val="28"/>
          <w:lang w:eastAsia="ru-RU" w:bidi="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E6124"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9E6124" w:rsidRPr="007C3475">
        <w:rPr>
          <w:rFonts w:ascii="Times New Roman" w:eastAsia="Times New Roman" w:hAnsi="Times New Roman" w:cs="Times New Roman"/>
          <w:sz w:val="28"/>
          <w:szCs w:val="28"/>
          <w:lang w:eastAsia="ru-RU" w:bidi="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E6124"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9E6124" w:rsidRPr="007C3475">
        <w:rPr>
          <w:rFonts w:ascii="Times New Roman" w:eastAsia="Times New Roman" w:hAnsi="Times New Roman" w:cs="Times New Roman"/>
          <w:sz w:val="28"/>
          <w:szCs w:val="28"/>
          <w:lang w:eastAsia="ru-RU" w:bidi="ru-RU"/>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r w:rsidRPr="007C3475">
        <w:rPr>
          <w:rFonts w:ascii="Times New Roman" w:eastAsia="Times New Roman" w:hAnsi="Times New Roman" w:cs="Times New Roman"/>
          <w:sz w:val="28"/>
          <w:szCs w:val="28"/>
          <w:lang w:eastAsia="ru-RU" w:bidi="ru-RU"/>
        </w:rPr>
        <w:t xml:space="preserve"> </w:t>
      </w:r>
      <w:r w:rsidR="009E6124" w:rsidRPr="007C3475">
        <w:rPr>
          <w:rFonts w:ascii="Times New Roman" w:eastAsia="Times New Roman" w:hAnsi="Times New Roman" w:cs="Times New Roman"/>
          <w:sz w:val="28"/>
          <w:szCs w:val="28"/>
          <w:lang w:eastAsia="ru-RU" w:bidi="ru-RU"/>
        </w:rPr>
        <w:t>ответить на вопросы.</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sz w:val="28"/>
          <w:szCs w:val="28"/>
          <w:lang w:eastAsia="ru-RU" w:bidi="ru-RU"/>
        </w:rPr>
        <w:t>Предметные результаты освоения ФОП СОО</w:t>
      </w:r>
      <w:r w:rsidRPr="007C3475">
        <w:rPr>
          <w:rFonts w:ascii="Times New Roman" w:eastAsia="Times New Roman" w:hAnsi="Times New Roman" w:cs="Times New Roman"/>
          <w:sz w:val="28"/>
          <w:szCs w:val="28"/>
          <w:lang w:eastAsia="ru-RU" w:bidi="ru-RU"/>
        </w:rPr>
        <w:t xml:space="preserve"> с учётом специфики содержания предметных областей, включающих конкретные учебные предметы, </w:t>
      </w:r>
      <w:r w:rsidRPr="007C3475">
        <w:rPr>
          <w:rFonts w:ascii="Times New Roman" w:eastAsia="Times New Roman" w:hAnsi="Times New Roman" w:cs="Times New Roman"/>
          <w:sz w:val="28"/>
          <w:szCs w:val="28"/>
          <w:lang w:eastAsia="ru-RU" w:bidi="ru-RU"/>
        </w:rPr>
        <w:lastRenderedPageBreak/>
        <w:t xml:space="preserve">ориентированы на применение </w:t>
      </w:r>
      <w:proofErr w:type="gramStart"/>
      <w:r w:rsidRPr="007C3475">
        <w:rPr>
          <w:rFonts w:ascii="Times New Roman" w:eastAsia="Times New Roman" w:hAnsi="Times New Roman" w:cs="Times New Roman"/>
          <w:sz w:val="28"/>
          <w:szCs w:val="28"/>
          <w:lang w:eastAsia="ru-RU" w:bidi="ru-RU"/>
        </w:rPr>
        <w:t>обучающимися</w:t>
      </w:r>
      <w:proofErr w:type="gramEnd"/>
      <w:r w:rsidRPr="007C3475">
        <w:rPr>
          <w:rFonts w:ascii="Times New Roman" w:eastAsia="Times New Roman" w:hAnsi="Times New Roman" w:cs="Times New Roman"/>
          <w:sz w:val="28"/>
          <w:szCs w:val="28"/>
          <w:lang w:eastAsia="ru-RU" w:bidi="ru-RU"/>
        </w:rPr>
        <w:t xml:space="preserve"> знаний, умений и навыков в учебных</w:t>
      </w:r>
      <w:r w:rsidR="007446A4" w:rsidRPr="007C3475">
        <w:rPr>
          <w:rFonts w:ascii="Times New Roman" w:eastAsia="Times New Roman" w:hAnsi="Times New Roman" w:cs="Times New Roman"/>
          <w:sz w:val="28"/>
          <w:szCs w:val="28"/>
          <w:lang w:eastAsia="ru-RU" w:bidi="ru-RU"/>
        </w:rPr>
        <w:t xml:space="preserve"> и профессиональных </w:t>
      </w:r>
      <w:r w:rsidRPr="007C3475">
        <w:rPr>
          <w:rFonts w:ascii="Times New Roman" w:eastAsia="Times New Roman" w:hAnsi="Times New Roman" w:cs="Times New Roman"/>
          <w:sz w:val="28"/>
          <w:szCs w:val="28"/>
          <w:lang w:eastAsia="ru-RU" w:bidi="ru-RU"/>
        </w:rPr>
        <w:t xml:space="preserve"> ситуациях и реальных жизненных условиях, а также на успешное обучение.</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Оценка предметных результатов</w:t>
      </w:r>
      <w:r w:rsidRPr="007C3475">
        <w:rPr>
          <w:rFonts w:ascii="Times New Roman" w:eastAsia="Times New Roman" w:hAnsi="Times New Roman" w:cs="Times New Roman"/>
          <w:sz w:val="28"/>
          <w:szCs w:val="28"/>
          <w:lang w:eastAsia="ru-RU" w:bidi="ru-RU"/>
        </w:rPr>
        <w:t xml:space="preserve"> представляет собой оценку достижения обучающимися планируемых результатов по отдельным учебным предметам.</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r w:rsidR="007446A4" w:rsidRPr="007C3475">
        <w:rPr>
          <w:rFonts w:ascii="Times New Roman" w:eastAsia="Times New Roman" w:hAnsi="Times New Roman" w:cs="Times New Roman"/>
          <w:sz w:val="28"/>
          <w:szCs w:val="28"/>
          <w:lang w:eastAsia="ru-RU" w:bidi="ru-RU"/>
        </w:rPr>
        <w:t>, а также профессиональной направленности .</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Описание оценки предметных результатов по отдельному учебному предмету включает:</w:t>
      </w:r>
    </w:p>
    <w:p w:rsidR="00350052" w:rsidRPr="007C3475" w:rsidRDefault="007446A4"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350052" w:rsidRPr="007C3475">
        <w:rPr>
          <w:rFonts w:ascii="Times New Roman" w:eastAsia="Times New Roman" w:hAnsi="Times New Roman" w:cs="Times New Roman"/>
          <w:sz w:val="28"/>
          <w:szCs w:val="28"/>
          <w:lang w:eastAsia="ru-RU" w:bidi="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50052" w:rsidRPr="007C3475" w:rsidRDefault="007446A4"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350052" w:rsidRPr="007C3475">
        <w:rPr>
          <w:rFonts w:ascii="Times New Roman" w:eastAsia="Times New Roman" w:hAnsi="Times New Roman" w:cs="Times New Roman"/>
          <w:sz w:val="28"/>
          <w:szCs w:val="28"/>
          <w:lang w:eastAsia="ru-RU" w:bidi="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350052" w:rsidRPr="007C3475" w:rsidRDefault="007446A4"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  </w:t>
      </w:r>
      <w:r w:rsidR="00350052" w:rsidRPr="007C3475">
        <w:rPr>
          <w:rFonts w:ascii="Times New Roman" w:eastAsia="Times New Roman" w:hAnsi="Times New Roman" w:cs="Times New Roman"/>
          <w:sz w:val="28"/>
          <w:szCs w:val="28"/>
          <w:lang w:eastAsia="ru-RU" w:bidi="ru-RU"/>
        </w:rPr>
        <w:t>график контрольных мероприятий.</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Стартовая диагностика</w:t>
      </w:r>
      <w:r w:rsidRPr="007C3475">
        <w:rPr>
          <w:rFonts w:ascii="Times New Roman" w:eastAsia="Times New Roman" w:hAnsi="Times New Roman" w:cs="Times New Roman"/>
          <w:sz w:val="28"/>
          <w:szCs w:val="28"/>
          <w:lang w:eastAsia="ru-RU" w:bidi="ru-RU"/>
        </w:rPr>
        <w:t xml:space="preserve"> проводится администрацией образовательной организации с целью оценки готовности к обучению на уровне среднего общего образования.</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Стартовая диагностика проводится в начале </w:t>
      </w:r>
      <w:r w:rsidR="007446A4" w:rsidRPr="007C3475">
        <w:rPr>
          <w:rFonts w:ascii="Times New Roman" w:eastAsia="Times New Roman" w:hAnsi="Times New Roman" w:cs="Times New Roman"/>
          <w:sz w:val="28"/>
          <w:szCs w:val="28"/>
          <w:lang w:eastAsia="ru-RU" w:bidi="ru-RU"/>
        </w:rPr>
        <w:t xml:space="preserve">учебного </w:t>
      </w:r>
      <w:r w:rsidR="00415381" w:rsidRPr="007C3475">
        <w:rPr>
          <w:rFonts w:ascii="Times New Roman" w:eastAsia="Times New Roman" w:hAnsi="Times New Roman" w:cs="Times New Roman"/>
          <w:sz w:val="28"/>
          <w:szCs w:val="28"/>
          <w:lang w:eastAsia="ru-RU" w:bidi="ru-RU"/>
        </w:rPr>
        <w:t>года на 1 курсе</w:t>
      </w:r>
      <w:r w:rsidRPr="007C3475">
        <w:rPr>
          <w:rFonts w:ascii="Times New Roman" w:eastAsia="Times New Roman" w:hAnsi="Times New Roman" w:cs="Times New Roman"/>
          <w:sz w:val="28"/>
          <w:szCs w:val="28"/>
          <w:lang w:eastAsia="ru-RU" w:bidi="ru-RU"/>
        </w:rPr>
        <w:t xml:space="preserve"> и выступает как основа (точка отсчёта) для оценки динамики образовательных достижений обучающихся.</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lastRenderedPageBreak/>
        <w:t>Текущая оценка</w:t>
      </w:r>
      <w:r w:rsidRPr="007C3475">
        <w:rPr>
          <w:rFonts w:ascii="Times New Roman" w:eastAsia="Times New Roman" w:hAnsi="Times New Roman" w:cs="Times New Roman"/>
          <w:sz w:val="28"/>
          <w:szCs w:val="28"/>
          <w:lang w:eastAsia="ru-RU" w:bidi="ru-RU"/>
        </w:rPr>
        <w:t xml:space="preserve"> представляет собой процедуру оценки индивидуального продвижения обучающегося в освоении программы учебного предмета.</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7C3475">
        <w:rPr>
          <w:rFonts w:ascii="Times New Roman" w:eastAsia="Times New Roman" w:hAnsi="Times New Roman" w:cs="Times New Roman"/>
          <w:sz w:val="28"/>
          <w:szCs w:val="28"/>
          <w:lang w:eastAsia="ru-RU" w:bidi="ru-RU"/>
        </w:rPr>
        <w:t>взаимооценка</w:t>
      </w:r>
      <w:proofErr w:type="spellEnd"/>
      <w:r w:rsidRPr="007C3475">
        <w:rPr>
          <w:rFonts w:ascii="Times New Roman" w:eastAsia="Times New Roman" w:hAnsi="Times New Roman" w:cs="Times New Roman"/>
          <w:sz w:val="28"/>
          <w:szCs w:val="28"/>
          <w:lang w:eastAsia="ru-RU" w:bidi="ru-RU"/>
        </w:rPr>
        <w:t>, рефлексия, листы продвижения и другие) с учётом особенностей учебного предмета.</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Результаты текущей оценки являются основой для индивидуализации учебного процесса.</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i/>
          <w:iCs/>
          <w:sz w:val="28"/>
          <w:szCs w:val="28"/>
          <w:lang w:eastAsia="ru-RU" w:bidi="ru-RU"/>
        </w:rPr>
        <w:t>Тематическая оценка</w:t>
      </w:r>
      <w:r w:rsidRPr="007C3475">
        <w:rPr>
          <w:rFonts w:ascii="Times New Roman" w:eastAsia="Times New Roman" w:hAnsi="Times New Roman" w:cs="Times New Roman"/>
          <w:sz w:val="28"/>
          <w:szCs w:val="28"/>
          <w:lang w:eastAsia="ru-RU" w:bidi="ru-RU"/>
        </w:rPr>
        <w:t xml:space="preserve"> представляет собой процедуру оценки уровня достижения тематических планируемых результатов по учебному предмету.</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b/>
          <w:bCs/>
          <w:sz w:val="28"/>
          <w:szCs w:val="28"/>
          <w:lang w:eastAsia="ru-RU" w:bidi="ru-RU"/>
        </w:rPr>
        <w:t>Внутренний мониторинг</w:t>
      </w:r>
      <w:r w:rsidRPr="007C3475">
        <w:rPr>
          <w:rFonts w:ascii="Times New Roman" w:eastAsia="Times New Roman" w:hAnsi="Times New Roman" w:cs="Times New Roman"/>
          <w:sz w:val="28"/>
          <w:szCs w:val="28"/>
          <w:lang w:eastAsia="ru-RU" w:bidi="ru-RU"/>
        </w:rPr>
        <w:t xml:space="preserve"> представляет собой следующие процедуры:</w:t>
      </w:r>
    </w:p>
    <w:p w:rsidR="00350052" w:rsidRPr="007C3475" w:rsidRDefault="00415381"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350052" w:rsidRPr="007C3475">
        <w:rPr>
          <w:rFonts w:ascii="Times New Roman" w:eastAsia="Times New Roman" w:hAnsi="Times New Roman" w:cs="Times New Roman"/>
          <w:sz w:val="28"/>
          <w:szCs w:val="28"/>
          <w:lang w:eastAsia="ru-RU" w:bidi="ru-RU"/>
        </w:rPr>
        <w:t>стартовая диагностика;</w:t>
      </w:r>
    </w:p>
    <w:p w:rsidR="00350052" w:rsidRPr="007C3475" w:rsidRDefault="00415381"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350052" w:rsidRPr="007C3475">
        <w:rPr>
          <w:rFonts w:ascii="Times New Roman" w:eastAsia="Times New Roman" w:hAnsi="Times New Roman" w:cs="Times New Roman"/>
          <w:sz w:val="28"/>
          <w:szCs w:val="28"/>
          <w:lang w:eastAsia="ru-RU" w:bidi="ru-RU"/>
        </w:rPr>
        <w:t>оценка уровня достижения предметных и метапредметных результатов;</w:t>
      </w:r>
    </w:p>
    <w:p w:rsidR="00350052" w:rsidRPr="007C3475" w:rsidRDefault="00415381"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350052" w:rsidRPr="007C3475">
        <w:rPr>
          <w:rFonts w:ascii="Times New Roman" w:eastAsia="Times New Roman" w:hAnsi="Times New Roman" w:cs="Times New Roman"/>
          <w:sz w:val="28"/>
          <w:szCs w:val="28"/>
          <w:lang w:eastAsia="ru-RU" w:bidi="ru-RU"/>
        </w:rPr>
        <w:t>оценка уровня функциональной грамотности;</w:t>
      </w:r>
    </w:p>
    <w:p w:rsidR="00350052" w:rsidRPr="007C3475" w:rsidRDefault="00415381"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w:t>
      </w:r>
      <w:r w:rsidR="00350052" w:rsidRPr="007C3475">
        <w:rPr>
          <w:rFonts w:ascii="Times New Roman" w:eastAsia="Times New Roman" w:hAnsi="Times New Roman" w:cs="Times New Roman"/>
          <w:sz w:val="28"/>
          <w:szCs w:val="28"/>
          <w:lang w:eastAsia="ru-RU" w:bidi="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350052" w:rsidRPr="007C3475" w:rsidRDefault="00350052" w:rsidP="00F844E4">
      <w:pPr>
        <w:suppressAutoHyphens/>
        <w:spacing w:after="0" w:line="276" w:lineRule="auto"/>
        <w:ind w:left="-709" w:firstLine="993"/>
        <w:jc w:val="both"/>
        <w:rPr>
          <w:rFonts w:ascii="Times New Roman" w:eastAsia="Times New Roman" w:hAnsi="Times New Roman" w:cs="Times New Roman"/>
          <w:sz w:val="28"/>
          <w:szCs w:val="28"/>
          <w:lang w:eastAsia="ru-RU" w:bidi="ru-RU"/>
        </w:rPr>
      </w:pPr>
      <w:r w:rsidRPr="007C3475">
        <w:rPr>
          <w:rFonts w:ascii="Times New Roman" w:eastAsia="Times New Roman" w:hAnsi="Times New Roman" w:cs="Times New Roman"/>
          <w:sz w:val="28"/>
          <w:szCs w:val="28"/>
          <w:lang w:eastAsia="ru-RU" w:bidi="ru-RU"/>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E7819" w:rsidRPr="007C3475" w:rsidRDefault="001E7819" w:rsidP="00F844E4">
      <w:pPr>
        <w:suppressAutoHyphens/>
        <w:spacing w:after="0" w:line="276" w:lineRule="auto"/>
        <w:jc w:val="both"/>
        <w:rPr>
          <w:rFonts w:ascii="Times New Roman" w:eastAsia="Calibri" w:hAnsi="Times New Roman" w:cs="Times New Roman"/>
          <w:b/>
          <w:sz w:val="28"/>
          <w:szCs w:val="28"/>
        </w:rPr>
      </w:pPr>
    </w:p>
    <w:p w:rsidR="004F4638" w:rsidRPr="007C3475" w:rsidRDefault="004F4638" w:rsidP="00F844E4">
      <w:pPr>
        <w:suppressAutoHyphens/>
        <w:spacing w:after="0" w:line="276" w:lineRule="auto"/>
        <w:ind w:left="-709"/>
        <w:jc w:val="both"/>
        <w:rPr>
          <w:rFonts w:ascii="Times New Roman" w:eastAsia="Calibri" w:hAnsi="Times New Roman" w:cs="Times New Roman"/>
          <w:b/>
          <w:sz w:val="28"/>
          <w:szCs w:val="28"/>
        </w:rPr>
      </w:pPr>
    </w:p>
    <w:p w:rsidR="001E7819" w:rsidRPr="007C3475" w:rsidRDefault="001B3044" w:rsidP="00F844E4">
      <w:pPr>
        <w:suppressAutoHyphens/>
        <w:spacing w:after="0" w:line="276" w:lineRule="auto"/>
        <w:ind w:left="-709" w:firstLine="993"/>
        <w:jc w:val="center"/>
        <w:rPr>
          <w:rFonts w:ascii="Times New Roman" w:eastAsia="Calibri" w:hAnsi="Times New Roman" w:cs="Times New Roman"/>
          <w:b/>
          <w:sz w:val="28"/>
          <w:szCs w:val="28"/>
        </w:rPr>
      </w:pPr>
      <w:r w:rsidRPr="007C3475">
        <w:rPr>
          <w:rFonts w:ascii="Times New Roman" w:eastAsia="Calibri" w:hAnsi="Times New Roman" w:cs="Times New Roman"/>
          <w:b/>
          <w:sz w:val="28"/>
          <w:szCs w:val="28"/>
        </w:rPr>
        <w:t>4.</w:t>
      </w:r>
      <w:r w:rsidR="00BE588E">
        <w:rPr>
          <w:rFonts w:ascii="Times New Roman" w:eastAsia="Calibri" w:hAnsi="Times New Roman" w:cs="Times New Roman"/>
          <w:b/>
          <w:sz w:val="28"/>
          <w:szCs w:val="28"/>
        </w:rPr>
        <w:t>3.</w:t>
      </w:r>
      <w:r w:rsidRPr="007C3475">
        <w:rPr>
          <w:rFonts w:ascii="Times New Roman" w:eastAsia="Calibri" w:hAnsi="Times New Roman" w:cs="Times New Roman"/>
          <w:b/>
          <w:sz w:val="28"/>
          <w:szCs w:val="28"/>
        </w:rPr>
        <w:t xml:space="preserve"> </w:t>
      </w:r>
      <w:r w:rsidR="004F4638" w:rsidRPr="007C3475">
        <w:rPr>
          <w:rFonts w:ascii="Times New Roman" w:eastAsia="Calibri" w:hAnsi="Times New Roman" w:cs="Times New Roman"/>
          <w:b/>
          <w:sz w:val="28"/>
          <w:szCs w:val="28"/>
        </w:rPr>
        <w:t xml:space="preserve">    Программы учебны</w:t>
      </w:r>
      <w:r w:rsidR="001E7819" w:rsidRPr="007C3475">
        <w:rPr>
          <w:rFonts w:ascii="Times New Roman" w:eastAsia="Calibri" w:hAnsi="Times New Roman" w:cs="Times New Roman"/>
          <w:b/>
          <w:sz w:val="28"/>
          <w:szCs w:val="28"/>
        </w:rPr>
        <w:t>х предметов</w:t>
      </w:r>
    </w:p>
    <w:p w:rsidR="001B3044" w:rsidRPr="007C3475" w:rsidRDefault="001B3044" w:rsidP="00F844E4">
      <w:pPr>
        <w:suppressAutoHyphens/>
        <w:spacing w:after="0" w:line="276" w:lineRule="auto"/>
        <w:rPr>
          <w:rFonts w:ascii="Times New Roman" w:eastAsia="Calibri" w:hAnsi="Times New Roman" w:cs="Times New Roman"/>
          <w:b/>
          <w:sz w:val="28"/>
          <w:szCs w:val="28"/>
        </w:rPr>
      </w:pPr>
    </w:p>
    <w:p w:rsidR="001B3044" w:rsidRPr="007C3475" w:rsidRDefault="001B3044" w:rsidP="00F844E4">
      <w:pPr>
        <w:suppressAutoHyphens/>
        <w:spacing w:after="0" w:line="276" w:lineRule="auto"/>
        <w:ind w:left="-709" w:firstLine="993"/>
        <w:jc w:val="both"/>
        <w:rPr>
          <w:rFonts w:ascii="Times New Roman" w:eastAsia="Calibri" w:hAnsi="Times New Roman" w:cs="Times New Roman"/>
          <w:bCs/>
          <w:sz w:val="28"/>
          <w:szCs w:val="28"/>
        </w:rPr>
      </w:pPr>
      <w:r w:rsidRPr="007C3475">
        <w:rPr>
          <w:rFonts w:ascii="Times New Roman" w:eastAsia="Calibri" w:hAnsi="Times New Roman" w:cs="Times New Roman"/>
          <w:bCs/>
          <w:sz w:val="28"/>
          <w:szCs w:val="28"/>
        </w:rPr>
        <w:t xml:space="preserve">Рабочие программы учебных предметов  в соответствии с Федеральной образовательной программой среднего общего образования представлены  в </w:t>
      </w:r>
      <w:r w:rsidR="0098062B" w:rsidRPr="007C3475">
        <w:rPr>
          <w:rFonts w:ascii="Times New Roman" w:eastAsia="Calibri" w:hAnsi="Times New Roman" w:cs="Times New Roman"/>
          <w:bCs/>
          <w:sz w:val="28"/>
          <w:szCs w:val="28"/>
        </w:rPr>
        <w:t>П</w:t>
      </w:r>
      <w:r w:rsidRPr="007C3475">
        <w:rPr>
          <w:rFonts w:ascii="Times New Roman" w:eastAsia="Calibri" w:hAnsi="Times New Roman" w:cs="Times New Roman"/>
          <w:bCs/>
          <w:sz w:val="28"/>
          <w:szCs w:val="28"/>
        </w:rPr>
        <w:t xml:space="preserve">риложении </w:t>
      </w:r>
      <w:r w:rsidR="0098062B" w:rsidRPr="007C3475">
        <w:rPr>
          <w:rFonts w:ascii="Times New Roman" w:eastAsia="Calibri" w:hAnsi="Times New Roman" w:cs="Times New Roman"/>
          <w:bCs/>
          <w:sz w:val="28"/>
          <w:szCs w:val="28"/>
        </w:rPr>
        <w:t>№</w:t>
      </w:r>
      <w:r w:rsidR="00FD6D1A" w:rsidRPr="007C3475">
        <w:rPr>
          <w:rFonts w:ascii="Times New Roman" w:eastAsia="Calibri" w:hAnsi="Times New Roman" w:cs="Times New Roman"/>
          <w:bCs/>
          <w:sz w:val="28"/>
          <w:szCs w:val="28"/>
        </w:rPr>
        <w:t xml:space="preserve"> 6</w:t>
      </w:r>
      <w:r w:rsidRPr="007C3475">
        <w:rPr>
          <w:rFonts w:ascii="Times New Roman" w:eastAsia="Calibri" w:hAnsi="Times New Roman" w:cs="Times New Roman"/>
          <w:bCs/>
          <w:sz w:val="28"/>
          <w:szCs w:val="28"/>
        </w:rPr>
        <w:t xml:space="preserve"> к ООП «УМК учебных предметов»</w:t>
      </w:r>
    </w:p>
    <w:p w:rsidR="000A6E6C" w:rsidRDefault="000A6E6C" w:rsidP="001B3044">
      <w:pPr>
        <w:suppressAutoHyphens/>
        <w:spacing w:after="0" w:line="240" w:lineRule="auto"/>
        <w:ind w:left="-993" w:firstLine="993"/>
        <w:rPr>
          <w:rFonts w:ascii="Times New Roman" w:eastAsia="Calibri" w:hAnsi="Times New Roman" w:cs="Times New Roman"/>
          <w:bCs/>
          <w:sz w:val="28"/>
          <w:szCs w:val="28"/>
        </w:rPr>
      </w:pPr>
    </w:p>
    <w:p w:rsidR="00F844E4" w:rsidRDefault="00F844E4" w:rsidP="001B3044">
      <w:pPr>
        <w:suppressAutoHyphens/>
        <w:spacing w:after="0" w:line="240" w:lineRule="auto"/>
        <w:ind w:left="-993" w:firstLine="993"/>
        <w:rPr>
          <w:rFonts w:ascii="Times New Roman" w:eastAsia="Calibri" w:hAnsi="Times New Roman" w:cs="Times New Roman"/>
          <w:bCs/>
          <w:sz w:val="28"/>
          <w:szCs w:val="28"/>
        </w:rPr>
      </w:pPr>
    </w:p>
    <w:p w:rsidR="00F844E4" w:rsidRPr="007C3475" w:rsidRDefault="00F844E4" w:rsidP="001B3044">
      <w:pPr>
        <w:suppressAutoHyphens/>
        <w:spacing w:after="0" w:line="240" w:lineRule="auto"/>
        <w:ind w:left="-993" w:firstLine="993"/>
        <w:rPr>
          <w:rFonts w:ascii="Times New Roman" w:eastAsia="Calibri" w:hAnsi="Times New Roman" w:cs="Times New Roman"/>
          <w:bCs/>
          <w:sz w:val="28"/>
          <w:szCs w:val="28"/>
        </w:rPr>
      </w:pPr>
    </w:p>
    <w:p w:rsidR="000A6E6C" w:rsidRPr="007C3475" w:rsidRDefault="000A6E6C" w:rsidP="00BE588E">
      <w:pPr>
        <w:pStyle w:val="20"/>
        <w:numPr>
          <w:ilvl w:val="1"/>
          <w:numId w:val="35"/>
        </w:numPr>
        <w:shd w:val="clear" w:color="auto" w:fill="auto"/>
        <w:tabs>
          <w:tab w:val="left" w:pos="1293"/>
        </w:tabs>
        <w:spacing w:line="470" w:lineRule="exact"/>
        <w:rPr>
          <w:sz w:val="28"/>
          <w:szCs w:val="28"/>
        </w:rPr>
      </w:pPr>
      <w:r w:rsidRPr="007C3475">
        <w:rPr>
          <w:b/>
          <w:bCs/>
          <w:sz w:val="28"/>
          <w:szCs w:val="28"/>
        </w:rPr>
        <w:lastRenderedPageBreak/>
        <w:t>Программа формирования универсальных учебных действий</w:t>
      </w:r>
      <w:r w:rsidRPr="007C3475">
        <w:rPr>
          <w:sz w:val="28"/>
          <w:szCs w:val="28"/>
        </w:rPr>
        <w:t>.</w:t>
      </w:r>
    </w:p>
    <w:p w:rsidR="000A6E6C" w:rsidRPr="007C3475" w:rsidRDefault="00BE588E" w:rsidP="000A6E6C">
      <w:pPr>
        <w:pStyle w:val="20"/>
        <w:shd w:val="clear" w:color="auto" w:fill="auto"/>
        <w:tabs>
          <w:tab w:val="left" w:pos="1499"/>
        </w:tabs>
        <w:spacing w:line="276" w:lineRule="auto"/>
        <w:jc w:val="both"/>
        <w:rPr>
          <w:sz w:val="28"/>
          <w:szCs w:val="28"/>
        </w:rPr>
      </w:pPr>
      <w:r>
        <w:rPr>
          <w:sz w:val="28"/>
          <w:szCs w:val="28"/>
        </w:rPr>
        <w:t xml:space="preserve"> 4.4</w:t>
      </w:r>
      <w:r w:rsidR="000A6E6C" w:rsidRPr="007C3475">
        <w:rPr>
          <w:sz w:val="28"/>
          <w:szCs w:val="28"/>
        </w:rPr>
        <w:t>.1 Целевой раздел</w:t>
      </w:r>
    </w:p>
    <w:p w:rsidR="000A6E6C" w:rsidRPr="007C3475" w:rsidRDefault="000A6E6C" w:rsidP="000A6E6C">
      <w:pPr>
        <w:pStyle w:val="20"/>
        <w:shd w:val="clear" w:color="auto" w:fill="auto"/>
        <w:tabs>
          <w:tab w:val="left" w:pos="1666"/>
        </w:tabs>
        <w:spacing w:line="276" w:lineRule="auto"/>
        <w:jc w:val="both"/>
        <w:rPr>
          <w:sz w:val="28"/>
          <w:szCs w:val="28"/>
        </w:rPr>
      </w:pPr>
      <w:r w:rsidRPr="007C3475">
        <w:rPr>
          <w:sz w:val="28"/>
          <w:szCs w:val="28"/>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0A6E6C" w:rsidRPr="007C3475" w:rsidRDefault="000A6E6C" w:rsidP="000A6E6C">
      <w:pPr>
        <w:pStyle w:val="20"/>
        <w:shd w:val="clear" w:color="auto" w:fill="auto"/>
        <w:tabs>
          <w:tab w:val="left" w:pos="1701"/>
        </w:tabs>
        <w:spacing w:line="276" w:lineRule="auto"/>
        <w:jc w:val="both"/>
        <w:rPr>
          <w:sz w:val="28"/>
          <w:szCs w:val="28"/>
        </w:rPr>
      </w:pPr>
      <w:r w:rsidRPr="007C3475">
        <w:rPr>
          <w:sz w:val="28"/>
          <w:szCs w:val="28"/>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rsidRPr="007C3475">
        <w:rPr>
          <w:sz w:val="28"/>
          <w:szCs w:val="28"/>
        </w:rPr>
        <w:t>рефлексивности</w:t>
      </w:r>
      <w:proofErr w:type="spellEnd"/>
      <w:r w:rsidRPr="007C3475">
        <w:rPr>
          <w:sz w:val="28"/>
          <w:szCs w:val="28"/>
        </w:rPr>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w:t>
      </w:r>
      <w:r w:rsidR="00E57D33" w:rsidRPr="007C3475">
        <w:rPr>
          <w:sz w:val="28"/>
          <w:szCs w:val="28"/>
        </w:rPr>
        <w:t>т</w:t>
      </w:r>
      <w:r w:rsidRPr="007C3475">
        <w:rPr>
          <w:sz w:val="28"/>
          <w:szCs w:val="28"/>
        </w:rPr>
        <w:t>ся как универсальные в различных жизненных контекстах.</w:t>
      </w:r>
    </w:p>
    <w:p w:rsidR="00AD5175" w:rsidRPr="007C3475" w:rsidRDefault="00B71282" w:rsidP="00B71282">
      <w:pPr>
        <w:pStyle w:val="20"/>
        <w:shd w:val="clear" w:color="auto" w:fill="auto"/>
        <w:tabs>
          <w:tab w:val="left" w:pos="1701"/>
        </w:tabs>
        <w:spacing w:line="276" w:lineRule="auto"/>
        <w:jc w:val="both"/>
        <w:rPr>
          <w:sz w:val="28"/>
          <w:szCs w:val="28"/>
        </w:rPr>
      </w:pPr>
      <w:r w:rsidRPr="007C3475">
        <w:rPr>
          <w:sz w:val="28"/>
          <w:szCs w:val="28"/>
        </w:rPr>
        <w:t xml:space="preserve">         </w:t>
      </w:r>
      <w:r w:rsidR="000A6E6C" w:rsidRPr="007C3475">
        <w:rPr>
          <w:sz w:val="28"/>
          <w:szCs w:val="28"/>
        </w:rPr>
        <w:t>На уровне среднего общего образования регулятивные действия</w:t>
      </w:r>
      <w:r w:rsidRPr="007C3475">
        <w:rPr>
          <w:sz w:val="28"/>
          <w:szCs w:val="28"/>
        </w:rPr>
        <w:t xml:space="preserve"> </w:t>
      </w:r>
      <w:r w:rsidR="000A6E6C" w:rsidRPr="007C3475">
        <w:rPr>
          <w:sz w:val="28"/>
          <w:szCs w:val="28"/>
        </w:rP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w:t>
      </w:r>
      <w:r w:rsidR="000A6E6C" w:rsidRPr="007C3475">
        <w:rPr>
          <w:sz w:val="28"/>
          <w:szCs w:val="28"/>
        </w:rPr>
        <w:tab/>
        <w:t xml:space="preserve">деятельность </w:t>
      </w:r>
      <w:r w:rsidR="00AD5175" w:rsidRPr="007C3475">
        <w:rPr>
          <w:sz w:val="28"/>
          <w:szCs w:val="28"/>
        </w:rPr>
        <w:t xml:space="preserve">для решения </w:t>
      </w:r>
      <w:r w:rsidR="000A6E6C" w:rsidRPr="007C3475">
        <w:rPr>
          <w:sz w:val="28"/>
          <w:szCs w:val="28"/>
        </w:rPr>
        <w:t>разноплановых учебных,</w:t>
      </w:r>
      <w:r w:rsidRPr="007C3475">
        <w:rPr>
          <w:sz w:val="28"/>
          <w:szCs w:val="28"/>
        </w:rPr>
        <w:t xml:space="preserve"> </w:t>
      </w:r>
      <w:r w:rsidR="000A6E6C" w:rsidRPr="007C3475">
        <w:rPr>
          <w:sz w:val="28"/>
          <w:szCs w:val="28"/>
        </w:rPr>
        <w:t>познавательных,</w:t>
      </w:r>
      <w:r w:rsidRPr="007C3475">
        <w:rPr>
          <w:sz w:val="28"/>
          <w:szCs w:val="28"/>
        </w:rPr>
        <w:t xml:space="preserve"> </w:t>
      </w:r>
      <w:r w:rsidR="00AD5175" w:rsidRPr="007C3475">
        <w:rPr>
          <w:sz w:val="28"/>
          <w:szCs w:val="28"/>
        </w:rPr>
        <w:t xml:space="preserve">исследовательских, проектных, </w:t>
      </w:r>
      <w:r w:rsidR="000A6E6C" w:rsidRPr="007C3475">
        <w:rPr>
          <w:sz w:val="28"/>
          <w:szCs w:val="28"/>
        </w:rPr>
        <w:t>профессиональных задач,</w:t>
      </w:r>
      <w:r w:rsidRPr="007C3475">
        <w:rPr>
          <w:sz w:val="28"/>
          <w:szCs w:val="28"/>
        </w:rPr>
        <w:t xml:space="preserve"> </w:t>
      </w:r>
      <w:r w:rsidR="000A6E6C" w:rsidRPr="007C3475">
        <w:rPr>
          <w:sz w:val="28"/>
          <w:szCs w:val="28"/>
        </w:rP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w:t>
      </w:r>
      <w:r w:rsidR="00AD5175" w:rsidRPr="007C3475">
        <w:rPr>
          <w:sz w:val="28"/>
          <w:szCs w:val="28"/>
        </w:rPr>
        <w:t>вки к выбору будущей профессии.</w:t>
      </w:r>
    </w:p>
    <w:p w:rsidR="00AD5175" w:rsidRPr="007C3475" w:rsidRDefault="000A6E6C" w:rsidP="00AD5175">
      <w:pPr>
        <w:pStyle w:val="20"/>
        <w:shd w:val="clear" w:color="auto" w:fill="auto"/>
        <w:tabs>
          <w:tab w:val="left" w:pos="1677"/>
        </w:tabs>
        <w:spacing w:line="276" w:lineRule="auto"/>
        <w:ind w:firstLine="709"/>
        <w:jc w:val="both"/>
        <w:rPr>
          <w:sz w:val="28"/>
          <w:szCs w:val="28"/>
        </w:rPr>
      </w:pPr>
      <w:r w:rsidRPr="007C3475">
        <w:rPr>
          <w:sz w:val="28"/>
          <w:szCs w:val="28"/>
        </w:rP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w:t>
      </w:r>
      <w:r w:rsidRPr="007C3475">
        <w:rPr>
          <w:sz w:val="28"/>
          <w:szCs w:val="28"/>
        </w:rPr>
        <w:lastRenderedPageBreak/>
        <w:t>системных представлений и опыта применения методов, технологий и форм организации проектной и учебно-исследовательской деяте</w:t>
      </w:r>
      <w:r w:rsidR="000F415B" w:rsidRPr="007C3475">
        <w:rPr>
          <w:sz w:val="28"/>
          <w:szCs w:val="28"/>
        </w:rPr>
        <w:t>льности для достижения практико-</w:t>
      </w:r>
      <w:r w:rsidRPr="007C3475">
        <w:rPr>
          <w:sz w:val="28"/>
          <w:szCs w:val="28"/>
        </w:rPr>
        <w:t>ориентированных результатов образования.</w:t>
      </w:r>
    </w:p>
    <w:p w:rsidR="000A6E6C" w:rsidRPr="007C3475" w:rsidRDefault="000A6E6C" w:rsidP="00AD5175">
      <w:pPr>
        <w:pStyle w:val="20"/>
        <w:shd w:val="clear" w:color="auto" w:fill="auto"/>
        <w:tabs>
          <w:tab w:val="left" w:pos="1677"/>
        </w:tabs>
        <w:spacing w:line="276" w:lineRule="auto"/>
        <w:ind w:firstLine="709"/>
        <w:jc w:val="both"/>
        <w:rPr>
          <w:sz w:val="28"/>
          <w:szCs w:val="28"/>
        </w:rPr>
      </w:pPr>
      <w:r w:rsidRPr="007C3475">
        <w:rPr>
          <w:sz w:val="28"/>
          <w:szCs w:val="28"/>
        </w:rPr>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0A6E6C" w:rsidRPr="007C3475" w:rsidRDefault="000A6E6C" w:rsidP="000A6E6C">
      <w:pPr>
        <w:pStyle w:val="20"/>
        <w:shd w:val="clear" w:color="auto" w:fill="auto"/>
        <w:spacing w:line="276" w:lineRule="auto"/>
        <w:ind w:firstLine="720"/>
        <w:jc w:val="both"/>
        <w:rPr>
          <w:sz w:val="28"/>
          <w:szCs w:val="28"/>
        </w:rPr>
      </w:pPr>
      <w:r w:rsidRPr="007C3475">
        <w:rPr>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0A6E6C" w:rsidRPr="007C3475" w:rsidRDefault="000A6E6C" w:rsidP="000A6E6C">
      <w:pPr>
        <w:pStyle w:val="20"/>
        <w:shd w:val="clear" w:color="auto" w:fill="auto"/>
        <w:spacing w:line="276" w:lineRule="auto"/>
        <w:ind w:firstLine="720"/>
        <w:jc w:val="both"/>
        <w:rPr>
          <w:sz w:val="28"/>
          <w:szCs w:val="28"/>
        </w:rPr>
      </w:pPr>
      <w:r w:rsidRPr="007C3475">
        <w:rPr>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A6E6C" w:rsidRPr="007C3475" w:rsidRDefault="000A6E6C" w:rsidP="000A6E6C">
      <w:pPr>
        <w:pStyle w:val="20"/>
        <w:shd w:val="clear" w:color="auto" w:fill="auto"/>
        <w:spacing w:line="276" w:lineRule="auto"/>
        <w:ind w:firstLine="720"/>
        <w:jc w:val="both"/>
        <w:rPr>
          <w:sz w:val="28"/>
          <w:szCs w:val="28"/>
        </w:rPr>
      </w:pPr>
      <w:r w:rsidRPr="007C3475">
        <w:rPr>
          <w:sz w:val="28"/>
          <w:szCs w:val="28"/>
        </w:rPr>
        <w:t>создание условий для интеграции урочных и внеурочных форм учебно- исследовательской и проектной деятельности обучающихся;</w:t>
      </w:r>
    </w:p>
    <w:p w:rsidR="000A6E6C" w:rsidRPr="007C3475" w:rsidRDefault="000A6E6C" w:rsidP="00B71282">
      <w:pPr>
        <w:pStyle w:val="20"/>
        <w:shd w:val="clear" w:color="auto" w:fill="auto"/>
        <w:tabs>
          <w:tab w:val="left" w:pos="4536"/>
          <w:tab w:val="left" w:pos="8208"/>
        </w:tabs>
        <w:spacing w:line="276" w:lineRule="auto"/>
        <w:ind w:firstLine="720"/>
        <w:jc w:val="both"/>
        <w:rPr>
          <w:sz w:val="28"/>
          <w:szCs w:val="28"/>
        </w:rPr>
      </w:pPr>
      <w:r w:rsidRPr="007C3475">
        <w:rPr>
          <w:sz w:val="28"/>
          <w:szCs w:val="28"/>
        </w:rPr>
        <w:t>формирование навыков участия в различных формах организации учебно</w:t>
      </w:r>
      <w:r w:rsidR="00BE588E">
        <w:rPr>
          <w:sz w:val="28"/>
          <w:szCs w:val="28"/>
        </w:rPr>
        <w:t>-</w:t>
      </w:r>
      <w:r w:rsidRPr="007C3475">
        <w:rPr>
          <w:sz w:val="28"/>
          <w:szCs w:val="28"/>
        </w:rPr>
        <w:softHyphen/>
        <w:t>исследовательской и проектной деятельности (творческих конкурсах, научных</w:t>
      </w:r>
      <w:r w:rsidR="00E57D33" w:rsidRPr="007C3475">
        <w:rPr>
          <w:sz w:val="28"/>
          <w:szCs w:val="28"/>
        </w:rPr>
        <w:t xml:space="preserve"> обществах, научно-практических конференциях, олимпиадах </w:t>
      </w:r>
      <w:r w:rsidRPr="007C3475">
        <w:rPr>
          <w:sz w:val="28"/>
          <w:szCs w:val="28"/>
        </w:rPr>
        <w:t>и других)</w:t>
      </w:r>
      <w:r w:rsidR="00B71282" w:rsidRPr="007C3475">
        <w:rPr>
          <w:sz w:val="28"/>
          <w:szCs w:val="28"/>
        </w:rPr>
        <w:t xml:space="preserve"> </w:t>
      </w:r>
      <w:r w:rsidRPr="007C3475">
        <w:rPr>
          <w:sz w:val="28"/>
          <w:szCs w:val="28"/>
        </w:rPr>
        <w:t>возможность получения практико-ориентированного результата;</w:t>
      </w:r>
    </w:p>
    <w:p w:rsidR="000A6E6C" w:rsidRPr="007C3475" w:rsidRDefault="000A6E6C" w:rsidP="000A6E6C">
      <w:pPr>
        <w:pStyle w:val="20"/>
        <w:shd w:val="clear" w:color="auto" w:fill="auto"/>
        <w:spacing w:line="276" w:lineRule="auto"/>
        <w:ind w:firstLine="720"/>
        <w:jc w:val="both"/>
        <w:rPr>
          <w:sz w:val="28"/>
          <w:szCs w:val="28"/>
        </w:rPr>
      </w:pPr>
      <w:r w:rsidRPr="007C3475">
        <w:rPr>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0A6E6C" w:rsidRPr="007C3475" w:rsidRDefault="000A6E6C" w:rsidP="000A6E6C">
      <w:pPr>
        <w:pStyle w:val="20"/>
        <w:shd w:val="clear" w:color="auto" w:fill="auto"/>
        <w:spacing w:line="276" w:lineRule="auto"/>
        <w:ind w:firstLine="720"/>
        <w:jc w:val="both"/>
        <w:rPr>
          <w:sz w:val="28"/>
          <w:szCs w:val="28"/>
        </w:rPr>
      </w:pPr>
      <w:r w:rsidRPr="007C3475">
        <w:rPr>
          <w:sz w:val="28"/>
          <w:szCs w:val="28"/>
        </w:rPr>
        <w:t>формирование знаний и навыков в области финансовой грамотности и устойчивого развития общества;</w:t>
      </w:r>
    </w:p>
    <w:p w:rsidR="000A6E6C" w:rsidRPr="007C3475" w:rsidRDefault="000A6E6C" w:rsidP="000A6E6C">
      <w:pPr>
        <w:pStyle w:val="20"/>
        <w:shd w:val="clear" w:color="auto" w:fill="auto"/>
        <w:spacing w:line="276" w:lineRule="auto"/>
        <w:ind w:firstLine="720"/>
        <w:jc w:val="both"/>
        <w:rPr>
          <w:sz w:val="28"/>
          <w:szCs w:val="28"/>
        </w:rPr>
      </w:pPr>
      <w:r w:rsidRPr="007C3475">
        <w:rPr>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A6E6C" w:rsidRPr="007C3475" w:rsidRDefault="000A6E6C" w:rsidP="000A6E6C">
      <w:pPr>
        <w:pStyle w:val="20"/>
        <w:shd w:val="clear" w:color="auto" w:fill="auto"/>
        <w:spacing w:line="276" w:lineRule="auto"/>
        <w:ind w:firstLine="720"/>
        <w:jc w:val="both"/>
        <w:rPr>
          <w:sz w:val="28"/>
          <w:szCs w:val="28"/>
        </w:rPr>
      </w:pPr>
      <w:r w:rsidRPr="007C3475">
        <w:rPr>
          <w:sz w:val="28"/>
          <w:szCs w:val="28"/>
        </w:rPr>
        <w:t>подготовку к осознанному выбору дальнейшего образования и профессиональной деятельности.</w:t>
      </w:r>
    </w:p>
    <w:p w:rsidR="00B71282" w:rsidRPr="007C3475" w:rsidRDefault="00B71282" w:rsidP="00F844E4">
      <w:pPr>
        <w:pStyle w:val="20"/>
        <w:shd w:val="clear" w:color="auto" w:fill="auto"/>
        <w:spacing w:line="276" w:lineRule="auto"/>
        <w:rPr>
          <w:sz w:val="28"/>
          <w:szCs w:val="28"/>
        </w:rPr>
      </w:pPr>
    </w:p>
    <w:p w:rsidR="00BB2740" w:rsidRPr="00F844E4" w:rsidRDefault="000A6E6C" w:rsidP="00B71282">
      <w:pPr>
        <w:pStyle w:val="20"/>
        <w:shd w:val="clear" w:color="auto" w:fill="auto"/>
        <w:tabs>
          <w:tab w:val="left" w:pos="1736"/>
        </w:tabs>
        <w:spacing w:line="276" w:lineRule="auto"/>
        <w:jc w:val="both"/>
        <w:rPr>
          <w:sz w:val="28"/>
          <w:szCs w:val="28"/>
        </w:rPr>
      </w:pPr>
      <w:r w:rsidRPr="00F844E4">
        <w:rPr>
          <w:sz w:val="28"/>
          <w:szCs w:val="28"/>
        </w:rPr>
        <w:t xml:space="preserve">Программа формирования УУД </w:t>
      </w:r>
      <w:r w:rsidR="00B71282" w:rsidRPr="00F844E4">
        <w:rPr>
          <w:sz w:val="28"/>
          <w:szCs w:val="28"/>
        </w:rPr>
        <w:t xml:space="preserve"> представлена в Приложении № </w:t>
      </w:r>
      <w:r w:rsidR="00FD6D1A" w:rsidRPr="00F844E4">
        <w:rPr>
          <w:sz w:val="28"/>
          <w:szCs w:val="28"/>
        </w:rPr>
        <w:t>3</w:t>
      </w:r>
      <w:r w:rsidR="00B71282" w:rsidRPr="00F844E4">
        <w:rPr>
          <w:sz w:val="28"/>
          <w:szCs w:val="28"/>
        </w:rPr>
        <w:t xml:space="preserve"> к ООП</w:t>
      </w:r>
    </w:p>
    <w:p w:rsidR="00F844E4" w:rsidRPr="007C3475" w:rsidRDefault="00F844E4" w:rsidP="00B71282">
      <w:pPr>
        <w:pStyle w:val="20"/>
        <w:shd w:val="clear" w:color="auto" w:fill="auto"/>
        <w:tabs>
          <w:tab w:val="left" w:pos="1736"/>
        </w:tabs>
        <w:spacing w:line="276" w:lineRule="auto"/>
        <w:jc w:val="both"/>
        <w:rPr>
          <w:b/>
          <w:bCs/>
          <w:sz w:val="28"/>
          <w:szCs w:val="28"/>
        </w:rPr>
      </w:pPr>
    </w:p>
    <w:p w:rsidR="00B35936" w:rsidRPr="007C3475" w:rsidRDefault="00E57D33" w:rsidP="00B35936">
      <w:pPr>
        <w:pStyle w:val="20"/>
        <w:tabs>
          <w:tab w:val="left" w:pos="1736"/>
        </w:tabs>
        <w:spacing w:line="276" w:lineRule="auto"/>
        <w:jc w:val="both"/>
        <w:rPr>
          <w:b/>
          <w:bCs/>
          <w:sz w:val="28"/>
          <w:szCs w:val="28"/>
        </w:rPr>
      </w:pPr>
      <w:r w:rsidRPr="007C3475">
        <w:rPr>
          <w:sz w:val="28"/>
          <w:szCs w:val="28"/>
        </w:rPr>
        <w:t xml:space="preserve"> </w:t>
      </w:r>
      <w:r w:rsidR="00B35936" w:rsidRPr="007C3475">
        <w:rPr>
          <w:b/>
          <w:bCs/>
          <w:sz w:val="28"/>
          <w:szCs w:val="28"/>
        </w:rPr>
        <w:t>4.</w:t>
      </w:r>
      <w:r w:rsidR="00BE588E">
        <w:rPr>
          <w:b/>
          <w:bCs/>
          <w:sz w:val="28"/>
          <w:szCs w:val="28"/>
        </w:rPr>
        <w:t>5.</w:t>
      </w:r>
      <w:r w:rsidR="00700917" w:rsidRPr="007C3475">
        <w:rPr>
          <w:b/>
          <w:bCs/>
          <w:sz w:val="28"/>
          <w:szCs w:val="28"/>
        </w:rPr>
        <w:t xml:space="preserve"> </w:t>
      </w:r>
      <w:r w:rsidR="00B35936" w:rsidRPr="007C3475">
        <w:rPr>
          <w:b/>
          <w:bCs/>
          <w:sz w:val="28"/>
          <w:szCs w:val="28"/>
        </w:rPr>
        <w:t>Особенности учебно-исследовательской и проектной деятельности обучающихся</w:t>
      </w:r>
    </w:p>
    <w:p w:rsidR="00B35936" w:rsidRPr="007C3475" w:rsidRDefault="00B35936" w:rsidP="00B35936">
      <w:pPr>
        <w:pStyle w:val="20"/>
        <w:tabs>
          <w:tab w:val="left" w:pos="1736"/>
        </w:tabs>
        <w:spacing w:line="276" w:lineRule="auto"/>
        <w:jc w:val="both"/>
        <w:rPr>
          <w:sz w:val="28"/>
          <w:szCs w:val="28"/>
        </w:rPr>
      </w:pPr>
      <w:r w:rsidRPr="007C3475">
        <w:rPr>
          <w:sz w:val="28"/>
          <w:szCs w:val="28"/>
        </w:rPr>
        <w:t xml:space="preserve">            Особенности учебно-исследовательской деятельности и проектной работы студентов первого и второго курсов обусловлены, в первую очередь, </w:t>
      </w:r>
      <w:r w:rsidRPr="007C3475">
        <w:rPr>
          <w:sz w:val="28"/>
          <w:szCs w:val="28"/>
        </w:rPr>
        <w:lastRenderedPageBreak/>
        <w:t>открытостью образовательной организации на уровне среднего общего образования.</w:t>
      </w:r>
    </w:p>
    <w:p w:rsidR="00B35936" w:rsidRPr="007C3475" w:rsidRDefault="00BE588E" w:rsidP="00BE588E">
      <w:pPr>
        <w:pStyle w:val="20"/>
        <w:tabs>
          <w:tab w:val="left" w:pos="1736"/>
        </w:tabs>
        <w:spacing w:line="276" w:lineRule="auto"/>
        <w:jc w:val="both"/>
        <w:rPr>
          <w:sz w:val="28"/>
          <w:szCs w:val="28"/>
        </w:rPr>
      </w:pPr>
      <w:r>
        <w:rPr>
          <w:sz w:val="28"/>
          <w:szCs w:val="28"/>
        </w:rPr>
        <w:t xml:space="preserve">     П</w:t>
      </w:r>
      <w:r w:rsidR="00B35936" w:rsidRPr="007C3475">
        <w:rPr>
          <w:sz w:val="28"/>
          <w:szCs w:val="28"/>
        </w:rPr>
        <w:t>роект реализуется самим студентом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35936" w:rsidRPr="007C3475" w:rsidRDefault="00B35936" w:rsidP="00B35936">
      <w:pPr>
        <w:pStyle w:val="20"/>
        <w:tabs>
          <w:tab w:val="left" w:pos="1736"/>
        </w:tabs>
        <w:spacing w:line="276" w:lineRule="auto"/>
        <w:jc w:val="both"/>
        <w:rPr>
          <w:sz w:val="28"/>
          <w:szCs w:val="28"/>
        </w:rPr>
      </w:pPr>
      <w:r w:rsidRPr="007C3475">
        <w:rPr>
          <w:sz w:val="28"/>
          <w:szCs w:val="28"/>
        </w:rPr>
        <w:t xml:space="preserve">            </w:t>
      </w:r>
      <w:r w:rsidR="00BE588E">
        <w:rPr>
          <w:sz w:val="28"/>
          <w:szCs w:val="28"/>
        </w:rPr>
        <w:t>С</w:t>
      </w:r>
      <w:r w:rsidRPr="007C3475">
        <w:rPr>
          <w:sz w:val="28"/>
          <w:szCs w:val="28"/>
        </w:rPr>
        <w:t>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35936" w:rsidRPr="007C3475" w:rsidRDefault="00B35936" w:rsidP="00B35936">
      <w:pPr>
        <w:pStyle w:val="20"/>
        <w:tabs>
          <w:tab w:val="left" w:pos="1736"/>
        </w:tabs>
        <w:spacing w:line="276" w:lineRule="auto"/>
        <w:jc w:val="both"/>
        <w:rPr>
          <w:sz w:val="28"/>
          <w:szCs w:val="28"/>
        </w:rPr>
      </w:pPr>
      <w:r w:rsidRPr="007C3475">
        <w:rPr>
          <w:sz w:val="28"/>
          <w:szCs w:val="28"/>
        </w:rPr>
        <w:t xml:space="preserve">             Презентацию результатов проектной работы целесообразно проводить не в колледже,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35936" w:rsidRPr="007C3475" w:rsidRDefault="00B35936" w:rsidP="00B35936">
      <w:pPr>
        <w:pStyle w:val="20"/>
        <w:tabs>
          <w:tab w:val="left" w:pos="1736"/>
        </w:tabs>
        <w:spacing w:line="276" w:lineRule="auto"/>
        <w:jc w:val="both"/>
        <w:rPr>
          <w:sz w:val="28"/>
          <w:szCs w:val="28"/>
        </w:rPr>
      </w:pPr>
    </w:p>
    <w:p w:rsidR="00B35936" w:rsidRPr="007C3475" w:rsidRDefault="00BE588E" w:rsidP="00B35936">
      <w:pPr>
        <w:pStyle w:val="20"/>
        <w:tabs>
          <w:tab w:val="left" w:pos="1736"/>
        </w:tabs>
        <w:spacing w:line="276" w:lineRule="auto"/>
        <w:jc w:val="both"/>
        <w:rPr>
          <w:sz w:val="28"/>
          <w:szCs w:val="28"/>
        </w:rPr>
      </w:pPr>
      <w:r>
        <w:rPr>
          <w:sz w:val="28"/>
          <w:szCs w:val="28"/>
        </w:rPr>
        <w:t>4.5.1</w:t>
      </w:r>
      <w:r w:rsidR="00B35936" w:rsidRPr="007C3475">
        <w:rPr>
          <w:sz w:val="28"/>
          <w:szCs w:val="28"/>
        </w:rPr>
        <w:t>. Основные направления учебно-исследовательской и проектной деятельности обучающихся</w:t>
      </w:r>
    </w:p>
    <w:p w:rsidR="00B35936" w:rsidRPr="007C3475" w:rsidRDefault="00B35936" w:rsidP="00B35936">
      <w:pPr>
        <w:pStyle w:val="20"/>
        <w:tabs>
          <w:tab w:val="left" w:pos="1736"/>
        </w:tabs>
        <w:spacing w:line="276" w:lineRule="auto"/>
        <w:jc w:val="both"/>
        <w:rPr>
          <w:sz w:val="28"/>
          <w:szCs w:val="28"/>
        </w:rPr>
      </w:pPr>
      <w:r w:rsidRPr="007C3475">
        <w:rPr>
          <w:sz w:val="28"/>
          <w:szCs w:val="28"/>
        </w:rPr>
        <w:t>Возможными направлениями проектной и учебно-исследовательской деятельности являются:</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исследовательское;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инженерное;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прикладное;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бизнес-проектирование;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информационное;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социальное;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игровое;</w:t>
      </w:r>
    </w:p>
    <w:p w:rsidR="00BE588E" w:rsidRDefault="00BE588E" w:rsidP="00B35936">
      <w:pPr>
        <w:pStyle w:val="20"/>
        <w:tabs>
          <w:tab w:val="left" w:pos="1736"/>
        </w:tabs>
        <w:spacing w:line="276" w:lineRule="auto"/>
        <w:jc w:val="both"/>
        <w:rPr>
          <w:sz w:val="28"/>
          <w:szCs w:val="28"/>
        </w:rPr>
      </w:pPr>
      <w:r>
        <w:rPr>
          <w:sz w:val="28"/>
          <w:szCs w:val="28"/>
        </w:rPr>
        <w:t></w:t>
      </w:r>
      <w:r>
        <w:rPr>
          <w:sz w:val="28"/>
          <w:szCs w:val="28"/>
        </w:rPr>
        <w:tab/>
        <w:t>творческое.</w:t>
      </w:r>
    </w:p>
    <w:p w:rsidR="00B35936" w:rsidRPr="007C3475" w:rsidRDefault="00BE588E" w:rsidP="00B35936">
      <w:pPr>
        <w:pStyle w:val="20"/>
        <w:tabs>
          <w:tab w:val="left" w:pos="1736"/>
        </w:tabs>
        <w:spacing w:line="276" w:lineRule="auto"/>
        <w:jc w:val="both"/>
        <w:rPr>
          <w:sz w:val="28"/>
          <w:szCs w:val="28"/>
        </w:rPr>
      </w:pPr>
      <w:r>
        <w:rPr>
          <w:sz w:val="28"/>
          <w:szCs w:val="28"/>
        </w:rPr>
        <w:t>П</w:t>
      </w:r>
      <w:r w:rsidR="00B35936" w:rsidRPr="007C3475">
        <w:rPr>
          <w:sz w:val="28"/>
          <w:szCs w:val="28"/>
        </w:rPr>
        <w:t>риоритетными направлениями являются:</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социальное;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бизнес-проектирование;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исследовательское;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инженерное;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информационное.</w:t>
      </w:r>
    </w:p>
    <w:p w:rsidR="00B35936" w:rsidRPr="007C3475" w:rsidRDefault="00B35936" w:rsidP="00B35936">
      <w:pPr>
        <w:pStyle w:val="20"/>
        <w:tabs>
          <w:tab w:val="left" w:pos="1736"/>
        </w:tabs>
        <w:spacing w:line="276" w:lineRule="auto"/>
        <w:jc w:val="both"/>
        <w:rPr>
          <w:sz w:val="28"/>
          <w:szCs w:val="28"/>
        </w:rPr>
      </w:pPr>
    </w:p>
    <w:p w:rsidR="00B35936" w:rsidRDefault="00B35936" w:rsidP="00B35936">
      <w:pPr>
        <w:pStyle w:val="20"/>
        <w:tabs>
          <w:tab w:val="left" w:pos="1736"/>
        </w:tabs>
        <w:spacing w:line="276" w:lineRule="auto"/>
        <w:jc w:val="both"/>
        <w:rPr>
          <w:sz w:val="28"/>
          <w:szCs w:val="28"/>
        </w:rPr>
      </w:pPr>
    </w:p>
    <w:p w:rsidR="00D9094E" w:rsidRPr="007C3475" w:rsidRDefault="00D9094E" w:rsidP="00B35936">
      <w:pPr>
        <w:pStyle w:val="20"/>
        <w:tabs>
          <w:tab w:val="left" w:pos="1736"/>
        </w:tabs>
        <w:spacing w:line="276" w:lineRule="auto"/>
        <w:jc w:val="both"/>
        <w:rPr>
          <w:sz w:val="28"/>
          <w:szCs w:val="28"/>
        </w:rPr>
      </w:pPr>
    </w:p>
    <w:p w:rsidR="00B35936" w:rsidRPr="007C3475" w:rsidRDefault="000F669D" w:rsidP="00B35936">
      <w:pPr>
        <w:pStyle w:val="20"/>
        <w:tabs>
          <w:tab w:val="left" w:pos="1736"/>
        </w:tabs>
        <w:spacing w:line="276" w:lineRule="auto"/>
        <w:jc w:val="both"/>
        <w:rPr>
          <w:sz w:val="28"/>
          <w:szCs w:val="28"/>
        </w:rPr>
      </w:pPr>
      <w:r w:rsidRPr="007C3475">
        <w:rPr>
          <w:sz w:val="28"/>
          <w:szCs w:val="28"/>
        </w:rPr>
        <w:lastRenderedPageBreak/>
        <w:t xml:space="preserve">         </w:t>
      </w:r>
      <w:r w:rsidR="00B35936" w:rsidRPr="007C3475">
        <w:rPr>
          <w:b/>
          <w:bCs/>
          <w:i/>
          <w:iCs/>
          <w:sz w:val="28"/>
          <w:szCs w:val="28"/>
        </w:rPr>
        <w:t>Планируемые результаты</w:t>
      </w:r>
      <w:r w:rsidR="00B35936" w:rsidRPr="007C3475">
        <w:rPr>
          <w:sz w:val="28"/>
          <w:szCs w:val="28"/>
        </w:rPr>
        <w:t xml:space="preserve"> учебно-исследовательской и проектной деятельности обучающихся в рамках урочной и внеурочной деятельности</w:t>
      </w:r>
    </w:p>
    <w:p w:rsidR="00B35936" w:rsidRPr="007C3475" w:rsidRDefault="00B35936" w:rsidP="00B35936">
      <w:pPr>
        <w:pStyle w:val="20"/>
        <w:tabs>
          <w:tab w:val="left" w:pos="1736"/>
        </w:tabs>
        <w:spacing w:line="276" w:lineRule="auto"/>
        <w:jc w:val="both"/>
        <w:rPr>
          <w:sz w:val="28"/>
          <w:szCs w:val="28"/>
        </w:rPr>
      </w:pPr>
      <w:r w:rsidRPr="007C3475">
        <w:rPr>
          <w:sz w:val="28"/>
          <w:szCs w:val="28"/>
        </w:rPr>
        <w:t>В результате учебно-исследовательской и проектной деятельности обучающиеся получат представление: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о таких понятиях, как концепция, научная гипотеза, метод, эксперимент, надежность гипотезы, модель, метод сбора и метод анализа данных;</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о том, чем отличаются исследования в гуманитарных областях от исследований в естественных науках;</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об истории науки;</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о новейших разработках в области науки и технологий;</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35936" w:rsidRPr="007C3475" w:rsidRDefault="00B35936" w:rsidP="00B35936">
      <w:pPr>
        <w:pStyle w:val="20"/>
        <w:tabs>
          <w:tab w:val="left" w:pos="1736"/>
        </w:tabs>
        <w:spacing w:line="276" w:lineRule="auto"/>
        <w:jc w:val="both"/>
        <w:rPr>
          <w:sz w:val="28"/>
          <w:szCs w:val="28"/>
        </w:rPr>
      </w:pPr>
      <w:r w:rsidRPr="007C3475">
        <w:rPr>
          <w:sz w:val="28"/>
          <w:szCs w:val="28"/>
        </w:rPr>
        <w:t>Обучающийся сможет:</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решать задачи, находящиеся на стыке нескольких учебных дисциплин;</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использовать основной алгоритм исследования при решении своих учебно-познавательных задач;</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использовать элементы математического моделирования при решении исследовательских задач;</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использовать элементы математического анализа для интерпретации результатов, полученных в ходе учебно-исследовательской работы.</w:t>
      </w:r>
    </w:p>
    <w:p w:rsidR="00B35936" w:rsidRPr="007C3475" w:rsidRDefault="00B35936" w:rsidP="00B35936">
      <w:pPr>
        <w:pStyle w:val="20"/>
        <w:tabs>
          <w:tab w:val="left" w:pos="1736"/>
        </w:tabs>
        <w:spacing w:line="276" w:lineRule="auto"/>
        <w:jc w:val="both"/>
        <w:rPr>
          <w:sz w:val="28"/>
          <w:szCs w:val="28"/>
        </w:rPr>
      </w:pPr>
      <w:r w:rsidRPr="007C3475">
        <w:rPr>
          <w:sz w:val="28"/>
          <w:szCs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 xml:space="preserve">формулировать научную гипотезу, ставить цель в рамках исследования и проектирования, исходя из культурной нормы и сообразуясь </w:t>
      </w:r>
      <w:r w:rsidRPr="007C3475">
        <w:rPr>
          <w:sz w:val="28"/>
          <w:szCs w:val="28"/>
        </w:rPr>
        <w:lastRenderedPageBreak/>
        <w:t>с представлениями об общем благе;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оценивать ресурсы, в том числе и нематериальные (такие, как время), необходимые для достижения поставленной цели;</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адекватно оценивать риски реализации проекта и проведения исследования и предусматривать пути минимизации этих рисков;</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адекватно оценивать последствия реализации своего проекта (изменения, которые он повлечет в жизни других людей, сообществ);</w:t>
      </w:r>
    </w:p>
    <w:p w:rsidR="00B35936" w:rsidRPr="007C3475" w:rsidRDefault="00B35936" w:rsidP="00B35936">
      <w:pPr>
        <w:pStyle w:val="20"/>
        <w:tabs>
          <w:tab w:val="left" w:pos="1736"/>
        </w:tabs>
        <w:spacing w:line="276" w:lineRule="auto"/>
        <w:jc w:val="both"/>
        <w:rPr>
          <w:sz w:val="28"/>
          <w:szCs w:val="28"/>
        </w:rPr>
      </w:pPr>
      <w:r w:rsidRPr="007C3475">
        <w:rPr>
          <w:sz w:val="28"/>
          <w:szCs w:val="28"/>
        </w:rPr>
        <w:t></w:t>
      </w:r>
      <w:r w:rsidRPr="007C3475">
        <w:rPr>
          <w:sz w:val="28"/>
          <w:szCs w:val="28"/>
        </w:rPr>
        <w:tab/>
        <w:t>адекватно оценивать дальнейшее развитие своего проекта или исследования, видеть возможные варианты применения результатов.</w:t>
      </w:r>
    </w:p>
    <w:p w:rsidR="000F669D" w:rsidRPr="007C3475" w:rsidRDefault="000F669D" w:rsidP="00B35936">
      <w:pPr>
        <w:pStyle w:val="20"/>
        <w:tabs>
          <w:tab w:val="left" w:pos="1736"/>
        </w:tabs>
        <w:spacing w:line="276" w:lineRule="auto"/>
        <w:jc w:val="both"/>
        <w:rPr>
          <w:sz w:val="28"/>
          <w:szCs w:val="28"/>
        </w:rPr>
      </w:pPr>
    </w:p>
    <w:p w:rsidR="000F669D" w:rsidRPr="007C3475" w:rsidRDefault="000F669D" w:rsidP="00F844E4">
      <w:pPr>
        <w:pStyle w:val="20"/>
        <w:tabs>
          <w:tab w:val="left" w:pos="1736"/>
        </w:tabs>
        <w:spacing w:line="276" w:lineRule="auto"/>
        <w:rPr>
          <w:sz w:val="28"/>
          <w:szCs w:val="28"/>
        </w:rPr>
      </w:pPr>
      <w:r w:rsidRPr="007C3475">
        <w:rPr>
          <w:sz w:val="28"/>
          <w:szCs w:val="28"/>
        </w:rPr>
        <w:t xml:space="preserve">        Защита проекта как формат оценки успешности освоения и применения обучающимися универсальных учебных действий</w:t>
      </w:r>
    </w:p>
    <w:p w:rsidR="000F669D" w:rsidRPr="007C3475" w:rsidRDefault="000F669D" w:rsidP="00F844E4">
      <w:pPr>
        <w:pStyle w:val="20"/>
        <w:tabs>
          <w:tab w:val="left" w:pos="1736"/>
        </w:tabs>
        <w:spacing w:line="276" w:lineRule="auto"/>
        <w:rPr>
          <w:sz w:val="28"/>
          <w:szCs w:val="28"/>
        </w:rPr>
      </w:pPr>
      <w:r w:rsidRPr="007C3475">
        <w:rPr>
          <w:sz w:val="28"/>
          <w:szCs w:val="28"/>
        </w:rPr>
        <w:t xml:space="preserve">      Публично должны быть представлены два элемента проектной работы:</w:t>
      </w:r>
    </w:p>
    <w:p w:rsidR="000F669D" w:rsidRPr="007C3475" w:rsidRDefault="000F669D" w:rsidP="00F844E4">
      <w:pPr>
        <w:pStyle w:val="20"/>
        <w:numPr>
          <w:ilvl w:val="0"/>
          <w:numId w:val="19"/>
        </w:numPr>
        <w:tabs>
          <w:tab w:val="left" w:pos="1736"/>
        </w:tabs>
        <w:spacing w:line="276" w:lineRule="auto"/>
        <w:rPr>
          <w:sz w:val="28"/>
          <w:szCs w:val="28"/>
        </w:rPr>
      </w:pPr>
      <w:r w:rsidRPr="007C3475">
        <w:rPr>
          <w:sz w:val="28"/>
          <w:szCs w:val="28"/>
        </w:rPr>
        <w:t>защита темы проекта (проектной идеи);</w:t>
      </w:r>
    </w:p>
    <w:p w:rsidR="000F669D" w:rsidRPr="007C3475" w:rsidRDefault="000F669D" w:rsidP="00F844E4">
      <w:pPr>
        <w:pStyle w:val="20"/>
        <w:numPr>
          <w:ilvl w:val="0"/>
          <w:numId w:val="19"/>
        </w:numPr>
        <w:tabs>
          <w:tab w:val="left" w:pos="1736"/>
        </w:tabs>
        <w:spacing w:line="276" w:lineRule="auto"/>
        <w:rPr>
          <w:sz w:val="28"/>
          <w:szCs w:val="28"/>
        </w:rPr>
      </w:pPr>
      <w:r w:rsidRPr="007C3475">
        <w:rPr>
          <w:sz w:val="28"/>
          <w:szCs w:val="28"/>
        </w:rPr>
        <w:t>защита реализованного проекта.</w:t>
      </w:r>
    </w:p>
    <w:p w:rsidR="000F669D" w:rsidRPr="007C3475" w:rsidRDefault="000F669D" w:rsidP="00F844E4">
      <w:pPr>
        <w:pStyle w:val="20"/>
        <w:tabs>
          <w:tab w:val="left" w:pos="1736"/>
        </w:tabs>
        <w:spacing w:line="276" w:lineRule="auto"/>
        <w:rPr>
          <w:sz w:val="28"/>
          <w:szCs w:val="28"/>
        </w:rPr>
      </w:pPr>
      <w:r w:rsidRPr="007C3475">
        <w:rPr>
          <w:sz w:val="28"/>
          <w:szCs w:val="28"/>
        </w:rPr>
        <w:t xml:space="preserve">        На защите темы проекта (проектной идеи) с обучающимся должны быть обсуждены:</w:t>
      </w:r>
    </w:p>
    <w:p w:rsidR="000F669D" w:rsidRPr="007C3475" w:rsidRDefault="000F669D" w:rsidP="00F844E4">
      <w:pPr>
        <w:pStyle w:val="20"/>
        <w:numPr>
          <w:ilvl w:val="0"/>
          <w:numId w:val="19"/>
        </w:numPr>
        <w:tabs>
          <w:tab w:val="left" w:pos="1736"/>
        </w:tabs>
        <w:spacing w:line="276" w:lineRule="auto"/>
        <w:rPr>
          <w:sz w:val="28"/>
          <w:szCs w:val="28"/>
        </w:rPr>
      </w:pPr>
      <w:r w:rsidRPr="007C3475">
        <w:rPr>
          <w:sz w:val="28"/>
          <w:szCs w:val="28"/>
        </w:rPr>
        <w:t>актуальность проекта;</w:t>
      </w:r>
    </w:p>
    <w:p w:rsidR="000F669D" w:rsidRPr="007C3475" w:rsidRDefault="000F669D" w:rsidP="00F844E4">
      <w:pPr>
        <w:pStyle w:val="20"/>
        <w:numPr>
          <w:ilvl w:val="0"/>
          <w:numId w:val="19"/>
        </w:numPr>
        <w:tabs>
          <w:tab w:val="left" w:pos="1736"/>
        </w:tabs>
        <w:spacing w:line="276" w:lineRule="auto"/>
        <w:rPr>
          <w:sz w:val="28"/>
          <w:szCs w:val="28"/>
        </w:rPr>
      </w:pPr>
      <w:r w:rsidRPr="007C3475">
        <w:rPr>
          <w:sz w:val="28"/>
          <w:szCs w:val="28"/>
        </w:rPr>
        <w:t>положительные эффекты от реализации проекта, важные как для самого автора, так и для других людей;</w:t>
      </w:r>
    </w:p>
    <w:p w:rsidR="000F669D" w:rsidRPr="007C3475" w:rsidRDefault="000F669D" w:rsidP="00F844E4">
      <w:pPr>
        <w:pStyle w:val="20"/>
        <w:numPr>
          <w:ilvl w:val="0"/>
          <w:numId w:val="19"/>
        </w:numPr>
        <w:tabs>
          <w:tab w:val="left" w:pos="1736"/>
        </w:tabs>
        <w:spacing w:line="276" w:lineRule="auto"/>
        <w:rPr>
          <w:sz w:val="28"/>
          <w:szCs w:val="28"/>
        </w:rPr>
      </w:pPr>
      <w:r w:rsidRPr="007C3475">
        <w:rPr>
          <w:sz w:val="28"/>
          <w:szCs w:val="28"/>
        </w:rPr>
        <w:lastRenderedPageBreak/>
        <w:t>ресурсы (как материальные, так и нематериальные), необходимые для реализации проекта, возможные источники ресурсов;</w:t>
      </w:r>
    </w:p>
    <w:p w:rsidR="000F669D" w:rsidRPr="007C3475" w:rsidRDefault="000F669D" w:rsidP="00F844E4">
      <w:pPr>
        <w:pStyle w:val="20"/>
        <w:numPr>
          <w:ilvl w:val="0"/>
          <w:numId w:val="19"/>
        </w:numPr>
        <w:tabs>
          <w:tab w:val="left" w:pos="1736"/>
        </w:tabs>
        <w:spacing w:line="276" w:lineRule="auto"/>
        <w:rPr>
          <w:sz w:val="28"/>
          <w:szCs w:val="28"/>
        </w:rPr>
      </w:pPr>
      <w:r w:rsidRPr="007C3475">
        <w:rPr>
          <w:sz w:val="28"/>
          <w:szCs w:val="28"/>
        </w:rPr>
        <w:t>риски реализации проекта и сложности, которые ожидают обучающегося при реализации данного проекта;</w:t>
      </w:r>
    </w:p>
    <w:p w:rsidR="000F669D" w:rsidRPr="007C3475" w:rsidRDefault="000F669D" w:rsidP="00F844E4">
      <w:pPr>
        <w:pStyle w:val="20"/>
        <w:tabs>
          <w:tab w:val="left" w:pos="1736"/>
        </w:tabs>
        <w:spacing w:line="276" w:lineRule="auto"/>
        <w:rPr>
          <w:sz w:val="28"/>
          <w:szCs w:val="28"/>
        </w:rPr>
      </w:pPr>
      <w:r w:rsidRPr="007C3475">
        <w:rPr>
          <w:sz w:val="28"/>
          <w:szCs w:val="28"/>
        </w:rPr>
        <w:t xml:space="preserve">        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0F669D" w:rsidRPr="007C3475" w:rsidRDefault="000F669D" w:rsidP="00F844E4">
      <w:pPr>
        <w:pStyle w:val="20"/>
        <w:tabs>
          <w:tab w:val="left" w:pos="1736"/>
        </w:tabs>
        <w:spacing w:line="276" w:lineRule="auto"/>
        <w:rPr>
          <w:sz w:val="28"/>
          <w:szCs w:val="28"/>
        </w:rPr>
      </w:pPr>
      <w:r w:rsidRPr="007C3475">
        <w:rPr>
          <w:sz w:val="28"/>
          <w:szCs w:val="28"/>
        </w:rPr>
        <w:t>На защите реализации проекта обучающийся представляет свой реализованный проект по следующему (примерному) плану:</w:t>
      </w:r>
    </w:p>
    <w:p w:rsidR="000F669D" w:rsidRPr="007C3475" w:rsidRDefault="000F669D" w:rsidP="00F844E4">
      <w:pPr>
        <w:pStyle w:val="20"/>
        <w:tabs>
          <w:tab w:val="left" w:pos="1736"/>
        </w:tabs>
        <w:spacing w:line="276" w:lineRule="auto"/>
        <w:rPr>
          <w:sz w:val="28"/>
          <w:szCs w:val="28"/>
        </w:rPr>
      </w:pPr>
      <w:r w:rsidRPr="007C3475">
        <w:rPr>
          <w:sz w:val="28"/>
          <w:szCs w:val="28"/>
        </w:rPr>
        <w:t>1. Тема и краткое описание сути проекта.</w:t>
      </w:r>
    </w:p>
    <w:p w:rsidR="000F669D" w:rsidRPr="007C3475" w:rsidRDefault="000F669D" w:rsidP="00F844E4">
      <w:pPr>
        <w:pStyle w:val="20"/>
        <w:tabs>
          <w:tab w:val="left" w:pos="1736"/>
        </w:tabs>
        <w:spacing w:line="276" w:lineRule="auto"/>
        <w:rPr>
          <w:sz w:val="28"/>
          <w:szCs w:val="28"/>
        </w:rPr>
      </w:pPr>
      <w:r w:rsidRPr="007C3475">
        <w:rPr>
          <w:sz w:val="28"/>
          <w:szCs w:val="28"/>
        </w:rPr>
        <w:t>2. Актуальность проекта.</w:t>
      </w:r>
    </w:p>
    <w:p w:rsidR="000F669D" w:rsidRPr="007C3475" w:rsidRDefault="000F669D" w:rsidP="00F844E4">
      <w:pPr>
        <w:pStyle w:val="20"/>
        <w:tabs>
          <w:tab w:val="left" w:pos="1736"/>
        </w:tabs>
        <w:spacing w:line="276" w:lineRule="auto"/>
        <w:rPr>
          <w:sz w:val="28"/>
          <w:szCs w:val="28"/>
        </w:rPr>
      </w:pPr>
      <w:r w:rsidRPr="007C3475">
        <w:rPr>
          <w:sz w:val="28"/>
          <w:szCs w:val="28"/>
        </w:rPr>
        <w:t>3. Положительные эффекты от реализации проекта, которые получат как сам автор, так и другие люди.</w:t>
      </w:r>
    </w:p>
    <w:p w:rsidR="000F669D" w:rsidRPr="007C3475" w:rsidRDefault="000F669D" w:rsidP="00F844E4">
      <w:pPr>
        <w:pStyle w:val="20"/>
        <w:tabs>
          <w:tab w:val="left" w:pos="1736"/>
        </w:tabs>
        <w:spacing w:line="276" w:lineRule="auto"/>
        <w:rPr>
          <w:sz w:val="28"/>
          <w:szCs w:val="28"/>
        </w:rPr>
      </w:pPr>
      <w:r w:rsidRPr="007C3475">
        <w:rPr>
          <w:sz w:val="28"/>
          <w:szCs w:val="28"/>
        </w:rPr>
        <w:t>4. Ресурсы (материальные и нематериальные), которые были привлечены для реализации проекта, а также источники этих ресурсов.</w:t>
      </w:r>
    </w:p>
    <w:p w:rsidR="000F669D" w:rsidRPr="007C3475" w:rsidRDefault="000F669D" w:rsidP="00F844E4">
      <w:pPr>
        <w:pStyle w:val="20"/>
        <w:tabs>
          <w:tab w:val="left" w:pos="1736"/>
        </w:tabs>
        <w:spacing w:line="276" w:lineRule="auto"/>
        <w:rPr>
          <w:sz w:val="28"/>
          <w:szCs w:val="28"/>
        </w:rPr>
      </w:pPr>
      <w:r w:rsidRPr="007C3475">
        <w:rPr>
          <w:sz w:val="28"/>
          <w:szCs w:val="28"/>
        </w:rPr>
        <w:t>5. Ход реализации проекта.</w:t>
      </w:r>
    </w:p>
    <w:p w:rsidR="000F669D" w:rsidRPr="007C3475" w:rsidRDefault="000F669D" w:rsidP="00F844E4">
      <w:pPr>
        <w:pStyle w:val="20"/>
        <w:tabs>
          <w:tab w:val="left" w:pos="1736"/>
        </w:tabs>
        <w:spacing w:line="276" w:lineRule="auto"/>
        <w:rPr>
          <w:sz w:val="28"/>
          <w:szCs w:val="28"/>
        </w:rPr>
      </w:pPr>
      <w:r w:rsidRPr="007C3475">
        <w:rPr>
          <w:sz w:val="28"/>
          <w:szCs w:val="28"/>
        </w:rPr>
        <w:t>6. Риски реализации проекта и сложности, которые обучающемуся удалось преодолеть в ходе его реализации.</w:t>
      </w:r>
    </w:p>
    <w:p w:rsidR="000F669D" w:rsidRPr="007C3475" w:rsidRDefault="000F669D" w:rsidP="00F844E4">
      <w:pPr>
        <w:pStyle w:val="20"/>
        <w:tabs>
          <w:tab w:val="left" w:pos="1736"/>
        </w:tabs>
        <w:spacing w:line="276" w:lineRule="auto"/>
        <w:rPr>
          <w:sz w:val="28"/>
          <w:szCs w:val="28"/>
        </w:rPr>
      </w:pPr>
      <w:r w:rsidRPr="007C3475">
        <w:rPr>
          <w:sz w:val="28"/>
          <w:szCs w:val="28"/>
        </w:rPr>
        <w:t xml:space="preserve">          Проектная работа должна быть обеспечена </w:t>
      </w:r>
      <w:proofErr w:type="spellStart"/>
      <w:r w:rsidRPr="007C3475">
        <w:rPr>
          <w:sz w:val="28"/>
          <w:szCs w:val="28"/>
        </w:rPr>
        <w:t>тьюторским</w:t>
      </w:r>
      <w:proofErr w:type="spellEnd"/>
      <w:r w:rsidRPr="007C3475">
        <w:rPr>
          <w:sz w:val="28"/>
          <w:szCs w:val="28"/>
        </w:rPr>
        <w:t xml:space="preserve">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0F669D" w:rsidRPr="007C3475" w:rsidRDefault="000F669D" w:rsidP="00F844E4">
      <w:pPr>
        <w:pStyle w:val="20"/>
        <w:tabs>
          <w:tab w:val="left" w:pos="1736"/>
        </w:tabs>
        <w:spacing w:line="276" w:lineRule="auto"/>
        <w:rPr>
          <w:sz w:val="28"/>
          <w:szCs w:val="28"/>
        </w:rPr>
      </w:pPr>
      <w:r w:rsidRPr="007C3475">
        <w:rPr>
          <w:sz w:val="28"/>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студентами.</w:t>
      </w:r>
    </w:p>
    <w:p w:rsidR="000F669D" w:rsidRPr="007C3475" w:rsidRDefault="000F669D" w:rsidP="00F844E4">
      <w:pPr>
        <w:pStyle w:val="20"/>
        <w:tabs>
          <w:tab w:val="left" w:pos="1736"/>
        </w:tabs>
        <w:spacing w:line="276" w:lineRule="auto"/>
        <w:rPr>
          <w:sz w:val="28"/>
          <w:szCs w:val="28"/>
        </w:rPr>
      </w:pPr>
    </w:p>
    <w:p w:rsidR="000F669D" w:rsidRPr="007C3475" w:rsidRDefault="000F669D" w:rsidP="00F844E4">
      <w:pPr>
        <w:pStyle w:val="20"/>
        <w:tabs>
          <w:tab w:val="left" w:pos="1736"/>
        </w:tabs>
        <w:spacing w:line="276" w:lineRule="auto"/>
        <w:jc w:val="both"/>
        <w:rPr>
          <w:sz w:val="28"/>
          <w:szCs w:val="28"/>
        </w:rPr>
      </w:pPr>
      <w:r w:rsidRPr="007C3475">
        <w:rPr>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0F669D" w:rsidRPr="007C3475" w:rsidRDefault="000F669D" w:rsidP="00F844E4">
      <w:pPr>
        <w:pStyle w:val="20"/>
        <w:numPr>
          <w:ilvl w:val="0"/>
          <w:numId w:val="19"/>
        </w:numPr>
        <w:tabs>
          <w:tab w:val="left" w:pos="1736"/>
        </w:tabs>
        <w:spacing w:line="276" w:lineRule="auto"/>
        <w:ind w:left="0" w:firstLine="357"/>
        <w:jc w:val="both"/>
        <w:rPr>
          <w:sz w:val="28"/>
          <w:szCs w:val="28"/>
        </w:rPr>
      </w:pPr>
      <w:r w:rsidRPr="007C3475">
        <w:rPr>
          <w:sz w:val="28"/>
          <w:szCs w:val="28"/>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0F669D" w:rsidRPr="007C3475" w:rsidRDefault="000F669D" w:rsidP="00F844E4">
      <w:pPr>
        <w:pStyle w:val="20"/>
        <w:numPr>
          <w:ilvl w:val="0"/>
          <w:numId w:val="19"/>
        </w:numPr>
        <w:tabs>
          <w:tab w:val="left" w:pos="1736"/>
        </w:tabs>
        <w:spacing w:line="276" w:lineRule="auto"/>
        <w:ind w:left="0" w:firstLine="357"/>
        <w:jc w:val="both"/>
        <w:rPr>
          <w:sz w:val="28"/>
          <w:szCs w:val="28"/>
        </w:rPr>
      </w:pPr>
      <w:r w:rsidRPr="007C3475">
        <w:rPr>
          <w:sz w:val="28"/>
          <w:szCs w:val="28"/>
        </w:rPr>
        <w:t xml:space="preserve">для оценки проектной работы должна быть создана экспертная </w:t>
      </w:r>
      <w:r w:rsidRPr="007C3475">
        <w:rPr>
          <w:sz w:val="28"/>
          <w:szCs w:val="28"/>
        </w:rPr>
        <w:lastRenderedPageBreak/>
        <w:t>комиссия, в которую должны обязательно входить педагоги и представители администрации, представители местного сообщества и тех сфер деятельности, в рамках которых выполняются проектные работы;</w:t>
      </w:r>
    </w:p>
    <w:p w:rsidR="000F669D" w:rsidRPr="007C3475" w:rsidRDefault="000F669D" w:rsidP="00F844E4">
      <w:pPr>
        <w:pStyle w:val="20"/>
        <w:numPr>
          <w:ilvl w:val="0"/>
          <w:numId w:val="19"/>
        </w:numPr>
        <w:tabs>
          <w:tab w:val="left" w:pos="1736"/>
        </w:tabs>
        <w:spacing w:line="276" w:lineRule="auto"/>
        <w:ind w:left="0" w:firstLine="357"/>
        <w:jc w:val="both"/>
        <w:rPr>
          <w:sz w:val="28"/>
          <w:szCs w:val="28"/>
        </w:rPr>
      </w:pPr>
      <w:r w:rsidRPr="007C3475">
        <w:rPr>
          <w:sz w:val="28"/>
          <w:szCs w:val="28"/>
        </w:rPr>
        <w:t xml:space="preserve">оценивание производится на основе </w:t>
      </w:r>
      <w:proofErr w:type="spellStart"/>
      <w:r w:rsidRPr="007C3475">
        <w:rPr>
          <w:sz w:val="28"/>
          <w:szCs w:val="28"/>
        </w:rPr>
        <w:t>критериальной</w:t>
      </w:r>
      <w:proofErr w:type="spellEnd"/>
      <w:r w:rsidRPr="007C3475">
        <w:rPr>
          <w:sz w:val="28"/>
          <w:szCs w:val="28"/>
        </w:rPr>
        <w:t xml:space="preserve"> модели;</w:t>
      </w:r>
    </w:p>
    <w:p w:rsidR="000F669D" w:rsidRPr="007C3475" w:rsidRDefault="000F669D" w:rsidP="00F844E4">
      <w:pPr>
        <w:pStyle w:val="20"/>
        <w:numPr>
          <w:ilvl w:val="0"/>
          <w:numId w:val="19"/>
        </w:numPr>
        <w:tabs>
          <w:tab w:val="left" w:pos="1736"/>
        </w:tabs>
        <w:spacing w:line="276" w:lineRule="auto"/>
        <w:ind w:left="0" w:firstLine="357"/>
        <w:jc w:val="both"/>
        <w:rPr>
          <w:sz w:val="28"/>
          <w:szCs w:val="28"/>
        </w:rPr>
      </w:pPr>
      <w:r w:rsidRPr="007C3475">
        <w:rPr>
          <w:sz w:val="28"/>
          <w:szCs w:val="28"/>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0F669D" w:rsidRPr="007C3475" w:rsidRDefault="000F669D" w:rsidP="00F844E4">
      <w:pPr>
        <w:pStyle w:val="20"/>
        <w:numPr>
          <w:ilvl w:val="0"/>
          <w:numId w:val="19"/>
        </w:numPr>
        <w:tabs>
          <w:tab w:val="left" w:pos="1736"/>
        </w:tabs>
        <w:spacing w:line="276" w:lineRule="auto"/>
        <w:ind w:left="0" w:firstLine="357"/>
        <w:jc w:val="both"/>
        <w:rPr>
          <w:sz w:val="28"/>
          <w:szCs w:val="28"/>
        </w:rPr>
      </w:pPr>
      <w:r w:rsidRPr="007C3475">
        <w:rPr>
          <w:sz w:val="28"/>
          <w:szCs w:val="28"/>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0F669D" w:rsidRPr="007C3475" w:rsidRDefault="000F669D" w:rsidP="00F844E4">
      <w:pPr>
        <w:pStyle w:val="20"/>
        <w:tabs>
          <w:tab w:val="left" w:pos="1736"/>
        </w:tabs>
        <w:spacing w:line="276" w:lineRule="auto"/>
        <w:rPr>
          <w:sz w:val="28"/>
          <w:szCs w:val="28"/>
        </w:rPr>
      </w:pPr>
    </w:p>
    <w:p w:rsidR="000F669D" w:rsidRPr="007C3475" w:rsidRDefault="000F669D" w:rsidP="00F844E4">
      <w:pPr>
        <w:pStyle w:val="20"/>
        <w:tabs>
          <w:tab w:val="left" w:pos="1736"/>
        </w:tabs>
        <w:spacing w:line="276" w:lineRule="auto"/>
        <w:ind w:firstLine="709"/>
        <w:jc w:val="both"/>
        <w:rPr>
          <w:sz w:val="28"/>
          <w:szCs w:val="28"/>
        </w:rPr>
      </w:pPr>
      <w:r w:rsidRPr="007C3475">
        <w:rPr>
          <w:sz w:val="28"/>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0F669D" w:rsidRPr="007C3475" w:rsidRDefault="000F669D" w:rsidP="00F844E4">
      <w:pPr>
        <w:pStyle w:val="20"/>
        <w:tabs>
          <w:tab w:val="left" w:pos="1736"/>
        </w:tabs>
        <w:spacing w:line="276" w:lineRule="auto"/>
        <w:jc w:val="both"/>
        <w:rPr>
          <w:sz w:val="28"/>
          <w:szCs w:val="28"/>
        </w:rPr>
      </w:pPr>
      <w:r w:rsidRPr="007C3475">
        <w:rPr>
          <w:sz w:val="28"/>
          <w:szCs w:val="28"/>
        </w:rPr>
        <w:t xml:space="preserve">        Исследовательское направление работы старшеклассников должно носить выраженный научный характер. </w:t>
      </w:r>
    </w:p>
    <w:p w:rsidR="000F669D" w:rsidRPr="007C3475" w:rsidRDefault="000F669D" w:rsidP="00F844E4">
      <w:pPr>
        <w:pStyle w:val="20"/>
        <w:tabs>
          <w:tab w:val="left" w:pos="1736"/>
        </w:tabs>
        <w:spacing w:line="276" w:lineRule="auto"/>
        <w:jc w:val="both"/>
        <w:rPr>
          <w:sz w:val="28"/>
          <w:szCs w:val="28"/>
        </w:rPr>
      </w:pPr>
      <w:r w:rsidRPr="007C3475">
        <w:rPr>
          <w:sz w:val="28"/>
          <w:szCs w:val="28"/>
        </w:rPr>
        <w:t xml:space="preserve">        Исследовательские проекты могут иметь следующие направления:</w:t>
      </w:r>
    </w:p>
    <w:p w:rsidR="000F669D" w:rsidRPr="007C3475" w:rsidRDefault="000F669D" w:rsidP="00F844E4">
      <w:pPr>
        <w:pStyle w:val="20"/>
        <w:numPr>
          <w:ilvl w:val="0"/>
          <w:numId w:val="19"/>
        </w:numPr>
        <w:tabs>
          <w:tab w:val="left" w:pos="1736"/>
        </w:tabs>
        <w:spacing w:line="276" w:lineRule="auto"/>
        <w:jc w:val="both"/>
        <w:rPr>
          <w:sz w:val="28"/>
          <w:szCs w:val="28"/>
        </w:rPr>
      </w:pPr>
      <w:r w:rsidRPr="007C3475">
        <w:rPr>
          <w:sz w:val="28"/>
          <w:szCs w:val="28"/>
        </w:rPr>
        <w:t>естественно-научные исследования;</w:t>
      </w:r>
    </w:p>
    <w:p w:rsidR="000F669D" w:rsidRPr="007C3475" w:rsidRDefault="000F669D" w:rsidP="00F844E4">
      <w:pPr>
        <w:pStyle w:val="20"/>
        <w:numPr>
          <w:ilvl w:val="0"/>
          <w:numId w:val="19"/>
        </w:numPr>
        <w:tabs>
          <w:tab w:val="left" w:pos="1736"/>
        </w:tabs>
        <w:spacing w:line="276" w:lineRule="auto"/>
        <w:jc w:val="both"/>
        <w:rPr>
          <w:sz w:val="28"/>
          <w:szCs w:val="28"/>
        </w:rPr>
      </w:pPr>
      <w:r w:rsidRPr="007C3475">
        <w:rPr>
          <w:sz w:val="28"/>
          <w:szCs w:val="28"/>
        </w:rPr>
        <w:t>исследования в гуманитарных областях (в том числе выходящих за рамки программы, например в психологии, социологии);</w:t>
      </w:r>
    </w:p>
    <w:p w:rsidR="000F669D" w:rsidRPr="007C3475" w:rsidRDefault="000F669D" w:rsidP="00F844E4">
      <w:pPr>
        <w:pStyle w:val="20"/>
        <w:numPr>
          <w:ilvl w:val="0"/>
          <w:numId w:val="19"/>
        </w:numPr>
        <w:tabs>
          <w:tab w:val="left" w:pos="1736"/>
        </w:tabs>
        <w:spacing w:line="276" w:lineRule="auto"/>
        <w:jc w:val="both"/>
        <w:rPr>
          <w:sz w:val="28"/>
          <w:szCs w:val="28"/>
        </w:rPr>
      </w:pPr>
      <w:r w:rsidRPr="007C3475">
        <w:rPr>
          <w:sz w:val="28"/>
          <w:szCs w:val="28"/>
        </w:rPr>
        <w:t>экономические исследования;</w:t>
      </w:r>
    </w:p>
    <w:p w:rsidR="000F669D" w:rsidRPr="007C3475" w:rsidRDefault="000F669D" w:rsidP="00F844E4">
      <w:pPr>
        <w:pStyle w:val="20"/>
        <w:numPr>
          <w:ilvl w:val="0"/>
          <w:numId w:val="19"/>
        </w:numPr>
        <w:tabs>
          <w:tab w:val="left" w:pos="1736"/>
        </w:tabs>
        <w:spacing w:line="276" w:lineRule="auto"/>
        <w:jc w:val="both"/>
        <w:rPr>
          <w:sz w:val="28"/>
          <w:szCs w:val="28"/>
        </w:rPr>
      </w:pPr>
      <w:r w:rsidRPr="007C3475">
        <w:rPr>
          <w:sz w:val="28"/>
          <w:szCs w:val="28"/>
        </w:rPr>
        <w:t>социальные исследования;</w:t>
      </w:r>
    </w:p>
    <w:p w:rsidR="000F669D" w:rsidRPr="007C3475" w:rsidRDefault="000F669D" w:rsidP="00F844E4">
      <w:pPr>
        <w:pStyle w:val="20"/>
        <w:numPr>
          <w:ilvl w:val="0"/>
          <w:numId w:val="19"/>
        </w:numPr>
        <w:tabs>
          <w:tab w:val="left" w:pos="1736"/>
        </w:tabs>
        <w:spacing w:line="276" w:lineRule="auto"/>
        <w:jc w:val="both"/>
        <w:rPr>
          <w:sz w:val="28"/>
          <w:szCs w:val="28"/>
        </w:rPr>
      </w:pPr>
      <w:r w:rsidRPr="007C3475">
        <w:rPr>
          <w:sz w:val="28"/>
          <w:szCs w:val="28"/>
        </w:rPr>
        <w:t>научно-технические исследования.</w:t>
      </w:r>
    </w:p>
    <w:p w:rsidR="000F669D" w:rsidRPr="007C3475" w:rsidRDefault="000F669D" w:rsidP="00F844E4">
      <w:pPr>
        <w:pStyle w:val="20"/>
        <w:tabs>
          <w:tab w:val="left" w:pos="1736"/>
        </w:tabs>
        <w:spacing w:line="276" w:lineRule="auto"/>
        <w:jc w:val="both"/>
        <w:rPr>
          <w:sz w:val="28"/>
          <w:szCs w:val="28"/>
        </w:rPr>
      </w:pPr>
      <w:r w:rsidRPr="007C3475">
        <w:rPr>
          <w:sz w:val="28"/>
          <w:szCs w:val="28"/>
        </w:rPr>
        <w:t xml:space="preserve">       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0F669D" w:rsidRPr="007C3475" w:rsidRDefault="000F669D" w:rsidP="00F844E4">
      <w:pPr>
        <w:pStyle w:val="20"/>
        <w:tabs>
          <w:tab w:val="left" w:pos="1736"/>
        </w:tabs>
        <w:spacing w:line="276" w:lineRule="auto"/>
        <w:rPr>
          <w:sz w:val="28"/>
          <w:szCs w:val="28"/>
        </w:rPr>
      </w:pPr>
      <w:r w:rsidRPr="007C3475">
        <w:rPr>
          <w:sz w:val="28"/>
          <w:szCs w:val="28"/>
        </w:rPr>
        <w:t xml:space="preserve">        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700917" w:rsidRPr="007C3475" w:rsidRDefault="00700917" w:rsidP="00F844E4">
      <w:pPr>
        <w:pStyle w:val="20"/>
        <w:tabs>
          <w:tab w:val="left" w:pos="1736"/>
        </w:tabs>
        <w:spacing w:line="276" w:lineRule="auto"/>
        <w:rPr>
          <w:sz w:val="28"/>
          <w:szCs w:val="28"/>
        </w:rPr>
      </w:pPr>
    </w:p>
    <w:p w:rsidR="00700917" w:rsidRPr="007C3475" w:rsidRDefault="00700917" w:rsidP="00F844E4">
      <w:pPr>
        <w:pStyle w:val="20"/>
        <w:tabs>
          <w:tab w:val="left" w:pos="1736"/>
        </w:tabs>
        <w:spacing w:line="276" w:lineRule="auto"/>
        <w:ind w:firstLine="709"/>
        <w:rPr>
          <w:b/>
          <w:bCs/>
          <w:sz w:val="28"/>
          <w:szCs w:val="28"/>
        </w:rPr>
      </w:pPr>
      <w:r w:rsidRPr="007C3475">
        <w:rPr>
          <w:b/>
          <w:bCs/>
          <w:sz w:val="28"/>
          <w:szCs w:val="28"/>
        </w:rPr>
        <w:t>4.</w:t>
      </w:r>
      <w:r w:rsidR="00BE588E">
        <w:rPr>
          <w:b/>
          <w:bCs/>
          <w:sz w:val="28"/>
          <w:szCs w:val="28"/>
        </w:rPr>
        <w:t>6.</w:t>
      </w:r>
      <w:r w:rsidRPr="007C3475">
        <w:rPr>
          <w:b/>
          <w:bCs/>
          <w:sz w:val="28"/>
          <w:szCs w:val="28"/>
        </w:rPr>
        <w:t xml:space="preserve"> Рабочая программа воспитания</w:t>
      </w:r>
    </w:p>
    <w:p w:rsidR="000F669D" w:rsidRPr="007C3475" w:rsidRDefault="000F669D" w:rsidP="00F844E4">
      <w:pPr>
        <w:pStyle w:val="20"/>
        <w:tabs>
          <w:tab w:val="left" w:pos="1736"/>
        </w:tabs>
        <w:spacing w:line="276" w:lineRule="auto"/>
        <w:rPr>
          <w:b/>
          <w:bCs/>
          <w:sz w:val="28"/>
          <w:szCs w:val="28"/>
        </w:rPr>
      </w:pPr>
    </w:p>
    <w:p w:rsidR="00700917" w:rsidRPr="007C3475" w:rsidRDefault="00700917" w:rsidP="00F844E4">
      <w:pPr>
        <w:pStyle w:val="20"/>
        <w:tabs>
          <w:tab w:val="left" w:pos="1736"/>
        </w:tabs>
        <w:spacing w:line="276" w:lineRule="auto"/>
        <w:ind w:firstLine="709"/>
        <w:jc w:val="both"/>
        <w:rPr>
          <w:sz w:val="28"/>
          <w:szCs w:val="28"/>
        </w:rPr>
      </w:pPr>
      <w:r w:rsidRPr="007C3475">
        <w:rPr>
          <w:sz w:val="28"/>
          <w:szCs w:val="28"/>
        </w:rPr>
        <w:t>Программа воспитания  (далее – Программа) разработана с учётом Федерального закона от 29.12.2012 № 273-ФЗ «Об образовании в Российской</w:t>
      </w:r>
      <w:r w:rsidR="00C72B52" w:rsidRPr="007C3475">
        <w:rPr>
          <w:sz w:val="28"/>
          <w:szCs w:val="28"/>
        </w:rPr>
        <w:t xml:space="preserve"> </w:t>
      </w:r>
      <w:r w:rsidRPr="007C3475">
        <w:rPr>
          <w:sz w:val="28"/>
          <w:szCs w:val="28"/>
        </w:rPr>
        <w:t xml:space="preserve">Федерации», Стратегии развития воспитания в Российской Федерации на </w:t>
      </w:r>
      <w:r w:rsidRPr="007C3475">
        <w:rPr>
          <w:sz w:val="28"/>
          <w:szCs w:val="28"/>
        </w:rPr>
        <w:lastRenderedPageBreak/>
        <w:t>период до 2025 года (Распоряжение Правительства Российской Федерации от 29.05.2015 № 996-р) и Плана мероприятий по её реализации в 2021-2025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среднего общего образования (Приказ Минобрнауки России от 17.05.2012 № 413).</w:t>
      </w:r>
    </w:p>
    <w:p w:rsidR="00700917" w:rsidRPr="007C3475" w:rsidRDefault="00700917" w:rsidP="00F844E4">
      <w:pPr>
        <w:pStyle w:val="20"/>
        <w:tabs>
          <w:tab w:val="left" w:pos="1736"/>
        </w:tabs>
        <w:spacing w:line="276" w:lineRule="auto"/>
        <w:ind w:firstLine="709"/>
        <w:jc w:val="both"/>
        <w:rPr>
          <w:sz w:val="28"/>
          <w:szCs w:val="28"/>
        </w:rPr>
      </w:pPr>
      <w:r w:rsidRPr="007C3475">
        <w:rPr>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среднего профессионального образования.</w:t>
      </w:r>
    </w:p>
    <w:p w:rsidR="00700917" w:rsidRPr="007C3475" w:rsidRDefault="00700917" w:rsidP="00F844E4">
      <w:pPr>
        <w:pStyle w:val="20"/>
        <w:tabs>
          <w:tab w:val="left" w:pos="1736"/>
        </w:tabs>
        <w:spacing w:line="276" w:lineRule="auto"/>
        <w:ind w:firstLine="709"/>
        <w:jc w:val="both"/>
        <w:rPr>
          <w:sz w:val="28"/>
          <w:szCs w:val="28"/>
        </w:rPr>
      </w:pPr>
      <w:r w:rsidRPr="007C3475">
        <w:rPr>
          <w:sz w:val="28"/>
          <w:szCs w:val="28"/>
        </w:rPr>
        <w:t>Рабочая программа воспитания предназначена для планирования и организации системной воспитательной деятельности в колледже;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w:t>
      </w:r>
      <w:r w:rsidR="00FD6D1A" w:rsidRPr="007C3475">
        <w:rPr>
          <w:sz w:val="28"/>
          <w:szCs w:val="28"/>
        </w:rPr>
        <w:t xml:space="preserve"> </w:t>
      </w:r>
      <w:r w:rsidRPr="007C3475">
        <w:rPr>
          <w:sz w:val="28"/>
          <w:szCs w:val="28"/>
        </w:rPr>
        <w:t>другими участниками образовательных отношений, социальными институтами</w:t>
      </w:r>
      <w:r w:rsidR="00FD6D1A" w:rsidRPr="007C3475">
        <w:rPr>
          <w:sz w:val="28"/>
          <w:szCs w:val="28"/>
        </w:rPr>
        <w:t xml:space="preserve"> </w:t>
      </w:r>
      <w:r w:rsidRPr="007C3475">
        <w:rPr>
          <w:sz w:val="28"/>
          <w:szCs w:val="28"/>
        </w:rPr>
        <w:t>воспитания; предусматривает приобщение обучающихся к российским традиционны</w:t>
      </w:r>
      <w:r w:rsidR="00FD6D1A" w:rsidRPr="007C3475">
        <w:rPr>
          <w:sz w:val="28"/>
          <w:szCs w:val="28"/>
        </w:rPr>
        <w:t xml:space="preserve">м </w:t>
      </w:r>
      <w:r w:rsidRPr="007C3475">
        <w:rPr>
          <w:sz w:val="28"/>
          <w:szCs w:val="28"/>
        </w:rPr>
        <w:t>духовным ценностям, включая ценности своей этнической группы, правилам и нормам</w:t>
      </w:r>
      <w:r w:rsidR="00FD6D1A" w:rsidRPr="007C3475">
        <w:rPr>
          <w:sz w:val="28"/>
          <w:szCs w:val="28"/>
        </w:rPr>
        <w:t xml:space="preserve"> </w:t>
      </w:r>
      <w:r w:rsidRPr="007C3475">
        <w:rPr>
          <w:sz w:val="28"/>
          <w:szCs w:val="28"/>
        </w:rPr>
        <w:t>поведения, принятым в российском обществе на основе российских базовых</w:t>
      </w:r>
      <w:r w:rsidR="00FD6D1A" w:rsidRPr="007C3475">
        <w:rPr>
          <w:sz w:val="28"/>
          <w:szCs w:val="28"/>
        </w:rPr>
        <w:t xml:space="preserve"> </w:t>
      </w:r>
      <w:r w:rsidRPr="007C3475">
        <w:rPr>
          <w:sz w:val="28"/>
          <w:szCs w:val="28"/>
        </w:rPr>
        <w:t>конституционных норм и ценностей; историческое просвещение, формирование</w:t>
      </w:r>
      <w:r w:rsidR="00FD6D1A" w:rsidRPr="007C3475">
        <w:rPr>
          <w:sz w:val="28"/>
          <w:szCs w:val="28"/>
        </w:rPr>
        <w:t xml:space="preserve"> </w:t>
      </w:r>
      <w:r w:rsidRPr="007C3475">
        <w:rPr>
          <w:sz w:val="28"/>
          <w:szCs w:val="28"/>
        </w:rPr>
        <w:t>российской культурной и гражданской идентичности обучающихся.</w:t>
      </w:r>
    </w:p>
    <w:p w:rsidR="00700917" w:rsidRPr="007C3475" w:rsidRDefault="00FD6D1A" w:rsidP="00F844E4">
      <w:pPr>
        <w:pStyle w:val="20"/>
        <w:tabs>
          <w:tab w:val="left" w:pos="1736"/>
        </w:tabs>
        <w:spacing w:line="276" w:lineRule="auto"/>
        <w:jc w:val="both"/>
        <w:rPr>
          <w:sz w:val="28"/>
          <w:szCs w:val="28"/>
        </w:rPr>
      </w:pPr>
      <w:r w:rsidRPr="007C3475">
        <w:rPr>
          <w:sz w:val="28"/>
          <w:szCs w:val="28"/>
        </w:rPr>
        <w:t xml:space="preserve">        </w:t>
      </w:r>
      <w:r w:rsidR="00700917" w:rsidRPr="007C3475">
        <w:rPr>
          <w:sz w:val="28"/>
          <w:szCs w:val="28"/>
        </w:rPr>
        <w:t>Программа включает три раздела: целевой, содержательный, организационный.</w:t>
      </w:r>
    </w:p>
    <w:p w:rsidR="00FD6D1A" w:rsidRPr="007C3475" w:rsidRDefault="00FD6D1A" w:rsidP="00F844E4">
      <w:pPr>
        <w:pStyle w:val="20"/>
        <w:tabs>
          <w:tab w:val="left" w:pos="1736"/>
        </w:tabs>
        <w:spacing w:line="276" w:lineRule="auto"/>
        <w:jc w:val="both"/>
        <w:rPr>
          <w:sz w:val="28"/>
          <w:szCs w:val="28"/>
        </w:rPr>
      </w:pPr>
      <w:r w:rsidRPr="007C3475">
        <w:rPr>
          <w:sz w:val="28"/>
          <w:szCs w:val="28"/>
        </w:rPr>
        <w:t xml:space="preserve">        </w:t>
      </w:r>
      <w:r w:rsidR="00700917" w:rsidRPr="007C3475">
        <w:rPr>
          <w:sz w:val="28"/>
          <w:szCs w:val="28"/>
        </w:rPr>
        <w:t xml:space="preserve">Приложение — примерный календарный план воспитательной работы. </w:t>
      </w:r>
    </w:p>
    <w:p w:rsidR="00FD6D1A" w:rsidRPr="007C3475" w:rsidRDefault="00FD6D1A" w:rsidP="00F844E4">
      <w:pPr>
        <w:pStyle w:val="20"/>
        <w:tabs>
          <w:tab w:val="left" w:pos="1736"/>
        </w:tabs>
        <w:spacing w:line="276" w:lineRule="auto"/>
        <w:jc w:val="both"/>
        <w:rPr>
          <w:sz w:val="28"/>
          <w:szCs w:val="28"/>
        </w:rPr>
      </w:pPr>
    </w:p>
    <w:p w:rsidR="00FD6D1A" w:rsidRPr="007C3475" w:rsidRDefault="00FD6D1A" w:rsidP="00F844E4">
      <w:pPr>
        <w:pStyle w:val="20"/>
        <w:tabs>
          <w:tab w:val="left" w:pos="1736"/>
        </w:tabs>
        <w:spacing w:line="276" w:lineRule="auto"/>
        <w:jc w:val="both"/>
        <w:rPr>
          <w:sz w:val="28"/>
          <w:szCs w:val="28"/>
        </w:rPr>
      </w:pPr>
      <w:r w:rsidRPr="007C3475">
        <w:rPr>
          <w:sz w:val="28"/>
          <w:szCs w:val="28"/>
        </w:rPr>
        <w:t xml:space="preserve">        Рабочая программа воспитания представлена в Приложении № 4 к ООП.</w:t>
      </w:r>
    </w:p>
    <w:p w:rsidR="000F669D" w:rsidRPr="007C3475" w:rsidRDefault="00BB2740" w:rsidP="00F844E4">
      <w:pPr>
        <w:pStyle w:val="20"/>
        <w:tabs>
          <w:tab w:val="left" w:pos="1736"/>
        </w:tabs>
        <w:spacing w:line="276" w:lineRule="auto"/>
        <w:jc w:val="both"/>
        <w:rPr>
          <w:sz w:val="28"/>
          <w:szCs w:val="28"/>
        </w:rPr>
      </w:pPr>
      <w:r w:rsidRPr="007C3475">
        <w:rPr>
          <w:sz w:val="28"/>
          <w:szCs w:val="28"/>
        </w:rPr>
        <w:t xml:space="preserve">        </w:t>
      </w:r>
      <w:r w:rsidR="00FD6D1A" w:rsidRPr="007C3475">
        <w:rPr>
          <w:sz w:val="28"/>
          <w:szCs w:val="28"/>
        </w:rPr>
        <w:t xml:space="preserve">Календарный план воспитательной работы – в Приложении № 5 </w:t>
      </w:r>
      <w:r w:rsidR="000F669D" w:rsidRPr="007C3475">
        <w:rPr>
          <w:sz w:val="28"/>
          <w:szCs w:val="28"/>
        </w:rPr>
        <w:t xml:space="preserve"> </w:t>
      </w:r>
      <w:r w:rsidR="00FD6D1A" w:rsidRPr="007C3475">
        <w:rPr>
          <w:sz w:val="28"/>
          <w:szCs w:val="28"/>
        </w:rPr>
        <w:t xml:space="preserve"> к ООП</w:t>
      </w:r>
    </w:p>
    <w:p w:rsidR="00FD6D1A" w:rsidRDefault="00FD6D1A" w:rsidP="00F844E4">
      <w:pPr>
        <w:pStyle w:val="20"/>
        <w:tabs>
          <w:tab w:val="left" w:pos="1736"/>
        </w:tabs>
        <w:spacing w:line="276" w:lineRule="auto"/>
        <w:jc w:val="both"/>
        <w:rPr>
          <w:sz w:val="28"/>
          <w:szCs w:val="28"/>
        </w:rPr>
      </w:pPr>
    </w:p>
    <w:p w:rsidR="00F844E4" w:rsidRPr="007C3475" w:rsidRDefault="00F844E4" w:rsidP="00F844E4">
      <w:pPr>
        <w:pStyle w:val="20"/>
        <w:tabs>
          <w:tab w:val="left" w:pos="1736"/>
        </w:tabs>
        <w:spacing w:line="276" w:lineRule="auto"/>
        <w:jc w:val="both"/>
        <w:rPr>
          <w:sz w:val="28"/>
          <w:szCs w:val="28"/>
        </w:rPr>
      </w:pPr>
    </w:p>
    <w:p w:rsidR="00FD6D1A" w:rsidRPr="007C3475" w:rsidRDefault="00FD6D1A" w:rsidP="00F844E4">
      <w:pPr>
        <w:pStyle w:val="20"/>
        <w:tabs>
          <w:tab w:val="left" w:pos="1736"/>
        </w:tabs>
        <w:spacing w:line="276" w:lineRule="auto"/>
        <w:jc w:val="both"/>
        <w:rPr>
          <w:sz w:val="28"/>
          <w:szCs w:val="28"/>
        </w:rPr>
      </w:pPr>
      <w:r w:rsidRPr="007C3475">
        <w:rPr>
          <w:sz w:val="28"/>
          <w:szCs w:val="28"/>
        </w:rPr>
        <w:t xml:space="preserve">    </w:t>
      </w:r>
    </w:p>
    <w:p w:rsidR="00BB2740" w:rsidRPr="007C3475" w:rsidRDefault="00BE588E" w:rsidP="00F844E4">
      <w:pPr>
        <w:pStyle w:val="20"/>
        <w:tabs>
          <w:tab w:val="left" w:pos="1736"/>
        </w:tabs>
        <w:spacing w:line="276" w:lineRule="auto"/>
        <w:jc w:val="center"/>
        <w:rPr>
          <w:b/>
          <w:sz w:val="28"/>
          <w:szCs w:val="28"/>
        </w:rPr>
      </w:pPr>
      <w:bookmarkStart w:id="9" w:name="_Toc435412734"/>
      <w:bookmarkStart w:id="10" w:name="_Toc453968209"/>
      <w:r>
        <w:rPr>
          <w:b/>
          <w:sz w:val="28"/>
          <w:szCs w:val="28"/>
        </w:rPr>
        <w:t>4.7.</w:t>
      </w:r>
      <w:r w:rsidR="00BB2740" w:rsidRPr="007C3475">
        <w:rPr>
          <w:b/>
          <w:sz w:val="28"/>
          <w:szCs w:val="28"/>
        </w:rPr>
        <w:t xml:space="preserve">   Программа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9"/>
      <w:bookmarkEnd w:id="10"/>
      <w:r w:rsidR="00BB2740" w:rsidRPr="007C3475">
        <w:rPr>
          <w:b/>
          <w:sz w:val="28"/>
          <w:szCs w:val="28"/>
        </w:rPr>
        <w:t>)</w:t>
      </w:r>
    </w:p>
    <w:p w:rsidR="00BB2740" w:rsidRPr="007C3475" w:rsidRDefault="004A487F" w:rsidP="00F844E4">
      <w:pPr>
        <w:pStyle w:val="20"/>
        <w:tabs>
          <w:tab w:val="left" w:pos="1736"/>
        </w:tabs>
        <w:spacing w:line="276" w:lineRule="auto"/>
        <w:jc w:val="both"/>
        <w:rPr>
          <w:sz w:val="28"/>
          <w:szCs w:val="28"/>
        </w:rPr>
      </w:pPr>
      <w:r w:rsidRPr="007C3475">
        <w:rPr>
          <w:sz w:val="28"/>
          <w:szCs w:val="28"/>
        </w:rPr>
        <w:t xml:space="preserve">       </w:t>
      </w:r>
      <w:r w:rsidR="00BB2740" w:rsidRPr="007C3475">
        <w:rPr>
          <w:sz w:val="28"/>
          <w:szCs w:val="28"/>
        </w:rPr>
        <w:t>В основу программы коррекционной работы положены общ</w:t>
      </w:r>
      <w:r w:rsidR="00F53930" w:rsidRPr="007C3475">
        <w:rPr>
          <w:sz w:val="28"/>
          <w:szCs w:val="28"/>
        </w:rPr>
        <w:t>и</w:t>
      </w:r>
      <w:r w:rsidR="00BB2740" w:rsidRPr="007C3475">
        <w:rPr>
          <w:sz w:val="28"/>
          <w:szCs w:val="28"/>
        </w:rPr>
        <w:t>е</w:t>
      </w:r>
      <w:r w:rsidR="00F53930" w:rsidRPr="007C3475">
        <w:rPr>
          <w:sz w:val="28"/>
          <w:szCs w:val="28"/>
        </w:rPr>
        <w:t xml:space="preserve"> </w:t>
      </w:r>
      <w:r w:rsidR="00BB2740" w:rsidRPr="007C3475">
        <w:rPr>
          <w:sz w:val="28"/>
          <w:szCs w:val="28"/>
        </w:rPr>
        <w:t xml:space="preserve">дидактические и специальные принципы общей и специальной педагогики. </w:t>
      </w:r>
      <w:r w:rsidR="00BB2740" w:rsidRPr="007C3475">
        <w:rPr>
          <w:sz w:val="28"/>
          <w:szCs w:val="28"/>
        </w:rPr>
        <w:lastRenderedPageBreak/>
        <w:t>Об</w:t>
      </w:r>
      <w:r w:rsidR="00F53930" w:rsidRPr="007C3475">
        <w:rPr>
          <w:sz w:val="28"/>
          <w:szCs w:val="28"/>
        </w:rPr>
        <w:t>щи</w:t>
      </w:r>
      <w:r w:rsidR="00BB2740" w:rsidRPr="007C3475">
        <w:rPr>
          <w:sz w:val="28"/>
          <w:szCs w:val="28"/>
        </w:rPr>
        <w:t>е</w:t>
      </w:r>
      <w:r w:rsidR="00F53930" w:rsidRPr="007C3475">
        <w:rPr>
          <w:sz w:val="28"/>
          <w:szCs w:val="28"/>
        </w:rPr>
        <w:t xml:space="preserve"> </w:t>
      </w:r>
      <w:r w:rsidR="00BB2740" w:rsidRPr="007C3475">
        <w:rPr>
          <w:sz w:val="28"/>
          <w:szCs w:val="28"/>
        </w:rPr>
        <w:t>дидактические принципы включают принцип научности; соответствия целей и содержания обучения  федеральным государственным образовательным стандартам СПО и СОО;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BB2740" w:rsidRPr="007C3475" w:rsidRDefault="00BB2740" w:rsidP="00F844E4">
      <w:pPr>
        <w:pStyle w:val="20"/>
        <w:tabs>
          <w:tab w:val="left" w:pos="1736"/>
        </w:tabs>
        <w:spacing w:line="276" w:lineRule="auto"/>
        <w:jc w:val="both"/>
        <w:rPr>
          <w:sz w:val="28"/>
          <w:szCs w:val="28"/>
        </w:rPr>
      </w:pPr>
      <w:r w:rsidRPr="007C3475">
        <w:rPr>
          <w:sz w:val="28"/>
          <w:szCs w:val="28"/>
        </w:rPr>
        <w:t>С</w:t>
      </w:r>
      <w:r w:rsidRPr="007C3475">
        <w:rPr>
          <w:iCs/>
          <w:sz w:val="28"/>
          <w:szCs w:val="28"/>
        </w:rPr>
        <w:t>пециальные принципы</w:t>
      </w:r>
      <w:r w:rsidRPr="007C3475">
        <w:rPr>
          <w:sz w:val="28"/>
          <w:szCs w:val="28"/>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BB2740" w:rsidRPr="007C3475" w:rsidRDefault="00BB2740" w:rsidP="00F844E4">
      <w:pPr>
        <w:pStyle w:val="20"/>
        <w:tabs>
          <w:tab w:val="left" w:pos="1736"/>
        </w:tabs>
        <w:spacing w:line="276" w:lineRule="auto"/>
        <w:jc w:val="both"/>
        <w:rPr>
          <w:sz w:val="28"/>
          <w:szCs w:val="28"/>
        </w:rPr>
      </w:pPr>
      <w:r w:rsidRPr="007C3475">
        <w:rPr>
          <w:b/>
          <w:sz w:val="28"/>
          <w:szCs w:val="28"/>
        </w:rPr>
        <w:t xml:space="preserve">Цель программы коррекционной работы </w:t>
      </w:r>
      <w:r w:rsidRPr="007C3475">
        <w:rPr>
          <w:sz w:val="28"/>
          <w:szCs w:val="28"/>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Цель определяет </w:t>
      </w:r>
      <w:r w:rsidRPr="007C3475">
        <w:rPr>
          <w:b/>
          <w:sz w:val="28"/>
          <w:szCs w:val="28"/>
        </w:rPr>
        <w:t>задачи</w:t>
      </w:r>
      <w:r w:rsidRPr="007C3475">
        <w:rPr>
          <w:sz w:val="28"/>
          <w:szCs w:val="28"/>
        </w:rPr>
        <w:t xml:space="preserve">: </w:t>
      </w:r>
    </w:p>
    <w:p w:rsidR="00BB2740" w:rsidRPr="007C3475" w:rsidRDefault="00BB2740" w:rsidP="00F844E4">
      <w:pPr>
        <w:pStyle w:val="20"/>
        <w:numPr>
          <w:ilvl w:val="0"/>
          <w:numId w:val="22"/>
        </w:numPr>
        <w:tabs>
          <w:tab w:val="left" w:pos="1736"/>
        </w:tabs>
        <w:spacing w:line="276" w:lineRule="auto"/>
        <w:jc w:val="both"/>
        <w:rPr>
          <w:sz w:val="28"/>
          <w:szCs w:val="28"/>
        </w:rPr>
      </w:pPr>
      <w:r w:rsidRPr="007C3475">
        <w:rPr>
          <w:sz w:val="28"/>
          <w:szCs w:val="28"/>
        </w:rPr>
        <w:t>выявление особых образовательных потребностей обучающихся с ОВЗ, инвалидов, а также подростков, попавших в трудную жизненную ситуацию;</w:t>
      </w:r>
    </w:p>
    <w:p w:rsidR="00BB2740" w:rsidRPr="007C3475" w:rsidRDefault="00BB2740" w:rsidP="00F844E4">
      <w:pPr>
        <w:pStyle w:val="20"/>
        <w:numPr>
          <w:ilvl w:val="0"/>
          <w:numId w:val="22"/>
        </w:numPr>
        <w:tabs>
          <w:tab w:val="left" w:pos="1736"/>
        </w:tabs>
        <w:spacing w:line="276" w:lineRule="auto"/>
        <w:jc w:val="both"/>
        <w:rPr>
          <w:sz w:val="28"/>
          <w:szCs w:val="28"/>
        </w:rPr>
      </w:pPr>
      <w:r w:rsidRPr="007C3475">
        <w:rPr>
          <w:sz w:val="28"/>
          <w:szCs w:val="28"/>
        </w:rPr>
        <w:t xml:space="preserve">создание условий для успешного освоения программы (ее элементов) и прохождения итоговой аттестации; </w:t>
      </w:r>
    </w:p>
    <w:p w:rsidR="00BB2740" w:rsidRPr="007C3475" w:rsidRDefault="00BB2740" w:rsidP="00F844E4">
      <w:pPr>
        <w:pStyle w:val="20"/>
        <w:numPr>
          <w:ilvl w:val="0"/>
          <w:numId w:val="22"/>
        </w:numPr>
        <w:tabs>
          <w:tab w:val="left" w:pos="1736"/>
        </w:tabs>
        <w:spacing w:line="276" w:lineRule="auto"/>
        <w:jc w:val="both"/>
        <w:rPr>
          <w:sz w:val="28"/>
          <w:szCs w:val="28"/>
        </w:rPr>
      </w:pPr>
      <w:r w:rsidRPr="007C3475">
        <w:rPr>
          <w:sz w:val="28"/>
          <w:szCs w:val="28"/>
        </w:rPr>
        <w:t>коррекция (минимизация) имеющихся нарушений (личностных, регулятивных, когнитивных, коммуникативных);</w:t>
      </w:r>
    </w:p>
    <w:p w:rsidR="00BB2740" w:rsidRPr="007C3475" w:rsidRDefault="00BB2740" w:rsidP="00F844E4">
      <w:pPr>
        <w:pStyle w:val="20"/>
        <w:numPr>
          <w:ilvl w:val="0"/>
          <w:numId w:val="22"/>
        </w:numPr>
        <w:tabs>
          <w:tab w:val="left" w:pos="1736"/>
        </w:tabs>
        <w:spacing w:line="276" w:lineRule="auto"/>
        <w:jc w:val="both"/>
        <w:rPr>
          <w:sz w:val="28"/>
          <w:szCs w:val="28"/>
        </w:rPr>
      </w:pPr>
      <w:r w:rsidRPr="007C3475">
        <w:rPr>
          <w:sz w:val="28"/>
          <w:szCs w:val="28"/>
        </w:rPr>
        <w:t>обеспечение непрерывной коррекционно-развивающей работы в единстве урочной и внеурочной деятельности;</w:t>
      </w:r>
    </w:p>
    <w:p w:rsidR="00BB2740" w:rsidRPr="007C3475" w:rsidRDefault="00BB2740" w:rsidP="00F844E4">
      <w:pPr>
        <w:pStyle w:val="20"/>
        <w:numPr>
          <w:ilvl w:val="0"/>
          <w:numId w:val="22"/>
        </w:numPr>
        <w:tabs>
          <w:tab w:val="left" w:pos="1736"/>
        </w:tabs>
        <w:spacing w:line="276" w:lineRule="auto"/>
        <w:jc w:val="both"/>
        <w:rPr>
          <w:sz w:val="28"/>
          <w:szCs w:val="28"/>
        </w:rPr>
      </w:pPr>
      <w:r w:rsidRPr="007C3475">
        <w:rPr>
          <w:sz w:val="28"/>
          <w:szCs w:val="28"/>
        </w:rPr>
        <w:t>выявление профессиональных склонностей, интересов обучающихся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BB2740" w:rsidRPr="007C3475" w:rsidRDefault="00BB2740" w:rsidP="00F844E4">
      <w:pPr>
        <w:pStyle w:val="20"/>
        <w:numPr>
          <w:ilvl w:val="0"/>
          <w:numId w:val="22"/>
        </w:numPr>
        <w:tabs>
          <w:tab w:val="left" w:pos="1736"/>
        </w:tabs>
        <w:spacing w:line="276" w:lineRule="auto"/>
        <w:jc w:val="both"/>
        <w:rPr>
          <w:sz w:val="28"/>
          <w:szCs w:val="28"/>
        </w:rPr>
      </w:pPr>
      <w:r w:rsidRPr="007C3475">
        <w:rPr>
          <w:sz w:val="28"/>
          <w:szCs w:val="28"/>
        </w:rPr>
        <w:t xml:space="preserve">осуществление консультативной работы с педагогами, родителями, социальными работниками, а также потенциальными работодателями; </w:t>
      </w:r>
    </w:p>
    <w:p w:rsidR="00BB2740" w:rsidRPr="007C3475" w:rsidRDefault="00BB2740" w:rsidP="00F844E4">
      <w:pPr>
        <w:pStyle w:val="20"/>
        <w:numPr>
          <w:ilvl w:val="0"/>
          <w:numId w:val="22"/>
        </w:numPr>
        <w:tabs>
          <w:tab w:val="left" w:pos="1736"/>
        </w:tabs>
        <w:spacing w:line="276" w:lineRule="auto"/>
        <w:jc w:val="both"/>
        <w:rPr>
          <w:sz w:val="28"/>
          <w:szCs w:val="28"/>
        </w:rPr>
      </w:pPr>
      <w:r w:rsidRPr="007C3475">
        <w:rPr>
          <w:sz w:val="28"/>
          <w:szCs w:val="28"/>
        </w:rPr>
        <w:lastRenderedPageBreak/>
        <w:t>проведение информационно-просветительских мероприятий.</w:t>
      </w:r>
    </w:p>
    <w:p w:rsidR="00BB2740" w:rsidRPr="007C3475" w:rsidRDefault="00BB2740" w:rsidP="00F844E4">
      <w:pPr>
        <w:pStyle w:val="20"/>
        <w:tabs>
          <w:tab w:val="left" w:pos="1736"/>
        </w:tabs>
        <w:spacing w:line="276" w:lineRule="auto"/>
        <w:jc w:val="both"/>
        <w:rPr>
          <w:sz w:val="28"/>
          <w:szCs w:val="28"/>
        </w:rPr>
      </w:pPr>
    </w:p>
    <w:p w:rsidR="00BB2740" w:rsidRPr="007C3475" w:rsidRDefault="00BB2740" w:rsidP="00F844E4">
      <w:pPr>
        <w:pStyle w:val="20"/>
        <w:tabs>
          <w:tab w:val="left" w:pos="1736"/>
        </w:tabs>
        <w:spacing w:line="276" w:lineRule="auto"/>
        <w:ind w:firstLine="709"/>
        <w:jc w:val="both"/>
        <w:rPr>
          <w:b/>
          <w:sz w:val="28"/>
          <w:szCs w:val="28"/>
        </w:rPr>
      </w:pPr>
      <w:bookmarkStart w:id="11" w:name="_Toc435412735"/>
      <w:bookmarkStart w:id="12" w:name="_Toc453968210"/>
      <w:r w:rsidRPr="007C3475">
        <w:rPr>
          <w:b/>
          <w:sz w:val="28"/>
          <w:szCs w:val="28"/>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1"/>
      <w:bookmarkEnd w:id="12"/>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студентов начальных курсов обучения. Данные направления раскрываются содержательно в разных организационных формах деятельности образовательной организации. </w:t>
      </w:r>
    </w:p>
    <w:p w:rsidR="00BB2740" w:rsidRPr="007C3475" w:rsidRDefault="00BB2740" w:rsidP="00F844E4">
      <w:pPr>
        <w:pStyle w:val="20"/>
        <w:tabs>
          <w:tab w:val="left" w:pos="1736"/>
        </w:tabs>
        <w:spacing w:line="276" w:lineRule="auto"/>
        <w:ind w:firstLine="709"/>
        <w:jc w:val="both"/>
        <w:rPr>
          <w:b/>
          <w:sz w:val="28"/>
          <w:szCs w:val="28"/>
        </w:rPr>
      </w:pPr>
      <w:r w:rsidRPr="007C3475">
        <w:rPr>
          <w:b/>
          <w:sz w:val="28"/>
          <w:szCs w:val="28"/>
        </w:rPr>
        <w:t xml:space="preserve">Характеристика содержания </w:t>
      </w:r>
    </w:p>
    <w:p w:rsidR="00BB2740" w:rsidRPr="007C3475" w:rsidRDefault="00BB2740" w:rsidP="00F844E4">
      <w:pPr>
        <w:pStyle w:val="20"/>
        <w:tabs>
          <w:tab w:val="left" w:pos="1736"/>
        </w:tabs>
        <w:spacing w:line="276" w:lineRule="auto"/>
        <w:jc w:val="both"/>
        <w:rPr>
          <w:sz w:val="28"/>
          <w:szCs w:val="28"/>
        </w:rPr>
      </w:pPr>
      <w:r w:rsidRPr="007C3475">
        <w:rPr>
          <w:b/>
          <w:sz w:val="28"/>
          <w:szCs w:val="28"/>
        </w:rPr>
        <w:t>Диагностическое направление работы</w:t>
      </w:r>
      <w:r w:rsidRPr="007C3475">
        <w:rPr>
          <w:sz w:val="28"/>
          <w:szCs w:val="28"/>
        </w:rPr>
        <w:t xml:space="preserve"> включает выявление характера и сущности нарушений у обучающихся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BB2740" w:rsidRPr="007C3475" w:rsidRDefault="00BB2740" w:rsidP="00F844E4">
      <w:pPr>
        <w:pStyle w:val="20"/>
        <w:tabs>
          <w:tab w:val="left" w:pos="1736"/>
        </w:tabs>
        <w:spacing w:line="276" w:lineRule="auto"/>
        <w:jc w:val="both"/>
        <w:rPr>
          <w:sz w:val="28"/>
          <w:szCs w:val="28"/>
        </w:rPr>
      </w:pPr>
      <w:r w:rsidRPr="007C3475">
        <w:rPr>
          <w:sz w:val="28"/>
          <w:szCs w:val="28"/>
        </w:rPr>
        <w:t>Диагностическое</w:t>
      </w:r>
      <w:r w:rsidRPr="007C3475">
        <w:rPr>
          <w:b/>
          <w:sz w:val="28"/>
          <w:szCs w:val="28"/>
        </w:rPr>
        <w:t xml:space="preserve"> </w:t>
      </w:r>
      <w:r w:rsidRPr="007C3475">
        <w:rPr>
          <w:sz w:val="28"/>
          <w:szCs w:val="28"/>
        </w:rPr>
        <w:t>направление коррекционной работы в образовательной организации проводят учителя-предметники и все специалисты (педагог-психолог, социальный педагог).</w:t>
      </w:r>
    </w:p>
    <w:p w:rsidR="00BB2740" w:rsidRPr="007C3475" w:rsidRDefault="00BB2740" w:rsidP="00F844E4">
      <w:pPr>
        <w:pStyle w:val="20"/>
        <w:tabs>
          <w:tab w:val="left" w:pos="1736"/>
        </w:tabs>
        <w:spacing w:line="276" w:lineRule="auto"/>
        <w:jc w:val="both"/>
        <w:rPr>
          <w:sz w:val="28"/>
          <w:szCs w:val="28"/>
        </w:rPr>
      </w:pPr>
      <w:r w:rsidRPr="007C3475">
        <w:rPr>
          <w:sz w:val="28"/>
          <w:szCs w:val="28"/>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BB2740" w:rsidRPr="007C3475" w:rsidRDefault="00BB2740" w:rsidP="00F844E4">
      <w:pPr>
        <w:pStyle w:val="20"/>
        <w:tabs>
          <w:tab w:val="left" w:pos="1736"/>
        </w:tabs>
        <w:spacing w:line="276" w:lineRule="auto"/>
        <w:jc w:val="both"/>
        <w:rPr>
          <w:sz w:val="28"/>
          <w:szCs w:val="28"/>
        </w:rPr>
      </w:pPr>
      <w:r w:rsidRPr="007C3475">
        <w:rPr>
          <w:sz w:val="28"/>
          <w:szCs w:val="28"/>
        </w:rPr>
        <w:t>Специалисты проводят диагностику нарушений и дифференцированное определение особых образовательных потребностей обучающихся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BB2740" w:rsidRPr="007C3475" w:rsidRDefault="00BB2740" w:rsidP="00F844E4">
      <w:pPr>
        <w:pStyle w:val="20"/>
        <w:tabs>
          <w:tab w:val="left" w:pos="1736"/>
        </w:tabs>
        <w:spacing w:line="276" w:lineRule="auto"/>
        <w:jc w:val="both"/>
        <w:rPr>
          <w:sz w:val="28"/>
          <w:szCs w:val="28"/>
        </w:rPr>
      </w:pPr>
      <w:r w:rsidRPr="007C3475">
        <w:rPr>
          <w:sz w:val="28"/>
          <w:szCs w:val="28"/>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BB2740" w:rsidRPr="007C3475" w:rsidRDefault="00BB2740" w:rsidP="00F844E4">
      <w:pPr>
        <w:pStyle w:val="20"/>
        <w:tabs>
          <w:tab w:val="left" w:pos="1736"/>
        </w:tabs>
        <w:spacing w:line="276" w:lineRule="auto"/>
        <w:jc w:val="both"/>
        <w:rPr>
          <w:sz w:val="28"/>
          <w:szCs w:val="28"/>
        </w:rPr>
      </w:pPr>
      <w:r w:rsidRPr="007C3475">
        <w:rPr>
          <w:b/>
          <w:sz w:val="28"/>
          <w:szCs w:val="28"/>
        </w:rPr>
        <w:t>Коррекционно-развивающее направление работы</w:t>
      </w:r>
      <w:r w:rsidRPr="007C3475">
        <w:rPr>
          <w:sz w:val="28"/>
          <w:szCs w:val="28"/>
        </w:rPr>
        <w:t xml:space="preserve"> позволяет преодолеть (компенсировать) или минимизировать недостатки психического и/или </w:t>
      </w:r>
      <w:r w:rsidRPr="007C3475">
        <w:rPr>
          <w:sz w:val="28"/>
          <w:szCs w:val="28"/>
        </w:rPr>
        <w:lastRenderedPageBreak/>
        <w:t>физического развития обучающихся,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(педагогом-психологом,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полугодие,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BB2740" w:rsidRPr="007C3475" w:rsidRDefault="00BB2740" w:rsidP="00F844E4">
      <w:pPr>
        <w:pStyle w:val="20"/>
        <w:tabs>
          <w:tab w:val="left" w:pos="1736"/>
        </w:tabs>
        <w:spacing w:line="276" w:lineRule="auto"/>
        <w:jc w:val="both"/>
        <w:rPr>
          <w:sz w:val="28"/>
          <w:szCs w:val="28"/>
        </w:rPr>
      </w:pPr>
      <w:r w:rsidRPr="007C3475">
        <w:rPr>
          <w:sz w:val="28"/>
          <w:szCs w:val="28"/>
        </w:rPr>
        <w:t>Коррекционное направление ПКР осуществляется в единстве урочной и внеурочной деятельности.</w:t>
      </w:r>
    </w:p>
    <w:p w:rsidR="00BB2740" w:rsidRPr="007C3475" w:rsidRDefault="00BB2740" w:rsidP="00F844E4">
      <w:pPr>
        <w:pStyle w:val="20"/>
        <w:tabs>
          <w:tab w:val="left" w:pos="1736"/>
        </w:tabs>
        <w:spacing w:line="276" w:lineRule="auto"/>
        <w:jc w:val="both"/>
        <w:rPr>
          <w:sz w:val="28"/>
          <w:szCs w:val="28"/>
        </w:rPr>
      </w:pPr>
      <w:r w:rsidRPr="007C3475">
        <w:rPr>
          <w:sz w:val="28"/>
          <w:szCs w:val="28"/>
        </w:rPr>
        <w:t>В урочной деятельности эта работа проводится частично преподавателями-предметниками.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7C3475">
        <w:rPr>
          <w:b/>
          <w:sz w:val="28"/>
          <w:szCs w:val="28"/>
        </w:rPr>
        <w:t xml:space="preserve"> </w:t>
      </w:r>
      <w:r w:rsidRPr="007C3475">
        <w:rPr>
          <w:sz w:val="28"/>
          <w:szCs w:val="28"/>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занятии (тьютор, сопровождающий обучающегося с ДЦП).  Роль тьюторов могут выполнять одногруппники подростков с особыми образовательными потребностями, помогая им в передвижении по зданию и кабинетам. Эта деятельность может осуществляться на основе </w:t>
      </w:r>
      <w:proofErr w:type="spellStart"/>
      <w:r w:rsidRPr="007C3475">
        <w:rPr>
          <w:sz w:val="28"/>
          <w:szCs w:val="28"/>
        </w:rPr>
        <w:t>волонтерства</w:t>
      </w:r>
      <w:proofErr w:type="spellEnd"/>
      <w:r w:rsidRPr="007C3475">
        <w:rPr>
          <w:sz w:val="28"/>
          <w:szCs w:val="28"/>
        </w:rPr>
        <w:t xml:space="preserve">. </w:t>
      </w:r>
    </w:p>
    <w:p w:rsidR="00BB2740" w:rsidRPr="007C3475" w:rsidRDefault="00BB2740" w:rsidP="00F844E4">
      <w:pPr>
        <w:pStyle w:val="20"/>
        <w:tabs>
          <w:tab w:val="left" w:pos="1736"/>
        </w:tabs>
        <w:spacing w:line="276" w:lineRule="auto"/>
        <w:jc w:val="both"/>
        <w:rPr>
          <w:sz w:val="28"/>
          <w:szCs w:val="28"/>
        </w:rPr>
      </w:pPr>
      <w:r w:rsidRPr="007C3475">
        <w:rPr>
          <w:sz w:val="28"/>
          <w:szCs w:val="28"/>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Спорные вопросы, касающиеся успеваемости обучающихся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BB2740" w:rsidRPr="007C3475" w:rsidRDefault="00BB2740" w:rsidP="00F844E4">
      <w:pPr>
        <w:pStyle w:val="20"/>
        <w:tabs>
          <w:tab w:val="left" w:pos="1736"/>
        </w:tabs>
        <w:spacing w:line="276" w:lineRule="auto"/>
        <w:jc w:val="both"/>
        <w:rPr>
          <w:sz w:val="28"/>
          <w:szCs w:val="28"/>
        </w:rPr>
      </w:pPr>
      <w:r w:rsidRPr="007C3475">
        <w:rPr>
          <w:b/>
          <w:sz w:val="28"/>
          <w:szCs w:val="28"/>
        </w:rPr>
        <w:t>Консультативное направление работы</w:t>
      </w:r>
      <w:r w:rsidRPr="007C3475">
        <w:rPr>
          <w:sz w:val="28"/>
          <w:szCs w:val="28"/>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обучающихся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w:t>
      </w:r>
      <w:r w:rsidRPr="007C3475">
        <w:rPr>
          <w:sz w:val="28"/>
          <w:szCs w:val="28"/>
        </w:rPr>
        <w:lastRenderedPageBreak/>
        <w:t>и специалистами:</w:t>
      </w:r>
    </w:p>
    <w:p w:rsidR="00BB2740" w:rsidRPr="007C3475" w:rsidRDefault="00BB2740" w:rsidP="00F844E4">
      <w:pPr>
        <w:pStyle w:val="20"/>
        <w:tabs>
          <w:tab w:val="left" w:pos="1736"/>
        </w:tabs>
        <w:spacing w:line="276" w:lineRule="auto"/>
        <w:jc w:val="both"/>
        <w:rPr>
          <w:sz w:val="28"/>
          <w:szCs w:val="28"/>
        </w:rPr>
      </w:pPr>
      <w:r w:rsidRPr="007C3475">
        <w:rPr>
          <w:sz w:val="28"/>
          <w:szCs w:val="28"/>
        </w:rPr>
        <w:t>Консультативное направление программы коррекционной работы</w:t>
      </w:r>
      <w:r w:rsidRPr="007C3475">
        <w:rPr>
          <w:b/>
          <w:sz w:val="28"/>
          <w:szCs w:val="28"/>
        </w:rPr>
        <w:t xml:space="preserve"> </w:t>
      </w:r>
      <w:r w:rsidRPr="007C3475">
        <w:rPr>
          <w:sz w:val="28"/>
          <w:szCs w:val="28"/>
        </w:rPr>
        <w:t>осуществляется во внеурочной и внеучебной деятельности педагогом группы и группой специалистов: педагогом-психологом, социальным педагогом.</w:t>
      </w:r>
    </w:p>
    <w:p w:rsidR="00BB2740" w:rsidRPr="007C3475" w:rsidRDefault="00BB2740" w:rsidP="00F844E4">
      <w:pPr>
        <w:pStyle w:val="20"/>
        <w:tabs>
          <w:tab w:val="left" w:pos="1736"/>
        </w:tabs>
        <w:spacing w:line="276" w:lineRule="auto"/>
        <w:jc w:val="both"/>
        <w:rPr>
          <w:sz w:val="28"/>
          <w:szCs w:val="28"/>
        </w:rPr>
      </w:pPr>
      <w:r w:rsidRPr="007C3475">
        <w:rPr>
          <w:sz w:val="28"/>
          <w:szCs w:val="28"/>
        </w:rPr>
        <w:t>Педагог</w:t>
      </w:r>
      <w:r w:rsidRPr="007C3475">
        <w:rPr>
          <w:b/>
          <w:sz w:val="28"/>
          <w:szCs w:val="28"/>
        </w:rPr>
        <w:t xml:space="preserve"> </w:t>
      </w:r>
      <w:r w:rsidRPr="007C3475">
        <w:rPr>
          <w:sz w:val="28"/>
          <w:szCs w:val="28"/>
        </w:rPr>
        <w:t>группы проводит консультативную работу с родителями обучающихся.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Психолог проводит консультативную работу с педагогами, администрацией колледжа и родителями. Работа с педагогами касается обсуждения проблемных ситуаций и стратегий взаимодействия. Работа психолога с администрацией включает просветительскую и консультативную деятельность. </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Работа психолога с родителями ориентирована на выявление и коррекцию имеющихся у обучающихся проблем — академических и личностных. Кроме того, психолог принимает активное участие в работе по профессиональному самоопределению студентов с особыми образовательными потребностями. </w:t>
      </w:r>
    </w:p>
    <w:p w:rsidR="00BB2740" w:rsidRPr="007C3475" w:rsidRDefault="00BB2740" w:rsidP="00F844E4">
      <w:pPr>
        <w:pStyle w:val="20"/>
        <w:tabs>
          <w:tab w:val="left" w:pos="1736"/>
        </w:tabs>
        <w:spacing w:line="276" w:lineRule="auto"/>
        <w:jc w:val="both"/>
        <w:rPr>
          <w:sz w:val="28"/>
          <w:szCs w:val="28"/>
        </w:rPr>
      </w:pPr>
      <w:r w:rsidRPr="007C3475">
        <w:rPr>
          <w:b/>
          <w:sz w:val="28"/>
          <w:szCs w:val="28"/>
        </w:rPr>
        <w:t>Информационно-просветительское направление работы</w:t>
      </w:r>
      <w:r w:rsidRPr="007C3475">
        <w:rPr>
          <w:sz w:val="28"/>
          <w:szCs w:val="28"/>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BB2740" w:rsidRPr="007C3475" w:rsidRDefault="00BB2740" w:rsidP="00F844E4">
      <w:pPr>
        <w:pStyle w:val="20"/>
        <w:tabs>
          <w:tab w:val="left" w:pos="1736"/>
        </w:tabs>
        <w:spacing w:line="276" w:lineRule="auto"/>
        <w:jc w:val="both"/>
        <w:rPr>
          <w:sz w:val="28"/>
          <w:szCs w:val="28"/>
        </w:rPr>
      </w:pPr>
      <w:r w:rsidRPr="007C3475">
        <w:rPr>
          <w:sz w:val="28"/>
          <w:szCs w:val="28"/>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и лекций (психолог).</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Направления коррекционной работы реализуются в урочной и внеурочной деятельности. </w:t>
      </w:r>
    </w:p>
    <w:p w:rsidR="00BB2740" w:rsidRPr="007C3475" w:rsidRDefault="00BB2740" w:rsidP="00F844E4">
      <w:pPr>
        <w:pStyle w:val="20"/>
        <w:tabs>
          <w:tab w:val="left" w:pos="1736"/>
        </w:tabs>
        <w:spacing w:line="276" w:lineRule="auto"/>
        <w:jc w:val="both"/>
        <w:rPr>
          <w:sz w:val="28"/>
          <w:szCs w:val="28"/>
        </w:rPr>
      </w:pPr>
    </w:p>
    <w:p w:rsidR="00BB2740" w:rsidRPr="007C3475" w:rsidRDefault="00BB2740" w:rsidP="00F844E4">
      <w:pPr>
        <w:pStyle w:val="20"/>
        <w:tabs>
          <w:tab w:val="left" w:pos="1736"/>
        </w:tabs>
        <w:spacing w:line="276" w:lineRule="auto"/>
        <w:ind w:firstLine="709"/>
        <w:jc w:val="both"/>
        <w:rPr>
          <w:b/>
          <w:sz w:val="28"/>
          <w:szCs w:val="28"/>
        </w:rPr>
      </w:pPr>
      <w:bookmarkStart w:id="13" w:name="_Toc435412736"/>
      <w:bookmarkStart w:id="14" w:name="_Toc453968211"/>
      <w:r w:rsidRPr="007C3475">
        <w:rPr>
          <w:b/>
          <w:sz w:val="28"/>
          <w:szCs w:val="28"/>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3"/>
      <w:bookmarkEnd w:id="14"/>
    </w:p>
    <w:p w:rsidR="00BB2740" w:rsidRPr="007C3475" w:rsidRDefault="00BB2740" w:rsidP="00F844E4">
      <w:pPr>
        <w:pStyle w:val="20"/>
        <w:tabs>
          <w:tab w:val="left" w:pos="1736"/>
        </w:tabs>
        <w:spacing w:line="276" w:lineRule="auto"/>
        <w:jc w:val="both"/>
        <w:rPr>
          <w:bCs/>
          <w:sz w:val="28"/>
          <w:szCs w:val="28"/>
        </w:rPr>
      </w:pPr>
      <w:r w:rsidRPr="007C3475">
        <w:rPr>
          <w:sz w:val="28"/>
          <w:szCs w:val="28"/>
          <w:lang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BB2740" w:rsidRPr="007C3475" w:rsidRDefault="00BB2740" w:rsidP="00F844E4">
      <w:pPr>
        <w:pStyle w:val="20"/>
        <w:tabs>
          <w:tab w:val="left" w:pos="1736"/>
        </w:tabs>
        <w:spacing w:line="276" w:lineRule="auto"/>
        <w:jc w:val="both"/>
        <w:rPr>
          <w:bCs/>
          <w:sz w:val="28"/>
          <w:szCs w:val="28"/>
        </w:rPr>
      </w:pPr>
      <w:r w:rsidRPr="007C3475">
        <w:rPr>
          <w:sz w:val="28"/>
          <w:szCs w:val="28"/>
          <w:lang w:bidi="ru-RU"/>
        </w:rPr>
        <w:t xml:space="preserve">Комплексное психолого-медико-социальное сопровождение и поддержка </w:t>
      </w:r>
      <w:r w:rsidRPr="007C3475">
        <w:rPr>
          <w:sz w:val="28"/>
          <w:szCs w:val="28"/>
          <w:lang w:bidi="ru-RU"/>
        </w:rPr>
        <w:lastRenderedPageBreak/>
        <w:t>обучающихся с ограниченными возможностями здоровья, инвалидов и обучающихся,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регламентируются локальными нормативными актами колледжа, а также ее уставом; реализуются преимущественно во внеурочной деятельности.</w:t>
      </w:r>
    </w:p>
    <w:p w:rsidR="00BB2740" w:rsidRPr="007C3475" w:rsidRDefault="00BB2740" w:rsidP="00F844E4">
      <w:pPr>
        <w:pStyle w:val="20"/>
        <w:tabs>
          <w:tab w:val="left" w:pos="1736"/>
        </w:tabs>
        <w:spacing w:line="276" w:lineRule="auto"/>
        <w:jc w:val="both"/>
        <w:rPr>
          <w:b/>
          <w:bCs/>
          <w:sz w:val="28"/>
          <w:szCs w:val="28"/>
        </w:rPr>
      </w:pPr>
      <w:r w:rsidRPr="007C3475">
        <w:rPr>
          <w:sz w:val="28"/>
          <w:szCs w:val="28"/>
          <w:lang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BB2740" w:rsidRPr="007C3475" w:rsidRDefault="00BB2740" w:rsidP="00F844E4">
      <w:pPr>
        <w:pStyle w:val="20"/>
        <w:tabs>
          <w:tab w:val="left" w:pos="1736"/>
        </w:tabs>
        <w:spacing w:line="276" w:lineRule="auto"/>
        <w:jc w:val="both"/>
        <w:rPr>
          <w:b/>
          <w:bCs/>
          <w:sz w:val="28"/>
          <w:szCs w:val="28"/>
        </w:rPr>
      </w:pPr>
      <w:r w:rsidRPr="007C3475">
        <w:rPr>
          <w:sz w:val="28"/>
          <w:szCs w:val="28"/>
          <w:lang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медицинской сестрой на регулярной основе.</w:t>
      </w:r>
    </w:p>
    <w:p w:rsidR="00BB2740" w:rsidRPr="007C3475" w:rsidRDefault="00BB2740" w:rsidP="00F844E4">
      <w:pPr>
        <w:pStyle w:val="20"/>
        <w:tabs>
          <w:tab w:val="left" w:pos="1736"/>
        </w:tabs>
        <w:spacing w:line="276" w:lineRule="auto"/>
        <w:jc w:val="both"/>
        <w:rPr>
          <w:sz w:val="28"/>
          <w:szCs w:val="28"/>
          <w:lang w:bidi="ru-RU"/>
        </w:rPr>
      </w:pPr>
      <w:r w:rsidRPr="007C3475">
        <w:rPr>
          <w:sz w:val="28"/>
          <w:szCs w:val="28"/>
          <w:lang w:bidi="ru-RU"/>
        </w:rPr>
        <w:t>Социально-педагогическое сопровождение обучающихся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7C3475">
        <w:rPr>
          <w:b/>
          <w:bCs/>
          <w:sz w:val="28"/>
          <w:szCs w:val="28"/>
        </w:rPr>
        <w:t xml:space="preserve"> </w:t>
      </w:r>
      <w:r w:rsidRPr="007C3475">
        <w:rPr>
          <w:sz w:val="28"/>
          <w:szCs w:val="28"/>
          <w:lang w:bidi="ru-RU"/>
        </w:rPr>
        <w:t>по защите прав и интересов обучающихся с ОВЗ, в выборе профессиональных склонностей и интересов. Социальный педагог взаимодействует со специалистами организации, с педагогами группы,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BB2740" w:rsidRPr="007C3475" w:rsidRDefault="00BB2740" w:rsidP="00F844E4">
      <w:pPr>
        <w:pStyle w:val="20"/>
        <w:tabs>
          <w:tab w:val="left" w:pos="1736"/>
        </w:tabs>
        <w:spacing w:line="276" w:lineRule="auto"/>
        <w:jc w:val="both"/>
        <w:rPr>
          <w:sz w:val="28"/>
          <w:szCs w:val="28"/>
          <w:lang w:bidi="ru-RU"/>
        </w:rPr>
      </w:pPr>
      <w:r w:rsidRPr="007C3475">
        <w:rPr>
          <w:sz w:val="28"/>
          <w:szCs w:val="28"/>
          <w:lang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BB2740" w:rsidRPr="007C3475" w:rsidRDefault="00BB2740" w:rsidP="00F844E4">
      <w:pPr>
        <w:pStyle w:val="20"/>
        <w:tabs>
          <w:tab w:val="left" w:pos="1736"/>
        </w:tabs>
        <w:spacing w:line="276" w:lineRule="auto"/>
        <w:jc w:val="both"/>
        <w:rPr>
          <w:sz w:val="28"/>
          <w:szCs w:val="28"/>
          <w:lang w:bidi="ru-RU"/>
        </w:rPr>
      </w:pPr>
      <w:r w:rsidRPr="007C3475">
        <w:rPr>
          <w:sz w:val="28"/>
          <w:szCs w:val="28"/>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sidRPr="007C3475">
        <w:rPr>
          <w:sz w:val="28"/>
          <w:szCs w:val="28"/>
          <w:lang w:bidi="ru-RU"/>
        </w:rPr>
        <w:t>ППк</w:t>
      </w:r>
      <w:proofErr w:type="spellEnd"/>
      <w:r w:rsidRPr="007C3475">
        <w:rPr>
          <w:sz w:val="28"/>
          <w:szCs w:val="28"/>
          <w:lang w:bidi="ru-RU"/>
        </w:rPr>
        <w:t>).</w:t>
      </w:r>
      <w:r w:rsidRPr="007C3475">
        <w:rPr>
          <w:b/>
          <w:bCs/>
          <w:sz w:val="28"/>
          <w:szCs w:val="28"/>
        </w:rPr>
        <w:t xml:space="preserve"> </w:t>
      </w:r>
      <w:r w:rsidRPr="007C3475">
        <w:rPr>
          <w:sz w:val="28"/>
          <w:szCs w:val="28"/>
          <w:lang w:bidi="ru-RU"/>
        </w:rPr>
        <w:t xml:space="preserve">Его цель – уточнение особых образовательных потребностей обучающихся с ОВЗ и обучающихся,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w:t>
      </w:r>
      <w:r w:rsidRPr="007C3475">
        <w:rPr>
          <w:sz w:val="28"/>
          <w:szCs w:val="28"/>
          <w:lang w:bidi="ru-RU"/>
        </w:rPr>
        <w:lastRenderedPageBreak/>
        <w:t xml:space="preserve">содержания учебного предметного материала. Специалисты консилиума следят за динамикой </w:t>
      </w:r>
      <w:r w:rsidRPr="007C3475">
        <w:rPr>
          <w:sz w:val="28"/>
          <w:szCs w:val="28"/>
        </w:rPr>
        <w:t xml:space="preserve">продвижения </w:t>
      </w:r>
      <w:r w:rsidRPr="007C3475">
        <w:rPr>
          <w:sz w:val="28"/>
          <w:szCs w:val="28"/>
          <w:lang w:bidi="ru-RU"/>
        </w:rPr>
        <w:t xml:space="preserve">обучающегося </w:t>
      </w:r>
      <w:r w:rsidRPr="007C3475">
        <w:rPr>
          <w:sz w:val="28"/>
          <w:szCs w:val="28"/>
        </w:rPr>
        <w:t xml:space="preserve">в рамках освоения основной программы обучения </w:t>
      </w:r>
      <w:r w:rsidRPr="007C3475">
        <w:rPr>
          <w:sz w:val="28"/>
          <w:szCs w:val="28"/>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дополнительных дидактических и учебных пособий.</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Психолого-педагогический консилиум колледжа собирается не реже одного раза в семестр. На заседаниях консилиума проводится комплексное обследование обучающихся в следующих случаях: </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первичного обследования (осуществляется сразу после поступления студента с ОВЗ в колледж для уточнения диагноза и выработки общего плана работы, в том числе разработки рабочей программы коррекционной работы);</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диагностики в течение года (диагностика проводится по запросу педагога и (или) родителей по поводу имеющихся и возникающих у обучающегося академических и поведенческих проблем с целью их устранения);</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 xml:space="preserve">диагностики по окончании полугодия и учебного года с целью мониторинга динамики обучающегося и выработки рекомендаций по дальнейшему обучению; </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диагностики в нештатных (конфликтных) случаях.</w:t>
      </w:r>
    </w:p>
    <w:p w:rsidR="00BB2740" w:rsidRPr="007C3475" w:rsidRDefault="00BB2740" w:rsidP="00F844E4">
      <w:pPr>
        <w:pStyle w:val="20"/>
        <w:tabs>
          <w:tab w:val="left" w:pos="1736"/>
        </w:tabs>
        <w:spacing w:line="276" w:lineRule="auto"/>
        <w:jc w:val="both"/>
        <w:rPr>
          <w:sz w:val="28"/>
          <w:szCs w:val="28"/>
        </w:rPr>
      </w:pPr>
      <w:r w:rsidRPr="007C3475">
        <w:rPr>
          <w:sz w:val="28"/>
          <w:szCs w:val="28"/>
        </w:rPr>
        <w:t>Формы обследования обучающихся могут варьироваться: групповая, подгрупповая, индивидуальная.</w:t>
      </w:r>
    </w:p>
    <w:p w:rsidR="00BB2740" w:rsidRPr="007C3475" w:rsidRDefault="00BB2740" w:rsidP="00F844E4">
      <w:pPr>
        <w:pStyle w:val="20"/>
        <w:tabs>
          <w:tab w:val="left" w:pos="1736"/>
        </w:tabs>
        <w:spacing w:line="276" w:lineRule="auto"/>
        <w:jc w:val="both"/>
        <w:rPr>
          <w:sz w:val="28"/>
          <w:szCs w:val="28"/>
        </w:rPr>
      </w:pPr>
      <w:r w:rsidRPr="007C3475">
        <w:rPr>
          <w:sz w:val="28"/>
          <w:szCs w:val="28"/>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Ориентируясь на заключения ПМПК, результаты диагностики </w:t>
      </w:r>
      <w:proofErr w:type="spellStart"/>
      <w:r w:rsidRPr="007C3475">
        <w:rPr>
          <w:sz w:val="28"/>
          <w:szCs w:val="28"/>
        </w:rPr>
        <w:t>ППк</w:t>
      </w:r>
      <w:proofErr w:type="spellEnd"/>
      <w:r w:rsidRPr="007C3475">
        <w:rPr>
          <w:sz w:val="28"/>
          <w:szCs w:val="28"/>
        </w:rPr>
        <w:t xml:space="preserve"> и обследования конкретными специалистами и педагогами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BB2740" w:rsidRPr="007C3475" w:rsidRDefault="00BB2740" w:rsidP="00F844E4">
      <w:pPr>
        <w:pStyle w:val="20"/>
        <w:tabs>
          <w:tab w:val="left" w:pos="1736"/>
        </w:tabs>
        <w:spacing w:line="276" w:lineRule="auto"/>
        <w:jc w:val="both"/>
        <w:rPr>
          <w:b/>
          <w:bCs/>
          <w:sz w:val="28"/>
          <w:szCs w:val="28"/>
        </w:rPr>
      </w:pPr>
      <w:r w:rsidRPr="007C3475">
        <w:rPr>
          <w:sz w:val="28"/>
          <w:szCs w:val="28"/>
          <w:lang w:bidi="ru-RU"/>
        </w:rPr>
        <w:t>Для реализации системы комплексного психолого-медико-социального сопровождения и поддержки обучающихся с ограниченными возможностями здоровья в колледже созданы специальные условия: организационные, кадровые, психолого-педагогические, программно-методические, материально-технические, информационные.</w:t>
      </w:r>
    </w:p>
    <w:p w:rsidR="00BB2740" w:rsidRPr="007C3475" w:rsidRDefault="00BB2740" w:rsidP="00F844E4">
      <w:pPr>
        <w:pStyle w:val="20"/>
        <w:tabs>
          <w:tab w:val="left" w:pos="1736"/>
        </w:tabs>
        <w:spacing w:line="276" w:lineRule="auto"/>
        <w:jc w:val="both"/>
        <w:rPr>
          <w:sz w:val="28"/>
          <w:szCs w:val="28"/>
          <w:lang w:bidi="ru-RU"/>
        </w:rPr>
      </w:pPr>
    </w:p>
    <w:p w:rsidR="00BB2740" w:rsidRPr="007C3475" w:rsidRDefault="00BB2740" w:rsidP="00F844E4">
      <w:pPr>
        <w:pStyle w:val="20"/>
        <w:tabs>
          <w:tab w:val="left" w:pos="1736"/>
        </w:tabs>
        <w:spacing w:line="276" w:lineRule="auto"/>
        <w:ind w:firstLine="709"/>
        <w:jc w:val="both"/>
        <w:rPr>
          <w:b/>
          <w:sz w:val="28"/>
          <w:szCs w:val="28"/>
        </w:rPr>
      </w:pPr>
      <w:bookmarkStart w:id="15" w:name="_Toc435412737"/>
      <w:bookmarkStart w:id="16" w:name="_Toc453968212"/>
      <w:r w:rsidRPr="007C3475">
        <w:rPr>
          <w:b/>
          <w:sz w:val="28"/>
          <w:szCs w:val="28"/>
        </w:rPr>
        <w:t>Механизм взаимодействия, предусматривающий общую целевую и стратегическую направленность работы преподавателей, специалистов в области коррекционной и специальной педагогики, специальной психологии, медицинских работников</w:t>
      </w:r>
      <w:bookmarkEnd w:id="15"/>
      <w:bookmarkEnd w:id="16"/>
    </w:p>
    <w:p w:rsidR="00BB2740" w:rsidRPr="007C3475" w:rsidRDefault="00BB2740" w:rsidP="00F844E4">
      <w:pPr>
        <w:pStyle w:val="20"/>
        <w:tabs>
          <w:tab w:val="left" w:pos="1736"/>
        </w:tabs>
        <w:spacing w:line="276" w:lineRule="auto"/>
        <w:jc w:val="both"/>
        <w:rPr>
          <w:sz w:val="28"/>
          <w:szCs w:val="28"/>
        </w:rPr>
      </w:pPr>
      <w:r w:rsidRPr="007C3475">
        <w:rPr>
          <w:sz w:val="28"/>
          <w:szCs w:val="28"/>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(преподавателей, мастеров производственного обучения, социальных педагогов, педагогов дополнительного образования и др.) и специалистов: педагога-психолога, медицинского работника внутри колледжа,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w:t>
      </w:r>
    </w:p>
    <w:p w:rsidR="00BB2740" w:rsidRPr="007C3475" w:rsidRDefault="00BB2740" w:rsidP="00F844E4">
      <w:pPr>
        <w:pStyle w:val="20"/>
        <w:tabs>
          <w:tab w:val="left" w:pos="1736"/>
        </w:tabs>
        <w:spacing w:line="276" w:lineRule="auto"/>
        <w:jc w:val="both"/>
        <w:rPr>
          <w:sz w:val="28"/>
          <w:szCs w:val="28"/>
        </w:rPr>
      </w:pPr>
      <w:r w:rsidRPr="007C3475">
        <w:rPr>
          <w:sz w:val="28"/>
          <w:szCs w:val="28"/>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BB2740" w:rsidRPr="007C3475" w:rsidRDefault="00BB2740" w:rsidP="00F844E4">
      <w:pPr>
        <w:pStyle w:val="20"/>
        <w:tabs>
          <w:tab w:val="left" w:pos="1736"/>
        </w:tabs>
        <w:spacing w:line="276" w:lineRule="auto"/>
        <w:jc w:val="both"/>
        <w:rPr>
          <w:sz w:val="28"/>
          <w:szCs w:val="28"/>
        </w:rPr>
      </w:pPr>
      <w:r w:rsidRPr="007C3475">
        <w:rPr>
          <w:sz w:val="28"/>
          <w:szCs w:val="28"/>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Педагог-предметник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BB2740" w:rsidRPr="007C3475" w:rsidRDefault="00BB2740" w:rsidP="00F844E4">
      <w:pPr>
        <w:pStyle w:val="20"/>
        <w:tabs>
          <w:tab w:val="left" w:pos="1736"/>
        </w:tabs>
        <w:spacing w:line="276" w:lineRule="auto"/>
        <w:jc w:val="both"/>
        <w:rPr>
          <w:sz w:val="28"/>
          <w:szCs w:val="28"/>
        </w:rPr>
      </w:pPr>
      <w:r w:rsidRPr="007C3475">
        <w:rPr>
          <w:sz w:val="28"/>
          <w:szCs w:val="28"/>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и внеурочной деятельности.</w:t>
      </w:r>
    </w:p>
    <w:p w:rsidR="00BB2740" w:rsidRPr="007C3475" w:rsidRDefault="00BB2740" w:rsidP="00F844E4">
      <w:pPr>
        <w:pStyle w:val="20"/>
        <w:tabs>
          <w:tab w:val="left" w:pos="1736"/>
        </w:tabs>
        <w:spacing w:line="276" w:lineRule="auto"/>
        <w:jc w:val="both"/>
        <w:rPr>
          <w:sz w:val="28"/>
          <w:szCs w:val="28"/>
        </w:rPr>
      </w:pPr>
      <w:r w:rsidRPr="007C3475">
        <w:rPr>
          <w:sz w:val="28"/>
          <w:szCs w:val="28"/>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обучающихся с ОВЗ.</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обучающихся. </w:t>
      </w:r>
    </w:p>
    <w:p w:rsidR="00BB2740" w:rsidRPr="007C3475" w:rsidRDefault="00BB2740" w:rsidP="00F844E4">
      <w:pPr>
        <w:pStyle w:val="20"/>
        <w:tabs>
          <w:tab w:val="left" w:pos="1736"/>
        </w:tabs>
        <w:spacing w:line="276" w:lineRule="auto"/>
        <w:jc w:val="both"/>
        <w:rPr>
          <w:sz w:val="28"/>
          <w:szCs w:val="28"/>
        </w:rPr>
      </w:pPr>
      <w:bookmarkStart w:id="17" w:name="_Toc435412738"/>
      <w:bookmarkStart w:id="18" w:name="_Toc453968213"/>
    </w:p>
    <w:p w:rsidR="00BB2740" w:rsidRPr="007C3475" w:rsidRDefault="00BB2740" w:rsidP="00F844E4">
      <w:pPr>
        <w:pStyle w:val="20"/>
        <w:tabs>
          <w:tab w:val="left" w:pos="1736"/>
        </w:tabs>
        <w:spacing w:line="276" w:lineRule="auto"/>
        <w:ind w:firstLine="709"/>
        <w:jc w:val="both"/>
        <w:rPr>
          <w:b/>
          <w:sz w:val="28"/>
          <w:szCs w:val="28"/>
        </w:rPr>
      </w:pPr>
      <w:r w:rsidRPr="007C3475">
        <w:rPr>
          <w:b/>
          <w:sz w:val="28"/>
          <w:szCs w:val="28"/>
        </w:rPr>
        <w:lastRenderedPageBreak/>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7"/>
      <w:bookmarkEnd w:id="18"/>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В итоге проведения коррекционной </w:t>
      </w:r>
      <w:proofErr w:type="gramStart"/>
      <w:r w:rsidRPr="007C3475">
        <w:rPr>
          <w:sz w:val="28"/>
          <w:szCs w:val="28"/>
        </w:rPr>
        <w:t>работы</w:t>
      </w:r>
      <w:proofErr w:type="gramEnd"/>
      <w:r w:rsidRPr="007C3475">
        <w:rPr>
          <w:sz w:val="28"/>
          <w:szCs w:val="28"/>
        </w:rPr>
        <w:t xml:space="preserve"> обучающиеся с ОВЗ в достаточной мере осваивают основную образовательную программу ФГОС СПО и </w:t>
      </w:r>
      <w:r w:rsidR="004A487F" w:rsidRPr="007C3475">
        <w:rPr>
          <w:sz w:val="28"/>
          <w:szCs w:val="28"/>
        </w:rPr>
        <w:t xml:space="preserve">ФГОС </w:t>
      </w:r>
      <w:r w:rsidRPr="007C3475">
        <w:rPr>
          <w:sz w:val="28"/>
          <w:szCs w:val="28"/>
        </w:rPr>
        <w:t xml:space="preserve"> СОО.</w:t>
      </w:r>
    </w:p>
    <w:p w:rsidR="00BB2740" w:rsidRPr="007C3475" w:rsidRDefault="00BB2740" w:rsidP="00F844E4">
      <w:pPr>
        <w:pStyle w:val="20"/>
        <w:tabs>
          <w:tab w:val="left" w:pos="1736"/>
        </w:tabs>
        <w:spacing w:line="276" w:lineRule="auto"/>
        <w:jc w:val="both"/>
        <w:rPr>
          <w:sz w:val="28"/>
          <w:szCs w:val="28"/>
        </w:rPr>
      </w:pPr>
      <w:r w:rsidRPr="007C3475">
        <w:rPr>
          <w:sz w:val="28"/>
          <w:szCs w:val="28"/>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BB2740" w:rsidRPr="007C3475" w:rsidRDefault="00BB2740" w:rsidP="00F844E4">
      <w:pPr>
        <w:pStyle w:val="20"/>
        <w:tabs>
          <w:tab w:val="left" w:pos="1736"/>
        </w:tabs>
        <w:spacing w:line="276" w:lineRule="auto"/>
        <w:jc w:val="both"/>
        <w:rPr>
          <w:sz w:val="28"/>
          <w:szCs w:val="28"/>
        </w:rPr>
      </w:pPr>
      <w:r w:rsidRPr="007C3475">
        <w:rPr>
          <w:sz w:val="28"/>
          <w:szCs w:val="28"/>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BB2740" w:rsidRPr="007C3475" w:rsidRDefault="00BB2740" w:rsidP="00F844E4">
      <w:pPr>
        <w:pStyle w:val="20"/>
        <w:tabs>
          <w:tab w:val="left" w:pos="1736"/>
        </w:tabs>
        <w:spacing w:line="276" w:lineRule="auto"/>
        <w:jc w:val="both"/>
        <w:rPr>
          <w:i/>
          <w:sz w:val="28"/>
          <w:szCs w:val="28"/>
        </w:rPr>
      </w:pPr>
      <w:r w:rsidRPr="007C3475">
        <w:rPr>
          <w:i/>
          <w:sz w:val="28"/>
          <w:szCs w:val="28"/>
        </w:rPr>
        <w:t>Личностные результаты:</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сформированная мотивация к труду;</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ответственное отношение к выполнению заданий;</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адекватная самооценка и оценка окружающих людей;</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сформированный самоконтроль на основе развития эмоциональных и волевых качеств;</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умение вести диалог с разными людьми, достигать в нем взаимопонимания, находить общие цели и сотрудничать для их достижения;</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понимание и неприятие вредных привычек (курения, употребления алкоголя, наркотиков);</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 xml:space="preserve">осознанный выбор будущей профессии и адекватная оценка собственных возможностей по реализации жизненных планов; </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 xml:space="preserve">ответственное отношение к созданию семьи на основе осмысленного принятия ценностей семейной жизни. </w:t>
      </w:r>
    </w:p>
    <w:p w:rsidR="00BB2740" w:rsidRPr="007C3475" w:rsidRDefault="00BB2740" w:rsidP="00F844E4">
      <w:pPr>
        <w:pStyle w:val="20"/>
        <w:tabs>
          <w:tab w:val="left" w:pos="1736"/>
        </w:tabs>
        <w:spacing w:line="276" w:lineRule="auto"/>
        <w:jc w:val="both"/>
        <w:rPr>
          <w:i/>
          <w:sz w:val="28"/>
          <w:szCs w:val="28"/>
        </w:rPr>
      </w:pPr>
      <w:r w:rsidRPr="007C3475">
        <w:rPr>
          <w:i/>
          <w:sz w:val="28"/>
          <w:szCs w:val="28"/>
        </w:rPr>
        <w:t>Метапредметные результаты:</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w:t>
      </w:r>
      <w:r w:rsidRPr="007C3475">
        <w:rPr>
          <w:sz w:val="28"/>
          <w:szCs w:val="28"/>
        </w:rPr>
        <w:lastRenderedPageBreak/>
        <w:t xml:space="preserve">конфликтов; </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 xml:space="preserve">овладение навыками познавательной, учебно-исследовательской и проектной деятельности, навыками разрешения проблем; </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самостоятельное (при необходимости – с помощью) нахождение способов решения практических задач, применения различных методов познания;</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определение назначения и функций различных социальных институтов.</w:t>
      </w:r>
    </w:p>
    <w:p w:rsidR="00BB2740" w:rsidRPr="007C3475" w:rsidRDefault="00BB2740" w:rsidP="00F844E4">
      <w:pPr>
        <w:pStyle w:val="20"/>
        <w:tabs>
          <w:tab w:val="left" w:pos="1736"/>
        </w:tabs>
        <w:spacing w:line="276" w:lineRule="auto"/>
        <w:jc w:val="both"/>
        <w:rPr>
          <w:sz w:val="28"/>
          <w:szCs w:val="28"/>
        </w:rPr>
      </w:pPr>
      <w:r w:rsidRPr="007C3475">
        <w:rPr>
          <w:b/>
          <w:sz w:val="28"/>
          <w:szCs w:val="28"/>
        </w:rPr>
        <w:t>Предметные результаты освоения основной образовательной программы</w:t>
      </w:r>
      <w:r w:rsidRPr="007C3475">
        <w:rPr>
          <w:sz w:val="28"/>
          <w:szCs w:val="28"/>
        </w:rPr>
        <w:t xml:space="preserve"> должны обеспечивать возможность дальнейшего успешного профессионального обучения и/или профессиональной деятельности студентов с ОВЗ.</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BB2740" w:rsidRPr="007C3475" w:rsidRDefault="00BB2740" w:rsidP="00F844E4">
      <w:pPr>
        <w:pStyle w:val="20"/>
        <w:tabs>
          <w:tab w:val="left" w:pos="1736"/>
        </w:tabs>
        <w:spacing w:line="276" w:lineRule="auto"/>
        <w:jc w:val="both"/>
        <w:rPr>
          <w:sz w:val="28"/>
          <w:szCs w:val="28"/>
        </w:rPr>
      </w:pPr>
      <w:r w:rsidRPr="007C3475">
        <w:rPr>
          <w:b/>
          <w:bCs/>
          <w:sz w:val="28"/>
          <w:szCs w:val="28"/>
        </w:rPr>
        <w:t>На базовом уровне</w:t>
      </w:r>
      <w:r w:rsidRPr="007C3475">
        <w:rPr>
          <w:sz w:val="28"/>
          <w:szCs w:val="28"/>
        </w:rPr>
        <w:t xml:space="preserve"> обучающиеся с ОВЗ овладевают общеобразовательными и общекультурными компетенциями в рамках предметных областей ООП СОО.</w:t>
      </w:r>
    </w:p>
    <w:p w:rsidR="00BB2740" w:rsidRPr="007C3475" w:rsidRDefault="00BB2740" w:rsidP="00F844E4">
      <w:pPr>
        <w:pStyle w:val="20"/>
        <w:tabs>
          <w:tab w:val="left" w:pos="1736"/>
        </w:tabs>
        <w:spacing w:line="276" w:lineRule="auto"/>
        <w:jc w:val="both"/>
        <w:rPr>
          <w:sz w:val="28"/>
          <w:szCs w:val="28"/>
        </w:rPr>
      </w:pPr>
      <w:r w:rsidRPr="007C3475">
        <w:rPr>
          <w:b/>
          <w:bCs/>
          <w:sz w:val="28"/>
          <w:szCs w:val="28"/>
        </w:rPr>
        <w:t>На углубленном уровне</w:t>
      </w:r>
      <w:r w:rsidRPr="007C3475">
        <w:rPr>
          <w:bCs/>
          <w:sz w:val="28"/>
          <w:szCs w:val="28"/>
        </w:rPr>
        <w:t xml:space="preserve">, </w:t>
      </w:r>
      <w:r w:rsidRPr="007C3475">
        <w:rPr>
          <w:sz w:val="28"/>
          <w:szCs w:val="28"/>
        </w:rPr>
        <w:t>ориентированном преимущественно на подготовку к последующему профессиональному образованию, обучающиеся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BB2740" w:rsidRPr="007C3475" w:rsidRDefault="00BB2740" w:rsidP="00F844E4">
      <w:pPr>
        <w:pStyle w:val="20"/>
        <w:tabs>
          <w:tab w:val="left" w:pos="1736"/>
        </w:tabs>
        <w:spacing w:line="276" w:lineRule="auto"/>
        <w:jc w:val="both"/>
        <w:rPr>
          <w:sz w:val="28"/>
          <w:szCs w:val="28"/>
        </w:rPr>
      </w:pPr>
      <w:r w:rsidRPr="007C3475">
        <w:rPr>
          <w:bCs/>
          <w:sz w:val="28"/>
          <w:szCs w:val="28"/>
        </w:rPr>
        <w:t>Предметные результаты</w:t>
      </w:r>
      <w:r w:rsidRPr="007C3475">
        <w:rPr>
          <w:sz w:val="28"/>
          <w:szCs w:val="28"/>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BB2740" w:rsidRPr="007C3475" w:rsidRDefault="00BB2740" w:rsidP="00F844E4">
      <w:pPr>
        <w:pStyle w:val="20"/>
        <w:tabs>
          <w:tab w:val="left" w:pos="1736"/>
        </w:tabs>
        <w:spacing w:line="276" w:lineRule="auto"/>
        <w:jc w:val="both"/>
        <w:rPr>
          <w:sz w:val="28"/>
          <w:szCs w:val="28"/>
        </w:rPr>
      </w:pPr>
      <w:r w:rsidRPr="007C3475">
        <w:rPr>
          <w:sz w:val="28"/>
          <w:szCs w:val="28"/>
        </w:rPr>
        <w:t xml:space="preserve">Учитывая разнообразие и вариативность особых образовательных </w:t>
      </w:r>
      <w:r w:rsidRPr="007C3475">
        <w:rPr>
          <w:sz w:val="28"/>
          <w:szCs w:val="28"/>
        </w:rPr>
        <w:lastRenderedPageBreak/>
        <w:t>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BB2740" w:rsidRPr="007C3475" w:rsidRDefault="00BB2740" w:rsidP="00F844E4">
      <w:pPr>
        <w:pStyle w:val="20"/>
        <w:tabs>
          <w:tab w:val="left" w:pos="1736"/>
        </w:tabs>
        <w:spacing w:line="276" w:lineRule="auto"/>
        <w:jc w:val="both"/>
        <w:rPr>
          <w:i/>
          <w:sz w:val="28"/>
          <w:szCs w:val="28"/>
        </w:rPr>
      </w:pPr>
      <w:r w:rsidRPr="007C3475">
        <w:rPr>
          <w:i/>
          <w:sz w:val="28"/>
          <w:szCs w:val="28"/>
        </w:rPr>
        <w:t>Предметные результаты:</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BB2740" w:rsidRPr="007C3475" w:rsidRDefault="00BB2740" w:rsidP="00F844E4">
      <w:pPr>
        <w:pStyle w:val="20"/>
        <w:numPr>
          <w:ilvl w:val="0"/>
          <w:numId w:val="23"/>
        </w:numPr>
        <w:tabs>
          <w:tab w:val="left" w:pos="1736"/>
        </w:tabs>
        <w:spacing w:line="276" w:lineRule="auto"/>
        <w:jc w:val="both"/>
        <w:rPr>
          <w:sz w:val="28"/>
          <w:szCs w:val="28"/>
        </w:rPr>
      </w:pPr>
      <w:r w:rsidRPr="007C3475">
        <w:rPr>
          <w:sz w:val="28"/>
          <w:szCs w:val="28"/>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1E2F5B" w:rsidRPr="007C3475" w:rsidRDefault="00BB2740" w:rsidP="00F844E4">
      <w:pPr>
        <w:pStyle w:val="20"/>
        <w:tabs>
          <w:tab w:val="left" w:pos="1736"/>
        </w:tabs>
        <w:spacing w:line="276" w:lineRule="auto"/>
        <w:ind w:firstLine="709"/>
        <w:jc w:val="both"/>
        <w:rPr>
          <w:sz w:val="28"/>
          <w:szCs w:val="28"/>
        </w:rPr>
      </w:pPr>
      <w:r w:rsidRPr="007C3475">
        <w:rPr>
          <w:sz w:val="28"/>
          <w:szCs w:val="28"/>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с ОВЗ имеют право добровольно выбрать формат выпускных испытаний — единый государственный экзамен или государственный выпускной экзамен. Кроме этого, обучающиеся,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0F669D" w:rsidRPr="007C3475" w:rsidRDefault="00BB2740" w:rsidP="00F844E4">
      <w:pPr>
        <w:pStyle w:val="20"/>
        <w:tabs>
          <w:tab w:val="left" w:pos="1736"/>
        </w:tabs>
        <w:spacing w:line="276" w:lineRule="auto"/>
        <w:ind w:firstLine="709"/>
        <w:jc w:val="both"/>
        <w:rPr>
          <w:sz w:val="28"/>
          <w:szCs w:val="28"/>
        </w:rPr>
      </w:pPr>
      <w:r w:rsidRPr="007C3475">
        <w:rPr>
          <w:sz w:val="28"/>
          <w:szCs w:val="28"/>
        </w:rPr>
        <w:t>Обучающиеся, не прошедшие итоговую аттестацию или получившие на итоговой аттестации неудовлетворительные результаты, а также,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w:t>
      </w:r>
      <w:r w:rsidR="004A487F" w:rsidRPr="007C3475">
        <w:rPr>
          <w:sz w:val="28"/>
          <w:szCs w:val="28"/>
        </w:rPr>
        <w:t xml:space="preserve"> организацией.</w:t>
      </w:r>
    </w:p>
    <w:p w:rsidR="004A487F" w:rsidRPr="007C3475" w:rsidRDefault="004A487F" w:rsidP="00F844E4">
      <w:pPr>
        <w:pStyle w:val="20"/>
        <w:tabs>
          <w:tab w:val="left" w:pos="1736"/>
        </w:tabs>
        <w:spacing w:line="276" w:lineRule="auto"/>
        <w:jc w:val="both"/>
        <w:rPr>
          <w:sz w:val="28"/>
          <w:szCs w:val="28"/>
        </w:rPr>
      </w:pPr>
    </w:p>
    <w:p w:rsidR="004A487F" w:rsidRPr="007C3475" w:rsidRDefault="004A487F" w:rsidP="00F844E4">
      <w:pPr>
        <w:keepNext/>
        <w:spacing w:before="240" w:after="60" w:line="276" w:lineRule="auto"/>
        <w:ind w:left="-142"/>
        <w:jc w:val="center"/>
        <w:outlineLvl w:val="0"/>
        <w:rPr>
          <w:rFonts w:ascii="Times New Roman" w:eastAsia="Times New Roman" w:hAnsi="Times New Roman" w:cs="Times New Roman"/>
          <w:b/>
          <w:bCs/>
          <w:kern w:val="32"/>
          <w:sz w:val="28"/>
          <w:szCs w:val="28"/>
          <w:lang w:eastAsia="ru-RU"/>
        </w:rPr>
      </w:pPr>
      <w:bookmarkStart w:id="19" w:name="_Toc533692824"/>
      <w:r w:rsidRPr="007C3475">
        <w:rPr>
          <w:rFonts w:ascii="Times New Roman" w:eastAsia="Times New Roman" w:hAnsi="Times New Roman" w:cs="Times New Roman"/>
          <w:b/>
          <w:bCs/>
          <w:kern w:val="32"/>
          <w:sz w:val="28"/>
          <w:szCs w:val="28"/>
          <w:lang w:eastAsia="ru-RU"/>
        </w:rPr>
        <w:t xml:space="preserve">Раздел 5.  </w:t>
      </w:r>
      <w:bookmarkStart w:id="20" w:name="структура"/>
      <w:r w:rsidRPr="007C3475">
        <w:rPr>
          <w:rFonts w:ascii="Times New Roman" w:eastAsia="Times New Roman" w:hAnsi="Times New Roman" w:cs="Times New Roman"/>
          <w:b/>
          <w:bCs/>
          <w:kern w:val="32"/>
          <w:sz w:val="28"/>
          <w:szCs w:val="28"/>
          <w:lang w:eastAsia="ru-RU"/>
        </w:rPr>
        <w:t>Структура</w:t>
      </w:r>
      <w:bookmarkEnd w:id="20"/>
      <w:r w:rsidRPr="007C3475">
        <w:rPr>
          <w:rFonts w:ascii="Times New Roman" w:eastAsia="Times New Roman" w:hAnsi="Times New Roman" w:cs="Times New Roman"/>
          <w:b/>
          <w:bCs/>
          <w:kern w:val="32"/>
          <w:sz w:val="28"/>
          <w:szCs w:val="28"/>
          <w:lang w:eastAsia="ru-RU"/>
        </w:rPr>
        <w:t xml:space="preserve"> образовательной программы</w:t>
      </w:r>
      <w:bookmarkEnd w:id="19"/>
    </w:p>
    <w:p w:rsidR="004A487F" w:rsidRPr="007C3475" w:rsidRDefault="004A487F" w:rsidP="00F844E4">
      <w:pPr>
        <w:spacing w:after="0" w:line="276" w:lineRule="auto"/>
        <w:ind w:left="-142" w:firstLine="709"/>
        <w:jc w:val="both"/>
        <w:rPr>
          <w:rFonts w:ascii="Times New Roman" w:eastAsia="Times New Roman" w:hAnsi="Times New Roman" w:cs="Times New Roman"/>
          <w:sz w:val="28"/>
          <w:szCs w:val="28"/>
          <w:lang w:eastAsia="ru-RU"/>
        </w:rPr>
      </w:pPr>
    </w:p>
    <w:p w:rsidR="004A487F" w:rsidRPr="007C3475" w:rsidRDefault="004A487F" w:rsidP="00F844E4">
      <w:pPr>
        <w:keepNext/>
        <w:keepLines/>
        <w:widowControl w:val="0"/>
        <w:numPr>
          <w:ilvl w:val="1"/>
          <w:numId w:val="30"/>
        </w:numPr>
        <w:tabs>
          <w:tab w:val="left" w:pos="0"/>
        </w:tabs>
        <w:spacing w:after="0" w:line="276" w:lineRule="auto"/>
        <w:ind w:left="-142"/>
        <w:jc w:val="center"/>
        <w:outlineLvl w:val="0"/>
        <w:rPr>
          <w:rFonts w:ascii="Times New Roman" w:eastAsia="Times New Roman" w:hAnsi="Times New Roman" w:cs="Times New Roman"/>
          <w:b/>
          <w:bCs/>
          <w:sz w:val="28"/>
          <w:szCs w:val="28"/>
        </w:rPr>
      </w:pPr>
      <w:bookmarkStart w:id="21" w:name="bookmark13"/>
      <w:r w:rsidRPr="007C3475">
        <w:rPr>
          <w:rFonts w:ascii="Times New Roman" w:eastAsia="Times New Roman" w:hAnsi="Times New Roman" w:cs="Times New Roman"/>
          <w:b/>
          <w:bCs/>
          <w:sz w:val="28"/>
          <w:szCs w:val="28"/>
        </w:rPr>
        <w:t>Документы, регламентирующие содержание и организацию образовательного процесса при реализации ООП по профессии</w:t>
      </w:r>
      <w:bookmarkEnd w:id="21"/>
    </w:p>
    <w:p w:rsidR="004A487F" w:rsidRPr="007C3475" w:rsidRDefault="004A487F" w:rsidP="00F844E4">
      <w:pPr>
        <w:keepNext/>
        <w:keepLines/>
        <w:widowControl w:val="0"/>
        <w:tabs>
          <w:tab w:val="left" w:pos="0"/>
        </w:tabs>
        <w:spacing w:after="0" w:line="276" w:lineRule="auto"/>
        <w:ind w:left="-142"/>
        <w:jc w:val="both"/>
        <w:outlineLvl w:val="0"/>
        <w:rPr>
          <w:rFonts w:ascii="Times New Roman" w:eastAsia="Times New Roman" w:hAnsi="Times New Roman" w:cs="Times New Roman"/>
          <w:b/>
          <w:bCs/>
          <w:sz w:val="28"/>
          <w:szCs w:val="28"/>
        </w:rPr>
      </w:pPr>
    </w:p>
    <w:p w:rsidR="004A487F" w:rsidRPr="007C3475" w:rsidRDefault="004A487F" w:rsidP="00F844E4">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xml:space="preserve">Содержание и организация образовательного процесса при реализации данной ООП регламентируется календарным учебным графиком; учебным планом; рабочими программами учебных дисциплин; материалами, обеспечивающими качество подготовки и воспитания обучающихся; программами учебных и производственных практик, а также методическими </w:t>
      </w:r>
      <w:r w:rsidRPr="007C3475">
        <w:rPr>
          <w:rFonts w:ascii="Times New Roman" w:eastAsia="Calibri" w:hAnsi="Times New Roman" w:cs="Times New Roman"/>
          <w:sz w:val="28"/>
          <w:szCs w:val="28"/>
        </w:rPr>
        <w:lastRenderedPageBreak/>
        <w:t>материалами, обеспечивающими реализацию соответствующих образовательных технологий.</w:t>
      </w:r>
    </w:p>
    <w:p w:rsidR="004A487F" w:rsidRPr="007C3475" w:rsidRDefault="004A487F" w:rsidP="00F844E4">
      <w:pPr>
        <w:tabs>
          <w:tab w:val="left" w:pos="0"/>
        </w:tabs>
        <w:autoSpaceDE w:val="0"/>
        <w:autoSpaceDN w:val="0"/>
        <w:adjustRightInd w:val="0"/>
        <w:spacing w:after="0" w:line="276" w:lineRule="auto"/>
        <w:ind w:left="-142" w:firstLine="567"/>
        <w:jc w:val="both"/>
        <w:rPr>
          <w:rFonts w:ascii="Times New Roman" w:eastAsia="Calibri" w:hAnsi="Times New Roman" w:cs="Times New Roman"/>
          <w:sz w:val="28"/>
          <w:szCs w:val="28"/>
        </w:rPr>
      </w:pPr>
    </w:p>
    <w:p w:rsidR="004A487F" w:rsidRPr="007C3475" w:rsidRDefault="004A487F" w:rsidP="004A487F">
      <w:pPr>
        <w:tabs>
          <w:tab w:val="left" w:pos="0"/>
        </w:tabs>
        <w:autoSpaceDE w:val="0"/>
        <w:autoSpaceDN w:val="0"/>
        <w:adjustRightInd w:val="0"/>
        <w:spacing w:after="0" w:line="240" w:lineRule="auto"/>
        <w:ind w:left="-142"/>
        <w:jc w:val="center"/>
        <w:rPr>
          <w:rFonts w:ascii="Times New Roman" w:eastAsia="Calibri" w:hAnsi="Times New Roman" w:cs="Times New Roman"/>
          <w:b/>
          <w:bCs/>
          <w:sz w:val="28"/>
          <w:szCs w:val="28"/>
        </w:rPr>
      </w:pPr>
      <w:r w:rsidRPr="007C3475">
        <w:rPr>
          <w:rFonts w:ascii="Times New Roman" w:eastAsia="Calibri" w:hAnsi="Times New Roman" w:cs="Times New Roman"/>
          <w:b/>
          <w:bCs/>
          <w:sz w:val="28"/>
          <w:szCs w:val="28"/>
        </w:rPr>
        <w:t>5.1.1. Календарный учебный график</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Календарный учебный график служит для организации учебного процесса при освоении ОПОП для студентов и формируется на основе требований ФГОС СПО по профессии.</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В календарном учебном графике указываются сведения о количестве недель, отведенных на обучение, на учебную и производственную практику, на преддипломную практику, промежуточную итоговую аттестацию и государственную (итоговую) аттестацию, каникулы.</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Календарный учебный график прилагается в Приложении 1.</w:t>
      </w:r>
    </w:p>
    <w:p w:rsidR="004A487F" w:rsidRPr="007C3475" w:rsidRDefault="004A487F" w:rsidP="004A487F">
      <w:pPr>
        <w:tabs>
          <w:tab w:val="left" w:pos="0"/>
        </w:tabs>
        <w:autoSpaceDE w:val="0"/>
        <w:autoSpaceDN w:val="0"/>
        <w:adjustRightInd w:val="0"/>
        <w:spacing w:after="0" w:line="240" w:lineRule="auto"/>
        <w:ind w:left="-142" w:firstLine="567"/>
        <w:jc w:val="both"/>
        <w:rPr>
          <w:rFonts w:ascii="Times New Roman" w:eastAsia="Calibri" w:hAnsi="Times New Roman" w:cs="Times New Roman"/>
          <w:sz w:val="28"/>
          <w:szCs w:val="28"/>
        </w:rPr>
      </w:pPr>
    </w:p>
    <w:p w:rsidR="004A487F" w:rsidRPr="007C3475" w:rsidRDefault="004A487F" w:rsidP="004A487F">
      <w:pPr>
        <w:tabs>
          <w:tab w:val="left" w:pos="0"/>
        </w:tabs>
        <w:autoSpaceDE w:val="0"/>
        <w:autoSpaceDN w:val="0"/>
        <w:adjustRightInd w:val="0"/>
        <w:spacing w:after="0" w:line="240" w:lineRule="auto"/>
        <w:ind w:left="-142"/>
        <w:jc w:val="center"/>
        <w:rPr>
          <w:rFonts w:ascii="Times New Roman" w:eastAsia="Calibri" w:hAnsi="Times New Roman" w:cs="Times New Roman"/>
          <w:b/>
          <w:bCs/>
          <w:sz w:val="28"/>
          <w:szCs w:val="28"/>
        </w:rPr>
      </w:pPr>
      <w:r w:rsidRPr="007C3475">
        <w:rPr>
          <w:rFonts w:ascii="Times New Roman" w:eastAsia="Calibri" w:hAnsi="Times New Roman" w:cs="Times New Roman"/>
          <w:b/>
          <w:bCs/>
          <w:sz w:val="28"/>
          <w:szCs w:val="28"/>
        </w:rPr>
        <w:t xml:space="preserve">5.1.2 </w:t>
      </w:r>
      <w:r w:rsidR="00BE588E">
        <w:rPr>
          <w:rFonts w:ascii="Times New Roman" w:eastAsia="Calibri" w:hAnsi="Times New Roman" w:cs="Times New Roman"/>
          <w:b/>
          <w:bCs/>
          <w:sz w:val="28"/>
          <w:szCs w:val="28"/>
        </w:rPr>
        <w:t>У</w:t>
      </w:r>
      <w:r w:rsidRPr="007C3475">
        <w:rPr>
          <w:rFonts w:ascii="Times New Roman" w:eastAsia="Calibri" w:hAnsi="Times New Roman" w:cs="Times New Roman"/>
          <w:b/>
          <w:bCs/>
          <w:sz w:val="28"/>
          <w:szCs w:val="28"/>
        </w:rPr>
        <w:t>чебный план</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Учебный план СПО регламентирует порядок реализации ООП и определяет качественные количественные характеристики ООП СПО:</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объемные параметры учебной нагрузки в целом, по годам обучения и по семестрам;</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перечень учебных дисциплин, профессиональных модулей и их составных элементов (междисциплинарных курсов, учебной и производственной практик);</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последовательность изучения учебных дисциплин и профессиональных модулей;</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виды учебных занятий;</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xml:space="preserve">формы итоговой государственной аттестации, </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объемы времени, отведенные на подготовку и защиту выпускной квалификационной работы.</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Максимальный объем учебной нагрузки обучающихся составляет 54 академических часа в неделю, включая все виды аудиторной и внеаудиторной учебной нагрузки.</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Максимальный объем обязательной аудиторной учебной нагрузки обучающихся при очной форме обучения составляет 36 академических часов в неделю.</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Обязательная аудиторная нагрузка предполагает лекции, практические занятия, включая семинары и выполнение курсовых работ.</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xml:space="preserve">Вариативная часть ООП сформирована с учетом возможности расширения и углубления подготовки, определяемой содержанием обязательной части ООП, получения дополнительных компетенций, умений и знаний, необходимых для обеспечения конкурентоспособности выпускника </w:t>
      </w:r>
      <w:r w:rsidRPr="007C3475">
        <w:rPr>
          <w:rFonts w:ascii="Times New Roman" w:eastAsia="Calibri" w:hAnsi="Times New Roman" w:cs="Times New Roman"/>
          <w:sz w:val="28"/>
          <w:szCs w:val="28"/>
        </w:rPr>
        <w:lastRenderedPageBreak/>
        <w:t>в соответствии с особенностями регионального рынка труда, а также возможностью продолжения образования с учетом преемственности профессиональных образовательных программ различного уровня.</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В рабочем учебном плане указываются элементы учебного процесса, время в неделях, максимальная и обязательная учебная нагрузка, курс обучения, распределение часов по дисциплинам, профессиональным модулям, дисциплинам за счет резерва учебного времени, формы контроля.</w:t>
      </w:r>
    </w:p>
    <w:p w:rsidR="004A487F" w:rsidRPr="007C3475" w:rsidRDefault="00BE588E"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4A487F" w:rsidRPr="007C3475">
        <w:rPr>
          <w:rFonts w:ascii="Times New Roman" w:eastAsia="Calibri" w:hAnsi="Times New Roman" w:cs="Times New Roman"/>
          <w:sz w:val="28"/>
          <w:szCs w:val="28"/>
        </w:rPr>
        <w:t>чебный план приводится в Приложении 2.</w:t>
      </w:r>
    </w:p>
    <w:p w:rsidR="004A487F" w:rsidRPr="007C3475" w:rsidRDefault="004A487F" w:rsidP="004A487F">
      <w:pPr>
        <w:tabs>
          <w:tab w:val="left" w:pos="0"/>
        </w:tabs>
        <w:autoSpaceDE w:val="0"/>
        <w:autoSpaceDN w:val="0"/>
        <w:adjustRightInd w:val="0"/>
        <w:spacing w:after="0" w:line="240" w:lineRule="auto"/>
        <w:ind w:left="-142"/>
        <w:jc w:val="both"/>
        <w:rPr>
          <w:rFonts w:ascii="Times New Roman" w:eastAsia="Calibri" w:hAnsi="Times New Roman" w:cs="Times New Roman"/>
          <w:b/>
          <w:bCs/>
          <w:sz w:val="28"/>
          <w:szCs w:val="28"/>
        </w:rPr>
      </w:pPr>
    </w:p>
    <w:p w:rsidR="00385DBB" w:rsidRPr="007C3475" w:rsidRDefault="00385DBB" w:rsidP="004A487F">
      <w:pPr>
        <w:tabs>
          <w:tab w:val="left" w:pos="0"/>
        </w:tabs>
        <w:autoSpaceDE w:val="0"/>
        <w:autoSpaceDN w:val="0"/>
        <w:adjustRightInd w:val="0"/>
        <w:spacing w:after="0" w:line="240" w:lineRule="auto"/>
        <w:ind w:left="-142"/>
        <w:jc w:val="both"/>
        <w:rPr>
          <w:rFonts w:ascii="Times New Roman" w:eastAsia="Calibri" w:hAnsi="Times New Roman" w:cs="Times New Roman"/>
          <w:b/>
          <w:bCs/>
          <w:sz w:val="28"/>
          <w:szCs w:val="28"/>
        </w:rPr>
      </w:pPr>
    </w:p>
    <w:p w:rsidR="00385DBB" w:rsidRPr="007C3475" w:rsidRDefault="00385DBB" w:rsidP="004A487F">
      <w:pPr>
        <w:tabs>
          <w:tab w:val="left" w:pos="0"/>
        </w:tabs>
        <w:autoSpaceDE w:val="0"/>
        <w:autoSpaceDN w:val="0"/>
        <w:adjustRightInd w:val="0"/>
        <w:spacing w:after="0" w:line="240" w:lineRule="auto"/>
        <w:ind w:left="-142"/>
        <w:jc w:val="both"/>
        <w:rPr>
          <w:rFonts w:ascii="Times New Roman" w:eastAsia="Calibri" w:hAnsi="Times New Roman" w:cs="Times New Roman"/>
          <w:b/>
          <w:bCs/>
          <w:sz w:val="28"/>
          <w:szCs w:val="28"/>
        </w:rPr>
      </w:pPr>
    </w:p>
    <w:p w:rsidR="004A487F" w:rsidRPr="007C3475" w:rsidRDefault="004A487F" w:rsidP="004A487F">
      <w:pPr>
        <w:tabs>
          <w:tab w:val="left" w:pos="0"/>
        </w:tabs>
        <w:autoSpaceDE w:val="0"/>
        <w:autoSpaceDN w:val="0"/>
        <w:adjustRightInd w:val="0"/>
        <w:spacing w:after="0" w:line="240" w:lineRule="auto"/>
        <w:ind w:left="-142"/>
        <w:jc w:val="center"/>
        <w:rPr>
          <w:rFonts w:ascii="Times New Roman" w:eastAsia="Calibri" w:hAnsi="Times New Roman" w:cs="Times New Roman"/>
          <w:sz w:val="28"/>
          <w:szCs w:val="28"/>
        </w:rPr>
      </w:pPr>
      <w:r w:rsidRPr="007C3475">
        <w:rPr>
          <w:rFonts w:ascii="Times New Roman" w:eastAsia="Calibri" w:hAnsi="Times New Roman" w:cs="Times New Roman"/>
          <w:b/>
          <w:bCs/>
          <w:sz w:val="28"/>
          <w:szCs w:val="28"/>
        </w:rPr>
        <w:t>5.1.3 Рабочие программы дисциплин и профессиональных модулей</w:t>
      </w:r>
    </w:p>
    <w:p w:rsidR="0099476D"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xml:space="preserve">Рабочие программы дисциплин разработаны в соответствии с ФГОС СПО, Разъяснениями по формированию примерных программ учебных дисциплин среднего профессионального образования на основе Федеральных государственных образовательных стандартов среднего профессионального образования, утвержденных Департаментом государственной политики в образовании Министерства образования и науки Российской Федерации. </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Программы учебных дисциплин содержат следующие структурные элементы:</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титульный лист;</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сведения о согласовании и утверждении программы, разработчиках, рецензентах;</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паспорт программы учебной дисциплины;</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структура и содержание учебной дисциплины;</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условия реализации программы учебной дисциплины;</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контроль и оценка результатов освоения учебной дисциплины.</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Рабочие программы профессиональных модулей разработаны на основе ФГОС СПО, Разъяснений по формированию примерных программ профессиональных модулей среднего профессионального образования на основе Федеральных государственных образовательных стандартов среднего профессионального образования, утвержденных. Рабочие программы профессиональных модулей согласованы с работодателями и утверждены директором или заместителями директора колледжа.</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Программы профессиональных модулей содержат следующие структурные элементы:</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титульный лист;</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сведения о согласовании и утверждении программы, разработчиках, рецензентах;</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lastRenderedPageBreak/>
        <w:t>− паспорт программы профессионального модуля;</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результаты освоения профессионального модуля;</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структура и содержание профессионального модуля;</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условия реализации программы профессионального модуля;</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 контроль и оценка результатов освоения профессионального модуля.</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Рабочие программы ежегодно обновляются в области содержания.</w:t>
      </w:r>
    </w:p>
    <w:p w:rsidR="00F53930" w:rsidRPr="007C3475" w:rsidRDefault="00F53930"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Рабочие программы дисциплин и профессиональных модулей представлены в Приложении 5 к ООП</w:t>
      </w:r>
    </w:p>
    <w:p w:rsidR="004A487F" w:rsidRPr="007C3475" w:rsidRDefault="004A487F" w:rsidP="004A487F">
      <w:pPr>
        <w:tabs>
          <w:tab w:val="left" w:pos="0"/>
        </w:tabs>
        <w:autoSpaceDE w:val="0"/>
        <w:autoSpaceDN w:val="0"/>
        <w:adjustRightInd w:val="0"/>
        <w:spacing w:after="0" w:line="276" w:lineRule="auto"/>
        <w:ind w:left="-1134" w:firstLine="567"/>
        <w:jc w:val="both"/>
        <w:rPr>
          <w:rFonts w:ascii="Times New Roman" w:eastAsia="Calibri" w:hAnsi="Times New Roman" w:cs="Times New Roman"/>
          <w:sz w:val="28"/>
          <w:szCs w:val="28"/>
        </w:rPr>
      </w:pPr>
    </w:p>
    <w:p w:rsidR="004A487F" w:rsidRPr="007C3475" w:rsidRDefault="004A487F" w:rsidP="004A487F">
      <w:pPr>
        <w:tabs>
          <w:tab w:val="left" w:pos="0"/>
        </w:tabs>
        <w:autoSpaceDE w:val="0"/>
        <w:autoSpaceDN w:val="0"/>
        <w:adjustRightInd w:val="0"/>
        <w:spacing w:after="0" w:line="240" w:lineRule="auto"/>
        <w:ind w:left="-142"/>
        <w:jc w:val="center"/>
        <w:rPr>
          <w:rFonts w:ascii="Times New Roman" w:eastAsia="Calibri" w:hAnsi="Times New Roman" w:cs="Times New Roman"/>
          <w:sz w:val="28"/>
          <w:szCs w:val="28"/>
        </w:rPr>
      </w:pPr>
      <w:r w:rsidRPr="007C3475">
        <w:rPr>
          <w:rFonts w:ascii="Times New Roman" w:eastAsia="Calibri" w:hAnsi="Times New Roman" w:cs="Times New Roman"/>
          <w:b/>
          <w:bCs/>
          <w:sz w:val="28"/>
          <w:szCs w:val="28"/>
        </w:rPr>
        <w:t>5.1.4. Программы практик</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В соответствии с ФГОС СПО по профессии раздел основной образовательной программы СПО «Практика» является обязательной и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При реализации ООП предусматриваются следующие виды практик: учебная и производственная практика.</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Учебная практика и производственная практика проводятся при освоении обучающимися профессиональных компетенций в рамках профессиональных модулей и реализуются концентрировано в несколько периодов.</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Аттестация по итогам практики осуществляется на основе оценки решения обучающимися задач практики, отзыва руководителей практики об уровне его знаний и квалификации. По результатам аттестации выставляется дифференцированная оценка по четырех балльной шкале: «отлично», «хорошо», «удовлетворительно», «неудовлетворительно». Оценка по практике вносится в приложении к диплому.</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Выпускная квалификационная работа по профессии проводится в виде защиты дипломной работы, которая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t>Содержание выпускной квалификационной работы должно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rsidR="004A487F" w:rsidRPr="007C3475" w:rsidRDefault="004A487F" w:rsidP="00493C6B">
      <w:pPr>
        <w:tabs>
          <w:tab w:val="left" w:pos="0"/>
        </w:tabs>
        <w:autoSpaceDE w:val="0"/>
        <w:autoSpaceDN w:val="0"/>
        <w:adjustRightInd w:val="0"/>
        <w:spacing w:after="0" w:line="276" w:lineRule="auto"/>
        <w:ind w:firstLine="709"/>
        <w:jc w:val="both"/>
        <w:rPr>
          <w:rFonts w:ascii="Times New Roman" w:eastAsia="Calibri" w:hAnsi="Times New Roman" w:cs="Times New Roman"/>
          <w:sz w:val="28"/>
          <w:szCs w:val="28"/>
        </w:rPr>
        <w:sectPr w:rsidR="004A487F" w:rsidRPr="007C3475" w:rsidSect="00557120">
          <w:headerReference w:type="default" r:id="rId10"/>
          <w:pgSz w:w="11906" w:h="16838"/>
          <w:pgMar w:top="1134" w:right="850" w:bottom="1134" w:left="1701" w:header="709" w:footer="709" w:gutter="0"/>
          <w:cols w:space="708"/>
          <w:titlePg/>
          <w:docGrid w:linePitch="360"/>
        </w:sectPr>
      </w:pPr>
    </w:p>
    <w:p w:rsidR="004A487F" w:rsidRPr="007C3475" w:rsidRDefault="004A487F" w:rsidP="00F53930">
      <w:pPr>
        <w:suppressAutoHyphens/>
        <w:spacing w:after="0" w:line="276" w:lineRule="auto"/>
        <w:jc w:val="center"/>
        <w:outlineLvl w:val="1"/>
        <w:rPr>
          <w:rFonts w:ascii="Times New Roman" w:eastAsia="Times New Roman" w:hAnsi="Times New Roman" w:cs="Times New Roman"/>
          <w:b/>
          <w:bCs/>
          <w:sz w:val="28"/>
          <w:szCs w:val="28"/>
          <w:lang w:eastAsia="ru-RU"/>
        </w:rPr>
      </w:pPr>
      <w:bookmarkStart w:id="22" w:name="_Toc533692827"/>
      <w:r w:rsidRPr="007C3475">
        <w:rPr>
          <w:rFonts w:ascii="Times New Roman" w:eastAsia="Times New Roman" w:hAnsi="Times New Roman" w:cs="Times New Roman"/>
          <w:b/>
          <w:bCs/>
          <w:sz w:val="28"/>
          <w:szCs w:val="28"/>
          <w:lang w:eastAsia="ru-RU"/>
        </w:rPr>
        <w:lastRenderedPageBreak/>
        <w:t>5.2.  Рабочая программа воспитания</w:t>
      </w:r>
    </w:p>
    <w:p w:rsidR="004A487F" w:rsidRPr="007C3475" w:rsidRDefault="004A487F" w:rsidP="004A487F">
      <w:pPr>
        <w:suppressAutoHyphens/>
        <w:spacing w:after="0" w:line="276" w:lineRule="auto"/>
        <w:ind w:left="-142" w:firstLine="709"/>
        <w:rPr>
          <w:rFonts w:ascii="Times New Roman" w:eastAsia="Times New Roman" w:hAnsi="Times New Roman" w:cs="Times New Roman"/>
          <w:b/>
          <w:bCs/>
          <w:sz w:val="28"/>
          <w:szCs w:val="28"/>
          <w:lang w:eastAsia="ru-RU"/>
        </w:rPr>
      </w:pPr>
    </w:p>
    <w:p w:rsidR="004A487F" w:rsidRPr="00A44B29" w:rsidRDefault="004A487F" w:rsidP="004A487F">
      <w:pPr>
        <w:suppressAutoHyphens/>
        <w:spacing w:after="0" w:line="276" w:lineRule="auto"/>
        <w:ind w:left="-142" w:firstLine="709"/>
        <w:jc w:val="center"/>
        <w:rPr>
          <w:rFonts w:ascii="Times New Roman" w:eastAsia="Times New Roman" w:hAnsi="Times New Roman" w:cs="Times New Roman"/>
          <w:b/>
          <w:sz w:val="28"/>
          <w:szCs w:val="28"/>
          <w:lang w:eastAsia="ru-RU"/>
        </w:rPr>
      </w:pPr>
      <w:r w:rsidRPr="00A44B29">
        <w:rPr>
          <w:rFonts w:ascii="Times New Roman" w:eastAsia="Times New Roman" w:hAnsi="Times New Roman" w:cs="Times New Roman"/>
          <w:b/>
          <w:sz w:val="28"/>
          <w:szCs w:val="28"/>
          <w:lang w:eastAsia="ru-RU"/>
        </w:rPr>
        <w:t>5.2.1. Цели и задачи воспитания обучающихся при освоении ими образовательной программы</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Цель рабочей программы воспитания – </w:t>
      </w:r>
      <w:r w:rsidRPr="007C3475">
        <w:rPr>
          <w:rFonts w:ascii="Times New Roman" w:eastAsia="Times New Roman" w:hAnsi="Times New Roman" w:cs="Times New Roman"/>
          <w:bCs/>
          <w:sz w:val="28"/>
          <w:szCs w:val="28"/>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Задачи: </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организация всех видов деятельности, вовлекающей обучающихся в общественно-ценностные социализирующие отношения;</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усиление воспитательного воздействия благодаря непрерывности процесса воспитания.</w:t>
      </w: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b/>
          <w:sz w:val="28"/>
          <w:szCs w:val="28"/>
          <w:u w:val="single"/>
          <w:lang w:eastAsia="ru-RU"/>
        </w:rPr>
      </w:pPr>
    </w:p>
    <w:p w:rsidR="004A487F" w:rsidRPr="00F844E4" w:rsidRDefault="004A487F" w:rsidP="004A487F">
      <w:pPr>
        <w:suppressAutoHyphens/>
        <w:spacing w:after="0" w:line="276" w:lineRule="auto"/>
        <w:ind w:left="-142" w:firstLine="709"/>
        <w:jc w:val="center"/>
        <w:rPr>
          <w:rFonts w:ascii="Times New Roman" w:eastAsia="Times New Roman" w:hAnsi="Times New Roman" w:cs="Times New Roman"/>
          <w:bCs/>
          <w:sz w:val="28"/>
          <w:szCs w:val="28"/>
          <w:lang w:eastAsia="ru-RU"/>
        </w:rPr>
      </w:pPr>
      <w:r w:rsidRPr="00F844E4">
        <w:rPr>
          <w:rFonts w:ascii="Times New Roman" w:eastAsia="Times New Roman" w:hAnsi="Times New Roman" w:cs="Times New Roman"/>
          <w:bCs/>
          <w:sz w:val="28"/>
          <w:szCs w:val="28"/>
          <w:u w:val="single"/>
          <w:lang w:eastAsia="ru-RU"/>
        </w:rPr>
        <w:t xml:space="preserve">Рабочая программа воспитания представлена в Приложении </w:t>
      </w:r>
      <w:r w:rsidR="0099476D" w:rsidRPr="00F844E4">
        <w:rPr>
          <w:rFonts w:ascii="Times New Roman" w:eastAsia="Times New Roman" w:hAnsi="Times New Roman" w:cs="Times New Roman"/>
          <w:bCs/>
          <w:sz w:val="28"/>
          <w:szCs w:val="28"/>
          <w:u w:val="single"/>
          <w:lang w:eastAsia="ru-RU"/>
        </w:rPr>
        <w:t>4</w:t>
      </w:r>
      <w:r w:rsidRPr="00F844E4">
        <w:rPr>
          <w:rFonts w:ascii="Times New Roman" w:eastAsia="Times New Roman" w:hAnsi="Times New Roman" w:cs="Times New Roman"/>
          <w:bCs/>
          <w:sz w:val="28"/>
          <w:szCs w:val="28"/>
          <w:lang w:eastAsia="ru-RU"/>
        </w:rPr>
        <w:t>.</w:t>
      </w:r>
    </w:p>
    <w:p w:rsidR="004A487F" w:rsidRPr="00F844E4" w:rsidRDefault="004A487F" w:rsidP="004A487F">
      <w:pPr>
        <w:suppressAutoHyphens/>
        <w:spacing w:after="0" w:line="276" w:lineRule="auto"/>
        <w:ind w:left="-142" w:firstLine="709"/>
        <w:jc w:val="both"/>
        <w:rPr>
          <w:rFonts w:ascii="Times New Roman" w:eastAsia="Times New Roman" w:hAnsi="Times New Roman" w:cs="Times New Roman"/>
          <w:bCs/>
          <w:sz w:val="28"/>
          <w:szCs w:val="28"/>
          <w:lang w:eastAsia="ru-RU"/>
        </w:rPr>
      </w:pPr>
    </w:p>
    <w:p w:rsidR="004A487F" w:rsidRPr="00A44B29" w:rsidRDefault="004A487F" w:rsidP="004A487F">
      <w:pPr>
        <w:suppressAutoHyphens/>
        <w:spacing w:after="0" w:line="276" w:lineRule="auto"/>
        <w:ind w:left="-142" w:firstLine="709"/>
        <w:jc w:val="center"/>
        <w:rPr>
          <w:rFonts w:ascii="Times New Roman" w:eastAsia="Times New Roman" w:hAnsi="Times New Roman" w:cs="Times New Roman"/>
          <w:b/>
          <w:bCs/>
          <w:sz w:val="28"/>
          <w:szCs w:val="28"/>
          <w:lang w:eastAsia="ru-RU"/>
        </w:rPr>
      </w:pPr>
      <w:r w:rsidRPr="00A44B29">
        <w:rPr>
          <w:rFonts w:ascii="Times New Roman" w:eastAsia="Times New Roman" w:hAnsi="Times New Roman" w:cs="Times New Roman"/>
          <w:b/>
          <w:bCs/>
          <w:sz w:val="28"/>
          <w:szCs w:val="28"/>
          <w:lang w:eastAsia="ru-RU"/>
        </w:rPr>
        <w:t>5.3.  Календарный план воспитательной работы</w:t>
      </w:r>
    </w:p>
    <w:p w:rsidR="004A487F" w:rsidRPr="007C3475" w:rsidRDefault="004A487F" w:rsidP="004A487F">
      <w:pPr>
        <w:suppressAutoHyphens/>
        <w:spacing w:after="0" w:line="276" w:lineRule="auto"/>
        <w:ind w:left="-142" w:firstLine="709"/>
        <w:jc w:val="center"/>
        <w:rPr>
          <w:rFonts w:ascii="Times New Roman" w:eastAsia="Times New Roman" w:hAnsi="Times New Roman" w:cs="Times New Roman"/>
          <w:b/>
          <w:bCs/>
          <w:sz w:val="28"/>
          <w:szCs w:val="28"/>
          <w:u w:val="single"/>
          <w:lang w:eastAsia="ru-RU"/>
        </w:rPr>
      </w:pP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Календарный план воспитательной работы представлен в Приложении </w:t>
      </w:r>
      <w:r w:rsidR="00D36691" w:rsidRPr="007C3475">
        <w:rPr>
          <w:rFonts w:ascii="Times New Roman" w:eastAsia="Times New Roman" w:hAnsi="Times New Roman" w:cs="Times New Roman"/>
          <w:sz w:val="28"/>
          <w:szCs w:val="28"/>
          <w:lang w:eastAsia="ru-RU"/>
        </w:rPr>
        <w:t>4</w:t>
      </w:r>
      <w:r w:rsidRPr="007C3475">
        <w:rPr>
          <w:rFonts w:ascii="Times New Roman" w:eastAsia="Times New Roman" w:hAnsi="Times New Roman" w:cs="Times New Roman"/>
          <w:sz w:val="28"/>
          <w:szCs w:val="28"/>
          <w:lang w:eastAsia="ru-RU"/>
        </w:rPr>
        <w:t>.</w:t>
      </w:r>
    </w:p>
    <w:p w:rsidR="004A487F" w:rsidRPr="007C3475" w:rsidRDefault="004A487F" w:rsidP="004A487F">
      <w:pPr>
        <w:keepNext/>
        <w:spacing w:after="0" w:line="276" w:lineRule="auto"/>
        <w:ind w:left="-142" w:firstLine="709"/>
        <w:jc w:val="both"/>
        <w:outlineLvl w:val="0"/>
        <w:rPr>
          <w:rFonts w:ascii="Times New Roman" w:eastAsia="Times New Roman" w:hAnsi="Times New Roman" w:cs="Times New Roman"/>
          <w:b/>
          <w:bCs/>
          <w:kern w:val="32"/>
          <w:sz w:val="28"/>
          <w:szCs w:val="28"/>
          <w:lang w:eastAsia="ru-RU"/>
        </w:rPr>
      </w:pPr>
    </w:p>
    <w:p w:rsidR="004A487F" w:rsidRPr="007C3475" w:rsidRDefault="004A487F" w:rsidP="004A487F">
      <w:pPr>
        <w:keepNext/>
        <w:spacing w:after="0" w:line="276" w:lineRule="auto"/>
        <w:ind w:left="-142" w:firstLine="709"/>
        <w:jc w:val="center"/>
        <w:outlineLvl w:val="0"/>
        <w:rPr>
          <w:rFonts w:ascii="Times New Roman" w:eastAsia="Times New Roman" w:hAnsi="Times New Roman" w:cs="Times New Roman"/>
          <w:b/>
          <w:bCs/>
          <w:kern w:val="32"/>
          <w:sz w:val="28"/>
          <w:szCs w:val="28"/>
          <w:lang w:eastAsia="ru-RU"/>
        </w:rPr>
      </w:pPr>
      <w:r w:rsidRPr="007C3475">
        <w:rPr>
          <w:rFonts w:ascii="Times New Roman" w:eastAsia="Times New Roman" w:hAnsi="Times New Roman" w:cs="Times New Roman"/>
          <w:b/>
          <w:bCs/>
          <w:kern w:val="32"/>
          <w:sz w:val="28"/>
          <w:szCs w:val="28"/>
          <w:lang w:eastAsia="ru-RU"/>
        </w:rPr>
        <w:t xml:space="preserve">Раздел 6.  Условия реализации образовательной </w:t>
      </w:r>
      <w:bookmarkStart w:id="23" w:name="программы"/>
      <w:r w:rsidRPr="007C3475">
        <w:rPr>
          <w:rFonts w:ascii="Times New Roman" w:eastAsia="Times New Roman" w:hAnsi="Times New Roman" w:cs="Times New Roman"/>
          <w:b/>
          <w:bCs/>
          <w:kern w:val="32"/>
          <w:sz w:val="28"/>
          <w:szCs w:val="28"/>
          <w:lang w:eastAsia="ru-RU"/>
        </w:rPr>
        <w:t>программы</w:t>
      </w:r>
      <w:bookmarkEnd w:id="22"/>
      <w:bookmarkEnd w:id="23"/>
    </w:p>
    <w:p w:rsidR="004A487F" w:rsidRPr="007C3475" w:rsidRDefault="004A487F" w:rsidP="004A487F">
      <w:pPr>
        <w:keepNext/>
        <w:spacing w:after="0" w:line="276" w:lineRule="auto"/>
        <w:ind w:left="-142" w:firstLine="709"/>
        <w:jc w:val="both"/>
        <w:outlineLvl w:val="1"/>
        <w:rPr>
          <w:rFonts w:ascii="Times New Roman" w:eastAsia="Times New Roman" w:hAnsi="Times New Roman" w:cs="Times New Roman"/>
          <w:b/>
          <w:bCs/>
          <w:iCs/>
          <w:sz w:val="28"/>
          <w:szCs w:val="28"/>
          <w:lang w:eastAsia="ru-RU"/>
        </w:rPr>
      </w:pPr>
      <w:bookmarkStart w:id="24" w:name="_Toc533692828"/>
    </w:p>
    <w:p w:rsidR="004A487F" w:rsidRPr="007C3475" w:rsidRDefault="004A487F" w:rsidP="004A487F">
      <w:pPr>
        <w:keepNext/>
        <w:spacing w:after="0" w:line="276" w:lineRule="auto"/>
        <w:ind w:left="-142" w:firstLine="709"/>
        <w:jc w:val="center"/>
        <w:outlineLvl w:val="1"/>
        <w:rPr>
          <w:rFonts w:ascii="Times New Roman" w:eastAsia="Times New Roman" w:hAnsi="Times New Roman" w:cs="Times New Roman"/>
          <w:b/>
          <w:bCs/>
          <w:iCs/>
          <w:sz w:val="28"/>
          <w:szCs w:val="28"/>
          <w:lang w:eastAsia="ru-RU"/>
        </w:rPr>
      </w:pPr>
      <w:r w:rsidRPr="007C3475">
        <w:rPr>
          <w:rFonts w:ascii="Times New Roman" w:eastAsia="Times New Roman" w:hAnsi="Times New Roman" w:cs="Times New Roman"/>
          <w:b/>
          <w:bCs/>
          <w:iCs/>
          <w:sz w:val="28"/>
          <w:szCs w:val="28"/>
          <w:lang w:eastAsia="ru-RU"/>
        </w:rPr>
        <w:t xml:space="preserve">6.1. </w:t>
      </w:r>
      <w:r w:rsidRPr="007C3475">
        <w:rPr>
          <w:rFonts w:ascii="Times New Roman" w:eastAsia="Times New Roman" w:hAnsi="Times New Roman" w:cs="Times New Roman"/>
          <w:b/>
          <w:bCs/>
          <w:iCs/>
          <w:sz w:val="28"/>
          <w:szCs w:val="28"/>
          <w:lang w:val="x-none"/>
        </w:rPr>
        <w:t>Требования к материально-техническому оснащению образовательной программы.</w:t>
      </w:r>
      <w:bookmarkEnd w:id="24"/>
    </w:p>
    <w:p w:rsidR="004A487F" w:rsidRPr="007C3475" w:rsidRDefault="004A487F" w:rsidP="004A487F">
      <w:pPr>
        <w:widowControl w:val="0"/>
        <w:spacing w:after="87" w:line="276" w:lineRule="auto"/>
        <w:ind w:left="-567" w:firstLine="740"/>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b/>
          <w:sz w:val="28"/>
          <w:szCs w:val="28"/>
          <w:lang w:eastAsia="ru-RU"/>
        </w:rPr>
        <w:t xml:space="preserve">6.1.1. </w:t>
      </w:r>
      <w:r w:rsidR="00A44B29">
        <w:rPr>
          <w:rFonts w:ascii="Times New Roman" w:eastAsia="Times New Roman" w:hAnsi="Times New Roman" w:cs="Times New Roman"/>
          <w:sz w:val="28"/>
          <w:szCs w:val="28"/>
          <w:lang w:eastAsia="ru-RU"/>
        </w:rPr>
        <w:t>ГПО</w:t>
      </w:r>
      <w:r w:rsidRPr="007C3475">
        <w:rPr>
          <w:rFonts w:ascii="Times New Roman" w:eastAsia="Times New Roman" w:hAnsi="Times New Roman" w:cs="Times New Roman"/>
          <w:sz w:val="28"/>
          <w:szCs w:val="28"/>
          <w:lang w:eastAsia="ru-RU"/>
        </w:rPr>
        <w:t xml:space="preserve">У ЯО </w:t>
      </w:r>
      <w:r w:rsidR="00A44B29">
        <w:rPr>
          <w:rFonts w:ascii="Times New Roman" w:eastAsia="Times New Roman" w:hAnsi="Times New Roman" w:cs="Times New Roman"/>
          <w:sz w:val="28"/>
          <w:szCs w:val="28"/>
          <w:lang w:eastAsia="ru-RU"/>
        </w:rPr>
        <w:t>Пошехонский</w:t>
      </w:r>
      <w:r w:rsidRPr="007C3475">
        <w:rPr>
          <w:rFonts w:ascii="Times New Roman" w:eastAsia="Times New Roman" w:hAnsi="Times New Roman" w:cs="Times New Roman"/>
          <w:sz w:val="28"/>
          <w:szCs w:val="28"/>
          <w:lang w:eastAsia="ru-RU"/>
        </w:rPr>
        <w:t xml:space="preserve"> аграрно-политехнический колледж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рабочим учебным планом. Материально-техническая база соответствует действующим санитарным и противопожарным нормам. </w:t>
      </w:r>
    </w:p>
    <w:p w:rsidR="00ED4907" w:rsidRDefault="00ED4907" w:rsidP="004A487F">
      <w:pPr>
        <w:widowControl w:val="0"/>
        <w:spacing w:after="87" w:line="276" w:lineRule="auto"/>
        <w:ind w:left="-567" w:firstLine="740"/>
        <w:jc w:val="both"/>
        <w:rPr>
          <w:rFonts w:ascii="Times New Roman" w:eastAsia="Times New Roman" w:hAnsi="Times New Roman" w:cs="Times New Roman"/>
          <w:b/>
          <w:sz w:val="28"/>
          <w:szCs w:val="28"/>
          <w:lang w:eastAsia="ru-RU"/>
        </w:rPr>
      </w:pPr>
    </w:p>
    <w:p w:rsidR="00ED4907" w:rsidRDefault="00ED4907" w:rsidP="004A487F">
      <w:pPr>
        <w:widowControl w:val="0"/>
        <w:spacing w:after="87" w:line="276" w:lineRule="auto"/>
        <w:ind w:left="-567" w:firstLine="740"/>
        <w:jc w:val="both"/>
        <w:rPr>
          <w:rFonts w:ascii="Times New Roman" w:eastAsia="Times New Roman" w:hAnsi="Times New Roman" w:cs="Times New Roman"/>
          <w:b/>
          <w:sz w:val="28"/>
          <w:szCs w:val="28"/>
          <w:lang w:eastAsia="ru-RU"/>
        </w:rPr>
      </w:pPr>
    </w:p>
    <w:p w:rsidR="004A487F" w:rsidRPr="007C3475" w:rsidRDefault="004A487F" w:rsidP="004A487F">
      <w:pPr>
        <w:widowControl w:val="0"/>
        <w:spacing w:after="87" w:line="276" w:lineRule="auto"/>
        <w:ind w:left="-567" w:firstLine="740"/>
        <w:jc w:val="both"/>
        <w:rPr>
          <w:rFonts w:ascii="Times New Roman" w:eastAsia="Times New Roman" w:hAnsi="Times New Roman" w:cs="Times New Roman"/>
          <w:color w:val="FF0000"/>
          <w:sz w:val="28"/>
          <w:szCs w:val="28"/>
          <w:lang w:eastAsia="ru-RU"/>
        </w:rPr>
      </w:pPr>
      <w:r w:rsidRPr="007C3475">
        <w:rPr>
          <w:rFonts w:ascii="Times New Roman" w:eastAsia="Times New Roman" w:hAnsi="Times New Roman" w:cs="Times New Roman"/>
          <w:b/>
          <w:sz w:val="28"/>
          <w:szCs w:val="28"/>
          <w:lang w:eastAsia="ru-RU"/>
        </w:rPr>
        <w:lastRenderedPageBreak/>
        <w:t>Перечень кабинетов и лабораторий</w:t>
      </w:r>
      <w:r w:rsidRPr="00ED4907">
        <w:rPr>
          <w:rFonts w:ascii="Times New Roman" w:eastAsia="Times New Roman" w:hAnsi="Times New Roman" w:cs="Times New Roman"/>
          <w:b/>
          <w:sz w:val="28"/>
          <w:szCs w:val="28"/>
          <w:lang w:eastAsia="ru-RU"/>
        </w:rPr>
        <w:t>:</w:t>
      </w:r>
    </w:p>
    <w:p w:rsidR="004A487F" w:rsidRPr="007C3475" w:rsidRDefault="004A487F" w:rsidP="004A487F">
      <w:pPr>
        <w:widowControl w:val="0"/>
        <w:shd w:val="clear" w:color="auto" w:fill="FFFFFF"/>
        <w:tabs>
          <w:tab w:val="left" w:pos="1092"/>
        </w:tabs>
        <w:spacing w:after="0" w:line="360" w:lineRule="auto"/>
        <w:ind w:left="-142"/>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Кабинеты:</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Модуль для изучения естественнонаучных дисциплин может включать:</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1) кабинет физики (включая оснащение кабинета физики, лабора</w:t>
      </w:r>
      <w:r>
        <w:rPr>
          <w:rFonts w:ascii="Times New Roman" w:eastAsia="Times New Roman" w:hAnsi="Times New Roman" w:cs="Times New Roman"/>
          <w:sz w:val="28"/>
          <w:szCs w:val="28"/>
          <w:lang w:eastAsia="ru-RU"/>
        </w:rPr>
        <w:t xml:space="preserve">нтской), кабинет химии (включая </w:t>
      </w:r>
      <w:r w:rsidRPr="00ED4907">
        <w:rPr>
          <w:rFonts w:ascii="Times New Roman" w:eastAsia="Times New Roman" w:hAnsi="Times New Roman" w:cs="Times New Roman"/>
          <w:sz w:val="28"/>
          <w:szCs w:val="28"/>
          <w:lang w:eastAsia="ru-RU"/>
        </w:rPr>
        <w:t>оснащение кабинета химии, лаборантской), кабинет биологии и экологии (включая оснащени</w:t>
      </w:r>
      <w:r>
        <w:rPr>
          <w:rFonts w:ascii="Times New Roman" w:eastAsia="Times New Roman" w:hAnsi="Times New Roman" w:cs="Times New Roman"/>
          <w:sz w:val="28"/>
          <w:szCs w:val="28"/>
          <w:lang w:eastAsia="ru-RU"/>
        </w:rPr>
        <w:t xml:space="preserve">е кабинета </w:t>
      </w:r>
      <w:r w:rsidRPr="00ED4907">
        <w:rPr>
          <w:rFonts w:ascii="Times New Roman" w:eastAsia="Times New Roman" w:hAnsi="Times New Roman" w:cs="Times New Roman"/>
          <w:sz w:val="28"/>
          <w:szCs w:val="28"/>
          <w:lang w:eastAsia="ru-RU"/>
        </w:rPr>
        <w:t>биологии и экологии, лаборантской), лаборатория, медико-биологический класс;</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2) кабинет математики, кабинет информатики;</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 xml:space="preserve">3) кабинет естествознания (включая кабинет естествознания, </w:t>
      </w:r>
      <w:r>
        <w:rPr>
          <w:rFonts w:ascii="Times New Roman" w:eastAsia="Times New Roman" w:hAnsi="Times New Roman" w:cs="Times New Roman"/>
          <w:sz w:val="28"/>
          <w:szCs w:val="28"/>
          <w:lang w:eastAsia="ru-RU"/>
        </w:rPr>
        <w:t xml:space="preserve">естественнонаучную лабораторию, </w:t>
      </w:r>
      <w:r w:rsidRPr="00ED4907">
        <w:rPr>
          <w:rFonts w:ascii="Times New Roman" w:eastAsia="Times New Roman" w:hAnsi="Times New Roman" w:cs="Times New Roman"/>
          <w:sz w:val="28"/>
          <w:szCs w:val="28"/>
          <w:lang w:eastAsia="ru-RU"/>
        </w:rPr>
        <w:t>лаборантскую), кабинет физики, кабинет основы безопасности и жизнедеятельности;</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4) кабинет математики и информатики на базе стационарного или мобильного компьютерного класса;</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5) иные варианты комплектации кабинетов и лабораторий.</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Модуль гуманитарного цикла может включать:</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1) кабинет русского языка, кабинет литературы, кабинет родного языка, кабинет родной литературы;</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2) кабинет иностранного языка, кабинет второго иностранного</w:t>
      </w:r>
      <w:r>
        <w:rPr>
          <w:rFonts w:ascii="Times New Roman" w:eastAsia="Times New Roman" w:hAnsi="Times New Roman" w:cs="Times New Roman"/>
          <w:sz w:val="28"/>
          <w:szCs w:val="28"/>
          <w:lang w:eastAsia="ru-RU"/>
        </w:rPr>
        <w:t xml:space="preserve"> языка, лингафонный кабинет или </w:t>
      </w:r>
      <w:r w:rsidRPr="00ED4907">
        <w:rPr>
          <w:rFonts w:ascii="Times New Roman" w:eastAsia="Times New Roman" w:hAnsi="Times New Roman" w:cs="Times New Roman"/>
          <w:sz w:val="28"/>
          <w:szCs w:val="28"/>
          <w:lang w:eastAsia="ru-RU"/>
        </w:rPr>
        <w:t>мобильный лингафонный кабинет;</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3) кабинет истории, кабинет обществознания, кабинет географии, кабинет географии и экономики;</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4) кабинет изобразительного искусства, мировой художественной культуры и черчения;</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5) иные варианты комплектации кабинетов и лабораторий.</w:t>
      </w:r>
    </w:p>
    <w:p w:rsid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Инженерно-технологический модуль может включать:</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1) кабинет технологии для мальчиков (слесарная мастерская,</w:t>
      </w:r>
      <w:r>
        <w:rPr>
          <w:rFonts w:ascii="Times New Roman" w:eastAsia="Times New Roman" w:hAnsi="Times New Roman" w:cs="Times New Roman"/>
          <w:sz w:val="28"/>
          <w:szCs w:val="28"/>
          <w:lang w:eastAsia="ru-RU"/>
        </w:rPr>
        <w:t xml:space="preserve"> столярная мастерская по выбору </w:t>
      </w:r>
      <w:r w:rsidRPr="00ED4907">
        <w:rPr>
          <w:rFonts w:ascii="Times New Roman" w:eastAsia="Times New Roman" w:hAnsi="Times New Roman" w:cs="Times New Roman"/>
          <w:sz w:val="28"/>
          <w:szCs w:val="28"/>
          <w:lang w:eastAsia="ru-RU"/>
        </w:rPr>
        <w:t>общеобразовательной организации), инженерно-технологический класс;</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2) универсальная мастерская технологии работы с деревом, металл</w:t>
      </w:r>
      <w:r>
        <w:rPr>
          <w:rFonts w:ascii="Times New Roman" w:eastAsia="Times New Roman" w:hAnsi="Times New Roman" w:cs="Times New Roman"/>
          <w:sz w:val="28"/>
          <w:szCs w:val="28"/>
          <w:lang w:eastAsia="ru-RU"/>
        </w:rPr>
        <w:t xml:space="preserve">ом и выполнения проектных работ </w:t>
      </w:r>
      <w:r w:rsidRPr="00ED4907">
        <w:rPr>
          <w:rFonts w:ascii="Times New Roman" w:eastAsia="Times New Roman" w:hAnsi="Times New Roman" w:cs="Times New Roman"/>
          <w:sz w:val="28"/>
          <w:szCs w:val="28"/>
          <w:lang w:eastAsia="ru-RU"/>
        </w:rPr>
        <w:t>обучающихся, лаборатория робототехники, 3D-</w:t>
      </w:r>
      <w:r w:rsidRPr="00ED4907">
        <w:rPr>
          <w:rFonts w:ascii="Times New Roman" w:eastAsia="Times New Roman" w:hAnsi="Times New Roman" w:cs="Times New Roman"/>
          <w:sz w:val="28"/>
          <w:szCs w:val="28"/>
          <w:lang w:eastAsia="ru-RU"/>
        </w:rPr>
        <w:lastRenderedPageBreak/>
        <w:t>моделирования и прототипирования;</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3) универсальная мастерская технологии работы с деревом, металл</w:t>
      </w:r>
      <w:r>
        <w:rPr>
          <w:rFonts w:ascii="Times New Roman" w:eastAsia="Times New Roman" w:hAnsi="Times New Roman" w:cs="Times New Roman"/>
          <w:sz w:val="28"/>
          <w:szCs w:val="28"/>
          <w:lang w:eastAsia="ru-RU"/>
        </w:rPr>
        <w:t xml:space="preserve">ом и выполнения проектных работ </w:t>
      </w:r>
      <w:r w:rsidRPr="00ED4907">
        <w:rPr>
          <w:rFonts w:ascii="Times New Roman" w:eastAsia="Times New Roman" w:hAnsi="Times New Roman" w:cs="Times New Roman"/>
          <w:sz w:val="28"/>
          <w:szCs w:val="28"/>
          <w:lang w:eastAsia="ru-RU"/>
        </w:rPr>
        <w:t>обучающихся, инженерно-технологический класс;</w:t>
      </w:r>
    </w:p>
    <w:p w:rsidR="00ED4907" w:rsidRPr="00ED4907" w:rsidRDefault="00ED4907" w:rsidP="00ED4907">
      <w:pPr>
        <w:widowControl w:val="0"/>
        <w:shd w:val="clear" w:color="auto" w:fill="FFFFFF"/>
        <w:tabs>
          <w:tab w:val="left" w:pos="1092"/>
        </w:tabs>
        <w:spacing w:after="0" w:line="360" w:lineRule="auto"/>
        <w:ind w:left="-142"/>
        <w:jc w:val="both"/>
        <w:rPr>
          <w:rFonts w:ascii="Times New Roman" w:eastAsia="Times New Roman" w:hAnsi="Times New Roman" w:cs="Times New Roman"/>
          <w:sz w:val="28"/>
          <w:szCs w:val="28"/>
          <w:lang w:eastAsia="ru-RU"/>
        </w:rPr>
      </w:pPr>
      <w:r w:rsidRPr="00ED4907">
        <w:rPr>
          <w:rFonts w:ascii="Times New Roman" w:eastAsia="Times New Roman" w:hAnsi="Times New Roman" w:cs="Times New Roman"/>
          <w:sz w:val="28"/>
          <w:szCs w:val="28"/>
          <w:lang w:eastAsia="ru-RU"/>
        </w:rPr>
        <w:t>4) иные варианты комплектации кабинетов и лабораторий.</w:t>
      </w:r>
      <w:r w:rsidRPr="00ED4907">
        <w:rPr>
          <w:rFonts w:ascii="Times New Roman" w:eastAsia="Times New Roman" w:hAnsi="Times New Roman" w:cs="Times New Roman"/>
          <w:sz w:val="28"/>
          <w:szCs w:val="28"/>
          <w:lang w:eastAsia="ru-RU"/>
        </w:rPr>
        <w:cr/>
      </w:r>
    </w:p>
    <w:p w:rsidR="004A487F" w:rsidRPr="00ED4907" w:rsidRDefault="004A487F" w:rsidP="004A487F">
      <w:pPr>
        <w:widowControl w:val="0"/>
        <w:shd w:val="clear" w:color="auto" w:fill="FFFFFF"/>
        <w:tabs>
          <w:tab w:val="left" w:pos="1092"/>
        </w:tabs>
        <w:spacing w:after="0" w:line="360" w:lineRule="auto"/>
        <w:ind w:left="-142"/>
        <w:jc w:val="both"/>
        <w:rPr>
          <w:rFonts w:ascii="Times New Roman" w:eastAsia="Times New Roman" w:hAnsi="Times New Roman" w:cs="Times New Roman"/>
          <w:b/>
          <w:sz w:val="28"/>
          <w:szCs w:val="28"/>
          <w:lang w:eastAsia="ru-RU"/>
        </w:rPr>
      </w:pPr>
      <w:r w:rsidRPr="00ED4907">
        <w:rPr>
          <w:rFonts w:ascii="Times New Roman" w:eastAsia="Times New Roman" w:hAnsi="Times New Roman" w:cs="Times New Roman"/>
          <w:b/>
          <w:sz w:val="28"/>
          <w:szCs w:val="28"/>
          <w:lang w:eastAsia="ru-RU"/>
        </w:rPr>
        <w:t>Спортивный комплекс:</w:t>
      </w:r>
    </w:p>
    <w:p w:rsidR="004A487F" w:rsidRPr="007C3475" w:rsidRDefault="004A487F" w:rsidP="004A487F">
      <w:pPr>
        <w:widowControl w:val="0"/>
        <w:numPr>
          <w:ilvl w:val="0"/>
          <w:numId w:val="31"/>
        </w:num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спортивный зал;</w:t>
      </w:r>
    </w:p>
    <w:p w:rsidR="004A487F" w:rsidRPr="007C3475" w:rsidRDefault="004A487F" w:rsidP="004A487F">
      <w:pPr>
        <w:widowControl w:val="0"/>
        <w:numPr>
          <w:ilvl w:val="0"/>
          <w:numId w:val="31"/>
        </w:num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открытый стадион широкого профиля с элементами полосы препятствий (площадка)</w:t>
      </w:r>
    </w:p>
    <w:p w:rsidR="004A487F" w:rsidRPr="007C3475" w:rsidRDefault="004A487F" w:rsidP="004A487F">
      <w:pPr>
        <w:suppressAutoHyphens/>
        <w:spacing w:after="0" w:line="276" w:lineRule="auto"/>
        <w:ind w:left="-709" w:firstLine="709"/>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Залы:</w:t>
      </w:r>
    </w:p>
    <w:p w:rsidR="004A487F" w:rsidRPr="007C3475" w:rsidRDefault="004A487F" w:rsidP="004A487F">
      <w:pPr>
        <w:suppressAutoHyphens/>
        <w:spacing w:after="0" w:line="276" w:lineRule="auto"/>
        <w:ind w:left="-709"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Библиотека, читальный зал с выходом в интернет</w:t>
      </w:r>
    </w:p>
    <w:p w:rsidR="004A487F" w:rsidRPr="007C3475" w:rsidRDefault="004A487F" w:rsidP="004A487F">
      <w:pPr>
        <w:suppressAutoHyphens/>
        <w:spacing w:after="0" w:line="276" w:lineRule="auto"/>
        <w:ind w:left="-709"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Актовый зал</w:t>
      </w:r>
    </w:p>
    <w:p w:rsidR="004A487F" w:rsidRPr="007C3475" w:rsidRDefault="004A487F" w:rsidP="004A487F">
      <w:pPr>
        <w:suppressAutoHyphens/>
        <w:spacing w:after="0" w:line="276" w:lineRule="auto"/>
        <w:ind w:left="-709"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В независимости от сочетания квалификаций перечень оснащенных специальных помещений не изменяется.  </w:t>
      </w: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b/>
          <w:sz w:val="28"/>
          <w:szCs w:val="28"/>
          <w:lang w:eastAsia="ru-RU"/>
        </w:rPr>
      </w:pPr>
    </w:p>
    <w:p w:rsidR="004A487F" w:rsidRPr="007C3475" w:rsidRDefault="004A487F" w:rsidP="004A487F">
      <w:pPr>
        <w:suppressAutoHyphens/>
        <w:spacing w:after="0" w:line="276" w:lineRule="auto"/>
        <w:ind w:left="-142" w:firstLine="709"/>
        <w:jc w:val="center"/>
        <w:rPr>
          <w:rFonts w:ascii="Times New Roman" w:eastAsia="Times New Roman" w:hAnsi="Times New Roman" w:cs="Times New Roman"/>
          <w:sz w:val="28"/>
          <w:szCs w:val="28"/>
          <w:lang w:eastAsia="ru-RU"/>
        </w:rPr>
      </w:pPr>
      <w:r w:rsidRPr="007C3475">
        <w:rPr>
          <w:rFonts w:ascii="Times New Roman" w:eastAsia="Times New Roman" w:hAnsi="Times New Roman" w:cs="Times New Roman"/>
          <w:b/>
          <w:sz w:val="28"/>
          <w:szCs w:val="28"/>
          <w:lang w:eastAsia="ru-RU"/>
        </w:rPr>
        <w:t xml:space="preserve">6.1.2. Материально-техническое оснащение лабораторий и баз практики по </w:t>
      </w:r>
      <w:r w:rsidR="0099476D" w:rsidRPr="007C3475">
        <w:rPr>
          <w:rFonts w:ascii="Times New Roman" w:eastAsia="Times New Roman" w:hAnsi="Times New Roman" w:cs="Times New Roman"/>
          <w:b/>
          <w:sz w:val="28"/>
          <w:szCs w:val="28"/>
          <w:lang w:eastAsia="ru-RU"/>
        </w:rPr>
        <w:t xml:space="preserve">специальности </w:t>
      </w:r>
      <w:r w:rsidR="00F67871" w:rsidRPr="007C3475">
        <w:rPr>
          <w:rFonts w:ascii="Times New Roman" w:eastAsia="Times New Roman" w:hAnsi="Times New Roman" w:cs="Times New Roman"/>
          <w:b/>
          <w:sz w:val="28"/>
          <w:szCs w:val="28"/>
          <w:lang w:eastAsia="ru-RU"/>
        </w:rPr>
        <w:t>35.02.16 Эксплуатация и ремонт сельскохозяйственной техники и оборудования</w:t>
      </w:r>
    </w:p>
    <w:p w:rsidR="004A487F" w:rsidRPr="007C3475" w:rsidRDefault="004A487F" w:rsidP="004A487F">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Колледж, реализуя программу по </w:t>
      </w:r>
      <w:r w:rsidR="0099476D" w:rsidRPr="007C3475">
        <w:rPr>
          <w:rFonts w:ascii="Times New Roman" w:eastAsia="Times New Roman" w:hAnsi="Times New Roman" w:cs="Times New Roman"/>
          <w:sz w:val="28"/>
          <w:szCs w:val="28"/>
          <w:lang w:eastAsia="ru-RU"/>
        </w:rPr>
        <w:t xml:space="preserve">специальности </w:t>
      </w:r>
      <w:r w:rsidR="00F67871" w:rsidRPr="007C3475">
        <w:rPr>
          <w:rFonts w:ascii="Times New Roman" w:eastAsia="Times New Roman" w:hAnsi="Times New Roman" w:cs="Times New Roman"/>
          <w:sz w:val="28"/>
          <w:szCs w:val="28"/>
          <w:lang w:eastAsia="ru-RU"/>
        </w:rPr>
        <w:t>35.02.16 Эксплуатация и ремонт сельскохозяйственной техники и оборудования</w:t>
      </w:r>
      <w:r w:rsidRPr="007C3475">
        <w:rPr>
          <w:rFonts w:ascii="Times New Roman" w:eastAsia="Times New Roman" w:hAnsi="Times New Roman" w:cs="Times New Roman"/>
          <w:sz w:val="28"/>
          <w:szCs w:val="28"/>
          <w:lang w:eastAsia="ru-RU"/>
        </w:rPr>
        <w:t xml:space="preserve">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4A487F" w:rsidRPr="007C3475" w:rsidRDefault="004A487F" w:rsidP="004A487F">
      <w:pPr>
        <w:spacing w:after="0" w:line="276" w:lineRule="auto"/>
        <w:ind w:left="-142" w:firstLine="709"/>
        <w:jc w:val="both"/>
        <w:rPr>
          <w:rFonts w:ascii="Times New Roman" w:eastAsia="Times New Roman" w:hAnsi="Times New Roman" w:cs="Times New Roman"/>
          <w:b/>
          <w:sz w:val="28"/>
          <w:szCs w:val="28"/>
          <w:lang w:eastAsia="ru-RU"/>
        </w:rPr>
      </w:pPr>
    </w:p>
    <w:p w:rsidR="004A487F" w:rsidRPr="007C3475" w:rsidRDefault="004A487F" w:rsidP="004A487F">
      <w:pPr>
        <w:spacing w:after="0" w:line="276" w:lineRule="auto"/>
        <w:ind w:left="-142" w:firstLine="709"/>
        <w:jc w:val="center"/>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6.1.2.1. Оснащение лабораторий</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«Электротехника и электроника»</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учебно-лабораторные стенды и контрольно-измерительная аппаратура для измерения параметров электрических цепей;</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лабораторный комплект (набор) по электротехнике;</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лабораторный комплект (набор) по электронике;</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lastRenderedPageBreak/>
        <w:t>- плакаты по темам лабораторно-практических занятий.</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«Метрологии, стандартизации и подтверждения качества»:</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и оборудование для проведения технических измерений;</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комплект средств контроля для сертификации отремонтированной </w:t>
      </w:r>
      <w:proofErr w:type="spellStart"/>
      <w:proofErr w:type="gramStart"/>
      <w:r w:rsidRPr="007C3475">
        <w:rPr>
          <w:rFonts w:ascii="Times New Roman" w:eastAsia="Times New Roman" w:hAnsi="Times New Roman" w:cs="Times New Roman"/>
          <w:sz w:val="28"/>
          <w:szCs w:val="28"/>
          <w:lang w:eastAsia="ru-RU"/>
        </w:rPr>
        <w:t>сельскохозяй-ственной</w:t>
      </w:r>
      <w:proofErr w:type="spellEnd"/>
      <w:proofErr w:type="gramEnd"/>
      <w:r w:rsidRPr="007C3475">
        <w:rPr>
          <w:rFonts w:ascii="Times New Roman" w:eastAsia="Times New Roman" w:hAnsi="Times New Roman" w:cs="Times New Roman"/>
          <w:sz w:val="28"/>
          <w:szCs w:val="28"/>
          <w:lang w:eastAsia="ru-RU"/>
        </w:rPr>
        <w:t xml:space="preserve"> техники.  </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«Гидравлики и теплотехники»:</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учебно-наглядные пособия по теме «Гидравлика и теплотехника»;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учебно-наглядные пособия по теме «Термодинамика»;</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стенды по определению гидростатических и гидродинамических характеристик </w:t>
      </w:r>
      <w:proofErr w:type="gramStart"/>
      <w:r w:rsidRPr="007C3475">
        <w:rPr>
          <w:rFonts w:ascii="Times New Roman" w:eastAsia="Times New Roman" w:hAnsi="Times New Roman" w:cs="Times New Roman"/>
          <w:sz w:val="28"/>
          <w:szCs w:val="28"/>
          <w:lang w:eastAsia="ru-RU"/>
        </w:rPr>
        <w:t>жид-кости</w:t>
      </w:r>
      <w:proofErr w:type="gramEnd"/>
      <w:r w:rsidRPr="007C3475">
        <w:rPr>
          <w:rFonts w:ascii="Times New Roman" w:eastAsia="Times New Roman" w:hAnsi="Times New Roman" w:cs="Times New Roman"/>
          <w:sz w:val="28"/>
          <w:szCs w:val="28"/>
          <w:lang w:eastAsia="ru-RU"/>
        </w:rPr>
        <w:t>;</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по определению характеристик гидропривода и гидравлических машин;</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комплект учебного оборудования по определению тепловых характеристик приборов отопления, теплотехнике газов и жидкостей.</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«Топлива и смазочных материалов»:</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комплекты оборудования для изучения и оценки качества основных видов топлива и смазочных материалов;</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комплекты измерительных приборов (стендов) по определению характеристик топлива и смазочных материалов;</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вытяжной шкаф.</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«Тракторов и автомобилей»:</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комплекты узлов и агрегатов систем тракторов, макеты и натуральные образцы колесных и гусеничных тракторов;</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комплекты узлов и агрегатов систем легковых и грузовых автомобилей, макеты и натуральные образцы легковых и грузовых автомобилей.</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«Сельскохозяйственных и мелиоративных машин»:</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макеты и образцы сельскохозяйственной и мелиоративной техники, её узлов и агрегатов.</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«Эксплуатации машинно-тракторного парка»:</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lastRenderedPageBreak/>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комплекты оборудования по контролю состояния тракторов, автомобилей и </w:t>
      </w:r>
      <w:proofErr w:type="gramStart"/>
      <w:r w:rsidRPr="007C3475">
        <w:rPr>
          <w:rFonts w:ascii="Times New Roman" w:eastAsia="Times New Roman" w:hAnsi="Times New Roman" w:cs="Times New Roman"/>
          <w:sz w:val="28"/>
          <w:szCs w:val="28"/>
          <w:lang w:eastAsia="ru-RU"/>
        </w:rPr>
        <w:t>сельско-хозяйственной</w:t>
      </w:r>
      <w:proofErr w:type="gramEnd"/>
      <w:r w:rsidRPr="007C3475">
        <w:rPr>
          <w:rFonts w:ascii="Times New Roman" w:eastAsia="Times New Roman" w:hAnsi="Times New Roman" w:cs="Times New Roman"/>
          <w:sz w:val="28"/>
          <w:szCs w:val="28"/>
          <w:lang w:eastAsia="ru-RU"/>
        </w:rPr>
        <w:t xml:space="preserve"> техники;</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макеты и образцы тракторов, автомобилей и сельскохозяйственной техники.</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«Ремонта машин, оборудования  и восстановления деталей»:</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стенды для проверки и регулировки топливных систем двигателей;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стенды для проверки и регулировки гидравлических систем тракторов, автомобилей и сельскохозяйственной техники;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для проверки и регулировки электрооборудования тракторов, автомобилей и мобильных сельскохозяйственных машин;</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металлообрабатывающее оборудование по ремонту </w:t>
      </w:r>
      <w:r w:rsidR="00A44B29">
        <w:rPr>
          <w:rFonts w:ascii="Times New Roman" w:eastAsia="Times New Roman" w:hAnsi="Times New Roman" w:cs="Times New Roman"/>
          <w:sz w:val="28"/>
          <w:szCs w:val="28"/>
          <w:lang w:eastAsia="ru-RU"/>
        </w:rPr>
        <w:t>деталей и узлов тракторов, авто</w:t>
      </w:r>
      <w:r w:rsidRPr="007C3475">
        <w:rPr>
          <w:rFonts w:ascii="Times New Roman" w:eastAsia="Times New Roman" w:hAnsi="Times New Roman" w:cs="Times New Roman"/>
          <w:sz w:val="28"/>
          <w:szCs w:val="28"/>
          <w:lang w:eastAsia="ru-RU"/>
        </w:rPr>
        <w:t>мобилей и мобильных сельскохозяйственных машин;</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оборудование для восстановления поверхностей де</w:t>
      </w:r>
      <w:r w:rsidR="00A44B29">
        <w:rPr>
          <w:rFonts w:ascii="Times New Roman" w:eastAsia="Times New Roman" w:hAnsi="Times New Roman" w:cs="Times New Roman"/>
          <w:sz w:val="28"/>
          <w:szCs w:val="28"/>
          <w:lang w:eastAsia="ru-RU"/>
        </w:rPr>
        <w:t>талей и узлов тракторов, автомо</w:t>
      </w:r>
      <w:r w:rsidRPr="007C3475">
        <w:rPr>
          <w:rFonts w:ascii="Times New Roman" w:eastAsia="Times New Roman" w:hAnsi="Times New Roman" w:cs="Times New Roman"/>
          <w:sz w:val="28"/>
          <w:szCs w:val="28"/>
          <w:lang w:eastAsia="ru-RU"/>
        </w:rPr>
        <w:t>билей и сельскохозяйственной техники;</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наборы инструментов и принадлежностей;</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контрольно-измерительные приборы и инструменты.</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«Технологии и механизации про</w:t>
      </w:r>
      <w:r w:rsidR="00A44B29">
        <w:rPr>
          <w:rFonts w:ascii="Times New Roman" w:eastAsia="Times New Roman" w:hAnsi="Times New Roman" w:cs="Times New Roman"/>
          <w:b/>
          <w:sz w:val="28"/>
          <w:szCs w:val="28"/>
          <w:lang w:eastAsia="ru-RU"/>
        </w:rPr>
        <w:t>изводства продукции растениевод</w:t>
      </w:r>
      <w:r w:rsidRPr="007C3475">
        <w:rPr>
          <w:rFonts w:ascii="Times New Roman" w:eastAsia="Times New Roman" w:hAnsi="Times New Roman" w:cs="Times New Roman"/>
          <w:b/>
          <w:sz w:val="28"/>
          <w:szCs w:val="28"/>
          <w:lang w:eastAsia="ru-RU"/>
        </w:rPr>
        <w:t>ства»:</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и фрагменты машин для основной, предпосевной и междурядной обработки почв;</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и фрагменты машин для посева и посадки;</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и фрагменты машин для уборки и послеуборочной обработки урожая.</w:t>
      </w:r>
    </w:p>
    <w:p w:rsidR="00AD5175" w:rsidRPr="007C3475" w:rsidRDefault="00AD5175" w:rsidP="00AD5175">
      <w:pPr>
        <w:suppressAutoHyphens/>
        <w:spacing w:after="0" w:line="276" w:lineRule="auto"/>
        <w:ind w:left="-567"/>
        <w:jc w:val="both"/>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t>Лаборатория «Технологии и механизации пр</w:t>
      </w:r>
      <w:r w:rsidR="006A1A1A">
        <w:rPr>
          <w:rFonts w:ascii="Times New Roman" w:eastAsia="Times New Roman" w:hAnsi="Times New Roman" w:cs="Times New Roman"/>
          <w:b/>
          <w:sz w:val="28"/>
          <w:szCs w:val="28"/>
          <w:lang w:eastAsia="ru-RU"/>
        </w:rPr>
        <w:t>оизводства продукции животновод</w:t>
      </w:r>
      <w:r w:rsidRPr="007C3475">
        <w:rPr>
          <w:rFonts w:ascii="Times New Roman" w:eastAsia="Times New Roman" w:hAnsi="Times New Roman" w:cs="Times New Roman"/>
          <w:b/>
          <w:sz w:val="28"/>
          <w:szCs w:val="28"/>
          <w:lang w:eastAsia="ru-RU"/>
        </w:rPr>
        <w:t>ства»:</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рабочее место преподавателя;</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 рабочие места обучающихся; </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и фрагменты оборудования по уборке и удалению навоза;</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и фрагменты оборудования по содержанию животных и птицы;</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и фрагменты оборудования для поения животных и птиц;</w:t>
      </w:r>
    </w:p>
    <w:p w:rsidR="00AD5175" w:rsidRPr="007C3475" w:rsidRDefault="00AD5175" w:rsidP="00AD5175">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стенды и фрагменты оборудования для приготовления и раздач кормов.</w:t>
      </w:r>
    </w:p>
    <w:p w:rsidR="004A487F" w:rsidRPr="007C3475" w:rsidRDefault="004A487F" w:rsidP="004A487F">
      <w:pPr>
        <w:suppressAutoHyphens/>
        <w:spacing w:after="0" w:line="276" w:lineRule="auto"/>
        <w:ind w:left="-567"/>
        <w:contextualSpacing/>
        <w:jc w:val="both"/>
        <w:rPr>
          <w:rFonts w:ascii="Times New Roman" w:eastAsia="Times New Roman" w:hAnsi="Times New Roman" w:cs="Times New Roman"/>
          <w:bCs/>
          <w:sz w:val="28"/>
          <w:szCs w:val="28"/>
          <w:lang w:val="x-none" w:eastAsia="x-none"/>
        </w:rPr>
      </w:pPr>
      <w:r w:rsidRPr="007C3475">
        <w:rPr>
          <w:rFonts w:ascii="Times New Roman" w:eastAsia="Times New Roman" w:hAnsi="Times New Roman" w:cs="Times New Roman"/>
          <w:color w:val="000000"/>
          <w:sz w:val="28"/>
          <w:szCs w:val="28"/>
          <w:shd w:val="clear" w:color="auto" w:fill="FFFFFF"/>
          <w:lang w:val="x-none" w:eastAsia="x-none"/>
        </w:rPr>
        <w:t>Мультимедийный компьютер,</w:t>
      </w:r>
      <w:r w:rsidRPr="007C3475">
        <w:rPr>
          <w:rFonts w:ascii="Times New Roman" w:eastAsia="Times New Roman" w:hAnsi="Times New Roman" w:cs="Times New Roman"/>
          <w:bCs/>
          <w:sz w:val="28"/>
          <w:szCs w:val="28"/>
          <w:lang w:eastAsia="x-none"/>
        </w:rPr>
        <w:t xml:space="preserve"> </w:t>
      </w:r>
      <w:r w:rsidRPr="007C3475">
        <w:rPr>
          <w:rFonts w:ascii="Times New Roman" w:eastAsia="Times New Roman" w:hAnsi="Times New Roman" w:cs="Times New Roman"/>
          <w:color w:val="000000"/>
          <w:sz w:val="28"/>
          <w:szCs w:val="28"/>
          <w:shd w:val="clear" w:color="auto" w:fill="FFFFFF"/>
          <w:lang w:val="x-none" w:eastAsia="x-none"/>
        </w:rPr>
        <w:t>мультимедийный проектор,</w:t>
      </w:r>
      <w:r w:rsidR="00F67871" w:rsidRPr="007C3475">
        <w:rPr>
          <w:rFonts w:ascii="Times New Roman" w:eastAsia="Times New Roman" w:hAnsi="Times New Roman" w:cs="Times New Roman"/>
          <w:color w:val="000000"/>
          <w:sz w:val="28"/>
          <w:szCs w:val="28"/>
          <w:shd w:val="clear" w:color="auto" w:fill="FFFFFF"/>
          <w:lang w:eastAsia="x-none"/>
        </w:rPr>
        <w:t xml:space="preserve"> </w:t>
      </w:r>
      <w:r w:rsidRPr="007C3475">
        <w:rPr>
          <w:rFonts w:ascii="Times New Roman" w:eastAsia="Times New Roman" w:hAnsi="Times New Roman" w:cs="Times New Roman"/>
          <w:color w:val="000000"/>
          <w:sz w:val="28"/>
          <w:szCs w:val="28"/>
          <w:shd w:val="clear" w:color="auto" w:fill="FFFFFF"/>
          <w:lang w:val="x-none" w:eastAsia="x-none"/>
        </w:rPr>
        <w:t>экран</w:t>
      </w:r>
    </w:p>
    <w:p w:rsidR="004A487F" w:rsidRPr="007C3475" w:rsidRDefault="004A487F" w:rsidP="004A487F">
      <w:pPr>
        <w:suppressAutoHyphens/>
        <w:spacing w:after="0"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Учебно-методические материалы по электротехнике </w:t>
      </w:r>
    </w:p>
    <w:p w:rsidR="006A1A1A" w:rsidRDefault="006A1A1A" w:rsidP="004A487F">
      <w:pPr>
        <w:suppressAutoHyphens/>
        <w:spacing w:after="0" w:line="276" w:lineRule="auto"/>
        <w:ind w:left="-142" w:firstLine="709"/>
        <w:jc w:val="center"/>
        <w:rPr>
          <w:rFonts w:ascii="Times New Roman" w:eastAsia="Times New Roman" w:hAnsi="Times New Roman" w:cs="Times New Roman"/>
          <w:b/>
          <w:sz w:val="28"/>
          <w:szCs w:val="28"/>
          <w:lang w:eastAsia="ru-RU"/>
        </w:rPr>
      </w:pPr>
    </w:p>
    <w:p w:rsidR="006A1A1A" w:rsidRDefault="006A1A1A" w:rsidP="004A487F">
      <w:pPr>
        <w:suppressAutoHyphens/>
        <w:spacing w:after="0" w:line="276" w:lineRule="auto"/>
        <w:ind w:left="-142" w:firstLine="709"/>
        <w:jc w:val="center"/>
        <w:rPr>
          <w:rFonts w:ascii="Times New Roman" w:eastAsia="Times New Roman" w:hAnsi="Times New Roman" w:cs="Times New Roman"/>
          <w:b/>
          <w:sz w:val="28"/>
          <w:szCs w:val="28"/>
          <w:lang w:eastAsia="ru-RU"/>
        </w:rPr>
      </w:pPr>
    </w:p>
    <w:p w:rsidR="004A487F" w:rsidRPr="007C3475" w:rsidRDefault="004A487F" w:rsidP="004A487F">
      <w:pPr>
        <w:suppressAutoHyphens/>
        <w:spacing w:after="0" w:line="276" w:lineRule="auto"/>
        <w:ind w:left="-142" w:firstLine="709"/>
        <w:jc w:val="center"/>
        <w:rPr>
          <w:rFonts w:ascii="Times New Roman" w:eastAsia="Times New Roman" w:hAnsi="Times New Roman" w:cs="Times New Roman"/>
          <w:b/>
          <w:sz w:val="28"/>
          <w:szCs w:val="28"/>
          <w:lang w:eastAsia="ru-RU"/>
        </w:rPr>
      </w:pPr>
      <w:r w:rsidRPr="007C3475">
        <w:rPr>
          <w:rFonts w:ascii="Times New Roman" w:eastAsia="Times New Roman" w:hAnsi="Times New Roman" w:cs="Times New Roman"/>
          <w:b/>
          <w:sz w:val="28"/>
          <w:szCs w:val="28"/>
          <w:lang w:eastAsia="ru-RU"/>
        </w:rPr>
        <w:lastRenderedPageBreak/>
        <w:t>6.1.2.2. Оснащение баз практик</w:t>
      </w:r>
    </w:p>
    <w:p w:rsidR="004A487F" w:rsidRPr="007C3475" w:rsidRDefault="004A487F" w:rsidP="004A487F">
      <w:pPr>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Реализация образовательной программы предполагает обязательную учебную и производственную практику.</w:t>
      </w:r>
    </w:p>
    <w:p w:rsidR="004A487F" w:rsidRPr="007C3475" w:rsidRDefault="004A487F" w:rsidP="004A487F">
      <w:pPr>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Учебная практика реализуется в лабораториях колледжа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p>
    <w:p w:rsidR="004A487F" w:rsidRPr="007C3475" w:rsidRDefault="004A487F" w:rsidP="004A487F">
      <w:pPr>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Реализуется в организациях технического профиля.</w:t>
      </w:r>
    </w:p>
    <w:p w:rsidR="004A487F" w:rsidRPr="007C3475" w:rsidRDefault="004A487F" w:rsidP="004A487F">
      <w:pPr>
        <w:widowControl w:val="0"/>
        <w:spacing w:after="64" w:line="276" w:lineRule="auto"/>
        <w:ind w:left="-567"/>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Производственная практика проходит в организациях и учреждениях любой формы собственности. М</w:t>
      </w:r>
      <w:r w:rsidRPr="007C3475">
        <w:rPr>
          <w:rFonts w:ascii="Times New Roman" w:eastAsia="Times New Roman" w:hAnsi="Times New Roman" w:cs="Times New Roman"/>
          <w:sz w:val="28"/>
          <w:szCs w:val="28"/>
          <w:shd w:val="clear" w:color="auto" w:fill="FFFFFF"/>
          <w:lang w:eastAsia="ru-RU"/>
        </w:rPr>
        <w:t>атериально-техническая база предприятий-партнеров колледжа обеспечивает условия для проведения видов работ производственной практики</w:t>
      </w:r>
      <w:r w:rsidRPr="007C3475">
        <w:rPr>
          <w:rFonts w:ascii="Times New Roman" w:eastAsia="Times New Roman" w:hAnsi="Times New Roman" w:cs="Times New Roman"/>
          <w:sz w:val="28"/>
          <w:szCs w:val="28"/>
          <w:lang w:eastAsia="ru-RU"/>
        </w:rPr>
        <w:t>, предусмотренных в программах профессиональных модулей, соответствующих основным видам деятельности.</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sz w:val="28"/>
          <w:szCs w:val="28"/>
          <w:lang w:eastAsia="ru-RU"/>
        </w:rPr>
      </w:pP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b/>
          <w:sz w:val="28"/>
          <w:szCs w:val="28"/>
          <w:lang w:eastAsia="ru-RU"/>
        </w:rPr>
      </w:pPr>
      <w:bookmarkStart w:id="25" w:name="_Hlk68082241"/>
    </w:p>
    <w:p w:rsidR="004A487F" w:rsidRPr="007C3475" w:rsidRDefault="004A487F" w:rsidP="004A487F">
      <w:pPr>
        <w:suppressAutoHyphens/>
        <w:spacing w:after="0" w:line="276" w:lineRule="auto"/>
        <w:ind w:left="-142" w:firstLine="709"/>
        <w:jc w:val="center"/>
        <w:rPr>
          <w:rFonts w:ascii="Times New Roman" w:eastAsia="Times New Roman" w:hAnsi="Times New Roman" w:cs="Times New Roman"/>
          <w:b/>
          <w:sz w:val="28"/>
          <w:szCs w:val="28"/>
        </w:rPr>
      </w:pPr>
      <w:r w:rsidRPr="007C3475">
        <w:rPr>
          <w:rFonts w:ascii="Times New Roman" w:eastAsia="Times New Roman" w:hAnsi="Times New Roman" w:cs="Times New Roman"/>
          <w:b/>
          <w:sz w:val="28"/>
          <w:szCs w:val="28"/>
          <w:lang w:eastAsia="ru-RU"/>
        </w:rPr>
        <w:t xml:space="preserve">6.2. </w:t>
      </w:r>
      <w:r w:rsidRPr="007C3475">
        <w:rPr>
          <w:rFonts w:ascii="Times New Roman" w:eastAsia="Times New Roman" w:hAnsi="Times New Roman" w:cs="Times New Roman"/>
          <w:b/>
          <w:sz w:val="28"/>
          <w:szCs w:val="28"/>
        </w:rPr>
        <w:t>Требования к учебно-методическому обеспечению образовательной программы</w:t>
      </w:r>
      <w:bookmarkEnd w:id="25"/>
    </w:p>
    <w:p w:rsidR="004A487F" w:rsidRPr="007C3475" w:rsidRDefault="004A487F" w:rsidP="004A487F">
      <w:pPr>
        <w:widowControl w:val="0"/>
        <w:spacing w:after="60" w:line="276" w:lineRule="auto"/>
        <w:ind w:left="-567" w:firstLine="740"/>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b/>
          <w:sz w:val="28"/>
          <w:szCs w:val="28"/>
          <w:lang w:eastAsia="ru-RU"/>
        </w:rPr>
        <w:t>6.2.1</w:t>
      </w:r>
      <w:r w:rsidRPr="007C3475">
        <w:rPr>
          <w:rFonts w:ascii="Times New Roman" w:eastAsia="Times New Roman" w:hAnsi="Times New Roman" w:cs="Times New Roman"/>
          <w:sz w:val="28"/>
          <w:szCs w:val="28"/>
          <w:lang w:eastAsia="ru-RU"/>
        </w:rPr>
        <w:t>.</w:t>
      </w:r>
      <w:r w:rsidRPr="007C3475">
        <w:rPr>
          <w:rFonts w:ascii="Times New Roman" w:eastAsia="Times New Roman" w:hAnsi="Times New Roman" w:cs="Times New Roman"/>
          <w:b/>
          <w:sz w:val="28"/>
          <w:szCs w:val="28"/>
          <w:lang w:eastAsia="ru-RU"/>
        </w:rPr>
        <w:t xml:space="preserve"> </w:t>
      </w:r>
      <w:r w:rsidRPr="007C3475">
        <w:rPr>
          <w:rFonts w:ascii="Times New Roman" w:eastAsia="Times New Roman" w:hAnsi="Times New Roman" w:cs="Times New Roman"/>
          <w:sz w:val="28"/>
          <w:szCs w:val="28"/>
          <w:lang w:eastAsia="ru-RU"/>
        </w:rPr>
        <w:t xml:space="preserve">Реализация ОПОП по </w:t>
      </w:r>
      <w:r w:rsidR="0099476D" w:rsidRPr="007C3475">
        <w:rPr>
          <w:rFonts w:ascii="Times New Roman" w:eastAsia="Times New Roman" w:hAnsi="Times New Roman" w:cs="Times New Roman"/>
          <w:sz w:val="28"/>
          <w:szCs w:val="28"/>
          <w:lang w:eastAsia="ru-RU"/>
        </w:rPr>
        <w:t>спец</w:t>
      </w:r>
      <w:r w:rsidR="00F67871" w:rsidRPr="007C3475">
        <w:rPr>
          <w:rFonts w:ascii="Times New Roman" w:eastAsia="Times New Roman" w:hAnsi="Times New Roman" w:cs="Times New Roman"/>
          <w:sz w:val="28"/>
          <w:szCs w:val="28"/>
          <w:lang w:eastAsia="ru-RU"/>
        </w:rPr>
        <w:t>и</w:t>
      </w:r>
      <w:r w:rsidR="0099476D" w:rsidRPr="007C3475">
        <w:rPr>
          <w:rFonts w:ascii="Times New Roman" w:eastAsia="Times New Roman" w:hAnsi="Times New Roman" w:cs="Times New Roman"/>
          <w:sz w:val="28"/>
          <w:szCs w:val="28"/>
          <w:lang w:eastAsia="ru-RU"/>
        </w:rPr>
        <w:t>альности</w:t>
      </w:r>
      <w:r w:rsidRPr="007C3475">
        <w:rPr>
          <w:rFonts w:ascii="Times New Roman" w:eastAsia="Times New Roman" w:hAnsi="Times New Roman" w:cs="Times New Roman"/>
          <w:sz w:val="28"/>
          <w:szCs w:val="28"/>
          <w:lang w:eastAsia="ru-RU"/>
        </w:rPr>
        <w:t xml:space="preserve"> </w:t>
      </w:r>
      <w:r w:rsidR="00F67871" w:rsidRPr="007C3475">
        <w:rPr>
          <w:rFonts w:ascii="Times New Roman" w:eastAsia="Times New Roman" w:hAnsi="Times New Roman" w:cs="Times New Roman"/>
          <w:sz w:val="28"/>
          <w:szCs w:val="28"/>
          <w:lang w:eastAsia="ru-RU"/>
        </w:rPr>
        <w:t xml:space="preserve">35.02.16 Эксплуатация и ремонт сельскохозяйственной техники и оборудования </w:t>
      </w:r>
      <w:r w:rsidRPr="007C3475">
        <w:rPr>
          <w:rFonts w:ascii="Times New Roman" w:eastAsia="Times New Roman" w:hAnsi="Times New Roman" w:cs="Times New Roman"/>
          <w:sz w:val="28"/>
          <w:szCs w:val="28"/>
          <w:lang w:eastAsia="ru-RU"/>
        </w:rPr>
        <w:t>обеспечивается доступом каждого обучающегося к базам данных и библиотечным фондам, формируемым по полному перечню дисциплин (модулей) ОПОП.</w:t>
      </w:r>
    </w:p>
    <w:p w:rsidR="004A487F" w:rsidRPr="007C3475" w:rsidRDefault="004A487F" w:rsidP="004A487F">
      <w:pPr>
        <w:widowControl w:val="0"/>
        <w:autoSpaceDE w:val="0"/>
        <w:autoSpaceDN w:val="0"/>
        <w:adjustRightInd w:val="0"/>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Библиотечный фонд колледжа укомплектован печатными и (или) электронными учебными изданиями (включая учебники и учебные пособия) по каждой дисциплине (модулю) основной и дополнительной литературы по дисциплинам всех циклов, изданными за последние 5 лет. Из расчета одно печатное и (или) электронное учебное издание по каждой дисциплине (модулю) на одного обучающегося.</w:t>
      </w:r>
    </w:p>
    <w:p w:rsidR="004A487F" w:rsidRPr="007C3475" w:rsidRDefault="004A487F" w:rsidP="004A487F">
      <w:pPr>
        <w:widowControl w:val="0"/>
        <w:spacing w:after="60" w:line="276" w:lineRule="auto"/>
        <w:ind w:left="-567" w:firstLine="740"/>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Библиотечный фонд помимо учебной литературы, включает официальные, справочно-библиографические и периодические издания.</w:t>
      </w:r>
    </w:p>
    <w:p w:rsidR="004A487F" w:rsidRPr="007C3475" w:rsidRDefault="00A44B29" w:rsidP="004A487F">
      <w:pPr>
        <w:widowControl w:val="0"/>
        <w:spacing w:after="56" w:line="276" w:lineRule="auto"/>
        <w:ind w:left="-567" w:firstLine="7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ГПО</w:t>
      </w:r>
      <w:r w:rsidR="004A487F" w:rsidRPr="007C3475">
        <w:rPr>
          <w:rFonts w:ascii="Times New Roman" w:eastAsia="Times New Roman" w:hAnsi="Times New Roman" w:cs="Times New Roman"/>
          <w:sz w:val="28"/>
          <w:szCs w:val="28"/>
          <w:lang w:eastAsia="ru-RU"/>
        </w:rPr>
        <w:t xml:space="preserve">У ЯО </w:t>
      </w:r>
      <w:r>
        <w:rPr>
          <w:rFonts w:ascii="Times New Roman" w:eastAsia="Times New Roman" w:hAnsi="Times New Roman" w:cs="Times New Roman"/>
          <w:sz w:val="28"/>
          <w:szCs w:val="28"/>
          <w:lang w:eastAsia="ru-RU"/>
        </w:rPr>
        <w:t>Пошехонский</w:t>
      </w:r>
      <w:r w:rsidR="004A487F" w:rsidRPr="007C3475">
        <w:rPr>
          <w:rFonts w:ascii="Times New Roman" w:eastAsia="Times New Roman" w:hAnsi="Times New Roman" w:cs="Times New Roman"/>
          <w:sz w:val="28"/>
          <w:szCs w:val="28"/>
          <w:lang w:eastAsia="ru-RU"/>
        </w:rPr>
        <w:t xml:space="preserve"> аграрно-политехнический колледж предоставляет обучающимся возможность оперативного доступа к современным профессиональным базам данных и информационным ресурсам сети Интернет.</w:t>
      </w:r>
    </w:p>
    <w:p w:rsidR="004A487F" w:rsidRPr="007C3475" w:rsidRDefault="004A487F" w:rsidP="004A487F">
      <w:pPr>
        <w:widowControl w:val="0"/>
        <w:autoSpaceDE w:val="0"/>
        <w:autoSpaceDN w:val="0"/>
        <w:adjustRightInd w:val="0"/>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 xml:space="preserve">В колледже имеется электронная информационно-образовательная среда, </w:t>
      </w:r>
      <w:r w:rsidRPr="007C3475">
        <w:rPr>
          <w:rFonts w:ascii="Times New Roman" w:eastAsia="Times New Roman" w:hAnsi="Times New Roman" w:cs="Times New Roman"/>
          <w:sz w:val="28"/>
          <w:szCs w:val="28"/>
          <w:lang w:eastAsia="ru-RU"/>
        </w:rPr>
        <w:lastRenderedPageBreak/>
        <w:t>поэтому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4A487F" w:rsidRPr="007C3475" w:rsidRDefault="004A487F" w:rsidP="004A487F">
      <w:pPr>
        <w:widowControl w:val="0"/>
        <w:autoSpaceDE w:val="0"/>
        <w:autoSpaceDN w:val="0"/>
        <w:adjustRightInd w:val="0"/>
        <w:spacing w:after="0" w:line="276" w:lineRule="auto"/>
        <w:ind w:left="-567"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Образовательная программа обеспечивается учебно-методической документацией по всем учебным дисциплинам (модулям).</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rPr>
      </w:pPr>
      <w:r w:rsidRPr="007C3475">
        <w:rPr>
          <w:rFonts w:ascii="Times New Roman" w:eastAsia="Times New Roman" w:hAnsi="Times New Roman" w:cs="Times New Roman"/>
          <w:b/>
          <w:bCs/>
          <w:sz w:val="28"/>
          <w:szCs w:val="28"/>
        </w:rPr>
        <w:t>6.2.2.</w:t>
      </w:r>
      <w:r w:rsidRPr="007C3475">
        <w:rPr>
          <w:rFonts w:ascii="Times New Roman" w:eastAsia="Times New Roman" w:hAnsi="Times New Roman" w:cs="Times New Roman"/>
          <w:bCs/>
          <w:sz w:val="28"/>
          <w:szCs w:val="28"/>
        </w:rPr>
        <w:t xml:space="preserve"> Обучающиеся инвалиды и лица с ограниченными возможностями здоровья могут быть обеспечены печатными и (или) электронными учебными изданиями, адаптированными при необходимости для обучения указанных обучающихся.</w:t>
      </w: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bCs/>
          <w:sz w:val="28"/>
          <w:szCs w:val="28"/>
        </w:rPr>
      </w:pPr>
    </w:p>
    <w:p w:rsidR="004A487F" w:rsidRPr="00A44B29" w:rsidRDefault="004A487F" w:rsidP="004A487F">
      <w:pPr>
        <w:suppressAutoHyphens/>
        <w:spacing w:after="0" w:line="276" w:lineRule="auto"/>
        <w:ind w:left="-142" w:firstLine="709"/>
        <w:jc w:val="center"/>
        <w:rPr>
          <w:rFonts w:ascii="Times New Roman" w:eastAsia="Times New Roman" w:hAnsi="Times New Roman" w:cs="Times New Roman"/>
          <w:b/>
          <w:bCs/>
          <w:color w:val="000000" w:themeColor="text1"/>
          <w:sz w:val="28"/>
          <w:szCs w:val="28"/>
          <w:lang w:eastAsia="ru-RU"/>
        </w:rPr>
      </w:pPr>
      <w:bookmarkStart w:id="26" w:name="_Hlk68082671"/>
      <w:r w:rsidRPr="00A44B29">
        <w:rPr>
          <w:rFonts w:ascii="Times New Roman" w:eastAsia="Times New Roman" w:hAnsi="Times New Roman" w:cs="Times New Roman"/>
          <w:b/>
          <w:bCs/>
          <w:color w:val="000000" w:themeColor="text1"/>
          <w:sz w:val="28"/>
          <w:szCs w:val="28"/>
          <w:lang w:eastAsia="ru-RU"/>
        </w:rPr>
        <w:t>6.3. Требования к организации воспитания обучающихся</w:t>
      </w: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b/>
          <w:bCs/>
          <w:sz w:val="28"/>
          <w:szCs w:val="28"/>
          <w:lang w:eastAsia="ru-RU"/>
        </w:rPr>
      </w:pPr>
    </w:p>
    <w:bookmarkEnd w:id="26"/>
    <w:p w:rsidR="004A487F" w:rsidRPr="007C3475" w:rsidRDefault="004A487F" w:rsidP="004A487F">
      <w:pPr>
        <w:widowControl w:val="0"/>
        <w:tabs>
          <w:tab w:val="left" w:pos="0"/>
        </w:tabs>
        <w:spacing w:after="0" w:line="276" w:lineRule="auto"/>
        <w:ind w:left="-567" w:right="20" w:hanging="2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b/>
          <w:bCs/>
          <w:sz w:val="28"/>
          <w:szCs w:val="28"/>
          <w:lang w:eastAsia="ru-RU"/>
        </w:rPr>
        <w:t>6.3.1.</w:t>
      </w:r>
      <w:r w:rsidRPr="007C3475">
        <w:rPr>
          <w:rFonts w:ascii="Times New Roman" w:eastAsia="Times New Roman" w:hAnsi="Times New Roman" w:cs="Times New Roman"/>
          <w:bCs/>
          <w:sz w:val="28"/>
          <w:szCs w:val="28"/>
          <w:lang w:eastAsia="ru-RU"/>
        </w:rPr>
        <w:t xml:space="preserve"> </w:t>
      </w:r>
      <w:r w:rsidRPr="007C3475">
        <w:rPr>
          <w:rFonts w:ascii="Times New Roman" w:eastAsia="Times New Roman" w:hAnsi="Times New Roman" w:cs="Times New Roman"/>
          <w:spacing w:val="2"/>
          <w:sz w:val="28"/>
          <w:szCs w:val="28"/>
        </w:rPr>
        <w:t xml:space="preserve">Воспитательный процесс в государственном профессиональном образовательном  учреждении Ярославской области </w:t>
      </w:r>
      <w:r w:rsidR="00A44B29">
        <w:rPr>
          <w:rFonts w:ascii="Times New Roman" w:eastAsia="Times New Roman" w:hAnsi="Times New Roman" w:cs="Times New Roman"/>
          <w:spacing w:val="2"/>
          <w:sz w:val="28"/>
          <w:szCs w:val="28"/>
        </w:rPr>
        <w:t>Пошехонском</w:t>
      </w:r>
      <w:r w:rsidRPr="007C3475">
        <w:rPr>
          <w:rFonts w:ascii="Times New Roman" w:eastAsia="Times New Roman" w:hAnsi="Times New Roman" w:cs="Times New Roman"/>
          <w:spacing w:val="2"/>
          <w:sz w:val="28"/>
          <w:szCs w:val="28"/>
        </w:rPr>
        <w:t xml:space="preserve"> аграрно-политехническом колледже  организован на период 202</w:t>
      </w:r>
      <w:r w:rsidR="00A44B29">
        <w:rPr>
          <w:rFonts w:ascii="Times New Roman" w:eastAsia="Times New Roman" w:hAnsi="Times New Roman" w:cs="Times New Roman"/>
          <w:spacing w:val="2"/>
          <w:sz w:val="28"/>
          <w:szCs w:val="28"/>
        </w:rPr>
        <w:t>4</w:t>
      </w:r>
      <w:r w:rsidRPr="007C3475">
        <w:rPr>
          <w:rFonts w:ascii="Times New Roman" w:eastAsia="Times New Roman" w:hAnsi="Times New Roman" w:cs="Times New Roman"/>
          <w:spacing w:val="2"/>
          <w:sz w:val="28"/>
          <w:szCs w:val="28"/>
        </w:rPr>
        <w:t xml:space="preserve"> - 202</w:t>
      </w:r>
      <w:r w:rsidR="00A44B29">
        <w:rPr>
          <w:rFonts w:ascii="Times New Roman" w:eastAsia="Times New Roman" w:hAnsi="Times New Roman" w:cs="Times New Roman"/>
          <w:spacing w:val="2"/>
          <w:sz w:val="28"/>
          <w:szCs w:val="28"/>
        </w:rPr>
        <w:t>8</w:t>
      </w:r>
      <w:r w:rsidRPr="007C3475">
        <w:rPr>
          <w:rFonts w:ascii="Times New Roman" w:eastAsia="Times New Roman" w:hAnsi="Times New Roman" w:cs="Times New Roman"/>
          <w:spacing w:val="2"/>
          <w:sz w:val="28"/>
          <w:szCs w:val="28"/>
        </w:rPr>
        <w:t xml:space="preserve"> гг., и направлен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окружающей среде. </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Воспитательный процесс в колледже базируется на традициях профессионального воспитания:</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  гуманистический характер воспитания и обучения; </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приоритет общечеловеческих ценностей, жизни и здоровья человека, свободного развития личности;</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 воспитание гражданственности, трудолюбия, уважения к правам и свободам человека, любви к окружающему миру, Родине, семье;</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 развитие национальных и региональных культурных традиций в условиях многонационального государства;</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−демократический государственно-общественный характер управления образованием. </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b/>
          <w:spacing w:val="2"/>
          <w:sz w:val="28"/>
          <w:szCs w:val="28"/>
        </w:rPr>
      </w:pPr>
      <w:r w:rsidRPr="007C3475">
        <w:rPr>
          <w:rFonts w:ascii="Times New Roman" w:eastAsia="Times New Roman" w:hAnsi="Times New Roman" w:cs="Times New Roman"/>
          <w:b/>
          <w:spacing w:val="2"/>
          <w:sz w:val="28"/>
          <w:szCs w:val="28"/>
        </w:rPr>
        <w:t xml:space="preserve">Основными традициями воспитания в колледже являются следующие: </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 стержнем годового цикла воспитательной работы колледжа являются ключевые </w:t>
      </w:r>
      <w:proofErr w:type="spellStart"/>
      <w:r w:rsidRPr="007C3475">
        <w:rPr>
          <w:rFonts w:ascii="Times New Roman" w:eastAsia="Times New Roman" w:hAnsi="Times New Roman" w:cs="Times New Roman"/>
          <w:spacing w:val="2"/>
          <w:sz w:val="28"/>
          <w:szCs w:val="28"/>
        </w:rPr>
        <w:t>общеколледжные</w:t>
      </w:r>
      <w:proofErr w:type="spellEnd"/>
      <w:r w:rsidRPr="007C3475">
        <w:rPr>
          <w:rFonts w:ascii="Times New Roman" w:eastAsia="Times New Roman" w:hAnsi="Times New Roman" w:cs="Times New Roman"/>
          <w:spacing w:val="2"/>
          <w:sz w:val="28"/>
          <w:szCs w:val="28"/>
        </w:rPr>
        <w:t xml:space="preserve"> дела, через которые осуществляется интеграция </w:t>
      </w:r>
      <w:r w:rsidRPr="007C3475">
        <w:rPr>
          <w:rFonts w:ascii="Times New Roman" w:eastAsia="Times New Roman" w:hAnsi="Times New Roman" w:cs="Times New Roman"/>
          <w:spacing w:val="2"/>
          <w:sz w:val="28"/>
          <w:szCs w:val="28"/>
        </w:rPr>
        <w:lastRenderedPageBreak/>
        <w:t xml:space="preserve">воспитательных усилий педагогов; </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коллективная разработка, коллективное планирование, коллективное проведение и коллективный анализ их результатов;</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 конструктивное межгрупповое взаимодействие обучающихся, их социальная активность;</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 педагоги колледжа ориентированы на формирование коллективов в рамках студенческих групп, кружков, секций и иных студенческих объединений, на установление в них доброжелательных и товарищеских взаимоотношений;</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 ключевой фигурой воспитания в колледже является классный руководитель, реализующий по отношению к обучающимся защитную, личностно-развивающую, организационную, посредническую (в разрешении конфликтов) функции. </w:t>
      </w:r>
    </w:p>
    <w:p w:rsidR="004A487F" w:rsidRPr="007C3475" w:rsidRDefault="004A487F" w:rsidP="004A487F">
      <w:pPr>
        <w:widowControl w:val="0"/>
        <w:spacing w:after="0" w:line="276" w:lineRule="auto"/>
        <w:ind w:left="-567" w:right="2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Современный национальный воспитательный идеал — это</w:t>
      </w:r>
      <w:r w:rsidR="00F67871" w:rsidRPr="007C3475">
        <w:rPr>
          <w:rFonts w:ascii="Times New Roman" w:eastAsia="Times New Roman" w:hAnsi="Times New Roman" w:cs="Times New Roman"/>
          <w:spacing w:val="2"/>
          <w:sz w:val="28"/>
          <w:szCs w:val="28"/>
        </w:rPr>
        <w:t xml:space="preserve"> </w:t>
      </w:r>
      <w:r w:rsidRPr="007C3475">
        <w:rPr>
          <w:rFonts w:ascii="Times New Roman" w:eastAsia="Times New Roman" w:hAnsi="Times New Roman" w:cs="Times New Roman"/>
          <w:spacing w:val="2"/>
          <w:sz w:val="28"/>
          <w:szCs w:val="28"/>
        </w:rPr>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4A487F" w:rsidRPr="007C3475" w:rsidRDefault="004A487F" w:rsidP="004A487F">
      <w:pPr>
        <w:widowControl w:val="0"/>
        <w:spacing w:after="0" w:line="276" w:lineRule="auto"/>
        <w:ind w:left="-142" w:firstLine="560"/>
        <w:jc w:val="both"/>
        <w:rPr>
          <w:rFonts w:ascii="Times New Roman" w:eastAsia="Times New Roman" w:hAnsi="Times New Roman" w:cs="Times New Roman"/>
          <w:b/>
          <w:spacing w:val="2"/>
          <w:sz w:val="28"/>
          <w:szCs w:val="28"/>
        </w:rPr>
      </w:pPr>
      <w:r w:rsidRPr="007C3475">
        <w:rPr>
          <w:rFonts w:ascii="Times New Roman" w:eastAsia="Times New Roman" w:hAnsi="Times New Roman" w:cs="Times New Roman"/>
          <w:b/>
          <w:spacing w:val="2"/>
          <w:sz w:val="28"/>
          <w:szCs w:val="28"/>
        </w:rPr>
        <w:t>Основными направлениями воспитательной работы   в колледже являются:</w:t>
      </w:r>
    </w:p>
    <w:p w:rsidR="004A487F" w:rsidRPr="007C3475" w:rsidRDefault="004A487F" w:rsidP="004A487F">
      <w:pPr>
        <w:widowControl w:val="0"/>
        <w:numPr>
          <w:ilvl w:val="0"/>
          <w:numId w:val="26"/>
        </w:numPr>
        <w:spacing w:after="0" w:line="276" w:lineRule="auto"/>
        <w:ind w:right="2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Профессионально-личностное воспитание, предусматривающее достижение личностных и научных результатов при освоении ППССЗ,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w:t>
      </w:r>
    </w:p>
    <w:p w:rsidR="004A487F" w:rsidRPr="007C3475" w:rsidRDefault="004A487F" w:rsidP="004A487F">
      <w:pPr>
        <w:widowControl w:val="0"/>
        <w:numPr>
          <w:ilvl w:val="0"/>
          <w:numId w:val="26"/>
        </w:numPr>
        <w:spacing w:after="0" w:line="276" w:lineRule="auto"/>
        <w:ind w:right="2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Гражданско-правовое и патриотическое воспитание, 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w:t>
      </w:r>
    </w:p>
    <w:p w:rsidR="004A487F" w:rsidRPr="007C3475" w:rsidRDefault="004A487F" w:rsidP="004A487F">
      <w:pPr>
        <w:widowControl w:val="0"/>
        <w:numPr>
          <w:ilvl w:val="0"/>
          <w:numId w:val="26"/>
        </w:numPr>
        <w:spacing w:after="0" w:line="276" w:lineRule="auto"/>
        <w:ind w:right="2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Духовно-нравственное и культурно-эстетическое воспитание, 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4A487F" w:rsidRPr="007C3475" w:rsidRDefault="004A487F" w:rsidP="004A487F">
      <w:pPr>
        <w:widowControl w:val="0"/>
        <w:numPr>
          <w:ilvl w:val="0"/>
          <w:numId w:val="26"/>
        </w:numPr>
        <w:spacing w:after="365" w:line="276" w:lineRule="auto"/>
        <w:ind w:right="2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Воспитание здорового образа жизни и экологической культуры, 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p>
    <w:p w:rsidR="004A487F" w:rsidRPr="007C3475" w:rsidRDefault="004A487F" w:rsidP="00F67871">
      <w:pPr>
        <w:spacing w:after="0" w:line="276" w:lineRule="auto"/>
        <w:ind w:firstLine="709"/>
        <w:jc w:val="both"/>
        <w:rPr>
          <w:rFonts w:ascii="Times New Roman" w:eastAsia="Calibri" w:hAnsi="Times New Roman" w:cs="Times New Roman"/>
          <w:sz w:val="28"/>
          <w:szCs w:val="28"/>
        </w:rPr>
      </w:pPr>
      <w:r w:rsidRPr="007C3475">
        <w:rPr>
          <w:rFonts w:ascii="Times New Roman" w:eastAsia="Calibri" w:hAnsi="Times New Roman" w:cs="Times New Roman"/>
          <w:sz w:val="28"/>
          <w:szCs w:val="28"/>
        </w:rPr>
        <w:lastRenderedPageBreak/>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7C3475">
        <w:rPr>
          <w:rFonts w:ascii="Times New Roman" w:eastAsia="Calibri" w:hAnsi="Times New Roman" w:cs="Times New Roman"/>
          <w:b/>
          <w:sz w:val="28"/>
          <w:szCs w:val="28"/>
        </w:rPr>
        <w:t>цель воспитания в колледже</w:t>
      </w:r>
      <w:r w:rsidRPr="007C3475">
        <w:rPr>
          <w:rFonts w:ascii="Times New Roman" w:eastAsia="Calibri" w:hAnsi="Times New Roman" w:cs="Times New Roman"/>
          <w:sz w:val="28"/>
          <w:szCs w:val="28"/>
        </w:rPr>
        <w:t xml:space="preserve"> - 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 формирования высоконравственной личности и специалиста, востребованного обществом, компетентного, ответственного, свободно владеющего своей профессией, готового к постоянному профессиональному росту, социальной и профессиональной мобильности, стремящегося к саморазвитию и самосовершенствованию.</w:t>
      </w:r>
    </w:p>
    <w:p w:rsidR="004A487F" w:rsidRPr="007C3475" w:rsidRDefault="004A487F" w:rsidP="004A487F">
      <w:pPr>
        <w:widowControl w:val="0"/>
        <w:spacing w:after="0" w:line="276" w:lineRule="auto"/>
        <w:ind w:left="-567"/>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Для достижения цели поставлены следующие </w:t>
      </w:r>
      <w:r w:rsidRPr="007C3475">
        <w:rPr>
          <w:rFonts w:ascii="Times New Roman" w:eastAsia="Times New Roman" w:hAnsi="Times New Roman" w:cs="Times New Roman"/>
          <w:b/>
          <w:spacing w:val="2"/>
          <w:sz w:val="28"/>
          <w:szCs w:val="28"/>
        </w:rPr>
        <w:t>задачи</w:t>
      </w:r>
      <w:r w:rsidRPr="007C3475">
        <w:rPr>
          <w:rFonts w:ascii="Times New Roman" w:eastAsia="Times New Roman" w:hAnsi="Times New Roman" w:cs="Times New Roman"/>
          <w:spacing w:val="2"/>
          <w:sz w:val="28"/>
          <w:szCs w:val="28"/>
        </w:rPr>
        <w:t>:</w:t>
      </w:r>
    </w:p>
    <w:p w:rsidR="004A487F" w:rsidRPr="007C3475" w:rsidRDefault="004A487F" w:rsidP="004A487F">
      <w:pPr>
        <w:widowControl w:val="0"/>
        <w:spacing w:after="0" w:line="276" w:lineRule="auto"/>
        <w:ind w:left="-142"/>
        <w:jc w:val="both"/>
        <w:rPr>
          <w:rFonts w:ascii="Times New Roman" w:eastAsia="Times New Roman" w:hAnsi="Times New Roman" w:cs="Times New Roman"/>
          <w:spacing w:val="2"/>
          <w:sz w:val="28"/>
          <w:szCs w:val="28"/>
        </w:rPr>
      </w:pPr>
    </w:p>
    <w:p w:rsidR="004A487F" w:rsidRPr="007C3475" w:rsidRDefault="004A487F" w:rsidP="004A487F">
      <w:pPr>
        <w:widowControl w:val="0"/>
        <w:tabs>
          <w:tab w:val="left" w:pos="1239"/>
        </w:tabs>
        <w:spacing w:after="0" w:line="276" w:lineRule="auto"/>
        <w:ind w:left="-567" w:right="2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А) Реализация требований ФГОС СПО по </w:t>
      </w:r>
      <w:r w:rsidR="00F67871" w:rsidRPr="007C3475">
        <w:rPr>
          <w:rFonts w:ascii="Times New Roman" w:eastAsia="Times New Roman" w:hAnsi="Times New Roman" w:cs="Times New Roman"/>
          <w:spacing w:val="2"/>
          <w:sz w:val="28"/>
          <w:szCs w:val="28"/>
        </w:rPr>
        <w:t xml:space="preserve">специальности 35.02.16 Эксплуатация и ремонт сельскохозяйственной техники и оборудования </w:t>
      </w:r>
      <w:r w:rsidRPr="007C3475">
        <w:rPr>
          <w:rFonts w:ascii="Times New Roman" w:eastAsia="Times New Roman" w:hAnsi="Times New Roman" w:cs="Times New Roman"/>
          <w:spacing w:val="2"/>
          <w:sz w:val="28"/>
          <w:szCs w:val="28"/>
        </w:rPr>
        <w:t>в том числе в сфере освоения общих компетенций</w:t>
      </w:r>
    </w:p>
    <w:p w:rsidR="004A487F" w:rsidRPr="007C3475" w:rsidRDefault="004A487F" w:rsidP="004A487F">
      <w:pPr>
        <w:widowControl w:val="0"/>
        <w:spacing w:after="0" w:line="276" w:lineRule="auto"/>
        <w:ind w:left="-567" w:right="20"/>
        <w:jc w:val="both"/>
        <w:rPr>
          <w:rFonts w:ascii="Times New Roman" w:eastAsia="Times New Roman" w:hAnsi="Times New Roman" w:cs="Times New Roman"/>
          <w:spacing w:val="2"/>
          <w:sz w:val="28"/>
          <w:szCs w:val="28"/>
        </w:rPr>
      </w:pPr>
    </w:p>
    <w:p w:rsidR="004A487F" w:rsidRPr="007C3475" w:rsidRDefault="004A487F" w:rsidP="004A487F">
      <w:pPr>
        <w:widowControl w:val="0"/>
        <w:spacing w:after="0" w:line="276" w:lineRule="auto"/>
        <w:ind w:left="-567" w:right="2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Б) Реализация требований ФГОС среднего общего образования, в том числе в сфере достижения личностных результатов обучения</w:t>
      </w:r>
    </w:p>
    <w:p w:rsidR="004A487F" w:rsidRPr="007C3475" w:rsidRDefault="004A487F" w:rsidP="004A487F">
      <w:pPr>
        <w:widowControl w:val="0"/>
        <w:spacing w:after="0" w:line="276" w:lineRule="auto"/>
        <w:ind w:left="-567" w:right="20"/>
        <w:jc w:val="both"/>
        <w:rPr>
          <w:rFonts w:ascii="Times New Roman" w:eastAsia="Times New Roman" w:hAnsi="Times New Roman" w:cs="Times New Roman"/>
          <w:spacing w:val="2"/>
          <w:sz w:val="28"/>
          <w:szCs w:val="28"/>
        </w:rPr>
      </w:pPr>
    </w:p>
    <w:p w:rsidR="004A487F" w:rsidRPr="007C3475" w:rsidRDefault="004A487F" w:rsidP="004A487F">
      <w:pPr>
        <w:widowControl w:val="0"/>
        <w:tabs>
          <w:tab w:val="left" w:pos="1119"/>
        </w:tabs>
        <w:spacing w:after="0" w:line="276" w:lineRule="auto"/>
        <w:ind w:left="-567"/>
        <w:jc w:val="both"/>
        <w:outlineLvl w:val="1"/>
        <w:rPr>
          <w:rFonts w:ascii="Times New Roman" w:eastAsia="Times New Roman" w:hAnsi="Times New Roman" w:cs="Times New Roman"/>
          <w:spacing w:val="2"/>
          <w:sz w:val="28"/>
          <w:szCs w:val="28"/>
        </w:rPr>
      </w:pPr>
      <w:bookmarkStart w:id="27" w:name="bookmark0"/>
      <w:r w:rsidRPr="007C3475">
        <w:rPr>
          <w:rFonts w:ascii="Times New Roman" w:eastAsia="Times New Roman" w:hAnsi="Times New Roman" w:cs="Times New Roman"/>
          <w:spacing w:val="2"/>
          <w:sz w:val="28"/>
          <w:szCs w:val="28"/>
        </w:rPr>
        <w:t>В) Реализация комплексных задач воспитания личности обучающегося:</w:t>
      </w:r>
      <w:bookmarkEnd w:id="27"/>
    </w:p>
    <w:p w:rsidR="004A487F" w:rsidRPr="007C3475" w:rsidRDefault="004A487F" w:rsidP="004A487F">
      <w:pPr>
        <w:widowControl w:val="0"/>
        <w:numPr>
          <w:ilvl w:val="0"/>
          <w:numId w:val="24"/>
        </w:numPr>
        <w:spacing w:after="0" w:line="276" w:lineRule="auto"/>
        <w:ind w:left="-567" w:right="20" w:firstLine="5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4A487F" w:rsidRPr="007C3475" w:rsidRDefault="004A487F" w:rsidP="004A487F">
      <w:pPr>
        <w:widowControl w:val="0"/>
        <w:numPr>
          <w:ilvl w:val="0"/>
          <w:numId w:val="24"/>
        </w:numPr>
        <w:spacing w:after="0" w:line="276" w:lineRule="auto"/>
        <w:ind w:left="-567" w:right="20" w:firstLine="5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Патриотическое, гражданское и правовое воспитание, формирование у обучающегося лидерских и социально -значимых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4A487F" w:rsidRPr="007C3475" w:rsidRDefault="004A487F" w:rsidP="004A487F">
      <w:pPr>
        <w:widowControl w:val="0"/>
        <w:numPr>
          <w:ilvl w:val="0"/>
          <w:numId w:val="24"/>
        </w:numPr>
        <w:spacing w:after="0" w:line="276" w:lineRule="auto"/>
        <w:ind w:left="-567" w:right="20" w:firstLine="5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4A487F" w:rsidRPr="007C3475" w:rsidRDefault="004A487F" w:rsidP="004A487F">
      <w:pPr>
        <w:widowControl w:val="0"/>
        <w:numPr>
          <w:ilvl w:val="0"/>
          <w:numId w:val="24"/>
        </w:numPr>
        <w:spacing w:after="0" w:line="276" w:lineRule="auto"/>
        <w:ind w:left="-567" w:right="20" w:firstLine="5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Формирование у обучающегося экологической культуры и культуры здоровья, безопасного поведения, стремления к здоровому образу жизни и </w:t>
      </w:r>
      <w:r w:rsidRPr="007C3475">
        <w:rPr>
          <w:rFonts w:ascii="Times New Roman" w:eastAsia="Times New Roman" w:hAnsi="Times New Roman" w:cs="Times New Roman"/>
          <w:spacing w:val="2"/>
          <w:sz w:val="28"/>
          <w:szCs w:val="28"/>
        </w:rPr>
        <w:lastRenderedPageBreak/>
        <w:t>занятиям спортом, воспитание психически здоровой, физически развитой и социально-адаптированной личности.</w:t>
      </w:r>
    </w:p>
    <w:p w:rsidR="004A487F" w:rsidRPr="007C3475" w:rsidRDefault="004A487F" w:rsidP="004A487F">
      <w:pPr>
        <w:widowControl w:val="0"/>
        <w:spacing w:after="0" w:line="276" w:lineRule="auto"/>
        <w:ind w:left="-567" w:right="20"/>
        <w:jc w:val="both"/>
        <w:rPr>
          <w:rFonts w:ascii="Times New Roman" w:eastAsia="Times New Roman" w:hAnsi="Times New Roman" w:cs="Times New Roman"/>
          <w:spacing w:val="2"/>
          <w:sz w:val="28"/>
          <w:szCs w:val="28"/>
        </w:rPr>
      </w:pPr>
    </w:p>
    <w:p w:rsidR="004A487F" w:rsidRPr="007C3475" w:rsidRDefault="004A487F" w:rsidP="004A487F">
      <w:pPr>
        <w:widowControl w:val="0"/>
        <w:spacing w:after="0" w:line="276" w:lineRule="auto"/>
        <w:ind w:left="-567" w:right="20"/>
        <w:jc w:val="both"/>
        <w:rPr>
          <w:rFonts w:ascii="Times New Roman" w:eastAsia="Times New Roman" w:hAnsi="Times New Roman" w:cs="Times New Roman"/>
          <w:spacing w:val="2"/>
          <w:sz w:val="28"/>
          <w:szCs w:val="28"/>
          <w:vertAlign w:val="superscript"/>
        </w:rPr>
      </w:pPr>
      <w:r w:rsidRPr="007C3475">
        <w:rPr>
          <w:rFonts w:ascii="Times New Roman" w:eastAsia="Times New Roman" w:hAnsi="Times New Roman" w:cs="Times New Roman"/>
          <w:spacing w:val="2"/>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p>
    <w:p w:rsidR="004A487F" w:rsidRPr="007C3475" w:rsidRDefault="004A487F" w:rsidP="004A487F">
      <w:pPr>
        <w:widowControl w:val="0"/>
        <w:numPr>
          <w:ilvl w:val="0"/>
          <w:numId w:val="25"/>
        </w:numPr>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Опыт самостоятельного приобретения новых знаний, проведения научных исследований, опыт проектной деятельности;</w:t>
      </w:r>
    </w:p>
    <w:p w:rsidR="004A487F" w:rsidRPr="007C3475" w:rsidRDefault="004A487F" w:rsidP="004A487F">
      <w:pPr>
        <w:widowControl w:val="0"/>
        <w:numPr>
          <w:ilvl w:val="0"/>
          <w:numId w:val="25"/>
        </w:numPr>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Трудовой и профессиональный опыт, в том числе опыт практической подготовки и прохождения производственной практики;</w:t>
      </w:r>
    </w:p>
    <w:p w:rsidR="004A487F" w:rsidRPr="007C3475" w:rsidRDefault="004A487F" w:rsidP="004A487F">
      <w:pPr>
        <w:widowControl w:val="0"/>
        <w:numPr>
          <w:ilvl w:val="0"/>
          <w:numId w:val="25"/>
        </w:numPr>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Опыт разрешения возникающих конфликтных ситуаций в образовательной организации, дома или на улице;</w:t>
      </w:r>
    </w:p>
    <w:p w:rsidR="004A487F" w:rsidRPr="007C3475" w:rsidRDefault="004A487F" w:rsidP="004A487F">
      <w:pPr>
        <w:widowControl w:val="0"/>
        <w:numPr>
          <w:ilvl w:val="0"/>
          <w:numId w:val="25"/>
        </w:numPr>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w:t>
      </w:r>
    </w:p>
    <w:p w:rsidR="004A487F" w:rsidRPr="007C3475" w:rsidRDefault="004A487F" w:rsidP="004A487F">
      <w:pPr>
        <w:widowControl w:val="0"/>
        <w:numPr>
          <w:ilvl w:val="0"/>
          <w:numId w:val="25"/>
        </w:numPr>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Опыт природоохранных дел;</w:t>
      </w:r>
    </w:p>
    <w:p w:rsidR="004A487F" w:rsidRPr="007C3475" w:rsidRDefault="004A487F" w:rsidP="004A487F">
      <w:pPr>
        <w:widowControl w:val="0"/>
        <w:numPr>
          <w:ilvl w:val="0"/>
          <w:numId w:val="25"/>
        </w:numPr>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4A487F" w:rsidRPr="007C3475" w:rsidRDefault="004A487F" w:rsidP="004A487F">
      <w:pPr>
        <w:widowControl w:val="0"/>
        <w:numPr>
          <w:ilvl w:val="0"/>
          <w:numId w:val="25"/>
        </w:numPr>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Опыт ведения здорового образа жизни и заботы о здоровье других людей;</w:t>
      </w:r>
    </w:p>
    <w:p w:rsidR="004A487F" w:rsidRPr="007C3475" w:rsidRDefault="004A487F" w:rsidP="004A487F">
      <w:pPr>
        <w:widowControl w:val="0"/>
        <w:numPr>
          <w:ilvl w:val="0"/>
          <w:numId w:val="25"/>
        </w:numPr>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Опыт взаимодействия с окружающими, оказания помощи окружающим, заботы о малышах или пожилых людях, волонтерский опыт;</w:t>
      </w:r>
    </w:p>
    <w:p w:rsidR="004A487F" w:rsidRPr="007C3475" w:rsidRDefault="004A487F" w:rsidP="004A487F">
      <w:pPr>
        <w:widowControl w:val="0"/>
        <w:numPr>
          <w:ilvl w:val="0"/>
          <w:numId w:val="25"/>
        </w:numPr>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Опыт дел, направленных на заботу о своей семье, родных и близких;</w:t>
      </w:r>
    </w:p>
    <w:p w:rsidR="004A487F" w:rsidRPr="007C3475" w:rsidRDefault="004A487F" w:rsidP="004A487F">
      <w:pPr>
        <w:widowControl w:val="0"/>
        <w:spacing w:after="0" w:line="276" w:lineRule="auto"/>
        <w:ind w:left="-567" w:right="20" w:firstLine="36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10.Опыт самопознания и самоанализа, опыт социально приемлемого самовыражения и самореализации.</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t>Выбор форм организации воспитательной работы основывается на анализе эффективности и практическом опыте.</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t>Для реализации Программы определены следующие формы воспитательной работы с обучающимися:</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t>– информационно-просветительские занятия (лекции, встречи, совещания, собрания и т.д.)</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t>– массовые и социокультурные мероприятия;</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t>– спортивно-массовые и оздоровительные мероприятия;</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t>–деятельность творческих объединений, студенческих организаций;</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t>– психолого-педагогические тренинги и индивидуальные консультации;</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t xml:space="preserve">– научно-практические мероприятия (конференции, форумы, олимпиады, чемпионаты и </w:t>
      </w:r>
      <w:proofErr w:type="spellStart"/>
      <w:r w:rsidRPr="007C3475">
        <w:rPr>
          <w:rFonts w:ascii="Times New Roman" w:eastAsia="Times New Roman" w:hAnsi="Times New Roman" w:cs="Times New Roman"/>
          <w:bCs/>
          <w:sz w:val="28"/>
          <w:szCs w:val="28"/>
          <w:lang w:eastAsia="ru-RU"/>
        </w:rPr>
        <w:t>др</w:t>
      </w:r>
      <w:proofErr w:type="spellEnd"/>
      <w:r w:rsidRPr="007C3475">
        <w:rPr>
          <w:rFonts w:ascii="Times New Roman" w:eastAsia="Times New Roman" w:hAnsi="Times New Roman" w:cs="Times New Roman"/>
          <w:bCs/>
          <w:sz w:val="28"/>
          <w:szCs w:val="28"/>
          <w:lang w:eastAsia="ru-RU"/>
        </w:rPr>
        <w:t>);</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t>– профориентационные мероприятия (конкурсы, фестивали, мастер-классы, квесты, экскурсии и др.);</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Times New Roman" w:hAnsi="Times New Roman" w:cs="Times New Roman"/>
          <w:bCs/>
          <w:sz w:val="28"/>
          <w:szCs w:val="28"/>
          <w:lang w:eastAsia="ru-RU"/>
        </w:rPr>
        <w:lastRenderedPageBreak/>
        <w:t>– опросы, анкетирование, социологические исследования среди обучающихся.</w:t>
      </w:r>
    </w:p>
    <w:p w:rsidR="004A487F" w:rsidRPr="007C3475" w:rsidRDefault="004A487F" w:rsidP="004A487F">
      <w:pPr>
        <w:widowControl w:val="0"/>
        <w:tabs>
          <w:tab w:val="left" w:pos="4035"/>
        </w:tabs>
        <w:spacing w:after="187" w:line="276" w:lineRule="auto"/>
        <w:ind w:left="-142"/>
        <w:jc w:val="both"/>
        <w:rPr>
          <w:rFonts w:ascii="Times New Roman" w:eastAsia="Times New Roman" w:hAnsi="Times New Roman" w:cs="Times New Roman"/>
          <w:b/>
          <w:spacing w:val="2"/>
          <w:sz w:val="28"/>
          <w:szCs w:val="28"/>
        </w:rPr>
      </w:pPr>
    </w:p>
    <w:p w:rsidR="004A487F" w:rsidRPr="007C3475" w:rsidRDefault="00F844E4" w:rsidP="00F844E4">
      <w:pPr>
        <w:widowControl w:val="0"/>
        <w:tabs>
          <w:tab w:val="left" w:pos="4035"/>
        </w:tabs>
        <w:spacing w:after="187" w:line="276" w:lineRule="auto"/>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                           </w:t>
      </w:r>
      <w:r w:rsidR="004A487F" w:rsidRPr="007C3475">
        <w:rPr>
          <w:rFonts w:ascii="Times New Roman" w:eastAsia="Times New Roman" w:hAnsi="Times New Roman" w:cs="Times New Roman"/>
          <w:b/>
          <w:spacing w:val="2"/>
          <w:sz w:val="28"/>
          <w:szCs w:val="28"/>
        </w:rPr>
        <w:t>Ожидаемые результаты</w:t>
      </w:r>
    </w:p>
    <w:p w:rsidR="004A487F" w:rsidRPr="007C3475" w:rsidRDefault="004A487F" w:rsidP="004A487F">
      <w:pPr>
        <w:suppressAutoHyphens/>
        <w:spacing w:after="0" w:line="276" w:lineRule="auto"/>
        <w:ind w:left="-567" w:firstLine="709"/>
        <w:jc w:val="both"/>
        <w:rPr>
          <w:rFonts w:ascii="Times New Roman" w:eastAsia="Times New Roman" w:hAnsi="Times New Roman" w:cs="Times New Roman"/>
          <w:bCs/>
          <w:sz w:val="28"/>
          <w:szCs w:val="28"/>
          <w:lang w:eastAsia="ru-RU"/>
        </w:rPr>
      </w:pPr>
      <w:r w:rsidRPr="007C3475">
        <w:rPr>
          <w:rFonts w:ascii="Times New Roman" w:eastAsia="Calibri" w:hAnsi="Times New Roman" w:cs="Times New Roman"/>
          <w:sz w:val="28"/>
          <w:szCs w:val="28"/>
        </w:rPr>
        <w:t>Под ожидаемыми результатами понимается не обеспечение соответствия личности выпускника единому установленному уровню воспитанности, а обеспечение позитивной динамики развития личности обучающегося, развитие его мотивации к профессиональной деятельности</w:t>
      </w:r>
    </w:p>
    <w:p w:rsidR="004A487F" w:rsidRPr="007C3475" w:rsidRDefault="004A487F" w:rsidP="004A487F">
      <w:pPr>
        <w:widowControl w:val="0"/>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К ожидаемым результатам реализации рабочей программы воспитания относятся:</w:t>
      </w:r>
    </w:p>
    <w:p w:rsidR="004A487F" w:rsidRPr="007C3475" w:rsidRDefault="004A487F" w:rsidP="004A487F">
      <w:pPr>
        <w:widowControl w:val="0"/>
        <w:spacing w:after="0" w:line="276" w:lineRule="auto"/>
        <w:ind w:left="-567" w:firstLine="700"/>
        <w:jc w:val="both"/>
        <w:rPr>
          <w:rFonts w:ascii="Times New Roman" w:eastAsia="Times New Roman" w:hAnsi="Times New Roman" w:cs="Times New Roman"/>
          <w:b/>
          <w:i/>
          <w:spacing w:val="2"/>
          <w:sz w:val="28"/>
          <w:szCs w:val="28"/>
          <w:u w:val="single"/>
        </w:rPr>
      </w:pPr>
      <w:r w:rsidRPr="007C3475">
        <w:rPr>
          <w:rFonts w:ascii="Times New Roman" w:eastAsia="Times New Roman" w:hAnsi="Times New Roman" w:cs="Times New Roman"/>
          <w:b/>
          <w:i/>
          <w:spacing w:val="2"/>
          <w:sz w:val="28"/>
          <w:szCs w:val="28"/>
          <w:u w:val="single"/>
        </w:rPr>
        <w:t>общие:</w:t>
      </w:r>
    </w:p>
    <w:p w:rsidR="004A487F" w:rsidRPr="007C3475" w:rsidRDefault="004A487F" w:rsidP="004A487F">
      <w:pPr>
        <w:widowControl w:val="0"/>
        <w:numPr>
          <w:ilvl w:val="0"/>
          <w:numId w:val="27"/>
        </w:numPr>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создание условий для функционирования эффективной системы воспитания, основанной на сотрудничестве всех субъектов воспитательного процесса;</w:t>
      </w:r>
    </w:p>
    <w:p w:rsidR="004A487F" w:rsidRPr="007C3475" w:rsidRDefault="004A487F" w:rsidP="004A487F">
      <w:pPr>
        <w:widowControl w:val="0"/>
        <w:numPr>
          <w:ilvl w:val="0"/>
          <w:numId w:val="27"/>
        </w:numPr>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w:t>
      </w:r>
    </w:p>
    <w:p w:rsidR="004A487F" w:rsidRPr="007C3475" w:rsidRDefault="004A487F" w:rsidP="004A487F">
      <w:pPr>
        <w:widowControl w:val="0"/>
        <w:numPr>
          <w:ilvl w:val="0"/>
          <w:numId w:val="27"/>
        </w:numPr>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4A487F" w:rsidRPr="007C3475" w:rsidRDefault="004A487F" w:rsidP="004A487F">
      <w:pPr>
        <w:widowControl w:val="0"/>
        <w:spacing w:after="0" w:line="276" w:lineRule="auto"/>
        <w:ind w:left="-567" w:firstLine="560"/>
        <w:jc w:val="both"/>
        <w:rPr>
          <w:rFonts w:ascii="Times New Roman" w:eastAsia="Times New Roman" w:hAnsi="Times New Roman" w:cs="Times New Roman"/>
          <w:b/>
          <w:i/>
          <w:spacing w:val="2"/>
          <w:sz w:val="28"/>
          <w:szCs w:val="28"/>
          <w:u w:val="single"/>
        </w:rPr>
      </w:pPr>
    </w:p>
    <w:p w:rsidR="004A487F" w:rsidRPr="007C3475" w:rsidRDefault="004A487F" w:rsidP="004A487F">
      <w:pPr>
        <w:widowControl w:val="0"/>
        <w:spacing w:after="0" w:line="276" w:lineRule="auto"/>
        <w:ind w:left="-567" w:firstLine="560"/>
        <w:jc w:val="both"/>
        <w:rPr>
          <w:rFonts w:ascii="Times New Roman" w:eastAsia="Times New Roman" w:hAnsi="Times New Roman" w:cs="Times New Roman"/>
          <w:b/>
          <w:i/>
          <w:spacing w:val="2"/>
          <w:sz w:val="28"/>
          <w:szCs w:val="28"/>
          <w:u w:val="single"/>
        </w:rPr>
      </w:pPr>
      <w:r w:rsidRPr="007C3475">
        <w:rPr>
          <w:rFonts w:ascii="Times New Roman" w:eastAsia="Times New Roman" w:hAnsi="Times New Roman" w:cs="Times New Roman"/>
          <w:b/>
          <w:i/>
          <w:spacing w:val="2"/>
          <w:sz w:val="28"/>
          <w:szCs w:val="28"/>
          <w:u w:val="single"/>
        </w:rPr>
        <w:t>личностные:</w:t>
      </w:r>
    </w:p>
    <w:p w:rsidR="004A487F" w:rsidRPr="007C3475" w:rsidRDefault="004A487F" w:rsidP="004A487F">
      <w:pPr>
        <w:widowControl w:val="0"/>
        <w:numPr>
          <w:ilvl w:val="0"/>
          <w:numId w:val="27"/>
        </w:numPr>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повышение мотивации обучающегося к профессиональной деятельности, сформированность у обучающегося компетенций и личностных результатов обучения, предусмотренных ФГОС, получение обучающимся квалификации по результатам освоения образовательной программы СПО;</w:t>
      </w:r>
    </w:p>
    <w:p w:rsidR="004A487F" w:rsidRPr="007C3475" w:rsidRDefault="004A487F" w:rsidP="004A487F">
      <w:pPr>
        <w:widowControl w:val="0"/>
        <w:numPr>
          <w:ilvl w:val="0"/>
          <w:numId w:val="27"/>
        </w:numPr>
        <w:spacing w:after="0"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способность выпускника самостоятельно реализовать свой потенциал в профессиональной деятельности;</w:t>
      </w:r>
    </w:p>
    <w:p w:rsidR="004A487F" w:rsidRPr="007C3475" w:rsidRDefault="004A487F" w:rsidP="004A487F">
      <w:pPr>
        <w:widowControl w:val="0"/>
        <w:numPr>
          <w:ilvl w:val="0"/>
          <w:numId w:val="27"/>
        </w:numPr>
        <w:spacing w:after="609" w:line="276" w:lineRule="auto"/>
        <w:ind w:left="-567" w:right="20" w:firstLine="700"/>
        <w:jc w:val="both"/>
        <w:rPr>
          <w:rFonts w:ascii="Times New Roman" w:eastAsia="Times New Roman" w:hAnsi="Times New Roman" w:cs="Times New Roman"/>
          <w:spacing w:val="2"/>
          <w:sz w:val="28"/>
          <w:szCs w:val="28"/>
        </w:rPr>
      </w:pPr>
      <w:r w:rsidRPr="007C3475">
        <w:rPr>
          <w:rFonts w:ascii="Times New Roman" w:eastAsia="Times New Roman" w:hAnsi="Times New Roman" w:cs="Times New Roman"/>
          <w:spacing w:val="2"/>
          <w:sz w:val="28"/>
          <w:szCs w:val="28"/>
        </w:rPr>
        <w:t xml:space="preserve"> готовность выпускника к продолжению образования, к социальной и профессиональной мобильности в условиях современного общества.</w:t>
      </w:r>
    </w:p>
    <w:p w:rsidR="004A487F" w:rsidRPr="00A44B29" w:rsidRDefault="004A487F" w:rsidP="004A487F">
      <w:pPr>
        <w:suppressAutoHyphens/>
        <w:spacing w:after="0" w:line="276" w:lineRule="auto"/>
        <w:ind w:left="-142" w:firstLine="709"/>
        <w:jc w:val="center"/>
        <w:rPr>
          <w:rFonts w:ascii="Times New Roman" w:eastAsia="Times New Roman" w:hAnsi="Times New Roman" w:cs="Times New Roman"/>
          <w:b/>
          <w:sz w:val="28"/>
          <w:szCs w:val="28"/>
          <w:lang w:eastAsia="ru-RU"/>
        </w:rPr>
      </w:pPr>
      <w:r w:rsidRPr="00A44B29">
        <w:rPr>
          <w:rFonts w:ascii="Times New Roman" w:eastAsia="Times New Roman" w:hAnsi="Times New Roman" w:cs="Times New Roman"/>
          <w:b/>
          <w:sz w:val="28"/>
          <w:szCs w:val="28"/>
          <w:lang w:eastAsia="ru-RU"/>
        </w:rPr>
        <w:t>6.4. Требования к кадровым условиям реализации образовательной программы</w:t>
      </w:r>
    </w:p>
    <w:p w:rsidR="004A487F" w:rsidRPr="007C3475" w:rsidRDefault="004A487F" w:rsidP="004A487F">
      <w:pPr>
        <w:suppressAutoHyphens/>
        <w:spacing w:after="0" w:line="276" w:lineRule="auto"/>
        <w:ind w:left="-142" w:firstLine="709"/>
        <w:jc w:val="center"/>
        <w:rPr>
          <w:rFonts w:ascii="Times New Roman" w:eastAsia="Times New Roman" w:hAnsi="Times New Roman" w:cs="Times New Roman"/>
          <w:b/>
          <w:sz w:val="28"/>
          <w:szCs w:val="28"/>
          <w:u w:val="single"/>
          <w:lang w:eastAsia="ru-RU"/>
        </w:rPr>
      </w:pP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b/>
          <w:sz w:val="28"/>
          <w:szCs w:val="28"/>
          <w:lang w:eastAsia="ru-RU"/>
        </w:rPr>
        <w:t>6.4.1.</w:t>
      </w:r>
      <w:r w:rsidRPr="007C3475">
        <w:rPr>
          <w:rFonts w:ascii="Times New Roman" w:eastAsia="Times New Roman" w:hAnsi="Times New Roman" w:cs="Times New Roman"/>
          <w:sz w:val="28"/>
          <w:szCs w:val="28"/>
          <w:lang w:eastAsia="ru-RU"/>
        </w:rPr>
        <w:t xml:space="preserve"> Реализация образовательной программы обеспечивается педагогическими работниками образовательной организации, а также лицами, </w:t>
      </w:r>
      <w:r w:rsidRPr="007C3475">
        <w:rPr>
          <w:rFonts w:ascii="Times New Roman" w:eastAsia="Times New Roman" w:hAnsi="Times New Roman" w:cs="Times New Roman"/>
          <w:sz w:val="28"/>
          <w:szCs w:val="28"/>
          <w:lang w:eastAsia="ru-RU"/>
        </w:rPr>
        <w:lastRenderedPageBreak/>
        <w:t xml:space="preserve">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7C3475">
        <w:rPr>
          <w:rFonts w:ascii="Times New Roman" w:eastAsia="Times New Roman" w:hAnsi="Times New Roman" w:cs="Times New Roman"/>
          <w:bCs/>
          <w:sz w:val="28"/>
          <w:szCs w:val="28"/>
          <w:lang w:eastAsia="ru-RU"/>
        </w:rPr>
        <w:t>и</w:t>
      </w:r>
      <w:r w:rsidRPr="007C3475">
        <w:rPr>
          <w:rFonts w:ascii="Times New Roman" w:eastAsia="Times New Roman" w:hAnsi="Times New Roman" w:cs="Times New Roman"/>
          <w:bCs/>
          <w:i/>
          <w:sz w:val="28"/>
          <w:szCs w:val="28"/>
          <w:lang w:eastAsia="ru-RU"/>
        </w:rPr>
        <w:t xml:space="preserve"> </w:t>
      </w:r>
      <w:r w:rsidRPr="007C3475">
        <w:rPr>
          <w:rFonts w:ascii="Times New Roman" w:eastAsia="Times New Roman" w:hAnsi="Times New Roman" w:cs="Times New Roman"/>
          <w:sz w:val="28"/>
          <w:szCs w:val="28"/>
          <w:lang w:eastAsia="ru-RU"/>
        </w:rPr>
        <w:t>имеющих стаж работы в данной профессиональной области не менее 3 лет.</w:t>
      </w: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в общем числе педагогических работников, реализующих образовательную программу, должна быть не менее 25 процентов.</w:t>
      </w: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b/>
          <w:sz w:val="28"/>
          <w:szCs w:val="28"/>
          <w:lang w:eastAsia="ru-RU"/>
        </w:rPr>
      </w:pPr>
    </w:p>
    <w:p w:rsidR="004A487F" w:rsidRPr="00A44B29" w:rsidRDefault="004A487F" w:rsidP="004A487F">
      <w:pPr>
        <w:keepNext/>
        <w:spacing w:after="0" w:line="276" w:lineRule="auto"/>
        <w:ind w:left="-142" w:firstLine="709"/>
        <w:jc w:val="center"/>
        <w:outlineLvl w:val="1"/>
        <w:rPr>
          <w:rFonts w:ascii="Times New Roman" w:eastAsia="Times New Roman" w:hAnsi="Times New Roman" w:cs="Times New Roman"/>
          <w:b/>
          <w:sz w:val="28"/>
          <w:szCs w:val="28"/>
          <w:lang w:eastAsia="ru-RU"/>
        </w:rPr>
      </w:pPr>
      <w:bookmarkStart w:id="28" w:name="_Hlk68082695"/>
      <w:bookmarkStart w:id="29" w:name="_Toc533692830"/>
      <w:r w:rsidRPr="00A44B29">
        <w:rPr>
          <w:rFonts w:ascii="Times New Roman" w:eastAsia="Times New Roman" w:hAnsi="Times New Roman" w:cs="Times New Roman"/>
          <w:b/>
          <w:sz w:val="28"/>
          <w:szCs w:val="28"/>
          <w:lang w:eastAsia="ru-RU"/>
        </w:rPr>
        <w:t>6.5. Требования к финансовым условиям реализации образовательной программы</w:t>
      </w:r>
      <w:bookmarkEnd w:id="28"/>
    </w:p>
    <w:p w:rsidR="004A487F" w:rsidRPr="007C3475" w:rsidRDefault="004A487F" w:rsidP="004A487F">
      <w:pPr>
        <w:spacing w:after="0" w:line="276" w:lineRule="auto"/>
        <w:ind w:left="-142" w:firstLine="709"/>
        <w:jc w:val="both"/>
        <w:rPr>
          <w:rFonts w:ascii="Times New Roman" w:eastAsia="Times New Roman" w:hAnsi="Times New Roman" w:cs="Times New Roman"/>
          <w:iCs/>
          <w:sz w:val="28"/>
          <w:szCs w:val="28"/>
          <w:lang w:eastAsia="ru-RU"/>
        </w:rPr>
      </w:pPr>
      <w:r w:rsidRPr="007C3475">
        <w:rPr>
          <w:rFonts w:ascii="Times New Roman" w:eastAsia="Times New Roman" w:hAnsi="Times New Roman" w:cs="Times New Roman"/>
          <w:b/>
          <w:iCs/>
          <w:sz w:val="28"/>
          <w:szCs w:val="28"/>
          <w:lang w:eastAsia="ru-RU"/>
        </w:rPr>
        <w:t xml:space="preserve">6.5.1. </w:t>
      </w:r>
      <w:bookmarkEnd w:id="29"/>
      <w:r w:rsidRPr="007C3475">
        <w:rPr>
          <w:rFonts w:ascii="Times New Roman" w:eastAsia="Times New Roman" w:hAnsi="Times New Roman" w:cs="Times New Roman"/>
          <w:sz w:val="28"/>
          <w:szCs w:val="28"/>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4A487F" w:rsidRPr="007C3475" w:rsidRDefault="004A487F" w:rsidP="004A487F">
      <w:pPr>
        <w:suppressAutoHyphens/>
        <w:spacing w:after="0" w:line="276" w:lineRule="auto"/>
        <w:ind w:left="-142" w:firstLine="709"/>
        <w:jc w:val="both"/>
        <w:rPr>
          <w:rFonts w:ascii="Times New Roman" w:eastAsia="Times New Roman" w:hAnsi="Times New Roman" w:cs="Times New Roman"/>
          <w:sz w:val="28"/>
          <w:szCs w:val="28"/>
          <w:lang w:eastAsia="ru-RU"/>
        </w:rPr>
      </w:pPr>
      <w:r w:rsidRPr="007C3475">
        <w:rPr>
          <w:rFonts w:ascii="Times New Roman" w:eastAsia="Times New Roman" w:hAnsi="Times New Roman" w:cs="Times New Roman"/>
          <w:sz w:val="28"/>
          <w:szCs w:val="28"/>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4A487F" w:rsidRPr="007C3475" w:rsidRDefault="004A487F" w:rsidP="004A487F">
      <w:pPr>
        <w:spacing w:after="0" w:line="276" w:lineRule="auto"/>
        <w:ind w:left="-142" w:firstLine="709"/>
        <w:jc w:val="both"/>
        <w:rPr>
          <w:rFonts w:ascii="Times New Roman" w:eastAsia="Times New Roman" w:hAnsi="Times New Roman" w:cs="Times New Roman"/>
          <w:b/>
          <w:sz w:val="28"/>
          <w:szCs w:val="28"/>
          <w:lang w:eastAsia="ru-RU"/>
        </w:rPr>
      </w:pPr>
    </w:p>
    <w:p w:rsidR="004A487F" w:rsidRPr="007C3475" w:rsidRDefault="004A487F" w:rsidP="004A487F">
      <w:pPr>
        <w:keepNext/>
        <w:spacing w:after="0" w:line="276" w:lineRule="auto"/>
        <w:ind w:left="-142" w:firstLine="709"/>
        <w:jc w:val="both"/>
        <w:outlineLvl w:val="0"/>
        <w:rPr>
          <w:rFonts w:ascii="Times New Roman" w:eastAsia="Times New Roman" w:hAnsi="Times New Roman" w:cs="Times New Roman"/>
          <w:b/>
          <w:bCs/>
          <w:color w:val="000000"/>
          <w:kern w:val="32"/>
          <w:sz w:val="28"/>
          <w:szCs w:val="28"/>
          <w:lang w:eastAsia="ru-RU"/>
        </w:rPr>
      </w:pPr>
      <w:bookmarkStart w:id="30" w:name="_Toc533692831"/>
    </w:p>
    <w:p w:rsidR="004A487F" w:rsidRPr="007C3475" w:rsidRDefault="004A487F" w:rsidP="004A487F">
      <w:pPr>
        <w:keepNext/>
        <w:spacing w:after="0" w:line="276" w:lineRule="auto"/>
        <w:ind w:left="-142" w:firstLine="709"/>
        <w:jc w:val="center"/>
        <w:outlineLvl w:val="0"/>
        <w:rPr>
          <w:rFonts w:ascii="Times New Roman" w:eastAsia="Times New Roman" w:hAnsi="Times New Roman" w:cs="Times New Roman"/>
          <w:b/>
          <w:bCs/>
          <w:color w:val="000000"/>
          <w:kern w:val="32"/>
          <w:sz w:val="28"/>
          <w:szCs w:val="28"/>
          <w:lang w:eastAsia="ru-RU"/>
        </w:rPr>
      </w:pPr>
      <w:r w:rsidRPr="007C3475">
        <w:rPr>
          <w:rFonts w:ascii="Times New Roman" w:eastAsia="Times New Roman" w:hAnsi="Times New Roman" w:cs="Times New Roman"/>
          <w:b/>
          <w:bCs/>
          <w:color w:val="000000"/>
          <w:kern w:val="32"/>
          <w:sz w:val="28"/>
          <w:szCs w:val="28"/>
          <w:lang w:eastAsia="ru-RU"/>
        </w:rPr>
        <w:t xml:space="preserve">Раздел 7. Фонды </w:t>
      </w:r>
      <w:bookmarkStart w:id="31" w:name="оценочных"/>
      <w:r w:rsidRPr="007C3475">
        <w:rPr>
          <w:rFonts w:ascii="Times New Roman" w:eastAsia="Times New Roman" w:hAnsi="Times New Roman" w:cs="Times New Roman"/>
          <w:b/>
          <w:bCs/>
          <w:color w:val="000000"/>
          <w:kern w:val="32"/>
          <w:sz w:val="28"/>
          <w:szCs w:val="28"/>
          <w:lang w:eastAsia="ru-RU"/>
        </w:rPr>
        <w:t xml:space="preserve">оценочных </w:t>
      </w:r>
      <w:bookmarkEnd w:id="31"/>
      <w:r w:rsidRPr="007C3475">
        <w:rPr>
          <w:rFonts w:ascii="Times New Roman" w:eastAsia="Times New Roman" w:hAnsi="Times New Roman" w:cs="Times New Roman"/>
          <w:b/>
          <w:bCs/>
          <w:color w:val="000000"/>
          <w:kern w:val="32"/>
          <w:sz w:val="28"/>
          <w:szCs w:val="28"/>
          <w:lang w:eastAsia="ru-RU"/>
        </w:rPr>
        <w:t>средств для проведения государственной итоговой аттестации и организация оценочных процедур по программе</w:t>
      </w:r>
      <w:bookmarkEnd w:id="30"/>
    </w:p>
    <w:p w:rsidR="004A487F" w:rsidRPr="007C3475" w:rsidRDefault="004A487F" w:rsidP="004A487F">
      <w:pPr>
        <w:spacing w:after="0" w:line="276" w:lineRule="auto"/>
        <w:ind w:left="-142" w:firstLine="709"/>
        <w:jc w:val="both"/>
        <w:rPr>
          <w:rFonts w:ascii="Times New Roman" w:eastAsia="Times New Roman" w:hAnsi="Times New Roman" w:cs="Times New Roman"/>
          <w:b/>
          <w:color w:val="000000"/>
          <w:sz w:val="28"/>
          <w:szCs w:val="28"/>
          <w:lang w:eastAsia="ru-RU"/>
        </w:rPr>
      </w:pPr>
    </w:p>
    <w:p w:rsidR="004A487F" w:rsidRPr="007C3475" w:rsidRDefault="004A487F" w:rsidP="004A487F">
      <w:pPr>
        <w:spacing w:after="0" w:line="276" w:lineRule="auto"/>
        <w:ind w:left="-142" w:firstLine="709"/>
        <w:jc w:val="both"/>
        <w:rPr>
          <w:rFonts w:ascii="Times New Roman" w:eastAsia="Times New Roman" w:hAnsi="Times New Roman" w:cs="Times New Roman"/>
          <w:iCs/>
          <w:sz w:val="28"/>
          <w:szCs w:val="28"/>
          <w:lang w:eastAsia="ru-RU"/>
        </w:rPr>
      </w:pPr>
      <w:r w:rsidRPr="007C3475">
        <w:rPr>
          <w:rFonts w:ascii="Times New Roman" w:eastAsia="Times New Roman" w:hAnsi="Times New Roman" w:cs="Times New Roman"/>
          <w:b/>
          <w:iCs/>
          <w:sz w:val="28"/>
          <w:szCs w:val="28"/>
          <w:lang w:eastAsia="ru-RU"/>
        </w:rPr>
        <w:t>7.1.</w:t>
      </w:r>
      <w:r w:rsidRPr="007C3475">
        <w:rPr>
          <w:rFonts w:ascii="Times New Roman" w:eastAsia="Times New Roman" w:hAnsi="Times New Roman" w:cs="Times New Roman"/>
          <w:iCs/>
          <w:sz w:val="28"/>
          <w:szCs w:val="28"/>
          <w:lang w:eastAsia="ru-RU"/>
        </w:rPr>
        <w:t xml:space="preserve">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rsidR="004A487F" w:rsidRPr="007C3475" w:rsidRDefault="004A487F" w:rsidP="004A487F">
      <w:pPr>
        <w:spacing w:after="0" w:line="276" w:lineRule="auto"/>
        <w:ind w:left="-142" w:firstLine="709"/>
        <w:jc w:val="both"/>
        <w:rPr>
          <w:rFonts w:ascii="Times New Roman" w:eastAsia="Times New Roman" w:hAnsi="Times New Roman" w:cs="Times New Roman"/>
          <w:iCs/>
          <w:sz w:val="28"/>
          <w:szCs w:val="28"/>
          <w:lang w:eastAsia="ru-RU"/>
        </w:rPr>
      </w:pPr>
      <w:r w:rsidRPr="007C3475">
        <w:rPr>
          <w:rFonts w:ascii="Times New Roman" w:eastAsia="Times New Roman" w:hAnsi="Times New Roman" w:cs="Times New Roman"/>
          <w:iCs/>
          <w:sz w:val="28"/>
          <w:szCs w:val="28"/>
          <w:lang w:eastAsia="ru-RU"/>
        </w:rPr>
        <w:t xml:space="preserve">ГИА может проходить в форме защиты ВКР и демонстрационного экзамена. </w:t>
      </w:r>
      <w:r w:rsidRPr="007C3475">
        <w:rPr>
          <w:rFonts w:ascii="Times New Roman" w:eastAsia="Times New Roman" w:hAnsi="Times New Roman" w:cs="Times New Roman"/>
          <w:b/>
          <w:iCs/>
          <w:sz w:val="28"/>
          <w:szCs w:val="28"/>
          <w:lang w:eastAsia="ru-RU"/>
        </w:rPr>
        <w:t>7.2</w:t>
      </w:r>
      <w:r w:rsidRPr="007C3475">
        <w:rPr>
          <w:rFonts w:ascii="Times New Roman" w:eastAsia="Times New Roman" w:hAnsi="Times New Roman" w:cs="Times New Roman"/>
          <w:iCs/>
          <w:sz w:val="28"/>
          <w:szCs w:val="28"/>
          <w:lang w:eastAsia="ru-RU"/>
        </w:rPr>
        <w:t>.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rsidR="004A487F" w:rsidRPr="007C3475" w:rsidRDefault="004A487F" w:rsidP="004A487F">
      <w:pPr>
        <w:spacing w:after="0" w:line="276" w:lineRule="auto"/>
        <w:ind w:left="-142" w:firstLine="709"/>
        <w:jc w:val="both"/>
        <w:rPr>
          <w:rFonts w:ascii="Times New Roman" w:eastAsia="Times New Roman" w:hAnsi="Times New Roman" w:cs="Times New Roman"/>
          <w:i/>
          <w:sz w:val="28"/>
          <w:szCs w:val="28"/>
          <w:lang w:eastAsia="ru-RU"/>
        </w:rPr>
      </w:pPr>
      <w:r w:rsidRPr="007C3475">
        <w:rPr>
          <w:rFonts w:ascii="Times New Roman" w:eastAsia="Times New Roman" w:hAnsi="Times New Roman" w:cs="Times New Roman"/>
          <w:b/>
          <w:iCs/>
          <w:sz w:val="28"/>
          <w:szCs w:val="28"/>
          <w:lang w:eastAsia="ru-RU"/>
        </w:rPr>
        <w:t>7.3</w:t>
      </w:r>
      <w:r w:rsidRPr="007C3475">
        <w:rPr>
          <w:rFonts w:ascii="Times New Roman" w:eastAsia="Times New Roman" w:hAnsi="Times New Roman" w:cs="Times New Roman"/>
          <w:iCs/>
          <w:sz w:val="28"/>
          <w:szCs w:val="28"/>
          <w:lang w:eastAsia="ru-RU"/>
        </w:rPr>
        <w:t>.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7C3475">
        <w:rPr>
          <w:rFonts w:ascii="Times New Roman" w:eastAsia="Times New Roman" w:hAnsi="Times New Roman" w:cs="Times New Roman"/>
          <w:i/>
          <w:sz w:val="28"/>
          <w:szCs w:val="28"/>
          <w:lang w:eastAsia="ru-RU"/>
        </w:rPr>
        <w:t>.</w:t>
      </w:r>
    </w:p>
    <w:p w:rsidR="004A487F" w:rsidRPr="007C3475" w:rsidRDefault="004A487F" w:rsidP="004A487F">
      <w:pPr>
        <w:spacing w:after="0" w:line="276" w:lineRule="auto"/>
        <w:ind w:left="-142" w:firstLine="709"/>
        <w:jc w:val="both"/>
        <w:rPr>
          <w:rFonts w:ascii="Times New Roman" w:eastAsia="Times New Roman" w:hAnsi="Times New Roman" w:cs="Times New Roman"/>
          <w:iCs/>
          <w:sz w:val="28"/>
          <w:szCs w:val="28"/>
          <w:lang w:eastAsia="ru-RU"/>
        </w:rPr>
      </w:pPr>
      <w:r w:rsidRPr="007C3475">
        <w:rPr>
          <w:rFonts w:ascii="Times New Roman" w:eastAsia="Times New Roman" w:hAnsi="Times New Roman" w:cs="Times New Roman"/>
          <w:b/>
          <w:iCs/>
          <w:sz w:val="28"/>
          <w:szCs w:val="28"/>
          <w:lang w:eastAsia="ru-RU"/>
        </w:rPr>
        <w:t>7.4</w:t>
      </w:r>
      <w:r w:rsidRPr="007C3475">
        <w:rPr>
          <w:rFonts w:ascii="Times New Roman" w:eastAsia="Times New Roman" w:hAnsi="Times New Roman" w:cs="Times New Roman"/>
          <w:iCs/>
          <w:sz w:val="28"/>
          <w:szCs w:val="28"/>
          <w:lang w:eastAsia="ru-RU"/>
        </w:rPr>
        <w:t>.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4A487F" w:rsidRPr="007C3475" w:rsidRDefault="004A487F" w:rsidP="004A487F">
      <w:pPr>
        <w:spacing w:after="0" w:line="276" w:lineRule="auto"/>
        <w:ind w:left="-142" w:firstLine="709"/>
        <w:jc w:val="both"/>
        <w:rPr>
          <w:rFonts w:ascii="Times New Roman" w:eastAsia="Times New Roman" w:hAnsi="Times New Roman" w:cs="Times New Roman"/>
          <w:iCs/>
          <w:spacing w:val="-2"/>
          <w:sz w:val="28"/>
          <w:szCs w:val="28"/>
          <w:lang w:eastAsia="ru-RU"/>
        </w:rPr>
      </w:pPr>
      <w:r w:rsidRPr="007C3475">
        <w:rPr>
          <w:rFonts w:ascii="Times New Roman" w:eastAsia="Times New Roman" w:hAnsi="Times New Roman" w:cs="Times New Roman"/>
          <w:iCs/>
          <w:spacing w:val="-2"/>
          <w:sz w:val="28"/>
          <w:szCs w:val="28"/>
          <w:lang w:eastAsia="ru-RU"/>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rsidR="004A487F" w:rsidRPr="007C3475" w:rsidRDefault="004A487F" w:rsidP="004A487F">
      <w:pPr>
        <w:spacing w:after="0" w:line="276" w:lineRule="auto"/>
        <w:ind w:left="-142" w:firstLine="709"/>
        <w:jc w:val="both"/>
        <w:rPr>
          <w:rFonts w:ascii="Times New Roman" w:eastAsia="Times New Roman" w:hAnsi="Times New Roman" w:cs="Times New Roman"/>
          <w:iCs/>
          <w:sz w:val="28"/>
          <w:szCs w:val="28"/>
          <w:lang w:eastAsia="ru-RU"/>
        </w:rPr>
      </w:pPr>
      <w:r w:rsidRPr="007C3475">
        <w:rPr>
          <w:rFonts w:ascii="Times New Roman" w:eastAsia="Times New Roman" w:hAnsi="Times New Roman" w:cs="Times New Roman"/>
          <w:b/>
          <w:iCs/>
          <w:sz w:val="28"/>
          <w:szCs w:val="28"/>
          <w:lang w:eastAsia="ru-RU"/>
        </w:rPr>
        <w:t>7.5</w:t>
      </w:r>
      <w:r w:rsidRPr="007C3475">
        <w:rPr>
          <w:rFonts w:ascii="Times New Roman" w:eastAsia="Times New Roman" w:hAnsi="Times New Roman" w:cs="Times New Roman"/>
          <w:iCs/>
          <w:sz w:val="28"/>
          <w:szCs w:val="28"/>
          <w:lang w:eastAsia="ru-RU"/>
        </w:rPr>
        <w:t xml:space="preserve">. Фонды примерных 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4A487F" w:rsidRPr="007C3475" w:rsidRDefault="004A487F" w:rsidP="004A487F">
      <w:pPr>
        <w:spacing w:after="0" w:line="276" w:lineRule="auto"/>
        <w:ind w:left="-142" w:firstLine="709"/>
        <w:jc w:val="both"/>
        <w:rPr>
          <w:rFonts w:ascii="Times New Roman" w:eastAsia="Times New Roman" w:hAnsi="Times New Roman" w:cs="Times New Roman"/>
          <w:iCs/>
          <w:spacing w:val="-4"/>
          <w:sz w:val="28"/>
          <w:szCs w:val="28"/>
          <w:lang w:eastAsia="ru-RU"/>
        </w:rPr>
      </w:pPr>
      <w:r w:rsidRPr="007C3475">
        <w:rPr>
          <w:rFonts w:ascii="Times New Roman" w:eastAsia="Times New Roman" w:hAnsi="Times New Roman" w:cs="Times New Roman"/>
          <w:iCs/>
          <w:spacing w:val="-4"/>
          <w:sz w:val="28"/>
          <w:szCs w:val="28"/>
          <w:lang w:eastAsia="ru-RU"/>
        </w:rPr>
        <w:t xml:space="preserve">Фонды примерных оценочных средств для проведения ГИА приведены в Приложении </w:t>
      </w:r>
      <w:r w:rsidR="002A48AD" w:rsidRPr="007C3475">
        <w:rPr>
          <w:rFonts w:ascii="Times New Roman" w:eastAsia="Times New Roman" w:hAnsi="Times New Roman" w:cs="Times New Roman"/>
          <w:iCs/>
          <w:spacing w:val="-4"/>
          <w:sz w:val="28"/>
          <w:szCs w:val="28"/>
          <w:lang w:eastAsia="ru-RU"/>
        </w:rPr>
        <w:t>6</w:t>
      </w:r>
      <w:r w:rsidRPr="007C3475">
        <w:rPr>
          <w:rFonts w:ascii="Times New Roman" w:eastAsia="Times New Roman" w:hAnsi="Times New Roman" w:cs="Times New Roman"/>
          <w:iCs/>
          <w:spacing w:val="-4"/>
          <w:sz w:val="28"/>
          <w:szCs w:val="28"/>
          <w:lang w:eastAsia="ru-RU"/>
        </w:rPr>
        <w:t>.</w:t>
      </w:r>
    </w:p>
    <w:p w:rsidR="00D36691" w:rsidRPr="007C3475" w:rsidRDefault="00D36691" w:rsidP="004A487F">
      <w:pPr>
        <w:pStyle w:val="20"/>
        <w:tabs>
          <w:tab w:val="left" w:pos="1736"/>
        </w:tabs>
        <w:spacing w:line="276" w:lineRule="auto"/>
        <w:jc w:val="both"/>
        <w:rPr>
          <w:sz w:val="28"/>
          <w:szCs w:val="28"/>
        </w:rPr>
      </w:pPr>
    </w:p>
    <w:p w:rsidR="00D36691" w:rsidRPr="007C3475" w:rsidRDefault="00D36691" w:rsidP="004A487F">
      <w:pPr>
        <w:pStyle w:val="20"/>
        <w:tabs>
          <w:tab w:val="left" w:pos="1736"/>
        </w:tabs>
        <w:spacing w:line="276" w:lineRule="auto"/>
        <w:jc w:val="both"/>
        <w:rPr>
          <w:sz w:val="28"/>
          <w:szCs w:val="28"/>
        </w:rPr>
      </w:pPr>
      <w:r w:rsidRPr="007C3475">
        <w:rPr>
          <w:sz w:val="28"/>
          <w:szCs w:val="28"/>
        </w:rPr>
        <w:t xml:space="preserve">  ПРИЛОЖЕНИЯ</w:t>
      </w:r>
      <w:r w:rsidR="002A48AD" w:rsidRPr="007C3475">
        <w:rPr>
          <w:sz w:val="28"/>
          <w:szCs w:val="28"/>
        </w:rPr>
        <w:t>:</w:t>
      </w:r>
    </w:p>
    <w:p w:rsidR="002A48AD" w:rsidRPr="007C3475" w:rsidRDefault="002A48AD" w:rsidP="004A487F">
      <w:pPr>
        <w:pStyle w:val="20"/>
        <w:tabs>
          <w:tab w:val="left" w:pos="1736"/>
        </w:tabs>
        <w:spacing w:line="276" w:lineRule="auto"/>
        <w:jc w:val="both"/>
        <w:rPr>
          <w:sz w:val="28"/>
          <w:szCs w:val="28"/>
        </w:rPr>
      </w:pPr>
    </w:p>
    <w:p w:rsidR="00D36691" w:rsidRPr="007C3475" w:rsidRDefault="00D36691" w:rsidP="00D36691">
      <w:pPr>
        <w:pStyle w:val="20"/>
        <w:tabs>
          <w:tab w:val="left" w:pos="1736"/>
        </w:tabs>
        <w:spacing w:line="276" w:lineRule="auto"/>
        <w:jc w:val="both"/>
        <w:rPr>
          <w:sz w:val="28"/>
          <w:szCs w:val="28"/>
        </w:rPr>
      </w:pPr>
      <w:r w:rsidRPr="007C3475">
        <w:rPr>
          <w:sz w:val="28"/>
          <w:szCs w:val="28"/>
        </w:rPr>
        <w:t>1.График учебного процесса</w:t>
      </w:r>
    </w:p>
    <w:p w:rsidR="00D36691" w:rsidRPr="007C3475" w:rsidRDefault="00D9094E" w:rsidP="00D36691">
      <w:pPr>
        <w:pStyle w:val="20"/>
        <w:tabs>
          <w:tab w:val="left" w:pos="1736"/>
        </w:tabs>
        <w:spacing w:line="276" w:lineRule="auto"/>
        <w:jc w:val="both"/>
        <w:rPr>
          <w:sz w:val="28"/>
          <w:szCs w:val="28"/>
        </w:rPr>
      </w:pPr>
      <w:r>
        <w:rPr>
          <w:sz w:val="28"/>
          <w:szCs w:val="28"/>
        </w:rPr>
        <w:lastRenderedPageBreak/>
        <w:t>2. У</w:t>
      </w:r>
      <w:r w:rsidR="00D36691" w:rsidRPr="007C3475">
        <w:rPr>
          <w:sz w:val="28"/>
          <w:szCs w:val="28"/>
        </w:rPr>
        <w:t>чебный план</w:t>
      </w:r>
    </w:p>
    <w:p w:rsidR="00F67871" w:rsidRPr="007C3475" w:rsidRDefault="00D36691" w:rsidP="00F67871">
      <w:pPr>
        <w:pStyle w:val="20"/>
        <w:tabs>
          <w:tab w:val="left" w:pos="1736"/>
        </w:tabs>
        <w:spacing w:line="276" w:lineRule="auto"/>
        <w:jc w:val="both"/>
        <w:rPr>
          <w:sz w:val="28"/>
          <w:szCs w:val="28"/>
        </w:rPr>
      </w:pPr>
      <w:r w:rsidRPr="007C3475">
        <w:rPr>
          <w:sz w:val="28"/>
          <w:szCs w:val="28"/>
        </w:rPr>
        <w:t>3.</w:t>
      </w:r>
      <w:r w:rsidR="00F67871" w:rsidRPr="007C3475">
        <w:rPr>
          <w:sz w:val="28"/>
          <w:szCs w:val="28"/>
        </w:rPr>
        <w:t>Программа УУД.</w:t>
      </w:r>
    </w:p>
    <w:p w:rsidR="00D36691" w:rsidRPr="007C3475" w:rsidRDefault="00F67871" w:rsidP="00F67871">
      <w:pPr>
        <w:pStyle w:val="20"/>
        <w:tabs>
          <w:tab w:val="left" w:pos="1736"/>
        </w:tabs>
        <w:spacing w:line="276" w:lineRule="auto"/>
        <w:jc w:val="both"/>
        <w:rPr>
          <w:sz w:val="28"/>
          <w:szCs w:val="28"/>
        </w:rPr>
      </w:pPr>
      <w:r w:rsidRPr="007C3475">
        <w:rPr>
          <w:sz w:val="28"/>
          <w:szCs w:val="28"/>
        </w:rPr>
        <w:t xml:space="preserve">4. </w:t>
      </w:r>
      <w:r w:rsidR="00D36691" w:rsidRPr="007C3475">
        <w:rPr>
          <w:sz w:val="28"/>
          <w:szCs w:val="28"/>
        </w:rPr>
        <w:t>Рабочая программа воспитания.</w:t>
      </w:r>
      <w:r w:rsidRPr="007C3475">
        <w:rPr>
          <w:sz w:val="28"/>
          <w:szCs w:val="28"/>
        </w:rPr>
        <w:t xml:space="preserve"> </w:t>
      </w:r>
      <w:r w:rsidR="00D36691" w:rsidRPr="007C3475">
        <w:rPr>
          <w:sz w:val="28"/>
          <w:szCs w:val="28"/>
        </w:rPr>
        <w:t>Календарный план воспитательной работы</w:t>
      </w:r>
    </w:p>
    <w:p w:rsidR="00D36691" w:rsidRPr="007C3475" w:rsidRDefault="002A48AD" w:rsidP="002A48AD">
      <w:pPr>
        <w:pStyle w:val="20"/>
        <w:tabs>
          <w:tab w:val="left" w:pos="1736"/>
        </w:tabs>
        <w:spacing w:line="276" w:lineRule="auto"/>
        <w:rPr>
          <w:sz w:val="28"/>
          <w:szCs w:val="28"/>
        </w:rPr>
      </w:pPr>
      <w:r w:rsidRPr="007C3475">
        <w:rPr>
          <w:sz w:val="28"/>
          <w:szCs w:val="28"/>
        </w:rPr>
        <w:t>5.</w:t>
      </w:r>
      <w:r w:rsidR="00D36691" w:rsidRPr="007C3475">
        <w:rPr>
          <w:sz w:val="28"/>
          <w:szCs w:val="28"/>
        </w:rPr>
        <w:t>УМК предметов, дисциплин, профессиональных модулей</w:t>
      </w:r>
    </w:p>
    <w:p w:rsidR="002A48AD" w:rsidRPr="007C3475" w:rsidRDefault="002A48AD" w:rsidP="002A48AD">
      <w:pPr>
        <w:pStyle w:val="20"/>
        <w:tabs>
          <w:tab w:val="left" w:pos="1736"/>
        </w:tabs>
        <w:spacing w:line="276" w:lineRule="auto"/>
        <w:rPr>
          <w:sz w:val="28"/>
          <w:szCs w:val="28"/>
        </w:rPr>
      </w:pPr>
      <w:r w:rsidRPr="007C3475">
        <w:rPr>
          <w:sz w:val="28"/>
          <w:szCs w:val="28"/>
        </w:rPr>
        <w:t>6. Примерная программа ГИА</w:t>
      </w:r>
    </w:p>
    <w:p w:rsidR="00B35936" w:rsidRDefault="00B35936" w:rsidP="004A487F">
      <w:pPr>
        <w:pStyle w:val="20"/>
        <w:shd w:val="clear" w:color="auto" w:fill="auto"/>
        <w:tabs>
          <w:tab w:val="left" w:pos="1736"/>
        </w:tabs>
        <w:spacing w:line="276" w:lineRule="auto"/>
        <w:jc w:val="both"/>
        <w:rPr>
          <w:sz w:val="28"/>
          <w:szCs w:val="28"/>
        </w:rPr>
      </w:pPr>
    </w:p>
    <w:p w:rsidR="00CB0924" w:rsidRDefault="00CB0924" w:rsidP="004A487F">
      <w:pPr>
        <w:pStyle w:val="20"/>
        <w:shd w:val="clear" w:color="auto" w:fill="auto"/>
        <w:tabs>
          <w:tab w:val="left" w:pos="1736"/>
        </w:tabs>
        <w:spacing w:line="276" w:lineRule="auto"/>
        <w:jc w:val="both"/>
        <w:rPr>
          <w:sz w:val="28"/>
          <w:szCs w:val="28"/>
        </w:rPr>
      </w:pPr>
    </w:p>
    <w:p w:rsidR="00CB0924" w:rsidRDefault="00CB0924" w:rsidP="004A487F">
      <w:pPr>
        <w:pStyle w:val="20"/>
        <w:shd w:val="clear" w:color="auto" w:fill="auto"/>
        <w:tabs>
          <w:tab w:val="left" w:pos="1736"/>
        </w:tabs>
        <w:spacing w:line="276" w:lineRule="auto"/>
        <w:jc w:val="both"/>
        <w:rPr>
          <w:sz w:val="28"/>
          <w:szCs w:val="28"/>
        </w:rPr>
      </w:pPr>
    </w:p>
    <w:p w:rsidR="00CB0924" w:rsidRDefault="00CB0924" w:rsidP="004A487F">
      <w:pPr>
        <w:pStyle w:val="20"/>
        <w:shd w:val="clear" w:color="auto" w:fill="auto"/>
        <w:tabs>
          <w:tab w:val="left" w:pos="1736"/>
        </w:tabs>
        <w:spacing w:line="276" w:lineRule="auto"/>
        <w:jc w:val="both"/>
        <w:rPr>
          <w:sz w:val="28"/>
          <w:szCs w:val="28"/>
        </w:rPr>
      </w:pPr>
    </w:p>
    <w:p w:rsidR="00CB0924" w:rsidRDefault="00CB0924" w:rsidP="004A487F">
      <w:pPr>
        <w:pStyle w:val="20"/>
        <w:shd w:val="clear" w:color="auto" w:fill="auto"/>
        <w:tabs>
          <w:tab w:val="left" w:pos="1736"/>
        </w:tabs>
        <w:spacing w:line="276" w:lineRule="auto"/>
        <w:jc w:val="both"/>
        <w:rPr>
          <w:sz w:val="28"/>
          <w:szCs w:val="28"/>
        </w:rPr>
      </w:pPr>
    </w:p>
    <w:p w:rsidR="00CB0924" w:rsidRDefault="00CB0924" w:rsidP="004A487F">
      <w:pPr>
        <w:pStyle w:val="20"/>
        <w:shd w:val="clear" w:color="auto" w:fill="auto"/>
        <w:tabs>
          <w:tab w:val="left" w:pos="1736"/>
        </w:tabs>
        <w:spacing w:line="276" w:lineRule="auto"/>
        <w:jc w:val="both"/>
        <w:rPr>
          <w:sz w:val="28"/>
          <w:szCs w:val="28"/>
        </w:rPr>
      </w:pPr>
    </w:p>
    <w:p w:rsidR="00CB0924" w:rsidRDefault="00CB0924" w:rsidP="004A487F">
      <w:pPr>
        <w:pStyle w:val="20"/>
        <w:shd w:val="clear" w:color="auto" w:fill="auto"/>
        <w:tabs>
          <w:tab w:val="left" w:pos="1736"/>
        </w:tabs>
        <w:spacing w:line="276" w:lineRule="auto"/>
        <w:jc w:val="both"/>
        <w:rPr>
          <w:sz w:val="28"/>
          <w:szCs w:val="28"/>
        </w:rPr>
      </w:pPr>
    </w:p>
    <w:p w:rsidR="00CB0924" w:rsidRDefault="00CB0924" w:rsidP="004A487F">
      <w:pPr>
        <w:pStyle w:val="20"/>
        <w:shd w:val="clear" w:color="auto" w:fill="auto"/>
        <w:tabs>
          <w:tab w:val="left" w:pos="1736"/>
        </w:tabs>
        <w:spacing w:line="276" w:lineRule="auto"/>
        <w:jc w:val="both"/>
        <w:rPr>
          <w:sz w:val="28"/>
          <w:szCs w:val="28"/>
        </w:rPr>
      </w:pPr>
    </w:p>
    <w:p w:rsidR="00CB0924" w:rsidRDefault="00CB0924" w:rsidP="004A487F">
      <w:pPr>
        <w:pStyle w:val="20"/>
        <w:shd w:val="clear" w:color="auto" w:fill="auto"/>
        <w:tabs>
          <w:tab w:val="left" w:pos="1736"/>
        </w:tabs>
        <w:spacing w:line="276" w:lineRule="auto"/>
        <w:jc w:val="both"/>
        <w:rPr>
          <w:sz w:val="28"/>
          <w:szCs w:val="28"/>
        </w:rPr>
      </w:pPr>
    </w:p>
    <w:p w:rsidR="00CB0924" w:rsidRPr="007C3475" w:rsidRDefault="00CB0924" w:rsidP="004A487F">
      <w:pPr>
        <w:pStyle w:val="20"/>
        <w:shd w:val="clear" w:color="auto" w:fill="auto"/>
        <w:tabs>
          <w:tab w:val="left" w:pos="1736"/>
        </w:tabs>
        <w:spacing w:line="276" w:lineRule="auto"/>
        <w:jc w:val="both"/>
        <w:rPr>
          <w:sz w:val="28"/>
          <w:szCs w:val="28"/>
        </w:rPr>
      </w:pPr>
    </w:p>
    <w:sectPr w:rsidR="00CB0924" w:rsidRPr="007C3475" w:rsidSect="0099476D">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3A" w:rsidRDefault="009E103A" w:rsidP="009B74EC">
      <w:pPr>
        <w:spacing w:after="0" w:line="240" w:lineRule="auto"/>
      </w:pPr>
      <w:r>
        <w:separator/>
      </w:r>
    </w:p>
  </w:endnote>
  <w:endnote w:type="continuationSeparator" w:id="0">
    <w:p w:rsidR="009E103A" w:rsidRDefault="009E103A" w:rsidP="009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3A" w:rsidRDefault="009E103A" w:rsidP="009B74EC">
      <w:pPr>
        <w:spacing w:after="0" w:line="240" w:lineRule="auto"/>
      </w:pPr>
      <w:r>
        <w:separator/>
      </w:r>
    </w:p>
  </w:footnote>
  <w:footnote w:type="continuationSeparator" w:id="0">
    <w:p w:rsidR="009E103A" w:rsidRDefault="009E103A" w:rsidP="009B7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772734"/>
      <w:docPartObj>
        <w:docPartGallery w:val="Page Numbers (Top of Page)"/>
        <w:docPartUnique/>
      </w:docPartObj>
    </w:sdtPr>
    <w:sdtEndPr/>
    <w:sdtContent>
      <w:p w:rsidR="000C6C43" w:rsidRDefault="000C6C43">
        <w:pPr>
          <w:pStyle w:val="af2"/>
          <w:jc w:val="center"/>
        </w:pPr>
        <w:r>
          <w:fldChar w:fldCharType="begin"/>
        </w:r>
        <w:r>
          <w:instrText>PAGE   \* MERGEFORMAT</w:instrText>
        </w:r>
        <w:r>
          <w:fldChar w:fldCharType="separate"/>
        </w:r>
        <w:r w:rsidR="00E52884">
          <w:rPr>
            <w:noProof/>
          </w:rPr>
          <w:t>2</w:t>
        </w:r>
        <w:r>
          <w:fldChar w:fldCharType="end"/>
        </w:r>
      </w:p>
    </w:sdtContent>
  </w:sdt>
  <w:p w:rsidR="000C6C43" w:rsidRDefault="000C6C4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D0D"/>
    <w:multiLevelType w:val="multilevel"/>
    <w:tmpl w:val="77F683AC"/>
    <w:lvl w:ilvl="0">
      <w:start w:val="1"/>
      <w:numFmt w:val="decimal"/>
      <w:lvlText w:val="129.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306F6"/>
    <w:multiLevelType w:val="hybridMultilevel"/>
    <w:tmpl w:val="69E00F7C"/>
    <w:lvl w:ilvl="0" w:tplc="5A3E61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20819"/>
    <w:multiLevelType w:val="multilevel"/>
    <w:tmpl w:val="D4C872B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F7F6D"/>
    <w:multiLevelType w:val="multilevel"/>
    <w:tmpl w:val="96AE300E"/>
    <w:lvl w:ilvl="0">
      <w:start w:val="4"/>
      <w:numFmt w:val="decimal"/>
      <w:lvlText w:val="%1."/>
      <w:lvlJc w:val="left"/>
      <w:pPr>
        <w:ind w:left="450" w:hanging="450"/>
      </w:pPr>
      <w:rPr>
        <w:rFonts w:hint="default"/>
        <w:b/>
      </w:rPr>
    </w:lvl>
    <w:lvl w:ilvl="1">
      <w:start w:val="4"/>
      <w:numFmt w:val="decimal"/>
      <w:lvlText w:val="%1.%2."/>
      <w:lvlJc w:val="left"/>
      <w:pPr>
        <w:ind w:left="1770" w:hanging="720"/>
      </w:pPr>
      <w:rPr>
        <w:rFonts w:hint="default"/>
        <w:b/>
      </w:rPr>
    </w:lvl>
    <w:lvl w:ilvl="2">
      <w:start w:val="1"/>
      <w:numFmt w:val="decimal"/>
      <w:lvlText w:val="%1.%2.%3."/>
      <w:lvlJc w:val="left"/>
      <w:pPr>
        <w:ind w:left="2820" w:hanging="720"/>
      </w:pPr>
      <w:rPr>
        <w:rFonts w:hint="default"/>
        <w:b/>
      </w:rPr>
    </w:lvl>
    <w:lvl w:ilvl="3">
      <w:start w:val="1"/>
      <w:numFmt w:val="decimal"/>
      <w:lvlText w:val="%1.%2.%3.%4."/>
      <w:lvlJc w:val="left"/>
      <w:pPr>
        <w:ind w:left="4230" w:hanging="1080"/>
      </w:pPr>
      <w:rPr>
        <w:rFonts w:hint="default"/>
        <w:b/>
      </w:rPr>
    </w:lvl>
    <w:lvl w:ilvl="4">
      <w:start w:val="1"/>
      <w:numFmt w:val="decimal"/>
      <w:lvlText w:val="%1.%2.%3.%4.%5."/>
      <w:lvlJc w:val="left"/>
      <w:pPr>
        <w:ind w:left="5280" w:hanging="1080"/>
      </w:pPr>
      <w:rPr>
        <w:rFonts w:hint="default"/>
        <w:b/>
      </w:rPr>
    </w:lvl>
    <w:lvl w:ilvl="5">
      <w:start w:val="1"/>
      <w:numFmt w:val="decimal"/>
      <w:lvlText w:val="%1.%2.%3.%4.%5.%6."/>
      <w:lvlJc w:val="left"/>
      <w:pPr>
        <w:ind w:left="6690" w:hanging="1440"/>
      </w:pPr>
      <w:rPr>
        <w:rFonts w:hint="default"/>
        <w:b/>
      </w:rPr>
    </w:lvl>
    <w:lvl w:ilvl="6">
      <w:start w:val="1"/>
      <w:numFmt w:val="decimal"/>
      <w:lvlText w:val="%1.%2.%3.%4.%5.%6.%7."/>
      <w:lvlJc w:val="left"/>
      <w:pPr>
        <w:ind w:left="8100" w:hanging="1800"/>
      </w:pPr>
      <w:rPr>
        <w:rFonts w:hint="default"/>
        <w:b/>
      </w:rPr>
    </w:lvl>
    <w:lvl w:ilvl="7">
      <w:start w:val="1"/>
      <w:numFmt w:val="decimal"/>
      <w:lvlText w:val="%1.%2.%3.%4.%5.%6.%7.%8."/>
      <w:lvlJc w:val="left"/>
      <w:pPr>
        <w:ind w:left="9150" w:hanging="1800"/>
      </w:pPr>
      <w:rPr>
        <w:rFonts w:hint="default"/>
        <w:b/>
      </w:rPr>
    </w:lvl>
    <w:lvl w:ilvl="8">
      <w:start w:val="1"/>
      <w:numFmt w:val="decimal"/>
      <w:lvlText w:val="%1.%2.%3.%4.%5.%6.%7.%8.%9."/>
      <w:lvlJc w:val="left"/>
      <w:pPr>
        <w:ind w:left="10560" w:hanging="2160"/>
      </w:pPr>
      <w:rPr>
        <w:rFonts w:hint="default"/>
        <w:b/>
      </w:rPr>
    </w:lvl>
  </w:abstractNum>
  <w:abstractNum w:abstractNumId="5">
    <w:nsid w:val="124B6EDD"/>
    <w:multiLevelType w:val="multilevel"/>
    <w:tmpl w:val="E84EB3E6"/>
    <w:lvl w:ilvl="0">
      <w:start w:val="4"/>
      <w:numFmt w:val="decimal"/>
      <w:lvlText w:val="%1"/>
      <w:lvlJc w:val="left"/>
      <w:pPr>
        <w:ind w:left="525" w:hanging="525"/>
      </w:pPr>
      <w:rPr>
        <w:rFonts w:hint="default"/>
        <w:b/>
      </w:rPr>
    </w:lvl>
    <w:lvl w:ilvl="1">
      <w:start w:val="4"/>
      <w:numFmt w:val="decimal"/>
      <w:lvlText w:val="%1.%2"/>
      <w:lvlJc w:val="left"/>
      <w:pPr>
        <w:ind w:left="1050" w:hanging="525"/>
      </w:pPr>
      <w:rPr>
        <w:rFonts w:hint="default"/>
        <w:b/>
      </w:rPr>
    </w:lvl>
    <w:lvl w:ilvl="2">
      <w:start w:val="6"/>
      <w:numFmt w:val="decimal"/>
      <w:lvlText w:val="%1.%2.%3"/>
      <w:lvlJc w:val="left"/>
      <w:pPr>
        <w:ind w:left="1770" w:hanging="720"/>
      </w:pPr>
      <w:rPr>
        <w:rFonts w:hint="default"/>
        <w:b/>
      </w:rPr>
    </w:lvl>
    <w:lvl w:ilvl="3">
      <w:start w:val="1"/>
      <w:numFmt w:val="decimal"/>
      <w:lvlText w:val="%1.%2.%3.%4"/>
      <w:lvlJc w:val="left"/>
      <w:pPr>
        <w:ind w:left="2295" w:hanging="72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6">
    <w:nsid w:val="13123E81"/>
    <w:multiLevelType w:val="multilevel"/>
    <w:tmpl w:val="5664CAE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C0720C"/>
    <w:multiLevelType w:val="multilevel"/>
    <w:tmpl w:val="2F540132"/>
    <w:lvl w:ilvl="0">
      <w:start w:val="5"/>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10113"/>
    <w:multiLevelType w:val="hybridMultilevel"/>
    <w:tmpl w:val="A442FB56"/>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F54C67"/>
    <w:multiLevelType w:val="multilevel"/>
    <w:tmpl w:val="C0B45698"/>
    <w:lvl w:ilvl="0">
      <w:start w:val="1"/>
      <w:numFmt w:val="decimal"/>
      <w:lvlText w:val="129.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9A7CAD"/>
    <w:multiLevelType w:val="hybridMultilevel"/>
    <w:tmpl w:val="8EB2B646"/>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F240F7"/>
    <w:multiLevelType w:val="multilevel"/>
    <w:tmpl w:val="2FA063AE"/>
    <w:lvl w:ilvl="0">
      <w:start w:val="1"/>
      <w:numFmt w:val="decimal"/>
      <w:lvlText w:val="1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F26BC2"/>
    <w:multiLevelType w:val="multilevel"/>
    <w:tmpl w:val="A65EE4A2"/>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BB355F"/>
    <w:multiLevelType w:val="hybridMultilevel"/>
    <w:tmpl w:val="6DF267DA"/>
    <w:lvl w:ilvl="0" w:tplc="5A3E61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255FBD"/>
    <w:multiLevelType w:val="hybridMultilevel"/>
    <w:tmpl w:val="64D81CA2"/>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D78AC"/>
    <w:multiLevelType w:val="multilevel"/>
    <w:tmpl w:val="46EA13B0"/>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8317DC"/>
    <w:multiLevelType w:val="multilevel"/>
    <w:tmpl w:val="FC32999A"/>
    <w:lvl w:ilvl="0">
      <w:start w:val="1"/>
      <w:numFmt w:val="decimal"/>
      <w:lvlText w:val="129.2.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3B7939"/>
    <w:multiLevelType w:val="multilevel"/>
    <w:tmpl w:val="C8F6F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FB0A42"/>
    <w:multiLevelType w:val="multilevel"/>
    <w:tmpl w:val="73B67D64"/>
    <w:lvl w:ilvl="0">
      <w:start w:val="1"/>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9B5C6C"/>
    <w:multiLevelType w:val="hybridMultilevel"/>
    <w:tmpl w:val="D7B48C0A"/>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AE2905"/>
    <w:multiLevelType w:val="multilevel"/>
    <w:tmpl w:val="B1CEB070"/>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1E3981"/>
    <w:multiLevelType w:val="hybridMultilevel"/>
    <w:tmpl w:val="468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E7729A"/>
    <w:multiLevelType w:val="hybridMultilevel"/>
    <w:tmpl w:val="78D85C66"/>
    <w:lvl w:ilvl="0" w:tplc="5A3E61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58C03BF"/>
    <w:multiLevelType w:val="multilevel"/>
    <w:tmpl w:val="CD605F20"/>
    <w:lvl w:ilvl="0">
      <w:start w:val="1"/>
      <w:numFmt w:val="decimal"/>
      <w:lvlText w:val="129.2.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411141"/>
    <w:multiLevelType w:val="hybridMultilevel"/>
    <w:tmpl w:val="CBE24452"/>
    <w:lvl w:ilvl="0" w:tplc="11D2E1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9333A9"/>
    <w:multiLevelType w:val="multilevel"/>
    <w:tmpl w:val="2D322CCE"/>
    <w:lvl w:ilvl="0">
      <w:start w:val="4"/>
      <w:numFmt w:val="decimal"/>
      <w:lvlText w:val="%1"/>
      <w:lvlJc w:val="left"/>
      <w:pPr>
        <w:ind w:left="525" w:hanging="525"/>
      </w:pPr>
      <w:rPr>
        <w:rFonts w:hint="default"/>
      </w:rPr>
    </w:lvl>
    <w:lvl w:ilvl="1">
      <w:start w:val="4"/>
      <w:numFmt w:val="decimal"/>
      <w:lvlText w:val="%1.%2"/>
      <w:lvlJc w:val="left"/>
      <w:pPr>
        <w:ind w:left="690" w:hanging="525"/>
      </w:pPr>
      <w:rPr>
        <w:rFonts w:hint="default"/>
      </w:rPr>
    </w:lvl>
    <w:lvl w:ilvl="2">
      <w:start w:val="6"/>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abstractNum w:abstractNumId="28">
    <w:nsid w:val="6AB20E7A"/>
    <w:multiLevelType w:val="hybridMultilevel"/>
    <w:tmpl w:val="168E8440"/>
    <w:lvl w:ilvl="0" w:tplc="42726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165436"/>
    <w:multiLevelType w:val="multilevel"/>
    <w:tmpl w:val="DA3E2A50"/>
    <w:lvl w:ilvl="0">
      <w:start w:val="1"/>
      <w:numFmt w:val="decimal"/>
      <w:lvlText w:val="129.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362EDA"/>
    <w:multiLevelType w:val="multilevel"/>
    <w:tmpl w:val="25EAFE4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F257C8"/>
    <w:multiLevelType w:val="multilevel"/>
    <w:tmpl w:val="C46633E4"/>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87518"/>
    <w:multiLevelType w:val="hybridMultilevel"/>
    <w:tmpl w:val="06F06DAC"/>
    <w:lvl w:ilvl="0" w:tplc="608AEE7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67B65"/>
    <w:multiLevelType w:val="multilevel"/>
    <w:tmpl w:val="5B3C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8407C8"/>
    <w:multiLevelType w:val="multilevel"/>
    <w:tmpl w:val="84B8118A"/>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22"/>
  </w:num>
  <w:num w:numId="4">
    <w:abstractNumId w:val="13"/>
  </w:num>
  <w:num w:numId="5">
    <w:abstractNumId w:val="28"/>
  </w:num>
  <w:num w:numId="6">
    <w:abstractNumId w:val="8"/>
  </w:num>
  <w:num w:numId="7">
    <w:abstractNumId w:val="16"/>
  </w:num>
  <w:num w:numId="8">
    <w:abstractNumId w:val="31"/>
  </w:num>
  <w:num w:numId="9">
    <w:abstractNumId w:val="11"/>
  </w:num>
  <w:num w:numId="10">
    <w:abstractNumId w:val="20"/>
  </w:num>
  <w:num w:numId="11">
    <w:abstractNumId w:val="0"/>
  </w:num>
  <w:num w:numId="12">
    <w:abstractNumId w:val="25"/>
  </w:num>
  <w:num w:numId="13">
    <w:abstractNumId w:val="29"/>
  </w:num>
  <w:num w:numId="14">
    <w:abstractNumId w:val="18"/>
  </w:num>
  <w:num w:numId="15">
    <w:abstractNumId w:val="7"/>
  </w:num>
  <w:num w:numId="16">
    <w:abstractNumId w:val="9"/>
  </w:num>
  <w:num w:numId="17">
    <w:abstractNumId w:val="27"/>
  </w:num>
  <w:num w:numId="18">
    <w:abstractNumId w:val="5"/>
  </w:num>
  <w:num w:numId="19">
    <w:abstractNumId w:val="10"/>
  </w:num>
  <w:num w:numId="20">
    <w:abstractNumId w:val="34"/>
  </w:num>
  <w:num w:numId="21">
    <w:abstractNumId w:val="30"/>
  </w:num>
  <w:num w:numId="22">
    <w:abstractNumId w:val="21"/>
  </w:num>
  <w:num w:numId="23">
    <w:abstractNumId w:val="15"/>
  </w:num>
  <w:num w:numId="24">
    <w:abstractNumId w:val="33"/>
  </w:num>
  <w:num w:numId="25">
    <w:abstractNumId w:val="23"/>
  </w:num>
  <w:num w:numId="26">
    <w:abstractNumId w:val="3"/>
  </w:num>
  <w:num w:numId="27">
    <w:abstractNumId w:val="12"/>
  </w:num>
  <w:num w:numId="28">
    <w:abstractNumId w:val="1"/>
  </w:num>
  <w:num w:numId="29">
    <w:abstractNumId w:val="14"/>
  </w:num>
  <w:num w:numId="30">
    <w:abstractNumId w:val="6"/>
  </w:num>
  <w:num w:numId="31">
    <w:abstractNumId w:val="19"/>
  </w:num>
  <w:num w:numId="32">
    <w:abstractNumId w:val="32"/>
  </w:num>
  <w:num w:numId="33">
    <w:abstractNumId w:val="26"/>
  </w:num>
  <w:num w:numId="34">
    <w:abstractNumId w:val="2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1B"/>
    <w:rsid w:val="00000463"/>
    <w:rsid w:val="000058D3"/>
    <w:rsid w:val="00082A2B"/>
    <w:rsid w:val="000A6E6C"/>
    <w:rsid w:val="000C0642"/>
    <w:rsid w:val="000C08FD"/>
    <w:rsid w:val="000C6C43"/>
    <w:rsid w:val="000F0D24"/>
    <w:rsid w:val="000F415B"/>
    <w:rsid w:val="000F669D"/>
    <w:rsid w:val="00115045"/>
    <w:rsid w:val="001A4661"/>
    <w:rsid w:val="001A7794"/>
    <w:rsid w:val="001B3044"/>
    <w:rsid w:val="001B3635"/>
    <w:rsid w:val="001E2F5B"/>
    <w:rsid w:val="001E7819"/>
    <w:rsid w:val="001F09EC"/>
    <w:rsid w:val="001F6CCA"/>
    <w:rsid w:val="00231E38"/>
    <w:rsid w:val="00235862"/>
    <w:rsid w:val="002377DA"/>
    <w:rsid w:val="00250EA1"/>
    <w:rsid w:val="002A4526"/>
    <w:rsid w:val="002A48AD"/>
    <w:rsid w:val="002B73D0"/>
    <w:rsid w:val="002E6CC2"/>
    <w:rsid w:val="002E6D4B"/>
    <w:rsid w:val="0030325F"/>
    <w:rsid w:val="00311F52"/>
    <w:rsid w:val="00313C78"/>
    <w:rsid w:val="003357A3"/>
    <w:rsid w:val="00350052"/>
    <w:rsid w:val="00377AB3"/>
    <w:rsid w:val="00382E64"/>
    <w:rsid w:val="00385DBB"/>
    <w:rsid w:val="003D482F"/>
    <w:rsid w:val="00415381"/>
    <w:rsid w:val="00421B08"/>
    <w:rsid w:val="00456EE8"/>
    <w:rsid w:val="00493C6B"/>
    <w:rsid w:val="004A487F"/>
    <w:rsid w:val="004A6DE8"/>
    <w:rsid w:val="004C26AE"/>
    <w:rsid w:val="004E2263"/>
    <w:rsid w:val="004F4638"/>
    <w:rsid w:val="0052470A"/>
    <w:rsid w:val="0053122C"/>
    <w:rsid w:val="0053208D"/>
    <w:rsid w:val="00557120"/>
    <w:rsid w:val="005D59E8"/>
    <w:rsid w:val="005E6CB1"/>
    <w:rsid w:val="0061003B"/>
    <w:rsid w:val="00624F87"/>
    <w:rsid w:val="00640644"/>
    <w:rsid w:val="00655D35"/>
    <w:rsid w:val="0068540A"/>
    <w:rsid w:val="00692073"/>
    <w:rsid w:val="006A1A1A"/>
    <w:rsid w:val="006A7A26"/>
    <w:rsid w:val="006C1469"/>
    <w:rsid w:val="006C2853"/>
    <w:rsid w:val="006D0F6E"/>
    <w:rsid w:val="006E16DD"/>
    <w:rsid w:val="00700917"/>
    <w:rsid w:val="00711A5C"/>
    <w:rsid w:val="007446A4"/>
    <w:rsid w:val="00766076"/>
    <w:rsid w:val="007C3475"/>
    <w:rsid w:val="008046DB"/>
    <w:rsid w:val="0084654A"/>
    <w:rsid w:val="00860586"/>
    <w:rsid w:val="008A4981"/>
    <w:rsid w:val="008E328D"/>
    <w:rsid w:val="008E4303"/>
    <w:rsid w:val="008F189B"/>
    <w:rsid w:val="0098062B"/>
    <w:rsid w:val="00986DEC"/>
    <w:rsid w:val="0099476D"/>
    <w:rsid w:val="009B74EC"/>
    <w:rsid w:val="009E103A"/>
    <w:rsid w:val="009E6124"/>
    <w:rsid w:val="00A02578"/>
    <w:rsid w:val="00A44B29"/>
    <w:rsid w:val="00A73310"/>
    <w:rsid w:val="00A75861"/>
    <w:rsid w:val="00AB0008"/>
    <w:rsid w:val="00AB6B9C"/>
    <w:rsid w:val="00AD5175"/>
    <w:rsid w:val="00B35936"/>
    <w:rsid w:val="00B42552"/>
    <w:rsid w:val="00B47C09"/>
    <w:rsid w:val="00B71282"/>
    <w:rsid w:val="00BB07B3"/>
    <w:rsid w:val="00BB2740"/>
    <w:rsid w:val="00BE588E"/>
    <w:rsid w:val="00BF629B"/>
    <w:rsid w:val="00C07042"/>
    <w:rsid w:val="00C37810"/>
    <w:rsid w:val="00C472D4"/>
    <w:rsid w:val="00C539E5"/>
    <w:rsid w:val="00C60CB0"/>
    <w:rsid w:val="00C72B52"/>
    <w:rsid w:val="00CA21A6"/>
    <w:rsid w:val="00CB0924"/>
    <w:rsid w:val="00CF49FF"/>
    <w:rsid w:val="00CF575A"/>
    <w:rsid w:val="00D36691"/>
    <w:rsid w:val="00D9094E"/>
    <w:rsid w:val="00D977BC"/>
    <w:rsid w:val="00DB028D"/>
    <w:rsid w:val="00DB4467"/>
    <w:rsid w:val="00DC046B"/>
    <w:rsid w:val="00DE155B"/>
    <w:rsid w:val="00E13EE6"/>
    <w:rsid w:val="00E255B1"/>
    <w:rsid w:val="00E3327F"/>
    <w:rsid w:val="00E52884"/>
    <w:rsid w:val="00E57D33"/>
    <w:rsid w:val="00E81082"/>
    <w:rsid w:val="00E8392E"/>
    <w:rsid w:val="00EB0641"/>
    <w:rsid w:val="00EC505C"/>
    <w:rsid w:val="00ED4907"/>
    <w:rsid w:val="00ED74A3"/>
    <w:rsid w:val="00F3081B"/>
    <w:rsid w:val="00F33585"/>
    <w:rsid w:val="00F53930"/>
    <w:rsid w:val="00F67871"/>
    <w:rsid w:val="00F844E4"/>
    <w:rsid w:val="00FC54E1"/>
    <w:rsid w:val="00FD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F09EC"/>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F3081B"/>
    <w:rPr>
      <w:rFonts w:ascii="Times New Roman" w:eastAsia="Times New Roman" w:hAnsi="Times New Roman" w:cs="Times New Roman"/>
    </w:rPr>
  </w:style>
  <w:style w:type="character" w:customStyle="1" w:styleId="4">
    <w:name w:val="Заголовок №4_"/>
    <w:basedOn w:val="a0"/>
    <w:link w:val="40"/>
    <w:rsid w:val="00F3081B"/>
    <w:rPr>
      <w:rFonts w:ascii="Times New Roman" w:eastAsia="Times New Roman" w:hAnsi="Times New Roman" w:cs="Times New Roman"/>
      <w:b/>
      <w:bCs/>
    </w:rPr>
  </w:style>
  <w:style w:type="paragraph" w:customStyle="1" w:styleId="11">
    <w:name w:val="Основной текст1"/>
    <w:basedOn w:val="a"/>
    <w:link w:val="a3"/>
    <w:rsid w:val="00F3081B"/>
    <w:pPr>
      <w:widowControl w:val="0"/>
      <w:spacing w:after="0" w:line="240" w:lineRule="auto"/>
      <w:ind w:firstLine="400"/>
    </w:pPr>
    <w:rPr>
      <w:rFonts w:ascii="Times New Roman" w:eastAsia="Times New Roman" w:hAnsi="Times New Roman" w:cs="Times New Roman"/>
    </w:rPr>
  </w:style>
  <w:style w:type="paragraph" w:customStyle="1" w:styleId="40">
    <w:name w:val="Заголовок №4"/>
    <w:basedOn w:val="a"/>
    <w:link w:val="4"/>
    <w:rsid w:val="00F3081B"/>
    <w:pPr>
      <w:widowControl w:val="0"/>
      <w:spacing w:after="0" w:line="240" w:lineRule="auto"/>
      <w:outlineLvl w:val="3"/>
    </w:pPr>
    <w:rPr>
      <w:rFonts w:ascii="Times New Roman" w:eastAsia="Times New Roman" w:hAnsi="Times New Roman" w:cs="Times New Roman"/>
      <w:b/>
      <w:bCs/>
    </w:rPr>
  </w:style>
  <w:style w:type="character" w:customStyle="1" w:styleId="a4">
    <w:name w:val="Другое_"/>
    <w:basedOn w:val="a0"/>
    <w:link w:val="a5"/>
    <w:rsid w:val="00313C78"/>
    <w:rPr>
      <w:rFonts w:ascii="Times New Roman" w:eastAsia="Times New Roman" w:hAnsi="Times New Roman" w:cs="Times New Roman"/>
    </w:rPr>
  </w:style>
  <w:style w:type="paragraph" w:customStyle="1" w:styleId="a5">
    <w:name w:val="Другое"/>
    <w:basedOn w:val="a"/>
    <w:link w:val="a4"/>
    <w:rsid w:val="00313C78"/>
    <w:pPr>
      <w:widowControl w:val="0"/>
      <w:spacing w:after="0" w:line="240" w:lineRule="auto"/>
    </w:pPr>
    <w:rPr>
      <w:rFonts w:ascii="Times New Roman" w:eastAsia="Times New Roman" w:hAnsi="Times New Roman" w:cs="Times New Roman"/>
    </w:rPr>
  </w:style>
  <w:style w:type="character" w:customStyle="1" w:styleId="a6">
    <w:name w:val="Подпись к таблице_"/>
    <w:basedOn w:val="a0"/>
    <w:link w:val="a7"/>
    <w:rsid w:val="00313C78"/>
    <w:rPr>
      <w:rFonts w:ascii="Times New Roman" w:eastAsia="Times New Roman" w:hAnsi="Times New Roman" w:cs="Times New Roman"/>
    </w:rPr>
  </w:style>
  <w:style w:type="paragraph" w:customStyle="1" w:styleId="a7">
    <w:name w:val="Подпись к таблице"/>
    <w:basedOn w:val="a"/>
    <w:link w:val="a6"/>
    <w:rsid w:val="00313C78"/>
    <w:pPr>
      <w:widowControl w:val="0"/>
      <w:spacing w:after="0" w:line="240" w:lineRule="auto"/>
    </w:pPr>
    <w:rPr>
      <w:rFonts w:ascii="Times New Roman" w:eastAsia="Times New Roman" w:hAnsi="Times New Roman" w:cs="Times New Roman"/>
    </w:rPr>
  </w:style>
  <w:style w:type="character" w:customStyle="1" w:styleId="2">
    <w:name w:val="Основной текст (2)_"/>
    <w:basedOn w:val="a0"/>
    <w:link w:val="20"/>
    <w:rsid w:val="0053122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3122C"/>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a8">
    <w:name w:val="Колонтитул"/>
    <w:basedOn w:val="a0"/>
    <w:rsid w:val="000A6E6C"/>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0"/>
    <w:rsid w:val="000A6E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9">
    <w:name w:val="List Paragraph"/>
    <w:basedOn w:val="a"/>
    <w:uiPriority w:val="34"/>
    <w:qFormat/>
    <w:rsid w:val="00DC046B"/>
    <w:pPr>
      <w:ind w:left="720"/>
      <w:contextualSpacing/>
    </w:pPr>
  </w:style>
  <w:style w:type="paragraph" w:styleId="aa">
    <w:name w:val="footer"/>
    <w:basedOn w:val="a"/>
    <w:link w:val="ab"/>
    <w:uiPriority w:val="99"/>
    <w:unhideWhenUsed/>
    <w:rsid w:val="00BB27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2740"/>
  </w:style>
  <w:style w:type="character" w:customStyle="1" w:styleId="10">
    <w:name w:val="Заголовок 1 Знак"/>
    <w:basedOn w:val="a0"/>
    <w:link w:val="1"/>
    <w:uiPriority w:val="99"/>
    <w:rsid w:val="001F09EC"/>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1F09EC"/>
    <w:rPr>
      <w:b/>
      <w:bCs/>
      <w:color w:val="26282F"/>
    </w:rPr>
  </w:style>
  <w:style w:type="paragraph" w:customStyle="1" w:styleId="ad">
    <w:name w:val="Нормальный (таблица)"/>
    <w:basedOn w:val="a"/>
    <w:next w:val="a"/>
    <w:uiPriority w:val="99"/>
    <w:rsid w:val="001F09E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1F09E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f">
    <w:name w:val="Table Grid"/>
    <w:basedOn w:val="a1"/>
    <w:uiPriority w:val="59"/>
    <w:rsid w:val="001F09E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47C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7C09"/>
    <w:rPr>
      <w:rFonts w:ascii="Tahoma" w:hAnsi="Tahoma" w:cs="Tahoma"/>
      <w:sz w:val="16"/>
      <w:szCs w:val="16"/>
    </w:rPr>
  </w:style>
  <w:style w:type="paragraph" w:styleId="af2">
    <w:name w:val="header"/>
    <w:basedOn w:val="a"/>
    <w:link w:val="af3"/>
    <w:uiPriority w:val="99"/>
    <w:unhideWhenUsed/>
    <w:rsid w:val="00B47C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47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F09EC"/>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F3081B"/>
    <w:rPr>
      <w:rFonts w:ascii="Times New Roman" w:eastAsia="Times New Roman" w:hAnsi="Times New Roman" w:cs="Times New Roman"/>
    </w:rPr>
  </w:style>
  <w:style w:type="character" w:customStyle="1" w:styleId="4">
    <w:name w:val="Заголовок №4_"/>
    <w:basedOn w:val="a0"/>
    <w:link w:val="40"/>
    <w:rsid w:val="00F3081B"/>
    <w:rPr>
      <w:rFonts w:ascii="Times New Roman" w:eastAsia="Times New Roman" w:hAnsi="Times New Roman" w:cs="Times New Roman"/>
      <w:b/>
      <w:bCs/>
    </w:rPr>
  </w:style>
  <w:style w:type="paragraph" w:customStyle="1" w:styleId="11">
    <w:name w:val="Основной текст1"/>
    <w:basedOn w:val="a"/>
    <w:link w:val="a3"/>
    <w:rsid w:val="00F3081B"/>
    <w:pPr>
      <w:widowControl w:val="0"/>
      <w:spacing w:after="0" w:line="240" w:lineRule="auto"/>
      <w:ind w:firstLine="400"/>
    </w:pPr>
    <w:rPr>
      <w:rFonts w:ascii="Times New Roman" w:eastAsia="Times New Roman" w:hAnsi="Times New Roman" w:cs="Times New Roman"/>
    </w:rPr>
  </w:style>
  <w:style w:type="paragraph" w:customStyle="1" w:styleId="40">
    <w:name w:val="Заголовок №4"/>
    <w:basedOn w:val="a"/>
    <w:link w:val="4"/>
    <w:rsid w:val="00F3081B"/>
    <w:pPr>
      <w:widowControl w:val="0"/>
      <w:spacing w:after="0" w:line="240" w:lineRule="auto"/>
      <w:outlineLvl w:val="3"/>
    </w:pPr>
    <w:rPr>
      <w:rFonts w:ascii="Times New Roman" w:eastAsia="Times New Roman" w:hAnsi="Times New Roman" w:cs="Times New Roman"/>
      <w:b/>
      <w:bCs/>
    </w:rPr>
  </w:style>
  <w:style w:type="character" w:customStyle="1" w:styleId="a4">
    <w:name w:val="Другое_"/>
    <w:basedOn w:val="a0"/>
    <w:link w:val="a5"/>
    <w:rsid w:val="00313C78"/>
    <w:rPr>
      <w:rFonts w:ascii="Times New Roman" w:eastAsia="Times New Roman" w:hAnsi="Times New Roman" w:cs="Times New Roman"/>
    </w:rPr>
  </w:style>
  <w:style w:type="paragraph" w:customStyle="1" w:styleId="a5">
    <w:name w:val="Другое"/>
    <w:basedOn w:val="a"/>
    <w:link w:val="a4"/>
    <w:rsid w:val="00313C78"/>
    <w:pPr>
      <w:widowControl w:val="0"/>
      <w:spacing w:after="0" w:line="240" w:lineRule="auto"/>
    </w:pPr>
    <w:rPr>
      <w:rFonts w:ascii="Times New Roman" w:eastAsia="Times New Roman" w:hAnsi="Times New Roman" w:cs="Times New Roman"/>
    </w:rPr>
  </w:style>
  <w:style w:type="character" w:customStyle="1" w:styleId="a6">
    <w:name w:val="Подпись к таблице_"/>
    <w:basedOn w:val="a0"/>
    <w:link w:val="a7"/>
    <w:rsid w:val="00313C78"/>
    <w:rPr>
      <w:rFonts w:ascii="Times New Roman" w:eastAsia="Times New Roman" w:hAnsi="Times New Roman" w:cs="Times New Roman"/>
    </w:rPr>
  </w:style>
  <w:style w:type="paragraph" w:customStyle="1" w:styleId="a7">
    <w:name w:val="Подпись к таблице"/>
    <w:basedOn w:val="a"/>
    <w:link w:val="a6"/>
    <w:rsid w:val="00313C78"/>
    <w:pPr>
      <w:widowControl w:val="0"/>
      <w:spacing w:after="0" w:line="240" w:lineRule="auto"/>
    </w:pPr>
    <w:rPr>
      <w:rFonts w:ascii="Times New Roman" w:eastAsia="Times New Roman" w:hAnsi="Times New Roman" w:cs="Times New Roman"/>
    </w:rPr>
  </w:style>
  <w:style w:type="character" w:customStyle="1" w:styleId="2">
    <w:name w:val="Основной текст (2)_"/>
    <w:basedOn w:val="a0"/>
    <w:link w:val="20"/>
    <w:rsid w:val="0053122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3122C"/>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a8">
    <w:name w:val="Колонтитул"/>
    <w:basedOn w:val="a0"/>
    <w:rsid w:val="000A6E6C"/>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0"/>
    <w:rsid w:val="000A6E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9">
    <w:name w:val="List Paragraph"/>
    <w:basedOn w:val="a"/>
    <w:uiPriority w:val="34"/>
    <w:qFormat/>
    <w:rsid w:val="00DC046B"/>
    <w:pPr>
      <w:ind w:left="720"/>
      <w:contextualSpacing/>
    </w:pPr>
  </w:style>
  <w:style w:type="paragraph" w:styleId="aa">
    <w:name w:val="footer"/>
    <w:basedOn w:val="a"/>
    <w:link w:val="ab"/>
    <w:uiPriority w:val="99"/>
    <w:unhideWhenUsed/>
    <w:rsid w:val="00BB27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2740"/>
  </w:style>
  <w:style w:type="character" w:customStyle="1" w:styleId="10">
    <w:name w:val="Заголовок 1 Знак"/>
    <w:basedOn w:val="a0"/>
    <w:link w:val="1"/>
    <w:uiPriority w:val="99"/>
    <w:rsid w:val="001F09EC"/>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1F09EC"/>
    <w:rPr>
      <w:b/>
      <w:bCs/>
      <w:color w:val="26282F"/>
    </w:rPr>
  </w:style>
  <w:style w:type="paragraph" w:customStyle="1" w:styleId="ad">
    <w:name w:val="Нормальный (таблица)"/>
    <w:basedOn w:val="a"/>
    <w:next w:val="a"/>
    <w:uiPriority w:val="99"/>
    <w:rsid w:val="001F09E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1F09E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f">
    <w:name w:val="Table Grid"/>
    <w:basedOn w:val="a1"/>
    <w:uiPriority w:val="59"/>
    <w:rsid w:val="001F09E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47C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7C09"/>
    <w:rPr>
      <w:rFonts w:ascii="Tahoma" w:hAnsi="Tahoma" w:cs="Tahoma"/>
      <w:sz w:val="16"/>
      <w:szCs w:val="16"/>
    </w:rPr>
  </w:style>
  <w:style w:type="paragraph" w:styleId="af2">
    <w:name w:val="header"/>
    <w:basedOn w:val="a"/>
    <w:link w:val="af3"/>
    <w:uiPriority w:val="99"/>
    <w:unhideWhenUsed/>
    <w:rsid w:val="00B47C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47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6286">
      <w:bodyDiv w:val="1"/>
      <w:marLeft w:val="0"/>
      <w:marRight w:val="0"/>
      <w:marTop w:val="0"/>
      <w:marBottom w:val="0"/>
      <w:divBdr>
        <w:top w:val="none" w:sz="0" w:space="0" w:color="auto"/>
        <w:left w:val="none" w:sz="0" w:space="0" w:color="auto"/>
        <w:bottom w:val="none" w:sz="0" w:space="0" w:color="auto"/>
        <w:right w:val="none" w:sz="0" w:space="0" w:color="auto"/>
      </w:divBdr>
    </w:div>
    <w:div w:id="753824140">
      <w:bodyDiv w:val="1"/>
      <w:marLeft w:val="0"/>
      <w:marRight w:val="0"/>
      <w:marTop w:val="0"/>
      <w:marBottom w:val="0"/>
      <w:divBdr>
        <w:top w:val="none" w:sz="0" w:space="0" w:color="auto"/>
        <w:left w:val="none" w:sz="0" w:space="0" w:color="auto"/>
        <w:bottom w:val="none" w:sz="0" w:space="0" w:color="auto"/>
        <w:right w:val="none" w:sz="0" w:space="0" w:color="auto"/>
      </w:divBdr>
    </w:div>
    <w:div w:id="13048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4C170-04B3-4647-B7A9-B97575A6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25016</Words>
  <Characters>142592</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27</cp:revision>
  <cp:lastPrinted>2025-05-30T11:15:00Z</cp:lastPrinted>
  <dcterms:created xsi:type="dcterms:W3CDTF">2023-09-18T11:02:00Z</dcterms:created>
  <dcterms:modified xsi:type="dcterms:W3CDTF">2025-05-30T11:18:00Z</dcterms:modified>
</cp:coreProperties>
</file>