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7F" w:rsidRDefault="0056127F" w:rsidP="00F3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29325" cy="828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жим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7939" cy="828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6127F" w:rsidRDefault="0056127F" w:rsidP="00F3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6127F" w:rsidRDefault="0056127F" w:rsidP="00F3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6127F" w:rsidRDefault="0056127F" w:rsidP="00F3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6127F" w:rsidRDefault="0056127F" w:rsidP="00F3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32F3F" w:rsidRPr="00637561" w:rsidRDefault="00F32F3F" w:rsidP="00F3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75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Государственное профессиональное образовательное </w:t>
      </w:r>
    </w:p>
    <w:p w:rsidR="00F32F3F" w:rsidRPr="00637561" w:rsidRDefault="00F32F3F" w:rsidP="00F3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75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учреждение Ярославской области Пошехонский </w:t>
      </w:r>
    </w:p>
    <w:p w:rsidR="00F32F3F" w:rsidRPr="00637561" w:rsidRDefault="00F32F3F" w:rsidP="00F3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75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аграрно-политехнический колледж</w:t>
      </w:r>
    </w:p>
    <w:p w:rsidR="00F32F3F" w:rsidRPr="00637561" w:rsidRDefault="00F32F3F" w:rsidP="00F32F3F">
      <w:pPr>
        <w:widowControl w:val="0"/>
        <w:autoSpaceDE w:val="0"/>
        <w:autoSpaceDN w:val="0"/>
        <w:adjustRightInd w:val="0"/>
        <w:spacing w:after="0" w:line="240" w:lineRule="auto"/>
        <w:ind w:left="552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32F3F" w:rsidRPr="00637561" w:rsidRDefault="00F32F3F" w:rsidP="00F32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32F3F" w:rsidRDefault="00F32F3F" w:rsidP="00F32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32F3F" w:rsidRPr="00637561" w:rsidRDefault="00121259" w:rsidP="00F32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ПРИНЯТО </w:t>
      </w:r>
      <w:r w:rsidR="00F32F3F" w:rsidRPr="00637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F32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F32F3F" w:rsidRPr="00637561" w:rsidRDefault="00F32F3F" w:rsidP="00F32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профсоюза</w:t>
      </w:r>
      <w:r w:rsidRPr="0063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3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колледжа </w:t>
      </w:r>
    </w:p>
    <w:p w:rsidR="00F32F3F" w:rsidRPr="00637561" w:rsidRDefault="00F32F3F" w:rsidP="00F32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_____________Е.П. Новикова</w:t>
      </w:r>
      <w:r w:rsidRPr="0063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3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________О.Н. Викторович                                                     </w:t>
      </w:r>
    </w:p>
    <w:p w:rsidR="00F32F3F" w:rsidRPr="00637561" w:rsidRDefault="00F32F3F" w:rsidP="00F32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«____»_____________20</w:t>
      </w:r>
      <w:r w:rsidR="00121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 w:rsidRPr="0063756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«___»____________20</w:t>
      </w:r>
      <w:r w:rsidR="00121259">
        <w:rPr>
          <w:rFonts w:ascii="Times New Roman" w:eastAsia="Times New Roman" w:hAnsi="Times New Roman" w:cs="Times New Roman"/>
          <w:sz w:val="28"/>
          <w:szCs w:val="28"/>
          <w:lang w:eastAsia="ru-RU"/>
        </w:rPr>
        <w:t>24г.</w:t>
      </w:r>
    </w:p>
    <w:p w:rsidR="00F32F3F" w:rsidRPr="00637561" w:rsidRDefault="00F32F3F" w:rsidP="00F32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32F3F" w:rsidRPr="00637561" w:rsidRDefault="00F32F3F" w:rsidP="00F32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32F3F" w:rsidRDefault="00F32F3F" w:rsidP="00F32F3F">
      <w:pPr>
        <w:pStyle w:val="40"/>
        <w:shd w:val="clear" w:color="auto" w:fill="auto"/>
        <w:spacing w:before="0"/>
        <w:ind w:left="40"/>
        <w:rPr>
          <w:rStyle w:val="4"/>
          <w:color w:val="000000"/>
        </w:rPr>
      </w:pPr>
    </w:p>
    <w:p w:rsidR="00F32F3F" w:rsidRDefault="00F32F3F" w:rsidP="00F32F3F">
      <w:pPr>
        <w:pStyle w:val="40"/>
        <w:shd w:val="clear" w:color="auto" w:fill="auto"/>
        <w:spacing w:before="0"/>
        <w:ind w:left="40"/>
        <w:rPr>
          <w:rStyle w:val="4"/>
          <w:color w:val="000000"/>
        </w:rPr>
      </w:pPr>
    </w:p>
    <w:p w:rsidR="00F32F3F" w:rsidRDefault="00F32F3F" w:rsidP="00F32F3F">
      <w:pPr>
        <w:pStyle w:val="40"/>
        <w:shd w:val="clear" w:color="auto" w:fill="auto"/>
        <w:tabs>
          <w:tab w:val="left" w:pos="3828"/>
        </w:tabs>
        <w:spacing w:before="0"/>
        <w:ind w:left="40"/>
        <w:rPr>
          <w:rStyle w:val="4"/>
          <w:color w:val="000000"/>
        </w:rPr>
      </w:pPr>
    </w:p>
    <w:p w:rsidR="00F32F3F" w:rsidRPr="00F32F3F" w:rsidRDefault="00F32F3F" w:rsidP="00F32F3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32F3F" w:rsidRPr="00F32F3F" w:rsidRDefault="00F32F3F" w:rsidP="00F32F3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  <w:r w:rsidRPr="00F32F3F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РЕЖИМ</w:t>
      </w:r>
    </w:p>
    <w:p w:rsidR="00F32F3F" w:rsidRDefault="00F32F3F" w:rsidP="00F32F3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  <w:r w:rsidRPr="00F32F3F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ЗА</w:t>
      </w:r>
      <w:r w:rsidR="00AA600E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Н</w:t>
      </w:r>
      <w:r w:rsidRPr="00F32F3F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ЯТИЙ ОБУЧАЮЩИХСЯ</w:t>
      </w:r>
    </w:p>
    <w:p w:rsidR="00F32F3F" w:rsidRDefault="00F32F3F" w:rsidP="00F32F3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</w:p>
    <w:p w:rsidR="00F32F3F" w:rsidRDefault="00F32F3F" w:rsidP="00F32F3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</w:p>
    <w:p w:rsidR="00F32F3F" w:rsidRDefault="00F32F3F" w:rsidP="00F32F3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</w:p>
    <w:p w:rsidR="00F32F3F" w:rsidRDefault="00F32F3F" w:rsidP="00F32F3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</w:p>
    <w:p w:rsidR="00F32F3F" w:rsidRPr="00F32F3F" w:rsidRDefault="00F32F3F" w:rsidP="00F32F3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32F3F" w:rsidRPr="00F32F3F" w:rsidRDefault="00F32F3F" w:rsidP="00F32F3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2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СОГЛАСОВАНО:</w:t>
      </w:r>
    </w:p>
    <w:p w:rsidR="00F32F3F" w:rsidRDefault="00F32F3F" w:rsidP="00F32F3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2F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Председатель </w:t>
      </w:r>
    </w:p>
    <w:p w:rsidR="00F32F3F" w:rsidRDefault="00F32F3F" w:rsidP="00F32F3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2F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студенческого совета </w:t>
      </w:r>
    </w:p>
    <w:p w:rsidR="00F32F3F" w:rsidRDefault="00F32F3F" w:rsidP="00F32F3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32F3F" w:rsidRDefault="00F32F3F" w:rsidP="00F32F3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</w:t>
      </w:r>
    </w:p>
    <w:p w:rsidR="00F32F3F" w:rsidRDefault="00F32F3F" w:rsidP="00F32F3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32F3F" w:rsidRPr="00F32F3F" w:rsidRDefault="00F32F3F" w:rsidP="00F32F3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32F3F" w:rsidRDefault="00121259" w:rsidP="00F32F3F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г. Пошехонье, 2024</w:t>
      </w:r>
      <w:r w:rsidR="00F32F3F" w:rsidRP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г.</w:t>
      </w:r>
    </w:p>
    <w:p w:rsidR="00F155AF" w:rsidRPr="00F155AF" w:rsidRDefault="00F32F3F" w:rsidP="00F155A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ab/>
      </w:r>
      <w:r w:rsidRP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Настоящий режим занятий обучающихся разработан в соответствии с Федеральным законом РФ от 29 декабря 2012 г. № 273-ФЗ «Об образовании в </w:t>
      </w:r>
      <w:r w:rsidRPr="00F155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Федерации</w:t>
      </w:r>
      <w:r w:rsidR="00F155AF" w:rsidRPr="00F155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155AF" w:rsidRPr="00F155AF" w:rsidRDefault="00F155AF" w:rsidP="00F155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5AF">
        <w:rPr>
          <w:rFonts w:ascii="Times New Roman" w:hAnsi="Times New Roman" w:cs="Times New Roman"/>
          <w:sz w:val="28"/>
          <w:szCs w:val="28"/>
        </w:rPr>
        <w:t xml:space="preserve"> 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просвещения Российской Федерации от 24 августа 2022 г. № 762;</w:t>
      </w:r>
    </w:p>
    <w:p w:rsidR="00F155AF" w:rsidRPr="00F155AF" w:rsidRDefault="00F155AF" w:rsidP="00F155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5AF"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стандартами среднего профессионального образования (ФГОС СПО);</w:t>
      </w:r>
    </w:p>
    <w:p w:rsidR="00F32F3F" w:rsidRPr="00F155AF" w:rsidRDefault="00F32F3F" w:rsidP="00F155A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55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Уставом колледжа.</w:t>
      </w:r>
    </w:p>
    <w:p w:rsidR="00F32F3F" w:rsidRPr="00F32F3F" w:rsidRDefault="00F32F3F" w:rsidP="002B32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32F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Общее положение</w:t>
      </w:r>
    </w:p>
    <w:p w:rsidR="00F32F3F" w:rsidRPr="00F32F3F" w:rsidRDefault="002B32DC" w:rsidP="00F15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 xml:space="preserve">1.1. </w:t>
      </w:r>
      <w:r w:rsidR="00F32F3F" w:rsidRP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Организация образовательного процесса в колледже осуществляется в соответствии с расписанием занятий и образовательными программами для каждой профессии или специальности и формы получения образования.</w:t>
      </w:r>
    </w:p>
    <w:p w:rsidR="00F32F3F" w:rsidRPr="00F32F3F" w:rsidRDefault="002B32DC" w:rsidP="00F15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 xml:space="preserve">1.2. </w:t>
      </w:r>
      <w:r w:rsidR="00F32F3F" w:rsidRP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Сроки обучения по образовательным программам среднего профессионального образования устанавливаются в соответствии с нормативными сроками их освоения, определяемыми федеральным государственным образовательным стандартом среднего профессионального образования.</w:t>
      </w:r>
    </w:p>
    <w:p w:rsidR="00F32F3F" w:rsidRPr="00F32F3F" w:rsidRDefault="002B32DC" w:rsidP="00F15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 xml:space="preserve">1.3. </w:t>
      </w:r>
      <w:r w:rsidR="00F32F3F" w:rsidRP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Учебный год начинается 1 сентября и заканчивается согласно учебному плану по конкретной профессии или специальности</w:t>
      </w:r>
      <w:proofErr w:type="gramStart"/>
      <w:r w:rsidR="00F32F3F" w:rsidRP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,, </w:t>
      </w:r>
      <w:proofErr w:type="gramEnd"/>
      <w:r w:rsidR="00F32F3F" w:rsidRP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форме получения образования.</w:t>
      </w:r>
    </w:p>
    <w:p w:rsidR="00F32F3F" w:rsidRPr="00F32F3F" w:rsidRDefault="002B32DC" w:rsidP="00F15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 xml:space="preserve">1.4. </w:t>
      </w:r>
      <w:r w:rsidR="00F32F3F" w:rsidRP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Начало учебного года по заочной форме получения образования может переносится не более чем на 3 месяца.</w:t>
      </w:r>
    </w:p>
    <w:p w:rsidR="00F32F3F" w:rsidRPr="00F32F3F" w:rsidRDefault="002B32DC" w:rsidP="00F15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 xml:space="preserve">1.5. </w:t>
      </w:r>
      <w:r w:rsidR="00F32F3F" w:rsidRP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Не менее двух раз в течение учебного года для студентов устанавливаются каникулы общей продолжительностью 8-11 недель в год, в том числе в зимний период не менее 2 недель.</w:t>
      </w:r>
    </w:p>
    <w:p w:rsidR="00F32F3F" w:rsidRPr="00F32F3F" w:rsidRDefault="002B32DC" w:rsidP="00F15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 xml:space="preserve">1.6. </w:t>
      </w:r>
      <w:r w:rsidR="00F32F3F" w:rsidRP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Основные профессиональные образовательные программы среднего профессионального образования могут осваиваться в очной и заочной формах получения образования, различающихся объемом обязательных занятий педагогического работника с обучающимися.</w:t>
      </w:r>
    </w:p>
    <w:p w:rsidR="00F32F3F" w:rsidRPr="00F32F3F" w:rsidRDefault="002B32DC" w:rsidP="00F15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</w:r>
      <w:r w:rsidR="00F32F3F" w:rsidRP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Недельная нагрузка студентов обязательными учебными занятиями при очной форме обучения не превышает 36 академических часов.</w:t>
      </w:r>
    </w:p>
    <w:p w:rsidR="00F32F3F" w:rsidRPr="00F32F3F" w:rsidRDefault="002B32DC" w:rsidP="00F15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</w:r>
      <w:r w:rsidR="00F32F3F" w:rsidRP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Объем аудиторной учебной нагрузки в год при заочной форме обучения составляет 160 академических часов.</w:t>
      </w:r>
    </w:p>
    <w:p w:rsidR="00F32F3F" w:rsidRPr="00F32F3F" w:rsidRDefault="002B32DC" w:rsidP="00F15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 xml:space="preserve">1.7. </w:t>
      </w:r>
      <w:r w:rsidR="00F32F3F" w:rsidRP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Продолжительность учебной недели для студентов, получающих</w:t>
      </w:r>
      <w:r w:rsid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F32F3F" w:rsidRP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среднее</w:t>
      </w:r>
      <w:r w:rsidR="00F32F3F" w:rsidRP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>профессиона</w:t>
      </w:r>
      <w:r w:rsid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льное</w:t>
      </w:r>
      <w:r w:rsid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>образование</w:t>
      </w:r>
      <w:r w:rsid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>по</w:t>
      </w:r>
      <w:r w:rsid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 xml:space="preserve">программам </w:t>
      </w:r>
      <w:r w:rsidR="00F32F3F" w:rsidRP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подготовки</w:t>
      </w:r>
      <w:r w:rsid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F32F3F" w:rsidRP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специалистов среднего звена - пятидневная, для студентов, получающих среднее</w:t>
      </w:r>
      <w:r w:rsidR="00F32F3F" w:rsidRP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</w:r>
      <w:r w:rsid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профессиональное</w:t>
      </w:r>
      <w:r w:rsid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>образование</w:t>
      </w:r>
      <w:r w:rsid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 xml:space="preserve">по </w:t>
      </w:r>
      <w:r w:rsidR="00F32F3F" w:rsidRP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программам</w:t>
      </w:r>
      <w:r w:rsidR="00F32F3F" w:rsidRP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>подготовки квалифицированных рабочих - пятидневная.</w:t>
      </w:r>
    </w:p>
    <w:p w:rsidR="00F32F3F" w:rsidRPr="00F32F3F" w:rsidRDefault="002B32DC" w:rsidP="00F15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ab/>
        <w:t xml:space="preserve">1.8. </w:t>
      </w:r>
      <w:r w:rsidR="00F32F3F" w:rsidRP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Максимальный объем учебной нагрузки студента составляет 54 академических часа в неделю, включая все виды аудиторной и внеаудиторной нагрузки.</w:t>
      </w:r>
    </w:p>
    <w:p w:rsidR="00F32F3F" w:rsidRDefault="002B32DC" w:rsidP="00F15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 xml:space="preserve">1.9. </w:t>
      </w:r>
      <w:r w:rsidR="00F32F3F" w:rsidRP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</w:t>
      </w:r>
      <w:r w:rsidR="00F155A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ачало учебных занятий - 08.00 ч.</w:t>
      </w:r>
      <w:r w:rsidR="00F32F3F" w:rsidRP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продолжительность занятия 90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F32F3F" w:rsidRPr="00F32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мин.</w:t>
      </w:r>
    </w:p>
    <w:p w:rsidR="00F32F3F" w:rsidRPr="00F155AF" w:rsidRDefault="002B32DC" w:rsidP="00F155AF">
      <w:pPr>
        <w:pStyle w:val="21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284"/>
        <w:jc w:val="both"/>
        <w:rPr>
          <w:sz w:val="28"/>
          <w:szCs w:val="28"/>
        </w:rPr>
      </w:pPr>
      <w:r w:rsidRPr="00F155AF">
        <w:rPr>
          <w:rStyle w:val="20"/>
          <w:color w:val="000000"/>
          <w:sz w:val="28"/>
          <w:szCs w:val="28"/>
        </w:rPr>
        <w:tab/>
      </w:r>
      <w:r w:rsidR="00F32F3F" w:rsidRPr="00F155AF">
        <w:rPr>
          <w:rStyle w:val="20"/>
          <w:color w:val="000000"/>
          <w:sz w:val="28"/>
          <w:szCs w:val="28"/>
        </w:rPr>
        <w:t xml:space="preserve">1.10. Продолжительность перемен </w:t>
      </w:r>
      <w:r w:rsidR="00F32F3F" w:rsidRPr="00F155AF">
        <w:rPr>
          <w:rStyle w:val="22"/>
          <w:color w:val="000000"/>
          <w:sz w:val="28"/>
          <w:szCs w:val="28"/>
        </w:rPr>
        <w:t xml:space="preserve">- </w:t>
      </w:r>
      <w:r w:rsidR="00F32F3F" w:rsidRPr="00F155AF">
        <w:rPr>
          <w:rStyle w:val="20"/>
          <w:color w:val="000000"/>
          <w:sz w:val="28"/>
          <w:szCs w:val="28"/>
        </w:rPr>
        <w:t xml:space="preserve">10 мин, большая перемена - 40 </w:t>
      </w:r>
      <w:r w:rsidR="00F32F3F" w:rsidRPr="00F155AF">
        <w:rPr>
          <w:rStyle w:val="22"/>
          <w:color w:val="000000"/>
          <w:sz w:val="28"/>
          <w:szCs w:val="28"/>
        </w:rPr>
        <w:t xml:space="preserve">минут после </w:t>
      </w:r>
      <w:r w:rsidR="00F32F3F" w:rsidRPr="00F155AF">
        <w:rPr>
          <w:rStyle w:val="20"/>
          <w:color w:val="000000"/>
          <w:sz w:val="28"/>
          <w:szCs w:val="28"/>
        </w:rPr>
        <w:t>второй пары.</w:t>
      </w:r>
    </w:p>
    <w:p w:rsidR="00F32F3F" w:rsidRPr="00F155AF" w:rsidRDefault="002B32DC" w:rsidP="00F155AF">
      <w:pPr>
        <w:pStyle w:val="21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284"/>
        <w:jc w:val="both"/>
        <w:rPr>
          <w:sz w:val="28"/>
          <w:szCs w:val="28"/>
        </w:rPr>
      </w:pPr>
      <w:r w:rsidRPr="00F155AF">
        <w:rPr>
          <w:rStyle w:val="20"/>
          <w:color w:val="000000"/>
          <w:sz w:val="28"/>
          <w:szCs w:val="28"/>
        </w:rPr>
        <w:tab/>
      </w:r>
      <w:r w:rsidR="00F32F3F" w:rsidRPr="00F155AF">
        <w:rPr>
          <w:rStyle w:val="20"/>
          <w:color w:val="000000"/>
          <w:sz w:val="28"/>
          <w:szCs w:val="28"/>
        </w:rPr>
        <w:t xml:space="preserve">1.11. В колледже устанавливаются основные виды учебных занятий, </w:t>
      </w:r>
      <w:r w:rsidR="00F32F3F" w:rsidRPr="00F155AF">
        <w:rPr>
          <w:rStyle w:val="22"/>
          <w:color w:val="000000"/>
          <w:sz w:val="28"/>
          <w:szCs w:val="28"/>
        </w:rPr>
        <w:t xml:space="preserve">такие, как </w:t>
      </w:r>
      <w:r w:rsidR="00F32F3F" w:rsidRPr="00F155AF">
        <w:rPr>
          <w:rStyle w:val="20"/>
          <w:color w:val="000000"/>
          <w:sz w:val="28"/>
          <w:szCs w:val="28"/>
        </w:rPr>
        <w:t xml:space="preserve">урок, лекция, семинар, практическое занятие, лабораторная работа, контрольная работа, консультация, самостоятельная работа, учебная и производственная практики, выполнение курсовой работы (курсовое проектирование), а так же в целях формирования и развития общих и профессиональных компетенций обучающихся в образовательном процессе </w:t>
      </w:r>
      <w:r w:rsidR="00F32F3F" w:rsidRPr="00F155AF">
        <w:rPr>
          <w:rStyle w:val="22"/>
          <w:color w:val="000000"/>
          <w:sz w:val="28"/>
          <w:szCs w:val="28"/>
        </w:rPr>
        <w:t xml:space="preserve">используются </w:t>
      </w:r>
      <w:r w:rsidR="00F32F3F" w:rsidRPr="00F155AF">
        <w:rPr>
          <w:rStyle w:val="20"/>
          <w:color w:val="000000"/>
          <w:sz w:val="28"/>
          <w:szCs w:val="28"/>
        </w:rPr>
        <w:t xml:space="preserve">активные и интерактивные формы проведения занятий </w:t>
      </w:r>
      <w:r w:rsidR="00F32F3F" w:rsidRPr="00F155AF">
        <w:rPr>
          <w:rStyle w:val="22"/>
          <w:color w:val="000000"/>
          <w:sz w:val="28"/>
          <w:szCs w:val="28"/>
        </w:rPr>
        <w:t xml:space="preserve">(компьютерные </w:t>
      </w:r>
      <w:r w:rsidR="00F32F3F" w:rsidRPr="00F155AF">
        <w:rPr>
          <w:rStyle w:val="20"/>
          <w:color w:val="000000"/>
          <w:sz w:val="28"/>
          <w:szCs w:val="28"/>
        </w:rPr>
        <w:t xml:space="preserve">симуляции, деловые и ролевые игры, разбор конкретных </w:t>
      </w:r>
      <w:r w:rsidR="00F32F3F" w:rsidRPr="00F155AF">
        <w:rPr>
          <w:rStyle w:val="22"/>
          <w:color w:val="000000"/>
          <w:sz w:val="28"/>
          <w:szCs w:val="28"/>
        </w:rPr>
        <w:t xml:space="preserve">ситуаций, </w:t>
      </w:r>
      <w:r w:rsidR="00F32F3F" w:rsidRPr="00F155AF">
        <w:rPr>
          <w:rStyle w:val="20"/>
          <w:color w:val="000000"/>
          <w:sz w:val="28"/>
          <w:szCs w:val="28"/>
        </w:rPr>
        <w:t xml:space="preserve">психологические и иные тренинги, групповые дискуссии). Для все </w:t>
      </w:r>
      <w:r w:rsidR="00F32F3F" w:rsidRPr="00F155AF">
        <w:rPr>
          <w:rStyle w:val="22"/>
          <w:color w:val="000000"/>
          <w:sz w:val="28"/>
          <w:szCs w:val="28"/>
        </w:rPr>
        <w:t xml:space="preserve">видов аудиторных </w:t>
      </w:r>
      <w:r w:rsidR="00F32F3F" w:rsidRPr="00F155AF">
        <w:rPr>
          <w:rStyle w:val="20"/>
          <w:color w:val="000000"/>
          <w:sz w:val="28"/>
          <w:szCs w:val="28"/>
        </w:rPr>
        <w:t xml:space="preserve">занятий академический час устанавливается </w:t>
      </w:r>
      <w:r w:rsidR="00F32F3F" w:rsidRPr="00F155AF">
        <w:rPr>
          <w:rStyle w:val="22"/>
          <w:color w:val="000000"/>
          <w:sz w:val="28"/>
          <w:szCs w:val="28"/>
        </w:rPr>
        <w:t>продолжительностью 45 минут.</w:t>
      </w:r>
    </w:p>
    <w:p w:rsidR="00F32F3F" w:rsidRPr="00F155AF" w:rsidRDefault="002B32DC" w:rsidP="00F155AF">
      <w:pPr>
        <w:pStyle w:val="21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284"/>
        <w:jc w:val="both"/>
        <w:rPr>
          <w:sz w:val="28"/>
          <w:szCs w:val="28"/>
        </w:rPr>
      </w:pPr>
      <w:r w:rsidRPr="00F155AF">
        <w:rPr>
          <w:rStyle w:val="22"/>
          <w:color w:val="000000"/>
          <w:sz w:val="28"/>
          <w:szCs w:val="28"/>
        </w:rPr>
        <w:tab/>
      </w:r>
      <w:r w:rsidR="00F32F3F" w:rsidRPr="00F155AF">
        <w:rPr>
          <w:rStyle w:val="22"/>
          <w:color w:val="000000"/>
          <w:sz w:val="28"/>
          <w:szCs w:val="28"/>
        </w:rPr>
        <w:t xml:space="preserve">Дисциплина </w:t>
      </w:r>
      <w:r w:rsidR="00F32F3F" w:rsidRPr="00F155AF">
        <w:rPr>
          <w:rStyle w:val="20"/>
          <w:color w:val="000000"/>
          <w:sz w:val="28"/>
          <w:szCs w:val="28"/>
        </w:rPr>
        <w:t xml:space="preserve">«Физическая культура» предусматривает еженедельно не </w:t>
      </w:r>
      <w:r w:rsidR="00F32F3F" w:rsidRPr="00F155AF">
        <w:rPr>
          <w:rStyle w:val="22"/>
          <w:color w:val="000000"/>
          <w:sz w:val="28"/>
          <w:szCs w:val="28"/>
        </w:rPr>
        <w:t xml:space="preserve">менее 2х часов обязательных </w:t>
      </w:r>
      <w:r w:rsidR="00F32F3F" w:rsidRPr="00F155AF">
        <w:rPr>
          <w:rStyle w:val="20"/>
          <w:color w:val="000000"/>
          <w:sz w:val="28"/>
          <w:szCs w:val="28"/>
        </w:rPr>
        <w:t xml:space="preserve">аудиторных занятий и </w:t>
      </w:r>
      <w:r w:rsidR="00F32F3F" w:rsidRPr="00F155AF">
        <w:rPr>
          <w:rStyle w:val="22"/>
          <w:color w:val="000000"/>
          <w:sz w:val="28"/>
          <w:szCs w:val="28"/>
        </w:rPr>
        <w:t xml:space="preserve">2 </w:t>
      </w:r>
      <w:r w:rsidR="00F32F3F" w:rsidRPr="00F155AF">
        <w:rPr>
          <w:rStyle w:val="20"/>
          <w:color w:val="000000"/>
          <w:sz w:val="28"/>
          <w:szCs w:val="28"/>
        </w:rPr>
        <w:t xml:space="preserve">часа самостоятельной </w:t>
      </w:r>
      <w:r w:rsidR="00F32F3F" w:rsidRPr="00F155AF">
        <w:rPr>
          <w:rStyle w:val="22"/>
          <w:color w:val="000000"/>
          <w:sz w:val="28"/>
          <w:szCs w:val="28"/>
        </w:rPr>
        <w:t xml:space="preserve">учебной нагрузки (за </w:t>
      </w:r>
      <w:r w:rsidR="00F32F3F" w:rsidRPr="00F155AF">
        <w:rPr>
          <w:rStyle w:val="20"/>
          <w:color w:val="000000"/>
          <w:sz w:val="28"/>
          <w:szCs w:val="28"/>
        </w:rPr>
        <w:t xml:space="preserve">счет различных форм внеаудиторных занятий в </w:t>
      </w:r>
      <w:r w:rsidR="00F32F3F" w:rsidRPr="00F155AF">
        <w:rPr>
          <w:rStyle w:val="22"/>
          <w:color w:val="000000"/>
          <w:sz w:val="28"/>
          <w:szCs w:val="28"/>
        </w:rPr>
        <w:t xml:space="preserve">спортивных </w:t>
      </w:r>
      <w:r w:rsidR="00F32F3F" w:rsidRPr="00F155AF">
        <w:rPr>
          <w:rStyle w:val="20"/>
          <w:color w:val="000000"/>
          <w:sz w:val="28"/>
          <w:szCs w:val="28"/>
        </w:rPr>
        <w:t>секциях).</w:t>
      </w:r>
    </w:p>
    <w:p w:rsidR="00F32F3F" w:rsidRPr="00F155AF" w:rsidRDefault="002B32DC" w:rsidP="00F155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F155AF">
        <w:rPr>
          <w:rStyle w:val="20"/>
          <w:color w:val="000000"/>
          <w:sz w:val="28"/>
          <w:szCs w:val="28"/>
        </w:rPr>
        <w:tab/>
      </w:r>
      <w:r w:rsidR="00F32F3F" w:rsidRPr="00F155AF">
        <w:rPr>
          <w:rStyle w:val="20"/>
          <w:color w:val="000000"/>
          <w:sz w:val="28"/>
          <w:szCs w:val="28"/>
        </w:rPr>
        <w:t xml:space="preserve">1.12. Количество учебных групп определяется в зависимости от числа </w:t>
      </w:r>
      <w:r w:rsidR="00F32F3F" w:rsidRPr="00F155AF">
        <w:rPr>
          <w:rStyle w:val="22"/>
          <w:color w:val="000000"/>
          <w:sz w:val="28"/>
          <w:szCs w:val="28"/>
        </w:rPr>
        <w:t xml:space="preserve">поданных </w:t>
      </w:r>
      <w:r w:rsidR="00F32F3F" w:rsidRPr="00F155AF">
        <w:rPr>
          <w:rStyle w:val="20"/>
          <w:color w:val="000000"/>
          <w:sz w:val="28"/>
          <w:szCs w:val="28"/>
        </w:rPr>
        <w:t>заявлений граждан и условий, созданных для осуществления образовательного процесса, с учетом выполнения контрольных цифр приема, установленных Департаментом образования Ярославской области и требований санитарных норм.</w:t>
      </w:r>
    </w:p>
    <w:p w:rsidR="00F32F3F" w:rsidRPr="00F155AF" w:rsidRDefault="002B32DC" w:rsidP="00F155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F155AF">
        <w:rPr>
          <w:rStyle w:val="20"/>
          <w:color w:val="000000"/>
          <w:sz w:val="28"/>
          <w:szCs w:val="28"/>
        </w:rPr>
        <w:tab/>
      </w:r>
      <w:r w:rsidR="00F32F3F" w:rsidRPr="00F155AF">
        <w:rPr>
          <w:rStyle w:val="20"/>
          <w:color w:val="000000"/>
          <w:sz w:val="28"/>
          <w:szCs w:val="28"/>
        </w:rPr>
        <w:t xml:space="preserve">1.13. Численность студентов в учебной группе при финансировании подготовки за счет бюджетных ассигнований по очной форме получения </w:t>
      </w:r>
      <w:r w:rsidR="00F32F3F" w:rsidRPr="00F155AF">
        <w:rPr>
          <w:rStyle w:val="22"/>
          <w:color w:val="000000"/>
          <w:sz w:val="28"/>
          <w:szCs w:val="28"/>
        </w:rPr>
        <w:t xml:space="preserve">образования </w:t>
      </w:r>
      <w:r w:rsidR="00F32F3F" w:rsidRPr="00F155AF">
        <w:rPr>
          <w:rStyle w:val="20"/>
          <w:color w:val="000000"/>
          <w:sz w:val="28"/>
          <w:szCs w:val="28"/>
        </w:rPr>
        <w:t>устанавливается 25 человек.</w:t>
      </w:r>
    </w:p>
    <w:p w:rsidR="00F32F3F" w:rsidRPr="00F155AF" w:rsidRDefault="00F32F3F" w:rsidP="00F155AF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F155AF">
        <w:rPr>
          <w:rStyle w:val="22"/>
          <w:color w:val="000000"/>
          <w:sz w:val="28"/>
          <w:szCs w:val="28"/>
        </w:rPr>
        <w:t xml:space="preserve">Колледж может </w:t>
      </w:r>
      <w:r w:rsidRPr="00F155AF">
        <w:rPr>
          <w:rStyle w:val="20"/>
          <w:color w:val="000000"/>
          <w:sz w:val="28"/>
          <w:szCs w:val="28"/>
        </w:rPr>
        <w:t xml:space="preserve">проводить учебные занятия с группами студентов </w:t>
      </w:r>
      <w:r w:rsidRPr="00F155AF">
        <w:rPr>
          <w:rStyle w:val="22"/>
          <w:color w:val="000000"/>
          <w:sz w:val="28"/>
          <w:szCs w:val="28"/>
        </w:rPr>
        <w:t>меньшей численности.</w:t>
      </w:r>
    </w:p>
    <w:p w:rsidR="00F32F3F" w:rsidRPr="00F155AF" w:rsidRDefault="002B32DC" w:rsidP="00F155AF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F155AF">
        <w:rPr>
          <w:rStyle w:val="22"/>
          <w:color w:val="000000"/>
          <w:sz w:val="28"/>
          <w:szCs w:val="28"/>
        </w:rPr>
        <w:tab/>
      </w:r>
      <w:r w:rsidR="00F32F3F" w:rsidRPr="00F155AF">
        <w:rPr>
          <w:rStyle w:val="22"/>
          <w:color w:val="000000"/>
          <w:sz w:val="28"/>
          <w:szCs w:val="28"/>
        </w:rPr>
        <w:t xml:space="preserve">При проведении </w:t>
      </w:r>
      <w:r w:rsidR="00F32F3F" w:rsidRPr="00F155AF">
        <w:rPr>
          <w:rStyle w:val="20"/>
          <w:color w:val="000000"/>
          <w:sz w:val="28"/>
          <w:szCs w:val="28"/>
        </w:rPr>
        <w:t xml:space="preserve">лабораторных </w:t>
      </w:r>
      <w:r w:rsidR="00F32F3F" w:rsidRPr="00F155AF">
        <w:rPr>
          <w:rStyle w:val="22"/>
          <w:color w:val="000000"/>
          <w:sz w:val="28"/>
          <w:szCs w:val="28"/>
        </w:rPr>
        <w:t xml:space="preserve">работ, </w:t>
      </w:r>
      <w:r w:rsidR="00F32F3F" w:rsidRPr="00F155AF">
        <w:rPr>
          <w:rStyle w:val="20"/>
          <w:color w:val="000000"/>
          <w:sz w:val="28"/>
          <w:szCs w:val="28"/>
        </w:rPr>
        <w:t xml:space="preserve">занятий по иностранному языку и </w:t>
      </w:r>
      <w:r w:rsidR="00F32F3F" w:rsidRPr="00F155AF">
        <w:rPr>
          <w:rStyle w:val="22"/>
          <w:color w:val="000000"/>
          <w:sz w:val="28"/>
          <w:szCs w:val="28"/>
        </w:rPr>
        <w:t xml:space="preserve">производственного </w:t>
      </w:r>
      <w:r w:rsidR="00F32F3F" w:rsidRPr="00F155AF">
        <w:rPr>
          <w:rStyle w:val="20"/>
          <w:color w:val="000000"/>
          <w:sz w:val="28"/>
          <w:szCs w:val="28"/>
        </w:rPr>
        <w:t xml:space="preserve">обучения при необходимости допускается деление </w:t>
      </w:r>
      <w:r w:rsidR="00F32F3F" w:rsidRPr="00F155AF">
        <w:rPr>
          <w:rStyle w:val="22"/>
          <w:color w:val="000000"/>
          <w:sz w:val="28"/>
          <w:szCs w:val="28"/>
        </w:rPr>
        <w:t xml:space="preserve">группы </w:t>
      </w:r>
      <w:r w:rsidR="00F32F3F" w:rsidRPr="00F155AF">
        <w:rPr>
          <w:rStyle w:val="20"/>
          <w:color w:val="000000"/>
          <w:sz w:val="28"/>
          <w:szCs w:val="28"/>
        </w:rPr>
        <w:t>на подгруппы.</w:t>
      </w:r>
    </w:p>
    <w:p w:rsidR="00F32F3F" w:rsidRPr="00F155AF" w:rsidRDefault="002B32DC" w:rsidP="00F155AF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F155AF">
        <w:rPr>
          <w:rStyle w:val="22"/>
          <w:color w:val="000000"/>
          <w:sz w:val="28"/>
          <w:szCs w:val="28"/>
        </w:rPr>
        <w:tab/>
      </w:r>
      <w:r w:rsidR="00F32F3F" w:rsidRPr="00F155AF">
        <w:rPr>
          <w:rStyle w:val="22"/>
          <w:color w:val="000000"/>
          <w:sz w:val="28"/>
          <w:szCs w:val="28"/>
        </w:rPr>
        <w:t xml:space="preserve">Колледж </w:t>
      </w:r>
      <w:r w:rsidR="00F32F3F" w:rsidRPr="00F155AF">
        <w:rPr>
          <w:rStyle w:val="20"/>
          <w:color w:val="000000"/>
          <w:sz w:val="28"/>
          <w:szCs w:val="28"/>
        </w:rPr>
        <w:t xml:space="preserve">в праве объединять группы студентов при проведении учебных занятий </w:t>
      </w:r>
      <w:r w:rsidR="00F32F3F" w:rsidRPr="00F155AF">
        <w:rPr>
          <w:rStyle w:val="22"/>
          <w:color w:val="000000"/>
          <w:sz w:val="28"/>
          <w:szCs w:val="28"/>
        </w:rPr>
        <w:t xml:space="preserve">в </w:t>
      </w:r>
      <w:r w:rsidR="00F32F3F" w:rsidRPr="00F155AF">
        <w:rPr>
          <w:rStyle w:val="20"/>
          <w:color w:val="000000"/>
          <w:sz w:val="28"/>
          <w:szCs w:val="28"/>
        </w:rPr>
        <w:t>виде лекций в случае совпадения часов по учебным планам.</w:t>
      </w:r>
    </w:p>
    <w:p w:rsidR="00F32F3F" w:rsidRPr="00F155AF" w:rsidRDefault="002B32DC" w:rsidP="00F155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F155AF">
        <w:rPr>
          <w:rStyle w:val="22"/>
          <w:color w:val="000000"/>
          <w:sz w:val="28"/>
          <w:szCs w:val="28"/>
        </w:rPr>
        <w:tab/>
      </w:r>
      <w:r w:rsidR="00F32F3F" w:rsidRPr="00F155AF">
        <w:rPr>
          <w:rStyle w:val="22"/>
          <w:color w:val="000000"/>
          <w:sz w:val="28"/>
          <w:szCs w:val="28"/>
        </w:rPr>
        <w:t>В</w:t>
      </w:r>
      <w:r w:rsidR="00F32F3F" w:rsidRPr="00F155AF">
        <w:rPr>
          <w:rStyle w:val="22"/>
          <w:color w:val="000000"/>
          <w:sz w:val="28"/>
          <w:szCs w:val="28"/>
        </w:rPr>
        <w:tab/>
        <w:t xml:space="preserve">период </w:t>
      </w:r>
      <w:r w:rsidR="00F32F3F" w:rsidRPr="00F155AF">
        <w:rPr>
          <w:rStyle w:val="20"/>
          <w:color w:val="000000"/>
          <w:sz w:val="28"/>
          <w:szCs w:val="28"/>
        </w:rPr>
        <w:t>обучения</w:t>
      </w:r>
      <w:r w:rsidR="00F32F3F" w:rsidRPr="00F155AF">
        <w:rPr>
          <w:rStyle w:val="20"/>
          <w:color w:val="000000"/>
          <w:sz w:val="28"/>
          <w:szCs w:val="28"/>
        </w:rPr>
        <w:tab/>
      </w:r>
      <w:r w:rsidR="00F32F3F" w:rsidRPr="00F155AF">
        <w:rPr>
          <w:rStyle w:val="22"/>
          <w:color w:val="000000"/>
          <w:sz w:val="28"/>
          <w:szCs w:val="28"/>
        </w:rPr>
        <w:t xml:space="preserve">в </w:t>
      </w:r>
      <w:r w:rsidR="00F32F3F" w:rsidRPr="00F155AF">
        <w:rPr>
          <w:rStyle w:val="20"/>
          <w:color w:val="000000"/>
          <w:sz w:val="28"/>
          <w:szCs w:val="28"/>
        </w:rPr>
        <w:t>рамках дисциплины «Безопасность</w:t>
      </w:r>
      <w:r w:rsidR="00F32F3F" w:rsidRPr="00F155AF">
        <w:rPr>
          <w:sz w:val="28"/>
          <w:szCs w:val="28"/>
        </w:rPr>
        <w:t xml:space="preserve"> </w:t>
      </w:r>
      <w:r w:rsidR="00F32F3F" w:rsidRPr="00F155AF">
        <w:rPr>
          <w:rStyle w:val="22"/>
          <w:color w:val="000000"/>
          <w:sz w:val="28"/>
          <w:szCs w:val="28"/>
        </w:rPr>
        <w:t xml:space="preserve">жизнедеятельности» с </w:t>
      </w:r>
      <w:r w:rsidR="00F32F3F" w:rsidRPr="00F155AF">
        <w:rPr>
          <w:rStyle w:val="20"/>
          <w:color w:val="000000"/>
          <w:sz w:val="28"/>
          <w:szCs w:val="28"/>
        </w:rPr>
        <w:t>юношами проводятся учебные сборы.</w:t>
      </w:r>
    </w:p>
    <w:p w:rsidR="00F32F3F" w:rsidRPr="00F155AF" w:rsidRDefault="002B32DC" w:rsidP="00F155AF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F155AF">
        <w:rPr>
          <w:rStyle w:val="22"/>
          <w:color w:val="000000"/>
          <w:sz w:val="28"/>
          <w:szCs w:val="28"/>
        </w:rPr>
        <w:tab/>
      </w:r>
      <w:r w:rsidR="00F32F3F" w:rsidRPr="00F155AF">
        <w:rPr>
          <w:rStyle w:val="22"/>
          <w:color w:val="000000"/>
          <w:sz w:val="28"/>
          <w:szCs w:val="28"/>
        </w:rPr>
        <w:t xml:space="preserve">1.14. Для </w:t>
      </w:r>
      <w:r w:rsidR="00F32F3F" w:rsidRPr="00F155AF">
        <w:rPr>
          <w:rStyle w:val="20"/>
          <w:color w:val="000000"/>
          <w:sz w:val="28"/>
          <w:szCs w:val="28"/>
        </w:rPr>
        <w:t xml:space="preserve">обучающихся очной формы получения образования предусматриваются консультации в объеме не более 100 часов на учебную </w:t>
      </w:r>
      <w:r w:rsidR="00F32F3F" w:rsidRPr="00F155AF">
        <w:rPr>
          <w:rStyle w:val="22"/>
          <w:color w:val="000000"/>
          <w:sz w:val="28"/>
          <w:szCs w:val="28"/>
        </w:rPr>
        <w:t xml:space="preserve">группу на </w:t>
      </w:r>
      <w:r w:rsidR="00F32F3F" w:rsidRPr="00F155AF">
        <w:rPr>
          <w:rStyle w:val="20"/>
          <w:color w:val="000000"/>
          <w:sz w:val="28"/>
          <w:szCs w:val="28"/>
        </w:rPr>
        <w:t xml:space="preserve">каждый учебный год, в том числе в период реализации среднего </w:t>
      </w:r>
      <w:r w:rsidR="00F32F3F" w:rsidRPr="00F155AF">
        <w:rPr>
          <w:rStyle w:val="22"/>
          <w:color w:val="000000"/>
          <w:sz w:val="28"/>
          <w:szCs w:val="28"/>
        </w:rPr>
        <w:t xml:space="preserve">(полного) общего образования для </w:t>
      </w:r>
      <w:r w:rsidR="00F32F3F" w:rsidRPr="00F155AF">
        <w:rPr>
          <w:rStyle w:val="20"/>
          <w:color w:val="000000"/>
          <w:sz w:val="28"/>
          <w:szCs w:val="28"/>
        </w:rPr>
        <w:t xml:space="preserve">лиц, обучающихся на базе основного </w:t>
      </w:r>
      <w:r w:rsidR="00F32F3F" w:rsidRPr="00F155AF">
        <w:rPr>
          <w:rStyle w:val="22"/>
          <w:color w:val="000000"/>
          <w:sz w:val="28"/>
          <w:szCs w:val="28"/>
        </w:rPr>
        <w:t xml:space="preserve">общего образования. Форы проведения </w:t>
      </w:r>
      <w:r w:rsidR="00F32F3F" w:rsidRPr="00F155AF">
        <w:rPr>
          <w:rStyle w:val="20"/>
          <w:color w:val="000000"/>
          <w:sz w:val="28"/>
          <w:szCs w:val="28"/>
        </w:rPr>
        <w:t xml:space="preserve">консультаций </w:t>
      </w:r>
      <w:r w:rsidR="00F32F3F" w:rsidRPr="00F155AF">
        <w:rPr>
          <w:rStyle w:val="22"/>
          <w:color w:val="000000"/>
          <w:sz w:val="28"/>
          <w:szCs w:val="28"/>
        </w:rPr>
        <w:t xml:space="preserve">(групповые, </w:t>
      </w:r>
      <w:r w:rsidR="00F32F3F" w:rsidRPr="00F155AF">
        <w:rPr>
          <w:rStyle w:val="22"/>
          <w:color w:val="000000"/>
          <w:sz w:val="28"/>
          <w:szCs w:val="28"/>
        </w:rPr>
        <w:lastRenderedPageBreak/>
        <w:t xml:space="preserve">индивидуальные, письменные устные) </w:t>
      </w:r>
      <w:r w:rsidR="00F32F3F" w:rsidRPr="00F155AF">
        <w:rPr>
          <w:rStyle w:val="20"/>
          <w:color w:val="000000"/>
          <w:sz w:val="28"/>
          <w:szCs w:val="28"/>
        </w:rPr>
        <w:t>определяются колледжем.</w:t>
      </w:r>
    </w:p>
    <w:p w:rsidR="00F32F3F" w:rsidRPr="00F155AF" w:rsidRDefault="002B32DC" w:rsidP="00F155AF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F155AF">
        <w:rPr>
          <w:rStyle w:val="22"/>
          <w:color w:val="000000"/>
          <w:sz w:val="28"/>
          <w:szCs w:val="28"/>
        </w:rPr>
        <w:tab/>
      </w:r>
      <w:r w:rsidR="00F32F3F" w:rsidRPr="00F155AF">
        <w:rPr>
          <w:rStyle w:val="22"/>
          <w:color w:val="000000"/>
          <w:sz w:val="28"/>
          <w:szCs w:val="28"/>
        </w:rPr>
        <w:t xml:space="preserve">1.15. Выполнение </w:t>
      </w:r>
      <w:r w:rsidR="00F32F3F" w:rsidRPr="00F155AF">
        <w:rPr>
          <w:rStyle w:val="20"/>
          <w:color w:val="000000"/>
          <w:sz w:val="28"/>
          <w:szCs w:val="28"/>
        </w:rPr>
        <w:t xml:space="preserve">курсового проекта (работы) рассматривается как вид </w:t>
      </w:r>
      <w:r w:rsidR="00F32F3F" w:rsidRPr="00F155AF">
        <w:rPr>
          <w:rStyle w:val="22"/>
          <w:color w:val="000000"/>
          <w:sz w:val="28"/>
          <w:szCs w:val="28"/>
        </w:rPr>
        <w:t xml:space="preserve">учебной работы по дисциплине </w:t>
      </w:r>
      <w:r w:rsidR="00F32F3F" w:rsidRPr="00F155AF">
        <w:rPr>
          <w:rStyle w:val="20"/>
          <w:color w:val="000000"/>
          <w:sz w:val="28"/>
          <w:szCs w:val="28"/>
        </w:rPr>
        <w:t xml:space="preserve">(дисциплинам) профессионального цикла и </w:t>
      </w:r>
      <w:r w:rsidR="00F32F3F" w:rsidRPr="00F155AF">
        <w:rPr>
          <w:rStyle w:val="22"/>
          <w:color w:val="000000"/>
          <w:sz w:val="28"/>
          <w:szCs w:val="28"/>
        </w:rPr>
        <w:t xml:space="preserve">(или) </w:t>
      </w:r>
      <w:r w:rsidR="00F32F3F" w:rsidRPr="00F155AF">
        <w:rPr>
          <w:rStyle w:val="20"/>
          <w:color w:val="000000"/>
          <w:sz w:val="28"/>
          <w:szCs w:val="28"/>
        </w:rPr>
        <w:t xml:space="preserve">профессиональному модулю (модулям) профессионального цикла и </w:t>
      </w:r>
      <w:r w:rsidR="00F32F3F" w:rsidRPr="00F155AF">
        <w:rPr>
          <w:rStyle w:val="22"/>
          <w:color w:val="000000"/>
          <w:sz w:val="28"/>
          <w:szCs w:val="28"/>
        </w:rPr>
        <w:t xml:space="preserve">реализуется в пределах </w:t>
      </w:r>
      <w:r w:rsidR="00F32F3F" w:rsidRPr="00F155AF">
        <w:rPr>
          <w:rStyle w:val="20"/>
          <w:color w:val="000000"/>
          <w:sz w:val="28"/>
          <w:szCs w:val="28"/>
        </w:rPr>
        <w:t>времени, отведенного на его (их) изучение.</w:t>
      </w:r>
    </w:p>
    <w:p w:rsidR="00F32F3F" w:rsidRPr="00F155AF" w:rsidRDefault="002B32DC" w:rsidP="00F155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55AF">
        <w:rPr>
          <w:rStyle w:val="20"/>
          <w:color w:val="000000"/>
          <w:sz w:val="28"/>
          <w:szCs w:val="28"/>
        </w:rPr>
        <w:tab/>
      </w:r>
      <w:r w:rsidR="00F32F3F" w:rsidRPr="00F155AF">
        <w:rPr>
          <w:rStyle w:val="20"/>
          <w:color w:val="000000"/>
          <w:sz w:val="28"/>
          <w:szCs w:val="28"/>
        </w:rPr>
        <w:t xml:space="preserve">1.16. Производственная практика проводится в организациях, </w:t>
      </w:r>
      <w:r w:rsidR="00F32F3F" w:rsidRPr="00F155AF">
        <w:rPr>
          <w:rStyle w:val="22"/>
          <w:color w:val="000000"/>
          <w:sz w:val="28"/>
          <w:szCs w:val="28"/>
        </w:rPr>
        <w:t xml:space="preserve">направление деятельности </w:t>
      </w:r>
      <w:r w:rsidR="00F32F3F" w:rsidRPr="00F155AF">
        <w:rPr>
          <w:rStyle w:val="20"/>
          <w:color w:val="000000"/>
          <w:sz w:val="28"/>
          <w:szCs w:val="28"/>
        </w:rPr>
        <w:t>которых соответствует профилю подготовки обучающихся. Порядок организации производственной практики определяет</w:t>
      </w:r>
      <w:r w:rsidRPr="00F155AF">
        <w:rPr>
          <w:rStyle w:val="20"/>
          <w:color w:val="000000"/>
          <w:sz w:val="28"/>
          <w:szCs w:val="28"/>
        </w:rPr>
        <w:t xml:space="preserve">  </w:t>
      </w:r>
      <w:r w:rsidR="00F32F3F" w:rsidRPr="00F155AF">
        <w:rPr>
          <w:rFonts w:eastAsia="Times New Roman"/>
          <w:color w:val="000000"/>
          <w:sz w:val="28"/>
          <w:szCs w:val="28"/>
          <w:lang w:eastAsia="ru-RU"/>
        </w:rPr>
        <w:t>Положение об учебной и производственной практике студентов, осваивающих основные профессиональные образовательные программы среднего профессионального образования, утвержденное Министерством образования и науки РФ.</w:t>
      </w:r>
    </w:p>
    <w:p w:rsidR="00F32F3F" w:rsidRPr="00F155AF" w:rsidRDefault="002B32DC" w:rsidP="00F155AF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1.17. </w:t>
      </w:r>
      <w:r w:rsidR="00F32F3F" w:rsidRPr="00F15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всем дисциплинам и профессиональным модулям учебного плана предусмотрена аттестация. </w:t>
      </w:r>
      <w:proofErr w:type="gramStart"/>
      <w:r w:rsidR="00F32F3F" w:rsidRPr="00F15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экзаменов в процессе промежуточной аттестации студентов по очной и заочной формам получения образования не превышает 8 экзаменов в учебном году, а количество зачетов -10 . В указанное количество не входят зачеты по физической культуре.</w:t>
      </w:r>
      <w:proofErr w:type="gramEnd"/>
      <w:r w:rsidR="00F32F3F" w:rsidRPr="00F15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проведения зачетов, дифференцированных зачетов и экзаменов регламентировано Положением о текущем контроле знаний и промежуточной аттестации студентов, утвержденным директором колледжа.</w:t>
      </w:r>
    </w:p>
    <w:p w:rsidR="00F32F3F" w:rsidRPr="00F155AF" w:rsidRDefault="002B32DC" w:rsidP="00F155AF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1.18. </w:t>
      </w:r>
      <w:r w:rsidR="00F32F3F" w:rsidRPr="00F15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(итоговая) аттестация выпускника учреждения среднего профессионального образования является обязательной и осуществляется после освоения образовательной программы в полном объеме. Порядок организации Государственной (итоговой) аттестации выпускников регламентирован Положением о государственной (итоговой) аттестации выпускников образовательных учреждений среднего профессионального образования, утвержденным Министерством образования и науки РФ.</w:t>
      </w:r>
    </w:p>
    <w:p w:rsidR="00F32F3F" w:rsidRPr="00F155AF" w:rsidRDefault="002B32DC" w:rsidP="00F155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1.19. </w:t>
      </w:r>
      <w:r w:rsidR="00F32F3F" w:rsidRPr="00F15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воспитания и развития личности, достижения результатов при освоении основной профессиональной образовател</w:t>
      </w:r>
      <w:r w:rsidR="00F15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ьной программы в части развития </w:t>
      </w:r>
      <w:r w:rsidR="00F32F3F" w:rsidRPr="00F15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общих компетенций </w:t>
      </w:r>
      <w:r w:rsidRPr="00F15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могут участ</w:t>
      </w:r>
      <w:r w:rsidR="00F32F3F" w:rsidRPr="00F15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вовать в развитии студенческого самоуправления, работе общественных организаций, спортивных и творческих клубов.</w:t>
      </w:r>
    </w:p>
    <w:p w:rsidR="00F32F3F" w:rsidRPr="00F155AF" w:rsidRDefault="002B32DC" w:rsidP="00F155AF">
      <w:pPr>
        <w:widowControl w:val="0"/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1.20. </w:t>
      </w:r>
      <w:r w:rsidR="00F32F3F" w:rsidRPr="00F15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удовлетворения</w:t>
      </w:r>
      <w:r w:rsidR="00F32F3F" w:rsidRPr="00F15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потребностей личности в</w:t>
      </w:r>
      <w:r w:rsidRPr="00F15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F3F" w:rsidRPr="00F15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интеллектуальном, культурном и нравственном развитии колледж, в соответствии с лицензией, реализует программы профессиональной подготовки, переподготовки, повышения квалификации и дополнительного образования. Занятия по указанным видам программ проводятся по отдельному расписанию, утвержденному заместителем директора по производственному обучению, заместителем директора по воспитательной работе.</w:t>
      </w:r>
    </w:p>
    <w:p w:rsidR="00F32F3F" w:rsidRPr="00F155AF" w:rsidRDefault="00F32F3F" w:rsidP="00F155AF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32F3F" w:rsidRPr="00F32F3F" w:rsidRDefault="00F32F3F" w:rsidP="00F32F3F">
      <w:pPr>
        <w:jc w:val="center"/>
        <w:rPr>
          <w:sz w:val="4"/>
        </w:rPr>
      </w:pPr>
    </w:p>
    <w:sectPr w:rsidR="00F32F3F" w:rsidRPr="00F3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9295029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569C5E78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18"/>
    <w:rsid w:val="00121259"/>
    <w:rsid w:val="00174618"/>
    <w:rsid w:val="001D28C0"/>
    <w:rsid w:val="0020771D"/>
    <w:rsid w:val="002B32DC"/>
    <w:rsid w:val="0046375C"/>
    <w:rsid w:val="0056127F"/>
    <w:rsid w:val="005E4638"/>
    <w:rsid w:val="00AA600E"/>
    <w:rsid w:val="00F155AF"/>
    <w:rsid w:val="00F3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rsid w:val="00F32F3F"/>
    <w:rPr>
      <w:rFonts w:ascii="Times New Roman" w:hAnsi="Times New Roman" w:cs="Times New Roman"/>
      <w:sz w:val="40"/>
      <w:szCs w:val="4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32F3F"/>
    <w:pPr>
      <w:widowControl w:val="0"/>
      <w:shd w:val="clear" w:color="auto" w:fill="FFFFFF"/>
      <w:spacing w:before="1260" w:after="0" w:line="456" w:lineRule="exact"/>
      <w:jc w:val="center"/>
    </w:pPr>
    <w:rPr>
      <w:rFonts w:ascii="Times New Roman" w:hAnsi="Times New Roman" w:cs="Times New Roman"/>
      <w:sz w:val="40"/>
      <w:szCs w:val="40"/>
    </w:rPr>
  </w:style>
  <w:style w:type="character" w:customStyle="1" w:styleId="2">
    <w:name w:val="Основной текст (2)_"/>
    <w:basedOn w:val="a0"/>
    <w:link w:val="21"/>
    <w:uiPriority w:val="99"/>
    <w:rsid w:val="00F32F3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F32F3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F32F3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32F3F"/>
    <w:pPr>
      <w:widowControl w:val="0"/>
      <w:shd w:val="clear" w:color="auto" w:fill="FFFFFF"/>
      <w:spacing w:before="900" w:after="60" w:line="240" w:lineRule="atLeast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B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rsid w:val="00F32F3F"/>
    <w:rPr>
      <w:rFonts w:ascii="Times New Roman" w:hAnsi="Times New Roman" w:cs="Times New Roman"/>
      <w:sz w:val="40"/>
      <w:szCs w:val="4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32F3F"/>
    <w:pPr>
      <w:widowControl w:val="0"/>
      <w:shd w:val="clear" w:color="auto" w:fill="FFFFFF"/>
      <w:spacing w:before="1260" w:after="0" w:line="456" w:lineRule="exact"/>
      <w:jc w:val="center"/>
    </w:pPr>
    <w:rPr>
      <w:rFonts w:ascii="Times New Roman" w:hAnsi="Times New Roman" w:cs="Times New Roman"/>
      <w:sz w:val="40"/>
      <w:szCs w:val="40"/>
    </w:rPr>
  </w:style>
  <w:style w:type="character" w:customStyle="1" w:styleId="2">
    <w:name w:val="Основной текст (2)_"/>
    <w:basedOn w:val="a0"/>
    <w:link w:val="21"/>
    <w:uiPriority w:val="99"/>
    <w:rsid w:val="00F32F3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F32F3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F32F3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32F3F"/>
    <w:pPr>
      <w:widowControl w:val="0"/>
      <w:shd w:val="clear" w:color="auto" w:fill="FFFFFF"/>
      <w:spacing w:before="900" w:after="60" w:line="240" w:lineRule="atLeast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B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10</cp:revision>
  <cp:lastPrinted>2024-06-11T07:56:00Z</cp:lastPrinted>
  <dcterms:created xsi:type="dcterms:W3CDTF">2021-09-17T10:26:00Z</dcterms:created>
  <dcterms:modified xsi:type="dcterms:W3CDTF">2024-06-11T12:34:00Z</dcterms:modified>
</cp:coreProperties>
</file>