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D" w:rsidRPr="003A469C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РАБОЧИХ ПРОГРАММ</w:t>
      </w:r>
    </w:p>
    <w:p w:rsidR="002717DD" w:rsidRPr="003A469C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дисциплин /профессиональных модулей</w:t>
      </w:r>
    </w:p>
    <w:p w:rsidR="002717DD" w:rsidRPr="003A469C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2717DD" w:rsidRPr="003A469C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</w:p>
    <w:p w:rsidR="002717DD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35.02.14 Охотоведение и звероводство</w:t>
      </w:r>
    </w:p>
    <w:p w:rsidR="002717DD" w:rsidRPr="003A469C" w:rsidRDefault="002717DD" w:rsidP="0027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7DD" w:rsidRDefault="002717DD" w:rsidP="002717DD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2717DD" w:rsidRDefault="002717DD" w:rsidP="002717DD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2717DD" w:rsidRDefault="002717DD" w:rsidP="002717DD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дисциплина «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общеобразовательных учебных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>дисциплин, формируемых из обязательных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>специальности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СПО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35.02.14 Охотоведение и звероводство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Место дисциплины в структуре основной профессиональной образовательной программы: общеобразовательные дисциплины (ОУД.01), относится к общим </w:t>
      </w:r>
      <w:r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2717DD" w:rsidRPr="00811A53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1.3..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 стилистически верно использовать языковые единицы в устной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Pr="00811A53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.1.4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— способность к самооценке на основе наблюдения за собственной речью,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приобретенных знаний и умений для анализа языковых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2717DD" w:rsidRPr="00C7125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717DD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FF0C37" w:rsidRDefault="00FF0C37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0C37" w:rsidRDefault="00FF0C37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B7FDE" w:rsidRDefault="007B7FDE" w:rsidP="007B7F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FDE" w:rsidRPr="007B7FDE" w:rsidRDefault="007B7FDE" w:rsidP="007B7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учебного предмета</w:t>
      </w:r>
    </w:p>
    <w:p w:rsidR="007B7FDE" w:rsidRPr="007B7FDE" w:rsidRDefault="007B7FDE" w:rsidP="007B7FDE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7B7FDE" w:rsidRPr="007B7FDE" w:rsidRDefault="007B7FDE" w:rsidP="007B7FDE">
      <w:pPr>
        <w:shd w:val="clear" w:color="auto" w:fill="FFFFFF"/>
        <w:tabs>
          <w:tab w:val="left" w:pos="1219"/>
        </w:tabs>
        <w:spacing w:before="317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1.1.</w:t>
      </w:r>
      <w:r w:rsidRPr="007B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B7F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Область применения программы</w:t>
      </w:r>
    </w:p>
    <w:p w:rsidR="007B7FDE" w:rsidRPr="007B7FDE" w:rsidRDefault="007B7FDE" w:rsidP="007B7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35.02.14 Охотоведение и звероводство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7B7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7FDE">
        <w:rPr>
          <w:rFonts w:ascii="Times New Roman" w:eastAsia="Times New Roman" w:hAnsi="Times New Roman" w:cs="Times New Roman"/>
          <w:sz w:val="24"/>
          <w:szCs w:val="24"/>
        </w:rPr>
        <w:t>всеми образовательными учреждениями профессионального образования на территории Российской Федерации,</w:t>
      </w:r>
      <w:r w:rsidRPr="007B7F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имеющими право на реализацию основной профессиональной образовательной программы по данной укрупненной группе профессий.</w:t>
      </w:r>
    </w:p>
    <w:p w:rsidR="007B7FDE" w:rsidRPr="007B7FDE" w:rsidRDefault="007B7FDE" w:rsidP="007B7FD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1.2.</w:t>
      </w:r>
      <w:r w:rsidRPr="007B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7B7F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Место    дисциплины    в    структуре    основной профессиональной </w:t>
      </w:r>
      <w:r w:rsidRPr="007B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программы:</w:t>
      </w:r>
    </w:p>
    <w:p w:rsidR="007B7FDE" w:rsidRPr="007B7FDE" w:rsidRDefault="007B7FDE" w:rsidP="007B7FD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</w:rPr>
        <w:t>учебная дисциплина «Иностранный язык» относится к естественно-научному профилю.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FDE" w:rsidRPr="007B7FDE" w:rsidRDefault="007B7FDE" w:rsidP="007B7F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</w:t>
      </w:r>
      <w:proofErr w:type="gramStart"/>
      <w:r w:rsidRPr="007B7FDE">
        <w:rPr>
          <w:rFonts w:ascii="Times New Roman" w:eastAsia="Times New Roman" w:hAnsi="Times New Roman" w:cs="Times New Roman"/>
          <w:b/>
          <w:sz w:val="24"/>
          <w:szCs w:val="24"/>
        </w:rPr>
        <w:t>дисциплины :</w:t>
      </w:r>
      <w:proofErr w:type="gramEnd"/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B7FDE" w:rsidRPr="007B7FDE" w:rsidRDefault="007B7FDE" w:rsidP="007B7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7B7FDE" w:rsidRPr="007B7FDE" w:rsidRDefault="007B7FDE" w:rsidP="007B7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FDE" w:rsidRPr="007B7FDE" w:rsidRDefault="007B7FDE" w:rsidP="007B7FDE">
      <w:pPr>
        <w:tabs>
          <w:tab w:val="num" w:pos="108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дальнейшее развитие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речевая компетенция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аудировании</w:t>
      </w:r>
      <w:proofErr w:type="spellEnd"/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чтении и письме); умений планировать свое речевое и неречевое поведение;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языковая компетенция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социокультурная компетенция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компенсаторная компетенция</w:t>
      </w:r>
      <w:r w:rsidRPr="007B7F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FD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учебно-познавательная компетенция</w:t>
      </w:r>
      <w:r w:rsidRPr="007B7FD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– </w:t>
      </w:r>
      <w:r w:rsidRPr="007B7FD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b/>
          <w:sz w:val="24"/>
          <w:szCs w:val="24"/>
        </w:rPr>
        <w:t>развитие и воспитание</w:t>
      </w:r>
      <w:r w:rsidRPr="007B7FDE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и готовности к самостоятельному и непрерывному изучению иностранного </w:t>
      </w:r>
      <w:proofErr w:type="gramStart"/>
      <w:r w:rsidRPr="007B7FDE">
        <w:rPr>
          <w:rFonts w:ascii="Times New Roman" w:eastAsia="Times New Roman" w:hAnsi="Times New Roman" w:cs="Times New Roman"/>
          <w:sz w:val="24"/>
          <w:szCs w:val="24"/>
        </w:rPr>
        <w:t>языка,  дальнейшему</w:t>
      </w:r>
      <w:proofErr w:type="gramEnd"/>
      <w:r w:rsidRPr="007B7FDE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7B7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7FDE">
        <w:rPr>
          <w:rFonts w:ascii="Times New Roman" w:eastAsia="Times New Roman" w:hAnsi="Times New Roman" w:cs="Times New Roman"/>
          <w:sz w:val="24"/>
          <w:szCs w:val="24"/>
        </w:rPr>
        <w:t xml:space="preserve">в отношении будущей профессии; социальная адаптация; формирование </w:t>
      </w:r>
      <w:r w:rsidRPr="007B7FDE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 гражданина и патриота.</w:t>
      </w:r>
    </w:p>
    <w:p w:rsidR="007B7FDE" w:rsidRPr="007B7FDE" w:rsidRDefault="007B7FDE" w:rsidP="007B7FDE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FDE" w:rsidRPr="007B7FDE" w:rsidRDefault="007B7FDE" w:rsidP="007B7F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sz w:val="24"/>
          <w:szCs w:val="24"/>
        </w:rPr>
        <w:t>Охотовед должен обладать общими компетенциями, включающими в себя способность: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определённых руководителем.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информационно-коммуникативные технологии в профессиональной деятельности.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7B7FDE" w:rsidRPr="007B7FDE" w:rsidRDefault="007B7FDE" w:rsidP="007B7F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7B7FDE" w:rsidRPr="007B7FDE" w:rsidRDefault="007B7FDE" w:rsidP="007B7FDE">
      <w:pPr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DE" w:rsidRPr="007B7FDE" w:rsidRDefault="007B7FDE" w:rsidP="007B7FDE">
      <w:pPr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>Максимальная учебная нагрузка 175,5 часов</w:t>
      </w:r>
    </w:p>
    <w:p w:rsidR="007B7FDE" w:rsidRPr="007B7FDE" w:rsidRDefault="007B7FDE" w:rsidP="007B7FDE">
      <w:pPr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117 часов</w:t>
      </w:r>
    </w:p>
    <w:p w:rsidR="007B7FDE" w:rsidRPr="007B7FDE" w:rsidRDefault="007B7FDE" w:rsidP="007B7FDE">
      <w:pPr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>Самостоятельная работа обучающихся 58,5 часов</w:t>
      </w:r>
    </w:p>
    <w:p w:rsidR="007B7FDE" w:rsidRPr="007B7FDE" w:rsidRDefault="007B7FDE" w:rsidP="007B7FDE">
      <w:pPr>
        <w:rPr>
          <w:rFonts w:ascii="Times New Roman" w:hAnsi="Times New Roman" w:cs="Times New Roman"/>
          <w:sz w:val="24"/>
          <w:szCs w:val="24"/>
        </w:rPr>
      </w:pPr>
      <w:r w:rsidRPr="007B7FDE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дифференцированного зачета.</w:t>
      </w:r>
    </w:p>
    <w:p w:rsidR="002B46AB" w:rsidRDefault="002B46AB" w:rsidP="002B46A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6AB" w:rsidRPr="002B46AB" w:rsidRDefault="002B46AB" w:rsidP="002B46A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2B46AB" w:rsidRPr="002B46AB" w:rsidRDefault="002B46AB" w:rsidP="002B46A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>ИСТОРИЯ</w:t>
      </w:r>
    </w:p>
    <w:p w:rsidR="002B46AB" w:rsidRPr="002B46AB" w:rsidRDefault="002B46AB" w:rsidP="002B46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среднего профессионального образования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OLE_LINK32"/>
      <w:bookmarkStart w:id="1" w:name="OLE_LINK31"/>
      <w:r w:rsidRPr="002B46AB">
        <w:rPr>
          <w:rFonts w:ascii="Times New Roman" w:eastAsia="Calibri" w:hAnsi="Times New Roman" w:cs="Times New Roman"/>
          <w:sz w:val="24"/>
          <w:szCs w:val="24"/>
        </w:rPr>
        <w:t xml:space="preserve">35.02.14 Охотоведение и звероводство </w:t>
      </w:r>
      <w:bookmarkEnd w:id="0"/>
      <w:bookmarkEnd w:id="1"/>
      <w:r w:rsidRPr="002B46AB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 xml:space="preserve"> </w:t>
      </w:r>
      <w:r w:rsidRPr="002B46AB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История по специальности среднего профессионального образования (далее СПО)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2B46AB">
        <w:rPr>
          <w:rFonts w:ascii="Times New Roman" w:hAnsi="Times New Roman" w:cs="Times New Roman"/>
          <w:sz w:val="24"/>
          <w:szCs w:val="24"/>
        </w:rPr>
        <w:t>5.02.09 Ихтиология и рыбоводство,</w:t>
      </w:r>
      <w:r w:rsidRPr="002B46AB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хозяйство. (35.02.14 Охотоведение и звероводство по укрупненной группе специальностей 35.00.00 Сельское, лесное и рыбное хозяйство.  35.02.12 Садово-парковое и ландшафтное строительство, по укрупненной группе специальностей 35.00.00 Сельское, лесное и рыбное хозяйство.)</w:t>
      </w:r>
      <w:r w:rsidRPr="002B46A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 по укрупненной группе специальностей 35.00.00 Сельское, лесное и рыбное хозяйство.</w:t>
      </w:r>
    </w:p>
    <w:p w:rsidR="002B46AB" w:rsidRPr="002B46AB" w:rsidRDefault="002B46AB" w:rsidP="002B46AB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2B46AB" w:rsidRPr="002B46AB" w:rsidRDefault="002B46AB" w:rsidP="002B46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Учебная дисциплина История относится к общему гуманитарному и социально-экономическому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2B46AB" w:rsidRPr="002B46AB" w:rsidRDefault="002B46AB" w:rsidP="002B46AB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2B46AB" w:rsidRPr="002B46AB" w:rsidRDefault="002B46AB" w:rsidP="002B46AB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 xml:space="preserve"> </w:t>
      </w:r>
      <w:r w:rsidRPr="002B46AB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2B46AB" w:rsidRPr="002B46AB" w:rsidRDefault="002B46AB" w:rsidP="002B46A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истории.</w:t>
      </w:r>
    </w:p>
    <w:p w:rsidR="002B46AB" w:rsidRPr="002B46AB" w:rsidRDefault="002B46AB" w:rsidP="002B46A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2" w:name="bookmark3"/>
      <w:r w:rsidRPr="002B46AB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2"/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России.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2B46AB" w:rsidRPr="002B46AB" w:rsidRDefault="002B46AB" w:rsidP="002B46A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3" w:name="bookmark4"/>
      <w:r w:rsidRPr="002B46AB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  <w:bookmarkEnd w:id="3"/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2B46AB" w:rsidRPr="002B46AB" w:rsidRDefault="002B46AB" w:rsidP="002B46A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4" w:name="bookmark5"/>
      <w:r w:rsidRPr="002B46AB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  <w:bookmarkEnd w:id="4"/>
    </w:p>
    <w:p w:rsidR="002B46AB" w:rsidRPr="002B46AB" w:rsidRDefault="002B46AB" w:rsidP="002B46AB">
      <w:pPr>
        <w:numPr>
          <w:ilvl w:val="0"/>
          <w:numId w:val="15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2B46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2B46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B46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2B46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2B46AB" w:rsidRPr="002B46AB" w:rsidRDefault="002B46AB" w:rsidP="002B46AB">
      <w:pPr>
        <w:numPr>
          <w:ilvl w:val="0"/>
          <w:numId w:val="15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lastRenderedPageBreak/>
        <w:t>ОК5. Использовать информационно-коммуникационные технологии в профессиональной деятельности.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2B46AB" w:rsidRPr="002B46AB" w:rsidRDefault="002B46AB" w:rsidP="002B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6AB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2B46AB" w:rsidRPr="002B46AB" w:rsidRDefault="002B46AB" w:rsidP="002B46AB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2B46AB" w:rsidRPr="002B46AB" w:rsidRDefault="002B46AB" w:rsidP="002B46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2B46AB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2B46AB" w:rsidRPr="002B46AB" w:rsidRDefault="002B46AB" w:rsidP="002B46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2B46AB">
        <w:rPr>
          <w:rFonts w:ascii="Times New Roman" w:eastAsia="Times New Roman" w:hAnsi="Times New Roman" w:cs="Times New Roman"/>
          <w:b/>
          <w:sz w:val="24"/>
          <w:szCs w:val="24"/>
        </w:rPr>
        <w:t>117 часов</w:t>
      </w:r>
      <w:r w:rsidRPr="002B46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46AB" w:rsidRPr="002B46AB" w:rsidRDefault="002B46AB" w:rsidP="002B46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2B46AB">
        <w:rPr>
          <w:rFonts w:ascii="Times New Roman" w:eastAsia="Times New Roman" w:hAnsi="Times New Roman" w:cs="Times New Roman"/>
          <w:b/>
          <w:sz w:val="24"/>
          <w:szCs w:val="24"/>
        </w:rPr>
        <w:t>50 часов</w:t>
      </w:r>
    </w:p>
    <w:p w:rsidR="002B46AB" w:rsidRPr="002B46AB" w:rsidRDefault="002B46AB" w:rsidP="002B46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AB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2B46AB">
        <w:rPr>
          <w:rFonts w:ascii="Times New Roman" w:eastAsia="Times New Roman" w:hAnsi="Times New Roman" w:cs="Times New Roman"/>
          <w:b/>
          <w:sz w:val="24"/>
          <w:szCs w:val="24"/>
        </w:rPr>
        <w:t>6 часов.</w:t>
      </w:r>
    </w:p>
    <w:p w:rsidR="002B46AB" w:rsidRPr="002B46AB" w:rsidRDefault="002B46AB" w:rsidP="002B46AB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6AB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2B46AB" w:rsidRPr="002B46AB" w:rsidRDefault="002B46AB" w:rsidP="002B46A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D4142" w:rsidRDefault="008D4142" w:rsidP="002B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42" w:rsidRDefault="008D4142" w:rsidP="008D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7A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</w:p>
    <w:p w:rsidR="008D4142" w:rsidRPr="003A469C" w:rsidRDefault="008D4142" w:rsidP="008D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</w:t>
      </w:r>
    </w:p>
    <w:p w:rsidR="008D4142" w:rsidRDefault="008D4142" w:rsidP="008D414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D4142" w:rsidRPr="00D123F7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изучается в </w:t>
      </w:r>
      <w:proofErr w:type="gram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 цикле</w:t>
      </w:r>
      <w:proofErr w:type="gram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ОПОП СПО на базе основного общего образования с получением среднего общего образования.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35.02.14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Охотоведение и звероводство</w:t>
      </w:r>
      <w:r w:rsidRPr="007A4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основании примерной программы учебной дисциплины «Информатика» для профессиональных образовательных организаций ФГАУ «ФИРО» </w:t>
      </w:r>
      <w:proofErr w:type="spellStart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Место дисциплины в структуре основной профессиональной образовательной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B107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программы: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является предметом общеобразовательного учебного цикла по выбору в соответствии с социально-экономическим профилем профессионального образования.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является профильным учебным </w:t>
      </w:r>
      <w:proofErr w:type="gram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 из</w:t>
      </w:r>
      <w:proofErr w:type="gram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предметной области «Математика и информатика» ФГОС среднего общего образования.</w:t>
      </w:r>
    </w:p>
    <w:p w:rsidR="008D4142" w:rsidRPr="007A4A46" w:rsidRDefault="008D4142" w:rsidP="008D414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A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предмета «Информатика» направлено на достижение следующих </w:t>
      </w:r>
      <w:r w:rsidRPr="007A4A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8D4142" w:rsidRPr="007A4A46" w:rsidRDefault="008D4142" w:rsidP="008D41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46">
        <w:rPr>
          <w:rFonts w:ascii="Times New Roman" w:eastAsia="Times New Roman" w:hAnsi="Times New Roman" w:cs="Times New Roman"/>
          <w:sz w:val="24"/>
          <w:szCs w:val="24"/>
        </w:rPr>
        <w:t xml:space="preserve"> 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8D4142" w:rsidRPr="00CB1077" w:rsidRDefault="008D4142" w:rsidP="008D41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4142" w:rsidRPr="00CB1077" w:rsidRDefault="008D4142" w:rsidP="008D41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дисциплины: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учебной дисциплины «Информатика»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обучающимся следующих результатов: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личностных: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и уважения к истории развития и 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информатики в мировой индустрии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информационном обществе;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 ответственной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использованием информационно-коммуникационных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достижения современной информатики для повышения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интеллектуального развития в выбранной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самостоятельно формировать новые для себя знания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области, используя для этого доступные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конструктивные взаимоотношения в командной работе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общих задач, в том числе с использованием современных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 коммуникаций;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своей познавательной деятельностью,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самооценку уровня собственного интеллектуального развития, в том числе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современных электронных образовательных ресурсов;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грамотное поведение при использовании разнообразных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информационно-коммуникационных технологий, как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так и в быту;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продолжению образования и повышению квалификации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избранной профессиональной деятельности на основе развития 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компетенций;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цели, составлять планы деятельности и 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необходимые для их реализации;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познавательной деятельности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задач, применение основных методов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описания, измерения, эксперимента) для организации учебно-исследовательской и проектной деятельности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информационных объектов, с которыми 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сталкиваться в профессиональной сфере в изучении явлений и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источников информации, в том числе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библиотек, умение критически оценивать и интерпретировать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получаемую из различных источников, в том числе из сети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представлять информацию, данную в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форматах на компьютере в различных видах;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в решении когнитивных, коммуникативных и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представлять результаты собственного исследования, 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дискуссии, доступно и гармонично сочетая содержание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представляемой информации средствами информационных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коммуникационных технологий;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предметных: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в окружающем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алгоритмического мышления и понимание методов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формального описания алгоритмов, владение знанием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алгоритмических конструкций, умение анализировать алгоритмы;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прикладных компьютерных программ по профилю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представления, хранения и обработки данных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компьютере;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таблицах;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базах данных и простейших средствах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ими;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компьютерно-математических моделях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анализа соответствия модели и моделируемого объекта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(процесса);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типовыми приемами написания программы на алгоритмическом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 для решения стандартной задачи с использованием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языка программирования;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безопасности, гигиены и ресурсосбережения при работе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информатизации;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основ правовых аспектов использования компьютерных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 доступа к глобальным информационным сервисам;</w:t>
      </w:r>
    </w:p>
    <w:p w:rsidR="008D4142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применение на практике средств защиты информации от вредоносных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 соблюдение правил личной безопасности и этики в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и средствами коммуникаций в Интернете.</w:t>
      </w: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42" w:rsidRPr="00B8320F" w:rsidRDefault="008D4142" w:rsidP="008D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промежуточной аттестации - дифференцированный зачет.</w:t>
      </w:r>
    </w:p>
    <w:p w:rsidR="008D4142" w:rsidRDefault="008D4142" w:rsidP="008D414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717DD" w:rsidRPr="005144F6" w:rsidRDefault="002717DD" w:rsidP="002717D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0C37" w:rsidRPr="008B637C" w:rsidRDefault="00FF0C37" w:rsidP="00FF0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8B637C">
        <w:rPr>
          <w:rFonts w:ascii="Times New Roman" w:hAnsi="Times New Roman"/>
          <w:caps/>
          <w:sz w:val="24"/>
          <w:szCs w:val="24"/>
        </w:rPr>
        <w:t xml:space="preserve">ОБЩЕОБРАЗОВАТЕЛЬНОГО УЧЕБНОГО </w:t>
      </w:r>
    </w:p>
    <w:p w:rsidR="00FF0C37" w:rsidRPr="00FF0C37" w:rsidRDefault="00FF0C37" w:rsidP="00FF0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7C">
        <w:rPr>
          <w:rFonts w:ascii="Times New Roman" w:hAnsi="Times New Roman"/>
          <w:caps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110D">
        <w:rPr>
          <w:rFonts w:ascii="Times New Roman" w:hAnsi="Times New Roman"/>
          <w:sz w:val="24"/>
          <w:szCs w:val="24"/>
        </w:rPr>
        <w:t>ХИМИЯ</w:t>
      </w:r>
    </w:p>
    <w:p w:rsidR="00FF0C37" w:rsidRPr="00FF0C37" w:rsidRDefault="00FF0C37" w:rsidP="00FF0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B637C">
        <w:rPr>
          <w:rFonts w:ascii="Times New Roman" w:hAnsi="Times New Roman"/>
          <w:sz w:val="24"/>
          <w:szCs w:val="24"/>
        </w:rPr>
        <w:t xml:space="preserve"> </w:t>
      </w:r>
    </w:p>
    <w:p w:rsidR="00FF0C37" w:rsidRPr="00FF0C37" w:rsidRDefault="00FF0C37" w:rsidP="00FF0C37">
      <w:pPr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</w:t>
      </w:r>
      <w:r w:rsidRPr="00FF0C37">
        <w:rPr>
          <w:rFonts w:ascii="Times New Roman" w:hAnsi="Times New Roman" w:cs="Times New Roman"/>
          <w:sz w:val="24"/>
          <w:szCs w:val="24"/>
        </w:rPr>
        <w:t>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FF0C37" w:rsidRPr="00FF0C37" w:rsidRDefault="00FF0C37" w:rsidP="00FF0C3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C37">
        <w:rPr>
          <w:rFonts w:ascii="Times New Roman" w:hAnsi="Times New Roman" w:cs="Times New Roman"/>
          <w:sz w:val="24"/>
          <w:szCs w:val="24"/>
        </w:rPr>
        <w:lastRenderedPageBreak/>
        <w:t>Область применения программы</w:t>
      </w:r>
    </w:p>
    <w:p w:rsidR="00FF0C37" w:rsidRPr="00FF0C37" w:rsidRDefault="00FF0C37" w:rsidP="00FF0C37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FF0C37">
        <w:rPr>
          <w:rFonts w:ascii="Times New Roman" w:hAnsi="Times New Roman" w:cs="Times New Roman"/>
          <w:sz w:val="24"/>
          <w:szCs w:val="24"/>
        </w:rPr>
        <w:t xml:space="preserve"> </w:t>
      </w:r>
      <w:r w:rsidRPr="00FF0C37">
        <w:rPr>
          <w:rFonts w:ascii="Times New Roman" w:eastAsia="SimSun" w:hAnsi="Times New Roman"/>
          <w:bCs/>
          <w:kern w:val="3"/>
          <w:sz w:val="24"/>
          <w:szCs w:val="24"/>
        </w:rPr>
        <w:t xml:space="preserve">Рабочая программа по учебному </w:t>
      </w:r>
      <w:proofErr w:type="gramStart"/>
      <w:r w:rsidRPr="00FF0C37">
        <w:rPr>
          <w:rFonts w:ascii="Times New Roman" w:eastAsia="SimSun" w:hAnsi="Times New Roman"/>
          <w:bCs/>
          <w:kern w:val="3"/>
          <w:sz w:val="24"/>
          <w:szCs w:val="24"/>
        </w:rPr>
        <w:t>предмету  химия</w:t>
      </w:r>
      <w:proofErr w:type="gramEnd"/>
      <w:r w:rsidRPr="00FF0C37">
        <w:rPr>
          <w:rFonts w:ascii="Times New Roman" w:eastAsia="SimSun" w:hAnsi="Times New Roman"/>
          <w:bCs/>
          <w:kern w:val="3"/>
          <w:sz w:val="24"/>
          <w:szCs w:val="24"/>
        </w:rPr>
        <w:t xml:space="preserve"> разработана</w:t>
      </w:r>
      <w:r w:rsidRPr="00FF0C37">
        <w:rPr>
          <w:rFonts w:ascii="Times New Roman" w:eastAsia="SimSun" w:hAnsi="Times New Roman"/>
          <w:kern w:val="3"/>
          <w:sz w:val="24"/>
          <w:szCs w:val="24"/>
        </w:rPr>
        <w:t xml:space="preserve"> в соответствии с требованиями: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F0C37">
        <w:rPr>
          <w:rFonts w:ascii="Times New Roman" w:eastAsia="Calibri" w:hAnsi="Times New Roman"/>
          <w:sz w:val="24"/>
          <w:szCs w:val="24"/>
          <w:lang w:eastAsia="ru-RU"/>
        </w:rPr>
        <w:t xml:space="preserve">- ФГОС среднего общего образования (Приказ Министерства образования и науки РФ от 17.02. 2012 №143; с изменениями и дополнениями от 29.12.2014, 31.12.2015, </w:t>
      </w:r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29.06.2017), </w:t>
      </w:r>
      <w:proofErr w:type="gramStart"/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>предъявляемых  к</w:t>
      </w:r>
      <w:proofErr w:type="gramEnd"/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структуре, содержанию и результатам освоения учебного предмета. 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0C37">
        <w:rPr>
          <w:rFonts w:ascii="Times New Roman" w:eastAsia="Calibri" w:hAnsi="Times New Roman"/>
          <w:sz w:val="24"/>
          <w:szCs w:val="24"/>
        </w:rPr>
        <w:t>С учетом: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F0C37">
        <w:rPr>
          <w:rFonts w:ascii="Times New Roman" w:eastAsia="Calibri" w:hAnsi="Times New Roman"/>
          <w:sz w:val="24"/>
          <w:szCs w:val="24"/>
          <w:lang w:eastAsia="ru-RU"/>
        </w:rPr>
        <w:t xml:space="preserve"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FF0C37">
          <w:rPr>
            <w:rFonts w:ascii="Times New Roman" w:eastAsia="Calibri" w:hAnsi="Times New Roman"/>
            <w:sz w:val="24"/>
            <w:szCs w:val="24"/>
            <w:lang w:eastAsia="ru-RU"/>
          </w:rPr>
          <w:t>2016 г</w:t>
        </w:r>
      </w:smartTag>
      <w:r w:rsidRPr="00FF0C37">
        <w:rPr>
          <w:rFonts w:ascii="Times New Roman" w:eastAsia="Calibri" w:hAnsi="Times New Roman"/>
          <w:sz w:val="24"/>
          <w:szCs w:val="24"/>
          <w:lang w:eastAsia="ru-RU"/>
        </w:rPr>
        <w:t xml:space="preserve">., № 2/16-з);                                                                            - Рекомендаций по организации получения среднего общего образования 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F0C37">
        <w:rPr>
          <w:rFonts w:ascii="Times New Roman" w:eastAsia="Calibri" w:hAnsi="Times New Roman"/>
          <w:sz w:val="24"/>
          <w:szCs w:val="24"/>
          <w:lang w:eastAsia="ru-RU"/>
        </w:rPr>
        <w:t>Минобрнауки</w:t>
      </w:r>
      <w:proofErr w:type="spellEnd"/>
      <w:r w:rsidRPr="00FF0C37">
        <w:rPr>
          <w:rFonts w:ascii="Times New Roman" w:eastAsia="Calibri" w:hAnsi="Times New Roman"/>
          <w:sz w:val="24"/>
          <w:szCs w:val="24"/>
          <w:lang w:eastAsia="ru-RU"/>
        </w:rPr>
        <w:t xml:space="preserve"> России  от 17.03.2015 № 06-259); </w:t>
      </w:r>
      <w:r w:rsidRPr="00FF0C37">
        <w:rPr>
          <w:rFonts w:ascii="Times New Roman" w:eastAsia="Calibri" w:hAnsi="Times New Roman"/>
          <w:sz w:val="24"/>
          <w:szCs w:val="24"/>
        </w:rPr>
        <w:t xml:space="preserve"> </w:t>
      </w:r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>- Письма ФГАУ 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 с учетом требований федеральных государственных образовательных стандартов и получаемой профессии  или специальности среднего профессионального образования».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>На основе: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F0C37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FF0C37">
        <w:rPr>
          <w:rFonts w:ascii="Times New Roman" w:eastAsia="Calibri" w:hAnsi="Times New Roman"/>
          <w:sz w:val="24"/>
          <w:szCs w:val="24"/>
        </w:rPr>
        <w:t>Примерной программы общеобразовательной учебной дисциплины «Химия»  для профессиональных образовательных организаций. (</w:t>
      </w:r>
      <w:r w:rsidRPr="00FF0C37">
        <w:rPr>
          <w:rFonts w:ascii="Times New Roman" w:eastAsia="Calibri" w:hAnsi="Times New Roman"/>
          <w:i/>
          <w:sz w:val="24"/>
          <w:szCs w:val="24"/>
        </w:rPr>
        <w:t xml:space="preserve"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FF0C37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FF0C37">
        <w:rPr>
          <w:rFonts w:ascii="Times New Roman" w:eastAsia="Calibri" w:hAnsi="Times New Roman"/>
          <w:i/>
          <w:sz w:val="24"/>
          <w:szCs w:val="24"/>
        </w:rPr>
        <w:t xml:space="preserve">, регистрационный номер рецензии 385 от 23 июля </w:t>
      </w:r>
      <w:smartTag w:uri="urn:schemas-microsoft-com:office:smarttags" w:element="metricconverter">
        <w:smartTagPr>
          <w:attr w:name="ProductID" w:val="2015 г"/>
        </w:smartTagPr>
        <w:r w:rsidRPr="00FF0C37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FF0C37">
        <w:rPr>
          <w:rFonts w:ascii="Times New Roman" w:eastAsia="Calibri" w:hAnsi="Times New Roman"/>
          <w:i/>
          <w:sz w:val="24"/>
          <w:szCs w:val="24"/>
        </w:rPr>
        <w:t>.).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F0C37">
        <w:rPr>
          <w:rFonts w:ascii="Times New Roman" w:eastAsia="Calibri" w:hAnsi="Times New Roman"/>
          <w:sz w:val="24"/>
          <w:szCs w:val="24"/>
        </w:rPr>
        <w:t xml:space="preserve"> 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C37" w:rsidRPr="00FF0C37" w:rsidRDefault="00FF0C37" w:rsidP="00FF0C37">
      <w:pPr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Содержание программы предмета  химия направлено на достижение следующих целей:</w:t>
      </w:r>
    </w:p>
    <w:p w:rsidR="00FF0C37" w:rsidRPr="00FF0C37" w:rsidRDefault="00FF0C37" w:rsidP="00FF0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FF0C37" w:rsidRPr="00FF0C37" w:rsidRDefault="00FF0C37" w:rsidP="00FF0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 формирование у обучающихся целостного представления о мире и роли химии в создании современной естественно-научной картины мира; </w:t>
      </w:r>
    </w:p>
    <w:p w:rsidR="00FF0C37" w:rsidRPr="00FF0C37" w:rsidRDefault="00FF0C37" w:rsidP="00FF0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умения объяснять объекты  и  процессы  окружающей  действительности:  природной,  социальной, культурной, технической среды, — используя для этого химические знания;</w:t>
      </w:r>
    </w:p>
    <w:p w:rsidR="00FF0C37" w:rsidRPr="00FF0C37" w:rsidRDefault="00FF0C37" w:rsidP="00FF0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развитие  у  обучающихся  умений  различать  факты  и  оценки,  сравнивать  оценочные  выводы,  видеть  их  связь  с  критериями  оценок  и  связь  критериев  с определенной системой ценностей, формулировать и обосновывать собственную позиции;</w:t>
      </w:r>
    </w:p>
    <w:p w:rsidR="00FF0C37" w:rsidRPr="00FF0C37" w:rsidRDefault="00FF0C37" w:rsidP="00FF0C3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приобретение  обучающимися  опыта  разнообразной  деятельности,  познания и  самопознания;  ключевых  навыков,  имеющих  универсальное  значение  для различных  видов  деятельности  (навыков  решения  проблем,  принятия  решений,  поиска,  анализа  и  обработки  информации,  коммуникативных  навыков, навыков  измерений,  сотрудничества,  безопасного  обращения  с  веществами  в повседневной жизни).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Содержание общеобразовательного учебного предмета «Общая 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lastRenderedPageBreak/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Они осваивают приемы грамотного, безопасного использования химических веществ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и материалов, применяемых в быту, сельском хозяйстве и на производстве.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 Реализация дедуктивного подхода к изучению химии способствует развитию таких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логических операций мышления, как анализ и синтез, обобщение и конкретизация,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сравнение и аналогия, систематизация и классификация и др.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В  программу  включено  содержание,  направленное  на  формирование  у  студентов 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компетенций, необходимых для качественного освоения ОПОП СПО на базе основного 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общего образования с получением среднего общего образования; программы подготовки  квалифицированных  рабочих,  служащих (ППКРС).</w:t>
      </w:r>
    </w:p>
    <w:p w:rsidR="00FF0C37" w:rsidRPr="00FF0C37" w:rsidRDefault="00FF0C37" w:rsidP="00FF0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C37" w:rsidRPr="00FF0C37" w:rsidRDefault="00FF0C37" w:rsidP="00FF0C3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3. Программа ориентирована на использование учебников из:</w:t>
      </w:r>
    </w:p>
    <w:p w:rsidR="00FF0C37" w:rsidRPr="00FF0C37" w:rsidRDefault="00FF0C37" w:rsidP="00FF0C3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- «Федерального перечня учебников» (Приказ </w:t>
      </w:r>
      <w:proofErr w:type="spellStart"/>
      <w:r w:rsidRPr="00FF0C3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F0C37">
        <w:rPr>
          <w:rFonts w:ascii="Times New Roman" w:hAnsi="Times New Roman"/>
          <w:sz w:val="24"/>
          <w:szCs w:val="24"/>
        </w:rPr>
        <w:t xml:space="preserve"> России «О федеральном перечне учебников от 28.12.2018 г, № 345); </w:t>
      </w:r>
    </w:p>
    <w:p w:rsidR="00FF0C37" w:rsidRPr="00FF0C37" w:rsidRDefault="00FF0C37" w:rsidP="00FF0C3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- «О внесении изменений в федеральный перечень учебников» (Приказ </w:t>
      </w:r>
      <w:proofErr w:type="spellStart"/>
      <w:r w:rsidRPr="00FF0C3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F0C37">
        <w:rPr>
          <w:rFonts w:ascii="Times New Roman" w:hAnsi="Times New Roman"/>
          <w:sz w:val="24"/>
          <w:szCs w:val="24"/>
        </w:rPr>
        <w:t xml:space="preserve"> от 08.05.2019 г. №233;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0C37">
        <w:rPr>
          <w:rFonts w:ascii="Times New Roman" w:hAnsi="Times New Roman"/>
          <w:sz w:val="24"/>
          <w:szCs w:val="24"/>
        </w:rPr>
        <w:t xml:space="preserve"> </w:t>
      </w:r>
      <w:r w:rsidRPr="00FF0C37">
        <w:rPr>
          <w:rFonts w:ascii="Times New Roman" w:hAnsi="Times New Roman"/>
          <w:bCs/>
          <w:sz w:val="24"/>
          <w:szCs w:val="24"/>
          <w:lang w:eastAsia="ru-RU"/>
        </w:rPr>
        <w:t>- Письма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г, №699 «Об утверждении перечня организаций, осуществляющих выпуске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образования»):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F0C37">
        <w:rPr>
          <w:rFonts w:ascii="Times New Roman" w:hAnsi="Times New Roman"/>
          <w:sz w:val="24"/>
          <w:szCs w:val="24"/>
        </w:rPr>
        <w:t>Габриэлян</w:t>
      </w:r>
      <w:proofErr w:type="spellEnd"/>
      <w:r w:rsidRPr="00FF0C37">
        <w:rPr>
          <w:rFonts w:ascii="Times New Roman" w:hAnsi="Times New Roman"/>
          <w:sz w:val="24"/>
          <w:szCs w:val="24"/>
        </w:rPr>
        <w:t xml:space="preserve"> О.С., Остроумов И.Г. Химия для профессий и специальностей естественно-научного профиля: учебник для студ. учреждений </w:t>
      </w:r>
      <w:proofErr w:type="spellStart"/>
      <w:r w:rsidRPr="00FF0C37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FF0C37">
        <w:rPr>
          <w:rFonts w:ascii="Times New Roman" w:hAnsi="Times New Roman"/>
          <w:sz w:val="24"/>
          <w:szCs w:val="24"/>
        </w:rPr>
        <w:t>. образования. – М.: Академия, 2021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FF0C37">
        <w:rPr>
          <w:rFonts w:ascii="Times New Roman" w:hAnsi="Times New Roman"/>
          <w:sz w:val="24"/>
          <w:szCs w:val="24"/>
        </w:rPr>
        <w:t>Габриэлян</w:t>
      </w:r>
      <w:proofErr w:type="spellEnd"/>
      <w:r w:rsidRPr="00FF0C37">
        <w:rPr>
          <w:rFonts w:ascii="Times New Roman" w:hAnsi="Times New Roman"/>
          <w:sz w:val="24"/>
          <w:szCs w:val="24"/>
        </w:rPr>
        <w:t xml:space="preserve"> О.С., Остроумов И.Г. Химия для профессий и специальностей социально-экономического и гуманитарного  профилей: учебник для студ. учреждений </w:t>
      </w:r>
      <w:proofErr w:type="spellStart"/>
      <w:r w:rsidRPr="00FF0C37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FF0C37">
        <w:rPr>
          <w:rFonts w:ascii="Times New Roman" w:hAnsi="Times New Roman"/>
          <w:sz w:val="24"/>
          <w:szCs w:val="24"/>
        </w:rPr>
        <w:t>. образования. – М.: Академия, 2021</w:t>
      </w:r>
    </w:p>
    <w:p w:rsidR="00FF0C37" w:rsidRPr="00FF0C37" w:rsidRDefault="00FF0C37" w:rsidP="00FF0C37">
      <w:pPr>
        <w:numPr>
          <w:ilvl w:val="0"/>
          <w:numId w:val="8"/>
        </w:numPr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Габриелян О. С.,  .Лысова Г. Г Химия для преподавателя М.: Академия, 2018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Ерохин Ю. М.  Химия  М.: Академия, 2018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Ерохин Ю. М. Сборник тестовых заданий по химии: учебное пособие для студентов учреждений проф. образования.-М.: Академия, 2018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Зайцев О. С. Химия. Лабораторный практикум и сборник, - М.: </w:t>
      </w:r>
      <w:proofErr w:type="spellStart"/>
      <w:r w:rsidRPr="00FF0C37">
        <w:rPr>
          <w:rFonts w:ascii="Times New Roman" w:hAnsi="Times New Roman"/>
          <w:sz w:val="24"/>
          <w:szCs w:val="24"/>
        </w:rPr>
        <w:t>Юрайт</w:t>
      </w:r>
      <w:proofErr w:type="spellEnd"/>
      <w:r w:rsidRPr="00FF0C37">
        <w:rPr>
          <w:rFonts w:ascii="Times New Roman" w:hAnsi="Times New Roman"/>
          <w:sz w:val="24"/>
          <w:szCs w:val="24"/>
        </w:rPr>
        <w:t>, 2016</w:t>
      </w:r>
    </w:p>
    <w:p w:rsidR="00FF0C37" w:rsidRPr="00FF0C37" w:rsidRDefault="00FF0C37" w:rsidP="00FF0C37">
      <w:pPr>
        <w:pStyle w:val="2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Лебедев Ю. А., Фадеев Г. Н. Химия. Задачник. Учебное пособие для СПО.- М.: </w:t>
      </w:r>
      <w:proofErr w:type="spellStart"/>
      <w:r w:rsidRPr="00FF0C37">
        <w:rPr>
          <w:rFonts w:ascii="Times New Roman" w:hAnsi="Times New Roman"/>
          <w:sz w:val="24"/>
          <w:szCs w:val="24"/>
        </w:rPr>
        <w:t>Юрайт</w:t>
      </w:r>
      <w:proofErr w:type="spellEnd"/>
      <w:r w:rsidRPr="00FF0C37">
        <w:rPr>
          <w:rFonts w:ascii="Times New Roman" w:hAnsi="Times New Roman"/>
          <w:sz w:val="24"/>
          <w:szCs w:val="24"/>
        </w:rPr>
        <w:t>, 2016.</w:t>
      </w:r>
    </w:p>
    <w:p w:rsidR="00FF0C37" w:rsidRPr="00FF0C37" w:rsidRDefault="00FF0C37" w:rsidP="00FF0C37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F0C37" w:rsidRPr="00FF0C37" w:rsidRDefault="00FF0C37" w:rsidP="00FF0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Hlk19133399"/>
      <w:r w:rsidRPr="00FF0C37">
        <w:rPr>
          <w:rFonts w:ascii="Times New Roman" w:hAnsi="Times New Roman"/>
          <w:bCs/>
          <w:sz w:val="24"/>
          <w:szCs w:val="24"/>
        </w:rPr>
        <w:t>4. Предмет  хими</w:t>
      </w:r>
      <w:bookmarkEnd w:id="5"/>
      <w:r w:rsidRPr="00FF0C37">
        <w:rPr>
          <w:rFonts w:ascii="Times New Roman" w:hAnsi="Times New Roman"/>
          <w:bCs/>
          <w:sz w:val="24"/>
          <w:szCs w:val="24"/>
        </w:rPr>
        <w:t xml:space="preserve">я является </w:t>
      </w:r>
      <w:r w:rsidRPr="00FF0C37">
        <w:rPr>
          <w:rFonts w:ascii="Times New Roman" w:hAnsi="Times New Roman"/>
          <w:sz w:val="24"/>
          <w:szCs w:val="24"/>
        </w:rPr>
        <w:t>предметом общеобразовательного учебного цикла в соответствии с техническим профилем профессионального образования.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Предмет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Уровень освоения предмета в соответствии с ФГОС среднего общего образования базовый.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 xml:space="preserve">Изучение учебного предмета химия завершается промежуточной аттестацией в форме дифференцированного зачета в рамках освоения ППКРС  на базе основного общего образования.  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F0C37" w:rsidRPr="00FF0C37" w:rsidRDefault="00FF0C37" w:rsidP="00FF0C37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F0C37">
        <w:rPr>
          <w:rFonts w:ascii="Times New Roman" w:hAnsi="Times New Roman"/>
          <w:bCs/>
          <w:sz w:val="24"/>
          <w:szCs w:val="24"/>
        </w:rPr>
        <w:t>5. Количество часов на освоение программы учебного предмета: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максимальная учебная нагрузка обучающихся  234 часа, в том числе: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обязательная аудиторная учебная нагрузка обучающихся  156  часов;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самостоятельная работа обучающихся  78  часов;</w:t>
      </w:r>
    </w:p>
    <w:p w:rsidR="00FF0C37" w:rsidRPr="00FF0C37" w:rsidRDefault="00FF0C37" w:rsidP="00FF0C3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0C37">
        <w:rPr>
          <w:rFonts w:ascii="Times New Roman" w:hAnsi="Times New Roman"/>
          <w:sz w:val="24"/>
          <w:szCs w:val="24"/>
        </w:rPr>
        <w:t>в форме практической подготовки 100 часов.</w:t>
      </w:r>
    </w:p>
    <w:p w:rsidR="00FF0C37" w:rsidRPr="00FF0C37" w:rsidRDefault="00FF0C37" w:rsidP="00FF0C37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1135" w:rsidRPr="009F6AA4" w:rsidRDefault="00F91135" w:rsidP="00F9113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F91135" w:rsidRPr="009F6AA4" w:rsidRDefault="00F91135" w:rsidP="00F9113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17E2D">
        <w:rPr>
          <w:rFonts w:ascii="Times New Roman" w:eastAsia="Calibri" w:hAnsi="Times New Roman" w:cs="Times New Roman"/>
          <w:caps/>
          <w:sz w:val="24"/>
          <w:szCs w:val="24"/>
        </w:rPr>
        <w:t>Экологические основы природопользования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6A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r w:rsidRPr="00F91135">
        <w:rPr>
          <w:rFonts w:ascii="Times New Roman" w:eastAsia="Calibri" w:hAnsi="Times New Roman" w:cs="Times New Roman"/>
          <w:sz w:val="24"/>
          <w:szCs w:val="24"/>
        </w:rPr>
        <w:t>системы), материально-техническое обеспечение дисциплины.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1.2. Место дисциплины в структуре основной профессиональной образовательной программы: дисциплина входит </w:t>
      </w:r>
      <w:proofErr w:type="gramStart"/>
      <w:r w:rsidRPr="00F91135">
        <w:rPr>
          <w:rFonts w:ascii="Times New Roman" w:hAnsi="Times New Roman" w:cs="Times New Roman"/>
          <w:sz w:val="24"/>
          <w:szCs w:val="24"/>
        </w:rPr>
        <w:t>общий  естественнонаучный</w:t>
      </w:r>
      <w:proofErr w:type="gramEnd"/>
      <w:r w:rsidRPr="00F91135"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F91135" w:rsidRPr="00F91135" w:rsidRDefault="00F91135" w:rsidP="00F91135">
      <w:pPr>
        <w:numPr>
          <w:ilvl w:val="0"/>
          <w:numId w:val="1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формирование экологического мировоззрения и мышления, дать теоретические и практические знания, необходимые для организации и ведения охотничьего хозяйства России.</w:t>
      </w:r>
    </w:p>
    <w:p w:rsidR="00F91135" w:rsidRPr="00F91135" w:rsidRDefault="00F91135" w:rsidP="00F91135">
      <w:pPr>
        <w:numPr>
          <w:ilvl w:val="0"/>
          <w:numId w:val="14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91135">
        <w:rPr>
          <w:rFonts w:ascii="Times New Roman" w:hAnsi="Times New Roman" w:cs="Times New Roman"/>
          <w:i/>
          <w:sz w:val="24"/>
          <w:szCs w:val="24"/>
        </w:rPr>
        <w:t>В результате освоения дисциплины обучающийся должен:</w:t>
      </w:r>
    </w:p>
    <w:p w:rsidR="00F91135" w:rsidRPr="00F91135" w:rsidRDefault="00F91135" w:rsidP="00F91135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bCs/>
          <w:sz w:val="24"/>
          <w:szCs w:val="24"/>
        </w:rPr>
        <w:t>знать:</w:t>
      </w:r>
      <w:r w:rsidRPr="00F91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35" w:rsidRPr="00F91135" w:rsidRDefault="00F91135" w:rsidP="00F91135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основные органы управления, занимающиеся охраной природы:</w:t>
      </w:r>
    </w:p>
    <w:p w:rsidR="00F91135" w:rsidRPr="00F91135" w:rsidRDefault="00F91135" w:rsidP="00F91135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основные положения законов и кодексов по охране и рациональному использованию отдельных природных ресурсов;</w:t>
      </w:r>
    </w:p>
    <w:p w:rsidR="00F91135" w:rsidRPr="00517E2D" w:rsidRDefault="00F91135" w:rsidP="00F91135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формы и методы участия Российской Федерации в международных проектах по охране окружающей природной среды и </w:t>
      </w:r>
      <w:proofErr w:type="gramStart"/>
      <w:r w:rsidRPr="00517E2D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517E2D">
        <w:rPr>
          <w:rFonts w:ascii="Times New Roman" w:hAnsi="Times New Roman" w:cs="Times New Roman"/>
          <w:sz w:val="24"/>
          <w:szCs w:val="24"/>
        </w:rPr>
        <w:t xml:space="preserve"> и нашей стране: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               - об основных международных и российских </w:t>
      </w:r>
      <w:proofErr w:type="gramStart"/>
      <w:r w:rsidRPr="00517E2D">
        <w:rPr>
          <w:rFonts w:ascii="Times New Roman" w:hAnsi="Times New Roman" w:cs="Times New Roman"/>
          <w:sz w:val="24"/>
          <w:szCs w:val="24"/>
        </w:rPr>
        <w:t xml:space="preserve">организациях,   </w:t>
      </w:r>
      <w:proofErr w:type="gramEnd"/>
      <w:r w:rsidRPr="00517E2D">
        <w:rPr>
          <w:rFonts w:ascii="Times New Roman" w:hAnsi="Times New Roman" w:cs="Times New Roman"/>
          <w:sz w:val="24"/>
          <w:szCs w:val="24"/>
        </w:rPr>
        <w:t xml:space="preserve"> работающих    в области охраны и рационального использования природной среды;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i/>
          <w:iCs/>
          <w:sz w:val="24"/>
          <w:szCs w:val="24"/>
        </w:rPr>
        <w:t xml:space="preserve">              - </w:t>
      </w:r>
      <w:r w:rsidRPr="00517E2D">
        <w:rPr>
          <w:rFonts w:ascii="Times New Roman" w:hAnsi="Times New Roman" w:cs="Times New Roman"/>
          <w:sz w:val="24"/>
          <w:szCs w:val="24"/>
        </w:rPr>
        <w:t>основные задачи охраны и рационального использования природных ресурсов, иметь четкое представление об экологическом кризисе и его последствиях, знания, позволяющие им вести двойственную пропа</w:t>
      </w:r>
      <w:r w:rsidRPr="00517E2D">
        <w:rPr>
          <w:rFonts w:ascii="Times New Roman" w:hAnsi="Times New Roman" w:cs="Times New Roman"/>
          <w:sz w:val="24"/>
          <w:szCs w:val="24"/>
        </w:rPr>
        <w:softHyphen/>
        <w:t>ганду экологических знаний среди населения.</w:t>
      </w:r>
    </w:p>
    <w:p w:rsidR="00F91135" w:rsidRPr="00517E2D" w:rsidRDefault="00F91135" w:rsidP="00F91135">
      <w:pPr>
        <w:numPr>
          <w:ilvl w:val="0"/>
          <w:numId w:val="13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основные виды экологического просвещения населения.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E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17E2D">
        <w:rPr>
          <w:rFonts w:ascii="Times New Roman" w:hAnsi="Times New Roman" w:cs="Times New Roman"/>
          <w:bCs/>
          <w:sz w:val="24"/>
          <w:szCs w:val="24"/>
        </w:rPr>
        <w:t xml:space="preserve">виды ответственности </w:t>
      </w:r>
      <w:r w:rsidRPr="00517E2D">
        <w:rPr>
          <w:rFonts w:ascii="Times New Roman" w:hAnsi="Times New Roman" w:cs="Times New Roman"/>
          <w:sz w:val="24"/>
          <w:szCs w:val="24"/>
        </w:rPr>
        <w:t xml:space="preserve">(уголовная, </w:t>
      </w:r>
      <w:r w:rsidRPr="00517E2D">
        <w:rPr>
          <w:rFonts w:ascii="Times New Roman" w:hAnsi="Times New Roman" w:cs="Times New Roman"/>
          <w:bCs/>
          <w:sz w:val="24"/>
          <w:szCs w:val="24"/>
        </w:rPr>
        <w:t>административная,</w:t>
      </w:r>
      <w:r w:rsidRPr="00517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E2D">
        <w:rPr>
          <w:rFonts w:ascii="Times New Roman" w:hAnsi="Times New Roman" w:cs="Times New Roman"/>
          <w:bCs/>
          <w:sz w:val="24"/>
          <w:szCs w:val="24"/>
        </w:rPr>
        <w:t xml:space="preserve">гражданско-правовая) </w:t>
      </w:r>
      <w:r w:rsidRPr="00517E2D">
        <w:rPr>
          <w:rFonts w:ascii="Times New Roman" w:hAnsi="Times New Roman" w:cs="Times New Roman"/>
          <w:sz w:val="24"/>
          <w:szCs w:val="24"/>
        </w:rPr>
        <w:t xml:space="preserve">за незаконную охоту </w:t>
      </w:r>
      <w:proofErr w:type="gramStart"/>
      <w:r w:rsidRPr="00517E2D">
        <w:rPr>
          <w:rFonts w:ascii="Times New Roman" w:hAnsi="Times New Roman" w:cs="Times New Roman"/>
          <w:sz w:val="24"/>
          <w:szCs w:val="24"/>
        </w:rPr>
        <w:t>на  этих</w:t>
      </w:r>
      <w:proofErr w:type="gramEnd"/>
      <w:r w:rsidRPr="00517E2D">
        <w:rPr>
          <w:rFonts w:ascii="Times New Roman" w:hAnsi="Times New Roman" w:cs="Times New Roman"/>
          <w:sz w:val="24"/>
          <w:szCs w:val="24"/>
        </w:rPr>
        <w:t xml:space="preserve"> территориях</w:t>
      </w:r>
      <w:r w:rsidRPr="00517E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i/>
          <w:iCs/>
          <w:sz w:val="24"/>
          <w:szCs w:val="24"/>
        </w:rPr>
        <w:t xml:space="preserve">               - </w:t>
      </w:r>
      <w:r w:rsidRPr="00517E2D">
        <w:rPr>
          <w:rFonts w:ascii="Times New Roman" w:hAnsi="Times New Roman" w:cs="Times New Roman"/>
          <w:sz w:val="24"/>
          <w:szCs w:val="24"/>
        </w:rPr>
        <w:t>основные понятия среды жизни и факторы среды, сущность понятия «изменчивость среды»;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    - способы действия факторов среды на организм;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    - особенности распределения животных в разных средах жизни, связь   основных свойств воды, воздуха, почвы и зависимость распределения от этого живых организмов.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-  экологическую, роль климата и формирование жизненного цикла жи</w:t>
      </w:r>
      <w:r w:rsidRPr="00517E2D">
        <w:rPr>
          <w:rFonts w:ascii="Times New Roman" w:hAnsi="Times New Roman" w:cs="Times New Roman"/>
          <w:sz w:val="24"/>
          <w:szCs w:val="24"/>
        </w:rPr>
        <w:softHyphen/>
        <w:t>вотных в зависимости от климата;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    -  приспособительные реакции зверей и птиц при наступлении неблаго</w:t>
      </w:r>
      <w:r w:rsidRPr="00517E2D">
        <w:rPr>
          <w:rFonts w:ascii="Times New Roman" w:hAnsi="Times New Roman" w:cs="Times New Roman"/>
          <w:sz w:val="24"/>
          <w:szCs w:val="24"/>
        </w:rPr>
        <w:softHyphen/>
        <w:t>приятных условий существования.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517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- использовать в интересах охотничьего хозяйства нормативные право</w:t>
      </w:r>
      <w:r w:rsidRPr="00517E2D">
        <w:rPr>
          <w:rFonts w:ascii="Times New Roman" w:hAnsi="Times New Roman" w:cs="Times New Roman"/>
          <w:sz w:val="24"/>
          <w:szCs w:val="24"/>
        </w:rPr>
        <w:softHyphen/>
        <w:t>вые акты, регламентирующие использование, охрану окружающей среды и животного мира.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E2D">
        <w:rPr>
          <w:rFonts w:ascii="Times New Roman" w:hAnsi="Times New Roman" w:cs="Times New Roman"/>
          <w:sz w:val="24"/>
          <w:szCs w:val="24"/>
        </w:rPr>
        <w:t>- применять принципы рационального природопользования при выполнении работ на объектах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- проводить экологический мониторинг окружающей среды;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- предупреждать возникновение экологической опасности</w:t>
      </w:r>
    </w:p>
    <w:p w:rsid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знаниями, умениями по экологическим основам природопользования, в том числе общими (ОК) компетенциями: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Код</w:t>
      </w:r>
      <w:r w:rsidRPr="00F91135">
        <w:rPr>
          <w:rFonts w:ascii="Times New Roman" w:hAnsi="Times New Roman" w:cs="Times New Roman"/>
          <w:sz w:val="24"/>
          <w:szCs w:val="24"/>
        </w:rPr>
        <w:tab/>
        <w:t>Наименование результата обучения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1</w:t>
      </w:r>
      <w:r w:rsidRPr="00F91135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2</w:t>
      </w:r>
      <w:r w:rsidRPr="00F91135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ОК 3 </w:t>
      </w:r>
      <w:r w:rsidRPr="00F91135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4</w:t>
      </w:r>
      <w:r w:rsidRPr="00F91135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и использование информации, </w:t>
      </w:r>
      <w:proofErr w:type="gramStart"/>
      <w:r w:rsidRPr="00F91135">
        <w:rPr>
          <w:rFonts w:ascii="Times New Roman" w:hAnsi="Times New Roman" w:cs="Times New Roman"/>
          <w:sz w:val="24"/>
          <w:szCs w:val="24"/>
        </w:rPr>
        <w:t>необходимой  для</w:t>
      </w:r>
      <w:proofErr w:type="gramEnd"/>
      <w:r w:rsidRPr="00F91135">
        <w:rPr>
          <w:rFonts w:ascii="Times New Roman" w:hAnsi="Times New Roman" w:cs="Times New Roman"/>
          <w:sz w:val="24"/>
          <w:szCs w:val="24"/>
        </w:rPr>
        <w:t xml:space="preserve"> эффективного выполнения профессиональных задач, профессионального и личностного развития.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5</w:t>
      </w:r>
      <w:r w:rsidRPr="00F91135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6</w:t>
      </w:r>
      <w:r w:rsidRPr="00F91135">
        <w:rPr>
          <w:rFonts w:ascii="Times New Roman" w:hAnsi="Times New Roman" w:cs="Times New Roman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7</w:t>
      </w:r>
      <w:r w:rsidRPr="00F91135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8</w:t>
      </w:r>
      <w:r w:rsidRPr="00F91135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личностного развития, заниматься самообразованием, осознанно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планировать повышение квалификации.</w:t>
      </w:r>
    </w:p>
    <w:p w:rsidR="00F91135" w:rsidRPr="00517E2D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ОК 9</w:t>
      </w:r>
      <w:r w:rsidRPr="00F91135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F91135" w:rsidRPr="00F91135" w:rsidRDefault="00F91135" w:rsidP="00F91135">
      <w:pPr>
        <w:numPr>
          <w:ilvl w:val="1"/>
          <w:numId w:val="12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дисциплины: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91135">
        <w:rPr>
          <w:rFonts w:ascii="Times New Roman" w:hAnsi="Times New Roman" w:cs="Times New Roman"/>
          <w:sz w:val="24"/>
          <w:szCs w:val="24"/>
        </w:rPr>
        <w:t>обучающегося  -</w:t>
      </w:r>
      <w:proofErr w:type="gramEnd"/>
      <w:r w:rsidRPr="00F91135">
        <w:rPr>
          <w:rFonts w:ascii="Times New Roman" w:hAnsi="Times New Roman" w:cs="Times New Roman"/>
          <w:sz w:val="24"/>
          <w:szCs w:val="24"/>
        </w:rPr>
        <w:t>48  часов, в том числе: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32 часа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16   часов</w:t>
      </w:r>
    </w:p>
    <w:p w:rsidR="00F91135" w:rsidRPr="00F91135" w:rsidRDefault="00F91135" w:rsidP="00F9113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91135">
        <w:rPr>
          <w:rFonts w:ascii="Times New Roman" w:hAnsi="Times New Roman" w:cs="Times New Roman"/>
          <w:sz w:val="20"/>
          <w:szCs w:val="20"/>
        </w:rPr>
        <w:t>СОДЕРЖАНИЕ УЧЕБНОЙ ДИСЦИПЛИНЫ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Раздел 1. Основы экологии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Среда и ее факторы. Основные среды жизни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Теплообмен и роль температуры среды в жизни животных. Экологическая роль климата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Популяции. Учение о популяции. Динамика численности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Учение о биоценозе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Хищник и жертва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Раздел 2.</w:t>
      </w:r>
      <w:r w:rsidRPr="00F91135">
        <w:rPr>
          <w:rFonts w:ascii="Times New Roman" w:hAnsi="Times New Roman" w:cs="Times New Roman"/>
          <w:sz w:val="24"/>
          <w:szCs w:val="24"/>
        </w:rPr>
        <w:tab/>
        <w:t>Основы природопользования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Антропогенный фактор в существовании окружающей           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природной среды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Охрана атмосферного воздуха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Охрана почв и недр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Охрана растительных ресурсов. Охрана животного мира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 Охрана водных ресурсов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 Технологии очистки воды. 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 xml:space="preserve"> Заповедные территории России.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Раздел 3.</w:t>
      </w:r>
      <w:r w:rsidRPr="00F91135">
        <w:rPr>
          <w:rFonts w:ascii="Times New Roman" w:hAnsi="Times New Roman" w:cs="Times New Roman"/>
          <w:sz w:val="24"/>
          <w:szCs w:val="24"/>
        </w:rPr>
        <w:tab/>
        <w:t xml:space="preserve"> Правовые вопросы охраны окружающей природной среды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lastRenderedPageBreak/>
        <w:t>Государственные и общественные мероприятия по охране природной среды</w:t>
      </w:r>
    </w:p>
    <w:p w:rsidR="00F91135" w:rsidRPr="00F91135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91135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об охране окружающей природной среды</w:t>
      </w:r>
    </w:p>
    <w:p w:rsidR="00F91135" w:rsidRPr="00F91135" w:rsidRDefault="00F91135" w:rsidP="00F91135">
      <w:pPr>
        <w:rPr>
          <w:rFonts w:ascii="Times New Roman" w:hAnsi="Times New Roman" w:cs="Times New Roman"/>
        </w:rPr>
      </w:pPr>
      <w:r w:rsidRPr="00F91135">
        <w:rPr>
          <w:rFonts w:ascii="Times New Roman" w:hAnsi="Times New Roman" w:cs="Times New Roman"/>
          <w:iCs/>
          <w:sz w:val="24"/>
          <w:szCs w:val="24"/>
        </w:rPr>
        <w:t>Итоговая аттестация – дифференцированный зачет</w:t>
      </w:r>
    </w:p>
    <w:p w:rsidR="00FF0C37" w:rsidRPr="00FF0C37" w:rsidRDefault="00FF0C37" w:rsidP="00FF0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142" w:rsidRDefault="008D4142" w:rsidP="008D414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D4142" w:rsidRPr="00E54475" w:rsidRDefault="008D4142" w:rsidP="008D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8D4142" w:rsidRPr="00013043" w:rsidRDefault="008D4142" w:rsidP="008D414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8D4142" w:rsidRPr="00013043" w:rsidRDefault="008D4142" w:rsidP="008D414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3123041"/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</w:p>
    <w:p w:rsidR="008D4142" w:rsidRPr="00507A4D" w:rsidRDefault="008D4142" w:rsidP="008D4142">
      <w:pPr>
        <w:ind w:lef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proofErr w:type="spellStart"/>
      <w:r w:rsidRPr="0001304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50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507A4D">
        <w:rPr>
          <w:rFonts w:ascii="Times New Roman" w:hAnsi="Times New Roman" w:cs="Times New Roman"/>
          <w:bCs/>
          <w:sz w:val="24"/>
          <w:szCs w:val="24"/>
        </w:rPr>
        <w:t>), материально-техническое обеспечение дисциплины.</w:t>
      </w:r>
    </w:p>
    <w:bookmarkEnd w:id="6"/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 Область применения программы</w:t>
      </w:r>
    </w:p>
    <w:p w:rsidR="008D4142" w:rsidRPr="00A51F0C" w:rsidRDefault="008D4142" w:rsidP="008D41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3 по специальности СПО 35.02.14 «Охотоведение и звероводство» по укрупненной группе специальностей 35.00.00 Сельское хозяйство, лесное и рыбное хозяйство.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 дисциплина входит в общепрофессиональный цикл.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D4142" w:rsidRPr="00A51F0C" w:rsidRDefault="008D4142" w:rsidP="008D4142">
      <w:pPr>
        <w:numPr>
          <w:ilvl w:val="0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обрабатывать текстовую и числовую информацию</w:t>
      </w: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8D4142" w:rsidRPr="00A51F0C" w:rsidRDefault="008D4142" w:rsidP="008D4142">
      <w:pPr>
        <w:numPr>
          <w:ilvl w:val="0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применять </w:t>
      </w:r>
      <w:r w:rsidRPr="00A51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мультимедийные технологии обработки и представления информации;</w:t>
      </w:r>
    </w:p>
    <w:p w:rsidR="008D4142" w:rsidRPr="00A51F0C" w:rsidRDefault="008D4142" w:rsidP="008D4142">
      <w:pPr>
        <w:numPr>
          <w:ilvl w:val="0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обрабатывать экономическую и статистическую информацию, используя средства пакета прикладных программ;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D4142" w:rsidRPr="00A51F0C" w:rsidRDefault="008D4142" w:rsidP="008D4142">
      <w:pPr>
        <w:numPr>
          <w:ilvl w:val="0"/>
          <w:numId w:val="11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8D4142" w:rsidRPr="00A51F0C" w:rsidRDefault="008D4142" w:rsidP="008D4142">
      <w:pPr>
        <w:numPr>
          <w:ilvl w:val="0"/>
          <w:numId w:val="11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состав, структуру, принципы реализации и функционирования информационных технологий;</w:t>
      </w:r>
    </w:p>
    <w:p w:rsidR="008D4142" w:rsidRPr="00A51F0C" w:rsidRDefault="008D4142" w:rsidP="008D4142">
      <w:pPr>
        <w:numPr>
          <w:ilvl w:val="0"/>
          <w:numId w:val="11"/>
        </w:num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базовые и прикладные информационные технологии;</w:t>
      </w:r>
    </w:p>
    <w:p w:rsidR="008D4142" w:rsidRPr="00A51F0C" w:rsidRDefault="008D4142" w:rsidP="008D414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инструментальные средства информационных технологий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8D4142" w:rsidRPr="00A51F0C" w:rsidRDefault="008D4142" w:rsidP="008D4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     ПК 1.4. Оформлять разрешительные документы на право отстрела диких животных, отнесенных к объектам охоты.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Количество часов на </w:t>
      </w:r>
      <w:proofErr w:type="gramStart"/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 программы</w:t>
      </w:r>
      <w:proofErr w:type="gramEnd"/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дисциплины: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максимальной учебной нагрузки обучающегося 90 часов, в том числе: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аудиторной учебной нагрузки обучающегося 60 часов;</w:t>
      </w:r>
    </w:p>
    <w:p w:rsidR="008D4142" w:rsidRPr="00A51F0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работы обучающегося 30 часов.</w:t>
      </w:r>
    </w:p>
    <w:p w:rsidR="008D4142" w:rsidRPr="007A66BC" w:rsidRDefault="008D4142" w:rsidP="008D4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42" w:rsidRPr="00E54475" w:rsidRDefault="008D4142" w:rsidP="008D41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Итоговая аттестация в форме дифференцированного зачета</w:t>
      </w:r>
    </w:p>
    <w:p w:rsidR="002717DD" w:rsidRPr="00013043" w:rsidRDefault="002717DD" w:rsidP="00EB4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E7114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6E7114" w:rsidRPr="006E7114" w:rsidRDefault="006E7114" w:rsidP="006E7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aps/>
          <w:sz w:val="24"/>
          <w:szCs w:val="24"/>
        </w:rPr>
      </w:pPr>
      <w:r w:rsidRPr="006E7114">
        <w:rPr>
          <w:rFonts w:ascii="Times New Roman" w:hAnsi="Times New Roman"/>
          <w:caps/>
          <w:sz w:val="24"/>
          <w:szCs w:val="24"/>
        </w:rPr>
        <w:t>Оп. 01 БИОЛОГИЯ ПРОМЫСЛОВЫХ ЖИВОТНЫХ</w:t>
      </w:r>
    </w:p>
    <w:p w:rsidR="006E7114" w:rsidRPr="006E7114" w:rsidRDefault="006E7114" w:rsidP="006E7114">
      <w:pPr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  Область применения программы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требованиями ФГОС СПО по специальности 35.02.14 Охотоведение и звероводство и укрупненной группе специальностей 35.00.00 Сельское и рыбное хозяйство.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укрупненной группе специальностей и в области дополнительного педагогического образования.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Учебная дисциплина «Биология промысловых животных» входит в профессиональный цикл и относится к общепрофессиональным дисциплинам.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знать: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lastRenderedPageBreak/>
        <w:t xml:space="preserve">морфологию животных; 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топографическое расположение их органов;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систематику животных; 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основные закономерности происхождения и изменения животных;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географию расселения животных, природные зоны России; 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виды промысловых животных;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особенности поведения промысловых животных в природной среде и в неволе.</w:t>
      </w:r>
    </w:p>
    <w:p w:rsidR="006E7114" w:rsidRPr="006E7114" w:rsidRDefault="006E7114" w:rsidP="006E7114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уметь:</w:t>
      </w:r>
    </w:p>
    <w:p w:rsidR="006E7114" w:rsidRPr="006E7114" w:rsidRDefault="006E7114" w:rsidP="006E7114">
      <w:pPr>
        <w:pStyle w:val="a3"/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распознавать животных различных видов;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определять по внешним признакам биологическое состояние, пол, возраст и иные характеристики промысловых животных.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1.1. Организовывать и проводить промысловую охоту.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1.2. Организовывать и проводить спортивную охоту.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1.3. Изготавливать и ремонтировать орудия охотничьего промысла.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1.4. Оформлять разрешительные документы на право отстрела диких животных, отнесенных к объектам охоты.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ПК 1.5. Оказывать помощь в выполнении </w:t>
      </w:r>
      <w:proofErr w:type="spellStart"/>
      <w:r w:rsidRPr="006E7114">
        <w:rPr>
          <w:rFonts w:ascii="Times New Roman" w:hAnsi="Times New Roman" w:cs="Times New Roman"/>
          <w:sz w:val="24"/>
          <w:szCs w:val="24"/>
        </w:rPr>
        <w:t>охотустроительных</w:t>
      </w:r>
      <w:proofErr w:type="spellEnd"/>
      <w:r w:rsidRPr="006E7114">
        <w:rPr>
          <w:rFonts w:ascii="Times New Roman" w:hAnsi="Times New Roman" w:cs="Times New Roman"/>
          <w:sz w:val="24"/>
          <w:szCs w:val="24"/>
        </w:rPr>
        <w:t xml:space="preserve"> работ экспедициям и партиям.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1.6. Проводить охоту с использованием охотничьих собак различных пород.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1.7. Проводить прикладную подготовку и испытания охотничьих собак различных пород.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охране, поддержанию численности и рациональному использованию ресурсов диких животных.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2.2. Организовывать и выполнять работы по охране и рациональному использованию ресурсов среды обитания диких животных.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2.3. Организовывать и проводить разъяснительную работу среди охотников и местного населения по вопросам бережного отношения к природным богатствам, правильному и рациональному их использованию.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2.4. Организовывать и осуществлять контроль за соблюдением существующих правил и законоположений в охотничьем хозяйстве.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lastRenderedPageBreak/>
        <w:t>ПК 2.5. Организовывать и проводить охрану государственного охотничьего фонда.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3.1. Организовывать и проводить работы по содержанию и уходу за животными на зверофермах и зообазах.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3.2. Организовывать товарное производство пушно-мехового сырья.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3.3.  Организовывать и выполнять мероприятия по улучшению племенных качеств зверей и увеличению выхода приплода.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3.4. Участвовать в отборе зверей на племя, бонитировке поголовья и подборе пар.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3.5. Ухаживать за молодняком.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3.6. Комплектовать ядро селекционной группы и группы животных для продажи в другие хозяйства.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3.7. Выполнять назначения ветеринарного врача и проводить простые ветеринарные процедуры.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4.1. Организовывать и проводить заготовку, первичную переработку и сбыт мяса диких животных.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4.2. Организовывать и проводить заготовку, первичную переработку и сбыт пушно-мехового сырья.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4.3. Организовывать и проводить заготовку, первичную переработку и сбыт дикорастущей продукции и лекарственно-технического сырья.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4.4. Организовывать и проводить заготовку, первичную переработку и сбыт продукции пчеловодства.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4.5. Изготавливать чучела животных, охотничьи трофеи.</w:t>
      </w: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225 часов, в том числе: 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- обязательная аудиторная учебная нагрузка обучающегося –150 часов;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- самостоятельная работа обучающегося – 75 часов.</w:t>
      </w:r>
    </w:p>
    <w:p w:rsidR="002717DD" w:rsidRPr="006E7114" w:rsidRDefault="002717DD" w:rsidP="002717D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E7114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6E7114" w:rsidRPr="006E7114" w:rsidRDefault="006E7114" w:rsidP="006E7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6E7114">
        <w:rPr>
          <w:rFonts w:ascii="Times New Roman" w:hAnsi="Times New Roman"/>
          <w:caps/>
          <w:sz w:val="24"/>
          <w:szCs w:val="24"/>
        </w:rPr>
        <w:t>Оп. 02. Основы ветеринарии и зоогигиены</w:t>
      </w:r>
    </w:p>
    <w:p w:rsidR="006E7114" w:rsidRPr="006E7114" w:rsidRDefault="006E7114" w:rsidP="006E7114">
      <w:pPr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  Область применения программы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требованиями ФГОС СПО по специальности 35.02.14 Охотоведение и звероводство и укрупненной группе специальностей 35.00.00 Сельское и рыбное хозяйство.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укрупненной группе специальностей и в области дополнительного педагогического образования.</w:t>
      </w:r>
    </w:p>
    <w:p w:rsidR="006E7114" w:rsidRPr="006E7114" w:rsidRDefault="006E7114" w:rsidP="006E71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lastRenderedPageBreak/>
        <w:t>Место дисциплины в структуре основной профессиональной образовательной программы</w:t>
      </w: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E7114" w:rsidRPr="006E7114" w:rsidRDefault="006E7114" w:rsidP="006E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Учебная дисциплина «Основы ветеринарии и зоогигиены» входит в профессиональный цикл и относится к общепрофессиональным дисциплинам.</w:t>
      </w:r>
    </w:p>
    <w:p w:rsidR="006E7114" w:rsidRPr="006E7114" w:rsidRDefault="006E7114" w:rsidP="006E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знать: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неинфекционные, инфекционные, инвазионные заболевания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эпизоотические закономерности возникновения, распространения, протекания неинфекционных, инфекционных, инвазионных заболеваний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средства и методы борьбы с неинфекционными, инфекционными, инвазионными заболевания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средства и способы профилактики неинфекционных, инфекционных, инвазионных заболеваний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общие для человека и животных заболевания;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приемы и методы обследования животных, оказания первой помощи, больным животным;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нормы зоогигиены;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классификацию моющих и дезинфицирующих средств, правила их применения, условия и сроки хранения; </w:t>
      </w:r>
    </w:p>
    <w:p w:rsidR="006E7114" w:rsidRPr="006E7114" w:rsidRDefault="006E7114" w:rsidP="006E7114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правила проведения дезинфекции инвентаря и транспорта, дезинфекции, дезинсекции и дератизации помещений;</w:t>
      </w:r>
    </w:p>
    <w:p w:rsidR="006E7114" w:rsidRPr="006E7114" w:rsidRDefault="006E7114" w:rsidP="006E7114">
      <w:pPr>
        <w:pStyle w:val="a4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санитарные требования к условиям хранения сырья, полуфабрикатов и продукции охотничьего промысла и звероводства.</w:t>
      </w:r>
    </w:p>
    <w:p w:rsidR="006E7114" w:rsidRPr="006E7114" w:rsidRDefault="006E7114" w:rsidP="006E711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уметь:</w:t>
      </w:r>
    </w:p>
    <w:p w:rsidR="006E7114" w:rsidRPr="006E7114" w:rsidRDefault="006E7114" w:rsidP="006E711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диагностировать неинфекционные, инфекционные, инвазионные заболевания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применять средства и методы борьбы с неинфекционными, инфекционными, инвазионными заболевания промысловых животных и птицы, пушных зверей;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предупреждать возникновение неинфекционных, инфекционных, инвазионных заболеваний промысловых животных и птицы, пушных зверей в хозяйствах (профилактика неинфекционных, инфекционных, инвазионных заболеваний);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готовить растворы дезинфицирующих и моющих средств, дезинфицировать оборудование, инвентарь, помещения, транспорт и др.; 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проводить простые микробиологические исследования и давать оценку полученным результатам; </w:t>
      </w:r>
    </w:p>
    <w:p w:rsidR="006E7114" w:rsidRPr="006E7114" w:rsidRDefault="006E7114" w:rsidP="006E711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выполнять несложные ветеринарные назначения.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3.1. Организовывать и проводить работы по содержанию и уходу за животными на зверофермах и зообазах.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3.7. Выполнять назначения ветеринарного врача и выполнять простые ветеринарные процедуры.</w:t>
      </w:r>
    </w:p>
    <w:p w:rsidR="006E7114" w:rsidRPr="006E7114" w:rsidRDefault="006E7114" w:rsidP="006E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Количество часов на освоение программы дисциплины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– 120 часа, в том числе: 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- обязательная аудиторная учебная нагрузка обучающегося – 80 часов;</w:t>
      </w:r>
    </w:p>
    <w:p w:rsidR="006E7114" w:rsidRPr="006E7114" w:rsidRDefault="006E7114" w:rsidP="006E7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- самостоятельная работа обучающегося – 40 часов.</w:t>
      </w: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.</w:t>
      </w:r>
    </w:p>
    <w:p w:rsidR="0016231D" w:rsidRDefault="0016231D" w:rsidP="0016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16231D" w:rsidRPr="00E54475" w:rsidRDefault="0016231D" w:rsidP="00162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ЭКОНОМИКИ, МЕНЕДЖМЕНТА И МАРКЕТИНГА</w:t>
      </w:r>
    </w:p>
    <w:p w:rsidR="0016231D" w:rsidRPr="00013043" w:rsidRDefault="0016231D" w:rsidP="0016231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</w:p>
    <w:p w:rsidR="0016231D" w:rsidRPr="00072435" w:rsidRDefault="0016231D" w:rsidP="0016231D">
      <w:pPr>
        <w:ind w:lef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</w:t>
      </w:r>
      <w:proofErr w:type="spellStart"/>
      <w:r w:rsidRPr="0001304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50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мы</w:t>
      </w:r>
      <w:r w:rsidRPr="00507A4D">
        <w:rPr>
          <w:rFonts w:ascii="Times New Roman" w:hAnsi="Times New Roman" w:cs="Times New Roman"/>
          <w:bCs/>
          <w:sz w:val="24"/>
          <w:szCs w:val="24"/>
        </w:rPr>
        <w:t>), материально-техническое обеспечение дисциплины.</w:t>
      </w:r>
    </w:p>
    <w:p w:rsidR="0016231D" w:rsidRPr="00A51F0C" w:rsidRDefault="0016231D" w:rsidP="0016231D">
      <w:pPr>
        <w:spacing w:after="200" w:line="276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1.1. Область применения рабочей программы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 Рабочая программа учебной дисциплины является частью программы подготовки специалистов среднего звена в соответствии с ФГОС 3 по специальности СПО 35.02.14 «Охотоведение и звероводство» по укрупненной группе специальностей 35.00.00 Сельское хозяйство, лесное и рыбное хозяйство.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1.2. Место учебной дисциплины в структуре основной профессиональной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образовательной  программы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:  дисциплина  относится  к  группе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общепрофессиональных дисциплин профессионального цикла.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1.3.  </w:t>
      </w: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Цели  и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задачи  учебной  дисциплины –  требования  к  результатам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освоения учебной дисциплины: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освоения учебной дисциплины обучающийся должен уметь: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</w:t>
      </w: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рассчитывать  основные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технико-экономические  показатели  деятельности организации;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</w:t>
      </w: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применять  в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профессиональной  деятельности  приемы  делового  и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управленческого общения;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−  анализировать ситуацию на рынке товаров и услуг.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освоения учебной дисциплины обучающийся должен знать: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основные положения экономической теории;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</w:t>
      </w: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современное  состояние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  и  перспективы  развития  сельского  хозяйства;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роли и организацию хозяйствующих субъектов в рыночной экономике;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механизмы ценообразования на продукцию (услуги);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формы оплаты труда;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стили управления, виды коммуникации;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принципы делового общения в коллективе;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 управленческий цикл;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− особенности менеджмента в области ветеринарии; −  </w:t>
      </w:r>
      <w:proofErr w:type="gramStart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сущность,  цели</w:t>
      </w:r>
      <w:proofErr w:type="gramEnd"/>
      <w:r w:rsidRPr="00A51F0C">
        <w:rPr>
          <w:rFonts w:ascii="Times New Roman" w:eastAsia="Calibri" w:hAnsi="Times New Roman" w:cs="Times New Roman"/>
          <w:bCs/>
          <w:sz w:val="24"/>
          <w:szCs w:val="24"/>
        </w:rPr>
        <w:t>,  основные  принципы  и  функции  маркетинга,  его  связь  с менеджментом;                                                                                                                                               −  формы адаптации производства и сбыта к рыночной ситуации.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16231D" w:rsidRPr="00A51F0C" w:rsidRDefault="0016231D" w:rsidP="0016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1.4. Рекомендуемое количество часов на освоение примерной программы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учебной дисциплины: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максимальной учебной нагрузки обучающегося – 54 часа, 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в том числе: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обязательной аудиторной учебной нагрузки обучающегося – 36 часов</w:t>
      </w:r>
    </w:p>
    <w:p w:rsidR="0016231D" w:rsidRPr="00A51F0C" w:rsidRDefault="0016231D" w:rsidP="001623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1F0C">
        <w:rPr>
          <w:rFonts w:ascii="Times New Roman" w:eastAsia="Calibri" w:hAnsi="Times New Roman" w:cs="Times New Roman"/>
          <w:bCs/>
          <w:sz w:val="24"/>
          <w:szCs w:val="24"/>
        </w:rPr>
        <w:t>самостоятельной работы обучающегося – 18 часов</w:t>
      </w:r>
    </w:p>
    <w:p w:rsidR="0016231D" w:rsidRPr="00013043" w:rsidRDefault="0016231D" w:rsidP="0016231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EB4846" w:rsidRPr="00EB4846" w:rsidRDefault="00EB4846" w:rsidP="00EB4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r w:rsidRPr="00EB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EB4846" w:rsidRPr="00EB4846" w:rsidRDefault="00EB4846" w:rsidP="00EB4846">
      <w:pPr>
        <w:pStyle w:val="c38c51"/>
        <w:shd w:val="clear" w:color="auto" w:fill="FFFFFF"/>
        <w:spacing w:before="0" w:beforeAutospacing="0" w:after="0" w:afterAutospacing="0" w:line="450" w:lineRule="atLeast"/>
        <w:jc w:val="center"/>
        <w:rPr>
          <w:color w:val="000000"/>
        </w:rPr>
      </w:pPr>
      <w:r w:rsidRPr="00EB4846">
        <w:rPr>
          <w:color w:val="000000"/>
        </w:rPr>
        <w:t>ОПД.09 ОРГАНИЗАЦИЯ И ПЛАНИРОВАНИЕ ПРОИЗВОДСТВА ПРОДУКЦИИ ЗВЕРОВОДСТВА</w:t>
      </w:r>
    </w:p>
    <w:p w:rsidR="00EB4846" w:rsidRPr="00EB4846" w:rsidRDefault="00EB4846" w:rsidP="00EB4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846" w:rsidRPr="00EB4846" w:rsidRDefault="00EB4846" w:rsidP="00EB484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proofErr w:type="gramStart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 СПО</w:t>
      </w:r>
      <w:proofErr w:type="gramEnd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35.02.14  Охотоведение и звероводство</w:t>
      </w: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состав укрупненной группы специальностей 35.00.00 Сельское, лесное и рыбное хозяйство. </w:t>
      </w:r>
    </w:p>
    <w:p w:rsidR="00EB4846" w:rsidRPr="00EB4846" w:rsidRDefault="00EB4846" w:rsidP="00EB484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Программа может быть использована в дополнительном профессиональном образовании (в программах повышения квалификации и переподготовки</w:t>
      </w:r>
      <w:proofErr w:type="gramStart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),  профессиональной</w:t>
      </w:r>
      <w:proofErr w:type="gramEnd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по рабочим профессиям в области охотоведения и звероводства.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профессиональный цикл относится к </w:t>
      </w:r>
      <w:r w:rsidRPr="00EB4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общепрофессиональным дисциплинам.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– требования к результатам освоения дисциплины: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звероводческих хозяйств;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содержания животных;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методы планирования; 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труда на зверофермах;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системы заработной платы;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реализации продукции;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оборотные фонды </w:t>
      </w:r>
      <w:proofErr w:type="spellStart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зверохозяйств</w:t>
      </w:r>
      <w:proofErr w:type="spellEnd"/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846" w:rsidRPr="00EB4846" w:rsidRDefault="00EB4846" w:rsidP="00EB4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846" w:rsidRPr="00EB4846" w:rsidRDefault="00EB4846" w:rsidP="00EB4846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освоения программы учебной дисциплины является овладение обучающимися знаниями, умениями по организации и планированию производства продукции звероводства, в том числе общими (ОК) компетенциями:</w:t>
      </w:r>
    </w:p>
    <w:p w:rsidR="00EB4846" w:rsidRPr="00EB4846" w:rsidRDefault="00EB4846" w:rsidP="00EB484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EB4846" w:rsidRPr="00EB4846" w:rsidTr="00935AA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EB4846" w:rsidRPr="00EB4846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B4846" w:rsidRPr="00EB4846" w:rsidTr="00935AA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</w:t>
            </w:r>
            <w:proofErr w:type="gramStart"/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необходимой  для</w:t>
            </w:r>
            <w:proofErr w:type="gramEnd"/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эффективного выполнения профессиональных задач, профессионального и личностного развития.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</w:t>
            </w: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B4846" w:rsidRPr="00EB4846" w:rsidTr="00935AA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4846" w:rsidRPr="00EB4846" w:rsidRDefault="00EB4846" w:rsidP="00935AA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8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дисциплины: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- </w:t>
      </w: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- </w:t>
      </w: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B4846" w:rsidRPr="00EB4846" w:rsidRDefault="00EB4846" w:rsidP="00EB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– </w:t>
      </w:r>
      <w:r w:rsidRPr="00EB4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Pr="00E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bookmarkEnd w:id="7"/>
    <w:p w:rsidR="006E7114" w:rsidRPr="006E7114" w:rsidRDefault="006E7114" w:rsidP="002717DD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6231D" w:rsidRDefault="006E7114" w:rsidP="006E7114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E7114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6E7114" w:rsidRPr="0016231D" w:rsidRDefault="006E7114" w:rsidP="0016231D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6E7114">
        <w:rPr>
          <w:rFonts w:eastAsia="Times New Roman"/>
          <w:b w:val="0"/>
          <w:color w:val="000000"/>
          <w:sz w:val="24"/>
          <w:szCs w:val="24"/>
          <w:lang w:eastAsia="ru-RU"/>
        </w:rPr>
        <w:t>ПМ01</w:t>
      </w:r>
      <w:r w:rsidR="0016231D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. </w:t>
      </w:r>
      <w:r w:rsidRPr="0016231D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ОРГАНИЗАЦИЯ И ПРОВЕДЕНИЕ ВСЕХ ВИДОВ ОХОТЫ </w:t>
      </w:r>
    </w:p>
    <w:p w:rsidR="006E7114" w:rsidRPr="006E7114" w:rsidRDefault="006E7114" w:rsidP="006E7114">
      <w:pPr>
        <w:spacing w:line="360" w:lineRule="auto"/>
        <w:jc w:val="center"/>
        <w:rPr>
          <w:bCs/>
          <w:caps/>
          <w:sz w:val="28"/>
          <w:szCs w:val="28"/>
        </w:rPr>
      </w:pPr>
    </w:p>
    <w:p w:rsidR="006E7114" w:rsidRPr="006E7114" w:rsidRDefault="006E7114" w:rsidP="006E7114">
      <w:pPr>
        <w:spacing w:line="240" w:lineRule="atLeast"/>
        <w:jc w:val="both"/>
        <w:rPr>
          <w:sz w:val="28"/>
          <w:szCs w:val="28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1.1. Область применения программы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  – является частью основной профессиональной образовательной программы в соответствии с ФГОС35.02.14. «Охотоведение и звероводство</w:t>
      </w:r>
      <w:r w:rsidRPr="006E7114">
        <w:rPr>
          <w:rFonts w:ascii="Times New Roman" w:hAnsi="Times New Roman" w:cs="Times New Roman"/>
          <w:bCs/>
          <w:sz w:val="24"/>
          <w:szCs w:val="24"/>
        </w:rPr>
        <w:t>»  по укрупнённой группе специальностей 35.00.00. Сельское и рыбное хозяйство»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  <w:r w:rsidRPr="006E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ориентирования на местности;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Отстрела и отлова промысловых животных своей климатической зоны;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Участие в подкормке, содержании, расселении промысловых животных;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Содержания и обучения охотничьих собак.  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уметь:</w:t>
      </w:r>
      <w:r w:rsidRPr="006E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ориентироваться на местности, прокладывать охотничью тропу;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преследовать и отстреливать животных;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проводить отлов животных;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содержать, кормить и подкармливать животных;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проводить обучение животных;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выявлять заболевших животных, определять вид травмы, оказывать первую  ветеринарную помощь;</w:t>
      </w:r>
      <w:r w:rsidRPr="006E7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Виды и методику охотничьего промысла;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Особенности спортивной и трофейной охоты;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lastRenderedPageBreak/>
        <w:t>Рациональные системы освоения охотничьих ресурсов в различных природных зонах; технологию заготовки дикорастущих плодов и ягод, орехов, грибов, лекарственного сырья;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Породы и особенности охотничьих собак;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Приемы оказания экстренной помощи  животным.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Обучающийся должен обладать общими компетенциями, включающими в себя способность: ПК 1.1.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Организовывать и проводить промысловую охоту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1.2.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спортивную охоту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1.3.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Изготавливать и ремонтировать орудия промысла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  ПК 1.4.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 w:firstLine="0"/>
      </w:pPr>
      <w:r w:rsidRPr="006E7114">
        <w:t>Оформлять разрешительные документы на право отстрела диких животных отнесенных к объектам промысла.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ПК 1.5. 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/>
      </w:pPr>
      <w:r w:rsidRPr="006E7114">
        <w:t xml:space="preserve"> Оказывать  помощь  в выполнении  </w:t>
      </w:r>
      <w:proofErr w:type="spellStart"/>
      <w:r w:rsidRPr="006E7114">
        <w:t>охотоустроительных</w:t>
      </w:r>
      <w:proofErr w:type="spellEnd"/>
      <w:r w:rsidRPr="006E7114">
        <w:t xml:space="preserve">  работ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/>
      </w:pPr>
      <w:r w:rsidRPr="006E7114">
        <w:t>экспедициям и партиям.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 6.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 w:firstLine="0"/>
      </w:pPr>
      <w:r w:rsidRPr="006E7114">
        <w:t>Проводить  охоту  с  использованием  охотничьих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/>
      </w:pPr>
      <w:r w:rsidRPr="006E7114">
        <w:t>собак различных пород.</w:t>
      </w:r>
    </w:p>
    <w:p w:rsidR="006E7114" w:rsidRPr="006E7114" w:rsidRDefault="006E7114" w:rsidP="006E7114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ПК 1. 7.</w:t>
      </w:r>
    </w:p>
    <w:p w:rsidR="006E7114" w:rsidRPr="006E7114" w:rsidRDefault="006E7114" w:rsidP="006E7114">
      <w:pPr>
        <w:pStyle w:val="a6"/>
        <w:widowControl w:val="0"/>
        <w:spacing w:line="240" w:lineRule="atLeast"/>
        <w:ind w:left="0"/>
      </w:pPr>
      <w:r w:rsidRPr="006E7114">
        <w:t xml:space="preserve"> Проводить  прикладную  подготовку  и  испытания  охотничьих</w:t>
      </w:r>
    </w:p>
    <w:p w:rsidR="006E7114" w:rsidRPr="006E7114" w:rsidRDefault="006E7114" w:rsidP="006E7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собак различных пород.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методы, способы выполнения профессиональных задач, оценивать их эффективность и качество.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 технологии в профессиональной деятельности.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 коллегами, руководством, потребителями.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ОК 9. Ориентироваться в условиях  частой смены технологий в профессиональной деятельности.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1.3. Количество часов на освоение программы профессионального модуля: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всего –  </w:t>
      </w:r>
      <w:r w:rsidRPr="006E7114">
        <w:rPr>
          <w:rFonts w:ascii="Times New Roman" w:hAnsi="Times New Roman" w:cs="Times New Roman"/>
          <w:bCs/>
          <w:sz w:val="24"/>
          <w:szCs w:val="24"/>
        </w:rPr>
        <w:t>663</w:t>
      </w:r>
      <w:r w:rsidRPr="006E711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E7114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 477часа, включая: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–318 часов;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 159 </w:t>
      </w:r>
    </w:p>
    <w:p w:rsidR="006E7114" w:rsidRPr="006E7114" w:rsidRDefault="006E7114" w:rsidP="006E7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6E7114" w:rsidRPr="007E7B0C" w:rsidRDefault="006E7114" w:rsidP="006E7114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7E7B0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>ПМ02</w:t>
      </w:r>
    </w:p>
    <w:p w:rsid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7E7B0C">
        <w:rPr>
          <w:rFonts w:ascii="Times New Roman" w:hAnsi="Times New Roman"/>
          <w:bCs/>
          <w:sz w:val="24"/>
          <w:szCs w:val="24"/>
        </w:rPr>
        <w:t>ОХРАНА,  ВОСПРОИЗВОДСТВО И РАЦИОНАЛЬНОЕ ИСПОЛЬЗОВАНИЕ ПРИРОДНЫХ РЕСУРСОВ</w:t>
      </w:r>
    </w:p>
    <w:p w:rsidR="006E7114" w:rsidRPr="007E7B0C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114">
        <w:rPr>
          <w:rFonts w:ascii="Times New Roman" w:hAnsi="Times New Roman" w:cs="Times New Roman"/>
          <w:bCs/>
          <w:sz w:val="24"/>
          <w:szCs w:val="24"/>
        </w:rPr>
        <w:t>1.1. Область применения программы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  – является частью основной профессиональной образовательной программы в соответствии с ФГОС35.02.14. «Охотоведение и звероводство</w:t>
      </w:r>
      <w:r w:rsidRPr="006E7114">
        <w:rPr>
          <w:rFonts w:ascii="Times New Roman" w:hAnsi="Times New Roman" w:cs="Times New Roman"/>
          <w:bCs/>
          <w:sz w:val="24"/>
          <w:szCs w:val="24"/>
        </w:rPr>
        <w:t>»  по укрупнённой группе специальностей 35.00.00. Сельское и рыбное хозяйство»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sz w:val="28"/>
          <w:szCs w:val="28"/>
        </w:rPr>
        <w:tab/>
      </w:r>
      <w:r w:rsidRPr="006E7114">
        <w:rPr>
          <w:rFonts w:ascii="Times New Roman" w:hAnsi="Times New Roman"/>
          <w:bCs/>
          <w:sz w:val="24"/>
          <w:szCs w:val="24"/>
        </w:rPr>
        <w:t>1.2. Цели и задачи производственной практики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 производственной практики  должен:</w:t>
      </w:r>
      <w:r w:rsidRPr="006E7114">
        <w:rPr>
          <w:bCs/>
          <w:sz w:val="24"/>
          <w:szCs w:val="24"/>
        </w:rPr>
        <w:t xml:space="preserve">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иметь практический опыт: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участия в природоохранных мероприятиях;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уметь: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планировать мероприятия по рациональному использованию охотничьих    угодий;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выполнять требования природоохранного законодательства Российской Федерации;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знать: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основные понятия и термины,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государственные приоритеты в области охраны природы;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охраняемые виды животных и растений на территории Российской Федерации и в мире;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систему рационального природопользования охотничьих ресурсов;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системы природоохранных мероприятий в Российской Федерации и за рубежом;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меры ответственности за нарушение природоохранного законодательства;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права коренных народов в использовании природных ресурсов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иметь практический опыт:</w:t>
      </w:r>
      <w:r w:rsidRPr="006E7114">
        <w:rPr>
          <w:rFonts w:ascii="Times New Roman" w:hAnsi="Times New Roman"/>
          <w:sz w:val="24"/>
          <w:szCs w:val="24"/>
        </w:rPr>
        <w:t xml:space="preserve">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выполнение мероприятий по охране и воспроизводству диких животных;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 xml:space="preserve">проведения биотехнических мероприятий в охотничьих угодьях;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охраны охотничьих угодий от нарушения природоохранного законодательства.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уметь: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вести наблюдения за жизнью диких животных и птиц;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проводить инвентаризацию охотничьей фауны и флоры;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проводить биотехнические мероприятия в охотничьих угодьях;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пользоваться картографическими данными охотничьего хозяйства;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проводить охранные мероприятия фауны и флоры в приписных охотничьих угодьях;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 xml:space="preserve">обустраивать простейшие места охоты (лабаз, </w:t>
      </w:r>
      <w:proofErr w:type="spellStart"/>
      <w:r w:rsidRPr="006E7114">
        <w:rPr>
          <w:rFonts w:ascii="Times New Roman" w:hAnsi="Times New Roman"/>
          <w:bCs/>
          <w:sz w:val="24"/>
          <w:szCs w:val="24"/>
        </w:rPr>
        <w:t>засидка</w:t>
      </w:r>
      <w:proofErr w:type="spellEnd"/>
      <w:r w:rsidRPr="006E7114">
        <w:rPr>
          <w:rFonts w:ascii="Times New Roman" w:hAnsi="Times New Roman"/>
          <w:bCs/>
          <w:sz w:val="24"/>
          <w:szCs w:val="24"/>
        </w:rPr>
        <w:t>, вышки и т.д.) для удобства и безопасности охоты;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пользоваться охотничьим оружием и боеприпасами, правильно обращаться с ними;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E7114">
        <w:rPr>
          <w:rFonts w:ascii="Times New Roman" w:hAnsi="Times New Roman"/>
          <w:bCs/>
          <w:sz w:val="24"/>
          <w:szCs w:val="24"/>
        </w:rPr>
        <w:t>пользоваться Государственными и отраслевыми стандартами на продукцию охотничьего промысла;</w:t>
      </w:r>
    </w:p>
    <w:p w:rsidR="006E7114" w:rsidRPr="006E7114" w:rsidRDefault="006E7114" w:rsidP="006E7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Обучающийся должен обладать общими компетенциями, включающими в себя способность</w:t>
      </w:r>
      <w:r w:rsidRPr="006E7114">
        <w:rPr>
          <w:sz w:val="24"/>
          <w:szCs w:val="24"/>
        </w:rPr>
        <w:t>: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методы, способы выполнения профессиональных задач, оценивать их эффективность и качество.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5. Использовать информационно-коммуникационные  технологии в профессиональной деятельности.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6. Работать в коллективе и в команде, эффективно общаться с коллегами, руководством, потребителями.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6E7114" w:rsidRPr="006E7114" w:rsidRDefault="006E7114" w:rsidP="006E71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>ОК 9. Ориентироваться в условиях  частой смены технологий в профессиональной деятельности.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E7114">
        <w:rPr>
          <w:rFonts w:ascii="Times New Roman" w:hAnsi="Times New Roman"/>
          <w:sz w:val="24"/>
          <w:szCs w:val="24"/>
        </w:rPr>
        <w:t xml:space="preserve">1.4 Количество часов 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 87 часов, в том числе: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часов 58;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>самостоятельной работы обучающегося   часов 29;</w:t>
      </w: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7114">
        <w:rPr>
          <w:rFonts w:ascii="Times New Roman" w:hAnsi="Times New Roman" w:cs="Times New Roman"/>
          <w:sz w:val="24"/>
          <w:szCs w:val="24"/>
        </w:rPr>
        <w:t xml:space="preserve"> практических 18 часов</w:t>
      </w:r>
    </w:p>
    <w:p w:rsidR="00F91135" w:rsidRDefault="00F91135" w:rsidP="00F91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35" w:rsidRDefault="00F91135" w:rsidP="00F91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35" w:rsidRDefault="00F91135" w:rsidP="00F91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F91135" w:rsidRPr="008F1B6F" w:rsidRDefault="00F91135" w:rsidP="00F91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ПМ.04 </w:t>
      </w:r>
      <w:r w:rsidRPr="00517E2D">
        <w:rPr>
          <w:rFonts w:ascii="Times New Roman" w:eastAsia="Times New Roman" w:hAnsi="Times New Roman" w:cs="Times New Roman"/>
          <w:bCs/>
          <w:lang w:eastAsia="ru-RU"/>
        </w:rPr>
        <w:t>ЗАГОТОВКА, ПЕРВИЧНАЯ ОБРАБОТКА, ПЕРЕРАБОТКА И СБЫТ ПРОДУКЦИИ ОХОТНИЧЬЕГО ПРОМЫСЛА И ЗВЕРОВОДСТВА</w:t>
      </w:r>
    </w:p>
    <w:p w:rsidR="00F91135" w:rsidRPr="00517E2D" w:rsidRDefault="00F91135" w:rsidP="00F91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135" w:rsidRPr="008F1B6F" w:rsidRDefault="00F91135" w:rsidP="00F911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E2D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соответствует требованиям ФГОС СПО. Включает в себя цель и задачи модуля, место модуля в структуре ОПОП, требования к результатам освоения модуля, модуля и виды учебной работы, содержание модуля (содержание разделов, виды занятий), виды и формы самостоятельной внеаудиторной работы студентов, учебно-методическое и информационное обеспечение (основная, дополнительная литература, программное обеспечение, базы данных, информационные </w:t>
      </w:r>
      <w:r w:rsidRPr="008F1B6F">
        <w:rPr>
          <w:rFonts w:ascii="Times New Roman" w:hAnsi="Times New Roman" w:cs="Times New Roman"/>
          <w:sz w:val="24"/>
          <w:szCs w:val="24"/>
        </w:rPr>
        <w:t>справочные и поисковые системы), материально-техническое обеспечение модуля.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F1B6F">
        <w:rPr>
          <w:rFonts w:ascii="Times New Roman" w:hAnsi="Times New Roman" w:cs="Times New Roman"/>
          <w:bCs/>
          <w:sz w:val="24"/>
          <w:szCs w:val="24"/>
        </w:rPr>
        <w:t>1.1. Область применения программы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рабочая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программа)  –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является частью рабочей основной профессиональной образовательной программы в соответствии с ФГОС по специальности СПО 35.02.14 «Охотоведение и звероводство» в части освоения основного вида профессиональной деятельности (ВПД)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ПК 4.1.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Организовывать  и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 проводить  заготовку,  первичную переработку и сбыт мяса диких животных.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ПК 4.2.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Организовывать  и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 проводить  заготовку,  первичную переработку и сбыт пушно-мехового сырья.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ПК 4.3.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Организовывать  и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 проводить  заготовку,  первичную переработку  и  сбыт  дикорастущей  продукции  и  лекарственно-технического сырья.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ПК 4.4.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Организовывать  и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 проводить  заготовку,  первичную переработку и сбыт продукции пчеловодства.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>ПК 4.5. Изготавливать чучела животных, охотничьи трофеи.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 используется в дополнительном профессиональном образовании и профессиональной подготовке работников в области охотоведения при наличии среднего (полного) общего образования. Опыт работы не требуется.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F1B6F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модуля обучающийся должен иметь практический опыт заготовки, первичной обработки, переработки и хранения нескольких видов продукции охотничьего хозяйства, зверофермы;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заготовку,  первичную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обработку и переработку мяса диких животных;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заготовку,  первичную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обработку и переработку пушно-мехового сырья; 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проводить заготовку, первичную обработку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и  переработку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 xml:space="preserve"> дикорастущей продукции и лекарственно-технического сырья, продукции пчеловодства;  хранить продукцию охотничьего промысла и звероводства; 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проводить обработку трофеев;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знать: 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 требования, предъявляемые действующими стандартами на продукцию охотничьего промысла и звероводства;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приемы первичной обработки и звероводства;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способы хранения продукции животных; 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F1B6F">
        <w:rPr>
          <w:rFonts w:ascii="Times New Roman" w:hAnsi="Times New Roman" w:cs="Times New Roman"/>
          <w:bCs/>
          <w:sz w:val="24"/>
          <w:szCs w:val="24"/>
        </w:rPr>
        <w:t>1.3. Количество часов на освоение программы профессионального модуля: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8F1B6F">
        <w:rPr>
          <w:rFonts w:ascii="Times New Roman" w:hAnsi="Times New Roman" w:cs="Times New Roman"/>
          <w:sz w:val="24"/>
          <w:szCs w:val="24"/>
        </w:rPr>
        <w:t>–  часа</w:t>
      </w:r>
      <w:proofErr w:type="gramEnd"/>
      <w:r w:rsidRPr="008F1B6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370 часов, включая: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  247 часов;</w:t>
      </w:r>
    </w:p>
    <w:p w:rsidR="00F91135" w:rsidRPr="008F1B6F" w:rsidRDefault="00F91135" w:rsidP="00F9113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F1B6F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123 часа;</w:t>
      </w:r>
    </w:p>
    <w:p w:rsidR="00F91135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 в том числе профессиональными (ПК) и общими (ОК) компетенциями: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заготовку,  первичную переработку и сбыт мяса диких животных    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заготовку,  первичную переработку и сбыт пушно-мехового сырья.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</w:t>
      </w:r>
      <w:proofErr w:type="gramStart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заготовку,  первичную переработку  и  сбыт  дикорастущей  продукции  и  лекарственно-технического сырья. 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 и</w:t>
      </w:r>
      <w:proofErr w:type="gramEnd"/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проводить  заготовку,  первичную переработку и сбыт продукции пчеловодства.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Изготавливать чучела животных, охотничьи трофеи.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Понимать сущность и социальную значимость своей будущей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проявлять к ней устойчивый интерес.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5.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в команде, эффективно общаться с коллегами, руководством, потребителями.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</w:t>
      </w: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Исполнять воинскую обязанность, в том числе с применением </w:t>
      </w:r>
    </w:p>
    <w:p w:rsidR="00F91135" w:rsidRPr="008F1B6F" w:rsidRDefault="00F91135" w:rsidP="00F9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профессиональных знаний (для юношей).</w:t>
      </w:r>
    </w:p>
    <w:p w:rsidR="00F91135" w:rsidRPr="008F1B6F" w:rsidRDefault="00F91135" w:rsidP="00F911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1135" w:rsidRPr="00F91135" w:rsidRDefault="00F91135" w:rsidP="00F91135">
      <w:pPr>
        <w:rPr>
          <w:rFonts w:ascii="Times New Roman" w:hAnsi="Times New Roman" w:cs="Times New Roman"/>
          <w:iCs/>
        </w:rPr>
      </w:pPr>
      <w:r w:rsidRPr="00F91135">
        <w:rPr>
          <w:rFonts w:ascii="Times New Roman" w:hAnsi="Times New Roman" w:cs="Times New Roman"/>
          <w:iCs/>
        </w:rPr>
        <w:t>Итоговая аттестация – экзамен квалификационный</w:t>
      </w:r>
    </w:p>
    <w:p w:rsidR="006E7114" w:rsidRDefault="006E7114" w:rsidP="006E711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7114" w:rsidRPr="006E7114" w:rsidRDefault="006E7114" w:rsidP="006E711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0E91" w:rsidRPr="007E7B0C" w:rsidRDefault="00B30E91" w:rsidP="00B30E91">
      <w:pPr>
        <w:pStyle w:val="61"/>
        <w:shd w:val="clear" w:color="auto" w:fill="auto"/>
        <w:spacing w:after="0" w:line="240" w:lineRule="auto"/>
        <w:ind w:right="20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7E7B0C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АННОТАЦИЯ К РАБОЧЕЙ ПРОГРАММЕ </w:t>
      </w:r>
      <w:r>
        <w:rPr>
          <w:rFonts w:eastAsia="Times New Roman"/>
          <w:b w:val="0"/>
          <w:color w:val="000000"/>
          <w:sz w:val="24"/>
          <w:szCs w:val="24"/>
          <w:lang w:eastAsia="ru-RU"/>
        </w:rPr>
        <w:t>ПМ 05</w:t>
      </w:r>
    </w:p>
    <w:p w:rsidR="00B30E91" w:rsidRPr="00AE60C8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AE60C8">
        <w:rPr>
          <w:rFonts w:ascii="Times New Roman" w:hAnsi="Times New Roman" w:cs="Times New Roman"/>
          <w:bCs/>
          <w:caps/>
          <w:sz w:val="24"/>
          <w:szCs w:val="24"/>
        </w:rPr>
        <w:t xml:space="preserve">Выполнение работ   по рабочей профессии </w:t>
      </w:r>
    </w:p>
    <w:p w:rsidR="00B30E91" w:rsidRPr="00AE60C8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 w:rsidRPr="00AE60C8">
        <w:rPr>
          <w:rFonts w:ascii="Times New Roman" w:hAnsi="Times New Roman" w:cs="Times New Roman"/>
          <w:bCs/>
          <w:caps/>
          <w:sz w:val="24"/>
          <w:szCs w:val="24"/>
        </w:rPr>
        <w:t>« егерь</w:t>
      </w:r>
      <w:proofErr w:type="gramEnd"/>
      <w:r w:rsidRPr="00AE60C8">
        <w:rPr>
          <w:rFonts w:ascii="Times New Roman" w:hAnsi="Times New Roman" w:cs="Times New Roman"/>
          <w:bCs/>
          <w:caps/>
          <w:sz w:val="24"/>
          <w:szCs w:val="24"/>
        </w:rPr>
        <w:t>»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1.1. Область применения программы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  – является частью основной профессиональной образовательной программы в соответствии с ФГОС35.02.14. «Охотоведение и </w:t>
      </w:r>
      <w:proofErr w:type="gramStart"/>
      <w:r w:rsidRPr="006005AC">
        <w:rPr>
          <w:rFonts w:ascii="Times New Roman" w:hAnsi="Times New Roman" w:cs="Times New Roman"/>
          <w:sz w:val="24"/>
          <w:szCs w:val="24"/>
        </w:rPr>
        <w:t>звероводство</w:t>
      </w:r>
      <w:r w:rsidRPr="006005AC">
        <w:rPr>
          <w:rFonts w:ascii="Times New Roman" w:hAnsi="Times New Roman" w:cs="Times New Roman"/>
          <w:bCs/>
          <w:sz w:val="24"/>
          <w:szCs w:val="24"/>
        </w:rPr>
        <w:t>»  по</w:t>
      </w:r>
      <w:proofErr w:type="gramEnd"/>
      <w:r w:rsidRPr="006005AC">
        <w:rPr>
          <w:rFonts w:ascii="Times New Roman" w:hAnsi="Times New Roman" w:cs="Times New Roman"/>
          <w:bCs/>
          <w:sz w:val="24"/>
          <w:szCs w:val="24"/>
        </w:rPr>
        <w:t xml:space="preserve"> укрупнённой группе специальностей 35.00.00. Сельское и рыбное хозяйство»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иметь практический опыт:</w:t>
      </w:r>
      <w:r w:rsidRPr="00600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выполнение мероприятий по охране и воспроизводству диких животных;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 xml:space="preserve">проведения биотехнических мероприятий в охотничьих угодьях; 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охраны охотничьих угодий от нарушения природоохранного законодательства.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вести наблюдения за жизнью диких животных и птиц;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проводить инвентаризацию охотничьей фауны и флоры;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проводить биотехнические мероприятия в охотничьих угодьях;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пользоваться картографическими данными охотничьего хозяйства;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проводить охранные мероприятия фауны и флоры в приписных охотничьих угодьях;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 xml:space="preserve">обустраивать простейшие места охоты (лабаз, </w:t>
      </w:r>
      <w:proofErr w:type="spellStart"/>
      <w:r w:rsidRPr="006005AC">
        <w:rPr>
          <w:rFonts w:ascii="Times New Roman" w:hAnsi="Times New Roman" w:cs="Times New Roman"/>
          <w:bCs/>
          <w:sz w:val="24"/>
          <w:szCs w:val="24"/>
        </w:rPr>
        <w:t>засидка</w:t>
      </w:r>
      <w:proofErr w:type="spellEnd"/>
      <w:r w:rsidRPr="006005AC">
        <w:rPr>
          <w:rFonts w:ascii="Times New Roman" w:hAnsi="Times New Roman" w:cs="Times New Roman"/>
          <w:bCs/>
          <w:sz w:val="24"/>
          <w:szCs w:val="24"/>
        </w:rPr>
        <w:t>, вышки и т.д.) для удобства и безопасности охоты;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пользоваться охотничьим оружием и боеприпасами, правильно обращаться с ними;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пользоваться Государственными и отраслевыми стандартами на продукцию охотничьего промысла;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lastRenderedPageBreak/>
        <w:t>пользоваться законодательными актами по лесному, охотничьему хозяйству, необходимой справочной литературой;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виды и методику охотничьего промысла вех видов животных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отличие спортивной и трофейной охоты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 xml:space="preserve">правила сбора технологию заготовки дикорастущих плодов и ягод, орехов, </w:t>
      </w:r>
      <w:proofErr w:type="gramStart"/>
      <w:r w:rsidRPr="006005AC">
        <w:rPr>
          <w:rFonts w:ascii="Times New Roman" w:hAnsi="Times New Roman" w:cs="Times New Roman"/>
          <w:bCs/>
          <w:sz w:val="24"/>
          <w:szCs w:val="24"/>
        </w:rPr>
        <w:t xml:space="preserve">грибов,   </w:t>
      </w:r>
      <w:proofErr w:type="gramEnd"/>
      <w:r w:rsidRPr="006005AC">
        <w:rPr>
          <w:rFonts w:ascii="Times New Roman" w:hAnsi="Times New Roman" w:cs="Times New Roman"/>
          <w:bCs/>
          <w:sz w:val="24"/>
          <w:szCs w:val="24"/>
        </w:rPr>
        <w:t xml:space="preserve">  лекарственного сырья</w:t>
      </w:r>
    </w:p>
    <w:p w:rsidR="00B30E91" w:rsidRPr="006005AC" w:rsidRDefault="00B30E91" w:rsidP="00B30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правила оказания первой ветеринарной помощи</w:t>
      </w:r>
    </w:p>
    <w:p w:rsidR="00B30E91" w:rsidRPr="006005AC" w:rsidRDefault="00B30E91" w:rsidP="00B30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 xml:space="preserve"> Обучающийся должен обладать общими компетенциями, включающими в себя способность: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методы, способы выполнения профессиональных задач, оценивать их эффективность и качество.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5. Использовать информационно-</w:t>
      </w:r>
      <w:proofErr w:type="gramStart"/>
      <w:r w:rsidRPr="006005AC">
        <w:rPr>
          <w:rFonts w:ascii="Times New Roman" w:hAnsi="Times New Roman" w:cs="Times New Roman"/>
          <w:sz w:val="24"/>
          <w:szCs w:val="24"/>
        </w:rPr>
        <w:t>коммуникационные  технологии</w:t>
      </w:r>
      <w:proofErr w:type="gramEnd"/>
      <w:r w:rsidRPr="006005AC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 коллегами, руководством, потребителями.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B30E91" w:rsidRPr="006005AC" w:rsidRDefault="00B30E91" w:rsidP="00B30E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 xml:space="preserve">ОК 9. Ориентироваться в </w:t>
      </w:r>
      <w:proofErr w:type="gramStart"/>
      <w:r w:rsidRPr="006005AC">
        <w:rPr>
          <w:rFonts w:ascii="Times New Roman" w:hAnsi="Times New Roman" w:cs="Times New Roman"/>
          <w:sz w:val="24"/>
          <w:szCs w:val="24"/>
        </w:rPr>
        <w:t>условиях  частой</w:t>
      </w:r>
      <w:proofErr w:type="gramEnd"/>
      <w:r w:rsidRPr="006005AC">
        <w:rPr>
          <w:rFonts w:ascii="Times New Roman" w:hAnsi="Times New Roman" w:cs="Times New Roman"/>
          <w:sz w:val="24"/>
          <w:szCs w:val="24"/>
        </w:rPr>
        <w:t xml:space="preserve"> смены технологий в профессиональной деятельности.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5AC">
        <w:rPr>
          <w:rFonts w:ascii="Times New Roman" w:hAnsi="Times New Roman" w:cs="Times New Roman"/>
          <w:bCs/>
          <w:sz w:val="24"/>
          <w:szCs w:val="24"/>
        </w:rPr>
        <w:t>1.3. Количество часов на освоение программы профессионального модуля: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всего – 294 часа, в том числе: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proofErr w:type="gramStart"/>
      <w:r w:rsidRPr="006005AC">
        <w:rPr>
          <w:rFonts w:ascii="Times New Roman" w:hAnsi="Times New Roman" w:cs="Times New Roman"/>
          <w:sz w:val="24"/>
          <w:szCs w:val="24"/>
        </w:rPr>
        <w:t>–  222</w:t>
      </w:r>
      <w:proofErr w:type="gramEnd"/>
      <w:r w:rsidRPr="006005AC">
        <w:rPr>
          <w:rFonts w:ascii="Times New Roman" w:hAnsi="Times New Roman" w:cs="Times New Roman"/>
          <w:sz w:val="24"/>
          <w:szCs w:val="24"/>
        </w:rPr>
        <w:t xml:space="preserve"> часа, включая: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–148 часов;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теоретических 74, практических 74 часов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proofErr w:type="gramStart"/>
      <w:r w:rsidRPr="006005AC">
        <w:rPr>
          <w:rFonts w:ascii="Times New Roman" w:hAnsi="Times New Roman" w:cs="Times New Roman"/>
          <w:sz w:val="24"/>
          <w:szCs w:val="24"/>
        </w:rPr>
        <w:t>–  74</w:t>
      </w:r>
      <w:proofErr w:type="gramEnd"/>
      <w:r w:rsidRPr="006005A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B30E91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учебная практика- 35 часов;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05AC">
        <w:rPr>
          <w:rFonts w:ascii="Times New Roman" w:hAnsi="Times New Roman" w:cs="Times New Roman"/>
          <w:sz w:val="24"/>
          <w:szCs w:val="24"/>
        </w:rPr>
        <w:t>производственная практика – 36 часов.</w:t>
      </w:r>
    </w:p>
    <w:p w:rsidR="00B30E91" w:rsidRPr="006005AC" w:rsidRDefault="00B30E91" w:rsidP="00B3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7114" w:rsidRPr="006E7114" w:rsidRDefault="006E7114" w:rsidP="006E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803" w:rsidRPr="006E7114" w:rsidRDefault="006E7114" w:rsidP="006E7114">
      <w:r w:rsidRPr="006E7114">
        <w:rPr>
          <w:caps/>
          <w:sz w:val="28"/>
          <w:szCs w:val="28"/>
        </w:rPr>
        <w:br w:type="page"/>
      </w:r>
    </w:p>
    <w:sectPr w:rsidR="006C0803" w:rsidRPr="006E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BA9D7A"/>
    <w:lvl w:ilvl="0">
      <w:numFmt w:val="bullet"/>
      <w:lvlText w:val="*"/>
      <w:lvlJc w:val="left"/>
    </w:lvl>
  </w:abstractNum>
  <w:abstractNum w:abstractNumId="1" w15:restartNumberingAfterBreak="0">
    <w:nsid w:val="00A269B4"/>
    <w:multiLevelType w:val="hybridMultilevel"/>
    <w:tmpl w:val="903E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1C7"/>
    <w:multiLevelType w:val="hybridMultilevel"/>
    <w:tmpl w:val="C366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2ED"/>
    <w:multiLevelType w:val="multilevel"/>
    <w:tmpl w:val="8DDEF9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9A65A40"/>
    <w:multiLevelType w:val="multilevel"/>
    <w:tmpl w:val="1EA6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570FB"/>
    <w:multiLevelType w:val="multilevel"/>
    <w:tmpl w:val="DE224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16C"/>
    <w:multiLevelType w:val="hybridMultilevel"/>
    <w:tmpl w:val="2E18B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34EB9"/>
    <w:multiLevelType w:val="hybridMultilevel"/>
    <w:tmpl w:val="659439C0"/>
    <w:lvl w:ilvl="0" w:tplc="E6E8DC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A94"/>
    <w:multiLevelType w:val="hybridMultilevel"/>
    <w:tmpl w:val="38C8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33F09"/>
    <w:multiLevelType w:val="multilevel"/>
    <w:tmpl w:val="4D3C6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30B4E96"/>
    <w:multiLevelType w:val="hybridMultilevel"/>
    <w:tmpl w:val="2EAE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743BE"/>
    <w:multiLevelType w:val="hybridMultilevel"/>
    <w:tmpl w:val="E2CC5206"/>
    <w:lvl w:ilvl="0" w:tplc="42B226B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Cambria" w:hAnsi="Cambria" w:hint="default"/>
        </w:rPr>
      </w:lvl>
    </w:lvlOverride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44"/>
    <w:rsid w:val="0016231D"/>
    <w:rsid w:val="002717DD"/>
    <w:rsid w:val="002B46AB"/>
    <w:rsid w:val="006C0803"/>
    <w:rsid w:val="006E7114"/>
    <w:rsid w:val="007B7FDE"/>
    <w:rsid w:val="008D4142"/>
    <w:rsid w:val="00AA2DB6"/>
    <w:rsid w:val="00B30E91"/>
    <w:rsid w:val="00EB4846"/>
    <w:rsid w:val="00ED5444"/>
    <w:rsid w:val="00F91135"/>
    <w:rsid w:val="00FB535E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4AFB-270E-4970-8F87-7490C920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DD"/>
    <w:pPr>
      <w:ind w:left="720"/>
      <w:contextualSpacing/>
    </w:pPr>
  </w:style>
  <w:style w:type="character" w:customStyle="1" w:styleId="6">
    <w:name w:val="Основной текст (6)_"/>
    <w:basedOn w:val="a0"/>
    <w:link w:val="61"/>
    <w:uiPriority w:val="99"/>
    <w:locked/>
    <w:rsid w:val="006E711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E7114"/>
    <w:pPr>
      <w:shd w:val="clear" w:color="auto" w:fill="FFFFFF"/>
      <w:spacing w:after="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4">
    <w:name w:val="Body Text Indent"/>
    <w:basedOn w:val="a"/>
    <w:link w:val="a5"/>
    <w:uiPriority w:val="99"/>
    <w:semiHidden/>
    <w:unhideWhenUsed/>
    <w:rsid w:val="006E71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E7114"/>
  </w:style>
  <w:style w:type="paragraph" w:styleId="a6">
    <w:name w:val="List"/>
    <w:basedOn w:val="a"/>
    <w:uiPriority w:val="99"/>
    <w:rsid w:val="006E711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FF0C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8c51">
    <w:name w:val="c38 c51"/>
    <w:basedOn w:val="a"/>
    <w:rsid w:val="00EB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10778</Words>
  <Characters>61438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9</cp:revision>
  <dcterms:created xsi:type="dcterms:W3CDTF">2021-09-21T10:13:00Z</dcterms:created>
  <dcterms:modified xsi:type="dcterms:W3CDTF">2021-09-21T16:44:00Z</dcterms:modified>
</cp:coreProperties>
</file>