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9" w:type="dxa"/>
        <w:tblLook w:val="0000" w:firstRow="0" w:lastRow="0" w:firstColumn="0" w:lastColumn="0" w:noHBand="0" w:noVBand="0"/>
      </w:tblPr>
      <w:tblGrid>
        <w:gridCol w:w="63"/>
        <w:gridCol w:w="594"/>
        <w:gridCol w:w="441"/>
        <w:gridCol w:w="974"/>
        <w:gridCol w:w="974"/>
        <w:gridCol w:w="82"/>
        <w:gridCol w:w="892"/>
        <w:gridCol w:w="974"/>
        <w:gridCol w:w="818"/>
        <w:gridCol w:w="156"/>
        <w:gridCol w:w="974"/>
        <w:gridCol w:w="123"/>
        <w:gridCol w:w="851"/>
        <w:gridCol w:w="283"/>
        <w:gridCol w:w="691"/>
        <w:gridCol w:w="568"/>
        <w:gridCol w:w="406"/>
        <w:gridCol w:w="699"/>
        <w:gridCol w:w="275"/>
        <w:gridCol w:w="865"/>
        <w:gridCol w:w="109"/>
        <w:gridCol w:w="526"/>
        <w:gridCol w:w="448"/>
        <w:gridCol w:w="333"/>
        <w:gridCol w:w="576"/>
        <w:gridCol w:w="149"/>
        <w:gridCol w:w="759"/>
        <w:gridCol w:w="136"/>
      </w:tblGrid>
      <w:tr w:rsidR="006146A7" w:rsidTr="006146A7">
        <w:trPr>
          <w:gridBefore w:val="1"/>
          <w:wBefore w:w="63" w:type="dxa"/>
          <w:trHeight w:val="477"/>
        </w:trPr>
        <w:tc>
          <w:tcPr>
            <w:tcW w:w="6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A7" w:rsidRPr="005D56A1" w:rsidRDefault="006146A7" w:rsidP="00847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A7" w:rsidRPr="005D56A1" w:rsidRDefault="006146A7" w:rsidP="00847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A7" w:rsidRPr="005D56A1" w:rsidRDefault="006146A7" w:rsidP="00847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УТВЕРЖДАЮ</w:t>
            </w:r>
          </w:p>
        </w:tc>
      </w:tr>
      <w:tr w:rsidR="006146A7" w:rsidTr="006146A7">
        <w:trPr>
          <w:gridBefore w:val="1"/>
          <w:wBefore w:w="63" w:type="dxa"/>
          <w:trHeight w:val="477"/>
        </w:trPr>
        <w:tc>
          <w:tcPr>
            <w:tcW w:w="6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A7" w:rsidRPr="005D56A1" w:rsidRDefault="001802FC" w:rsidP="00847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Директор МБУ "Благоустройство"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A7" w:rsidRPr="005D56A1" w:rsidRDefault="006146A7" w:rsidP="00847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A7" w:rsidRPr="005D56A1" w:rsidRDefault="006146A7" w:rsidP="00847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Директор ГПОУ ЯО Пошехонского</w:t>
            </w:r>
          </w:p>
        </w:tc>
      </w:tr>
      <w:tr w:rsidR="001802FC" w:rsidTr="006146A7">
        <w:trPr>
          <w:gridBefore w:val="1"/>
          <w:gridAfter w:val="2"/>
          <w:wBefore w:w="63" w:type="dxa"/>
          <w:wAfter w:w="981" w:type="dxa"/>
          <w:trHeight w:val="477"/>
        </w:trPr>
        <w:tc>
          <w:tcPr>
            <w:tcW w:w="6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________________С.В. Козлова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5D56A1" w:rsidRDefault="001802FC" w:rsidP="00180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5D56A1" w:rsidRDefault="001802FC" w:rsidP="00180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аграрно-политехнического колледжа</w:t>
            </w:r>
          </w:p>
        </w:tc>
      </w:tr>
      <w:tr w:rsidR="001802FC" w:rsidTr="006146A7">
        <w:trPr>
          <w:gridBefore w:val="1"/>
          <w:gridAfter w:val="2"/>
          <w:wBefore w:w="63" w:type="dxa"/>
          <w:wAfter w:w="981" w:type="dxa"/>
          <w:trHeight w:val="477"/>
        </w:trPr>
        <w:tc>
          <w:tcPr>
            <w:tcW w:w="6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5D56A1" w:rsidRDefault="001802FC" w:rsidP="00180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 xml:space="preserve">"______" </w:t>
            </w:r>
            <w:r w:rsidR="005D56A1" w:rsidRPr="005D56A1">
              <w:rPr>
                <w:rFonts w:ascii="Times New Roman" w:hAnsi="Times New Roman" w:cs="Times New Roman"/>
                <w:sz w:val="24"/>
                <w:szCs w:val="24"/>
              </w:rPr>
              <w:t>____________________20</w:t>
            </w: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5D56A1" w:rsidRDefault="001802FC" w:rsidP="00180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5D56A1" w:rsidRDefault="001802FC" w:rsidP="00180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</w:t>
            </w:r>
            <w:proofErr w:type="spellStart"/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О.Н.Викторович</w:t>
            </w:r>
            <w:proofErr w:type="spellEnd"/>
          </w:p>
        </w:tc>
      </w:tr>
      <w:tr w:rsidR="001802FC" w:rsidTr="006146A7">
        <w:trPr>
          <w:gridBefore w:val="1"/>
          <w:gridAfter w:val="2"/>
          <w:wBefore w:w="63" w:type="dxa"/>
          <w:wAfter w:w="981" w:type="dxa"/>
          <w:trHeight w:val="477"/>
        </w:trPr>
        <w:tc>
          <w:tcPr>
            <w:tcW w:w="6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5D56A1" w:rsidRDefault="001802FC" w:rsidP="00180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5D56A1" w:rsidRDefault="001802FC" w:rsidP="00180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5D56A1" w:rsidRDefault="001802FC" w:rsidP="00180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D56A1" w:rsidRPr="005D56A1">
              <w:rPr>
                <w:rFonts w:ascii="Times New Roman" w:hAnsi="Times New Roman" w:cs="Times New Roman"/>
                <w:sz w:val="24"/>
                <w:szCs w:val="24"/>
              </w:rPr>
              <w:t xml:space="preserve">     "______" _______________20</w:t>
            </w: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</w:p>
        </w:tc>
      </w:tr>
      <w:tr w:rsidR="001802FC" w:rsidTr="006146A7">
        <w:trPr>
          <w:gridBefore w:val="1"/>
          <w:gridAfter w:val="2"/>
          <w:wBefore w:w="63" w:type="dxa"/>
          <w:wAfter w:w="981" w:type="dxa"/>
          <w:trHeight w:val="477"/>
        </w:trPr>
        <w:tc>
          <w:tcPr>
            <w:tcW w:w="6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2FC" w:rsidTr="006146A7">
        <w:trPr>
          <w:gridBefore w:val="1"/>
          <w:gridAfter w:val="5"/>
          <w:wBefore w:w="63" w:type="dxa"/>
          <w:wAfter w:w="1953" w:type="dxa"/>
          <w:trHeight w:val="477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2FC" w:rsidTr="006146A7">
        <w:trPr>
          <w:gridBefore w:val="1"/>
          <w:gridAfter w:val="5"/>
          <w:wBefore w:w="63" w:type="dxa"/>
          <w:wAfter w:w="1953" w:type="dxa"/>
          <w:trHeight w:val="568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2FC" w:rsidTr="006146A7">
        <w:trPr>
          <w:gridBefore w:val="1"/>
          <w:gridAfter w:val="5"/>
          <w:wBefore w:w="63" w:type="dxa"/>
          <w:wAfter w:w="1953" w:type="dxa"/>
          <w:trHeight w:val="477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A7">
              <w:rPr>
                <w:rFonts w:ascii="Times New Roman" w:hAnsi="Times New Roman" w:cs="Times New Roman"/>
                <w:sz w:val="28"/>
                <w:szCs w:val="28"/>
              </w:rPr>
              <w:t>Государственного профессионального образовательного учреждения Ярославской области</w:t>
            </w:r>
          </w:p>
        </w:tc>
      </w:tr>
      <w:tr w:rsidR="001802FC" w:rsidTr="006146A7">
        <w:trPr>
          <w:gridBefore w:val="1"/>
          <w:gridAfter w:val="5"/>
          <w:wBefore w:w="63" w:type="dxa"/>
          <w:wAfter w:w="1953" w:type="dxa"/>
          <w:trHeight w:val="477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A7">
              <w:rPr>
                <w:rFonts w:ascii="Times New Roman" w:hAnsi="Times New Roman" w:cs="Times New Roman"/>
                <w:sz w:val="28"/>
                <w:szCs w:val="28"/>
              </w:rPr>
              <w:t>Пошехонского аграрно- политехнического колледжа</w:t>
            </w:r>
          </w:p>
        </w:tc>
      </w:tr>
      <w:tr w:rsidR="001802FC" w:rsidTr="006146A7">
        <w:trPr>
          <w:gridBefore w:val="1"/>
          <w:gridAfter w:val="5"/>
          <w:wBefore w:w="63" w:type="dxa"/>
          <w:wAfter w:w="1953" w:type="dxa"/>
          <w:trHeight w:val="477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A7">
              <w:rPr>
                <w:rFonts w:ascii="Times New Roman" w:hAnsi="Times New Roman" w:cs="Times New Roman"/>
                <w:sz w:val="28"/>
                <w:szCs w:val="28"/>
              </w:rPr>
              <w:t>по программе профессионального обучения</w:t>
            </w:r>
          </w:p>
        </w:tc>
      </w:tr>
      <w:tr w:rsidR="001802FC" w:rsidTr="006146A7">
        <w:trPr>
          <w:gridBefore w:val="1"/>
          <w:gridAfter w:val="5"/>
          <w:wBefore w:w="63" w:type="dxa"/>
          <w:wAfter w:w="1953" w:type="dxa"/>
          <w:trHeight w:val="477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13450 Маляр</w:t>
            </w:r>
          </w:p>
        </w:tc>
      </w:tr>
      <w:tr w:rsidR="001802FC" w:rsidRPr="00F634C0" w:rsidTr="006146A7">
        <w:trPr>
          <w:gridBefore w:val="1"/>
          <w:gridAfter w:val="5"/>
          <w:wBefore w:w="63" w:type="dxa"/>
          <w:wAfter w:w="1953" w:type="dxa"/>
          <w:trHeight w:val="477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6A7">
              <w:rPr>
                <w:rFonts w:ascii="Times New Roman" w:hAnsi="Times New Roman" w:cs="Times New Roman"/>
                <w:sz w:val="28"/>
                <w:szCs w:val="28"/>
              </w:rPr>
              <w:t>Для лиц с ОВЗ (с различными формами умственной отсталости)</w:t>
            </w:r>
          </w:p>
        </w:tc>
      </w:tr>
      <w:tr w:rsidR="001802FC" w:rsidTr="006146A7">
        <w:trPr>
          <w:gridBefore w:val="1"/>
          <w:gridAfter w:val="5"/>
          <w:wBefore w:w="63" w:type="dxa"/>
          <w:wAfter w:w="1953" w:type="dxa"/>
          <w:trHeight w:val="477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2FC" w:rsidTr="006146A7">
        <w:trPr>
          <w:gridBefore w:val="1"/>
          <w:gridAfter w:val="5"/>
          <w:wBefore w:w="63" w:type="dxa"/>
          <w:wAfter w:w="1953" w:type="dxa"/>
          <w:trHeight w:val="477"/>
        </w:trPr>
        <w:tc>
          <w:tcPr>
            <w:tcW w:w="6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2FC" w:rsidTr="006146A7">
        <w:trPr>
          <w:gridBefore w:val="1"/>
          <w:gridAfter w:val="5"/>
          <w:wBefore w:w="63" w:type="dxa"/>
          <w:wAfter w:w="1953" w:type="dxa"/>
          <w:trHeight w:val="477"/>
        </w:trPr>
        <w:tc>
          <w:tcPr>
            <w:tcW w:w="127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6A7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 </w:t>
            </w:r>
            <w:r w:rsidRPr="0061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очная</w:t>
            </w:r>
          </w:p>
        </w:tc>
      </w:tr>
      <w:tr w:rsidR="001802FC" w:rsidTr="006146A7">
        <w:trPr>
          <w:gridBefore w:val="1"/>
          <w:gridAfter w:val="5"/>
          <w:wBefore w:w="63" w:type="dxa"/>
          <w:wAfter w:w="1953" w:type="dxa"/>
          <w:trHeight w:val="477"/>
        </w:trPr>
        <w:tc>
          <w:tcPr>
            <w:tcW w:w="127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2FC" w:rsidRDefault="001802FC" w:rsidP="001802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6A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обучения  </w:t>
            </w:r>
            <w:r w:rsidRPr="00614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 10 месяцев</w:t>
            </w:r>
          </w:p>
          <w:p w:rsidR="001802FC" w:rsidRPr="006146A7" w:rsidRDefault="001802FC" w:rsidP="0018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  <w:vMerge w:val="restart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71" w:type="dxa"/>
            <w:gridSpan w:val="4"/>
            <w:vMerge w:val="restart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Региональный </w:t>
            </w: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  <w:t>компонент</w:t>
            </w:r>
          </w:p>
        </w:tc>
        <w:tc>
          <w:tcPr>
            <w:tcW w:w="2684" w:type="dxa"/>
            <w:gridSpan w:val="3"/>
            <w:vMerge w:val="restart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Училищный </w:t>
            </w: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  <w:t>компонент</w:t>
            </w:r>
          </w:p>
        </w:tc>
        <w:tc>
          <w:tcPr>
            <w:tcW w:w="1253" w:type="dxa"/>
            <w:gridSpan w:val="3"/>
            <w:vMerge w:val="restart"/>
            <w:textDirection w:val="btLr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Экзамены (зачеты)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Всего часов</w:t>
            </w:r>
          </w:p>
        </w:tc>
        <w:tc>
          <w:tcPr>
            <w:tcW w:w="6404" w:type="dxa"/>
            <w:gridSpan w:val="1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Распределение по курсам, полугодиям, неделям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  <w:textDirection w:val="btLr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1-ый курс</w:t>
            </w:r>
          </w:p>
        </w:tc>
        <w:tc>
          <w:tcPr>
            <w:tcW w:w="1140" w:type="dxa"/>
            <w:gridSpan w:val="2"/>
            <w:vMerge w:val="restart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Итого за 1 курс</w:t>
            </w:r>
          </w:p>
        </w:tc>
        <w:tc>
          <w:tcPr>
            <w:tcW w:w="1906" w:type="dxa"/>
            <w:gridSpan w:val="5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2-ой курс</w:t>
            </w:r>
          </w:p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Итого за 2 курс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полугодия</w:t>
            </w:r>
          </w:p>
        </w:tc>
        <w:tc>
          <w:tcPr>
            <w:tcW w:w="1140" w:type="dxa"/>
            <w:gridSpan w:val="2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06" w:type="dxa"/>
            <w:gridSpan w:val="5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полугодия</w:t>
            </w:r>
          </w:p>
        </w:tc>
        <w:tc>
          <w:tcPr>
            <w:tcW w:w="994" w:type="dxa"/>
            <w:gridSpan w:val="2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64" w:type="dxa"/>
            <w:gridSpan w:val="4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кол-во недель</w:t>
            </w:r>
          </w:p>
        </w:tc>
        <w:tc>
          <w:tcPr>
            <w:tcW w:w="1140" w:type="dxa"/>
            <w:gridSpan w:val="2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906" w:type="dxa"/>
            <w:gridSpan w:val="5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кол-во недель</w:t>
            </w:r>
          </w:p>
        </w:tc>
        <w:tc>
          <w:tcPr>
            <w:tcW w:w="994" w:type="dxa"/>
            <w:gridSpan w:val="2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trHeight w:val="605"/>
          <w:jc w:val="center"/>
        </w:trPr>
        <w:tc>
          <w:tcPr>
            <w:tcW w:w="657" w:type="dxa"/>
            <w:gridSpan w:val="2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17</w:t>
            </w:r>
          </w:p>
        </w:tc>
        <w:tc>
          <w:tcPr>
            <w:tcW w:w="1105" w:type="dxa"/>
            <w:gridSpan w:val="2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23</w:t>
            </w:r>
          </w:p>
        </w:tc>
        <w:tc>
          <w:tcPr>
            <w:tcW w:w="1140" w:type="dxa"/>
            <w:gridSpan w:val="2"/>
            <w:vMerge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17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2"/>
            <w:vMerge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684" w:type="dxa"/>
            <w:gridSpan w:val="3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1259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105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635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12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55" w:type="dxa"/>
            <w:gridSpan w:val="7"/>
            <w:vAlign w:val="bottom"/>
          </w:tcPr>
          <w:p w:rsidR="001802FC" w:rsidRPr="005D56A1" w:rsidRDefault="001802FC" w:rsidP="001802FC">
            <w:pPr>
              <w:ind w:left="-89" w:right="-67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Общеразвивающие (коррекционные) предметы</w:t>
            </w: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4221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1259" w:type="dxa"/>
            <w:gridSpan w:val="2"/>
          </w:tcPr>
          <w:p w:rsidR="001802FC" w:rsidRPr="005D56A1" w:rsidRDefault="00422177" w:rsidP="0042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05" w:type="dxa"/>
            <w:gridSpan w:val="2"/>
          </w:tcPr>
          <w:p w:rsidR="001802FC" w:rsidRPr="005D56A1" w:rsidRDefault="00422177" w:rsidP="0042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4221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635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4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422177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422177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5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4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422177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422177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5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84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422177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422177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5" w:type="dxa"/>
            <w:gridSpan w:val="2"/>
          </w:tcPr>
          <w:p w:rsidR="001802FC" w:rsidRPr="005D56A1" w:rsidRDefault="003E01ED" w:rsidP="00D8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D87500" w:rsidP="00D8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1ED" w:rsidRPr="005D5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2684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3E08BB" w:rsidP="003E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2FC" w:rsidRPr="005D5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1802FC" w:rsidP="003E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3E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1802FC" w:rsidRPr="005D56A1" w:rsidRDefault="003E01ED" w:rsidP="00D8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3E01ED" w:rsidP="00D8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3E0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  <w:vAlign w:val="center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</w:t>
            </w:r>
          </w:p>
        </w:tc>
        <w:tc>
          <w:tcPr>
            <w:tcW w:w="2684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3E08BB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5" w:type="dxa"/>
            <w:gridSpan w:val="2"/>
            <w:vAlign w:val="bottom"/>
          </w:tcPr>
          <w:p w:rsidR="001802FC" w:rsidRPr="005D56A1" w:rsidRDefault="003E08BB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3E08BB" w:rsidP="003E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</w:tcPr>
          <w:p w:rsidR="001802FC" w:rsidRPr="005D56A1" w:rsidRDefault="00A807CF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55" w:type="dxa"/>
            <w:gridSpan w:val="7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2108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577BDF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577BDF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</w:t>
            </w:r>
          </w:p>
        </w:tc>
        <w:tc>
          <w:tcPr>
            <w:tcW w:w="635" w:type="dxa"/>
            <w:gridSpan w:val="2"/>
            <w:vAlign w:val="bottom"/>
          </w:tcPr>
          <w:p w:rsidR="001802FC" w:rsidRPr="005D56A1" w:rsidRDefault="00577BDF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  <w:r w:rsidR="001802FC"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="00577BDF"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490" w:type="dxa"/>
            <w:shd w:val="clear" w:color="auto" w:fill="auto"/>
          </w:tcPr>
          <w:p w:rsidR="001802FC" w:rsidRPr="005D56A1" w:rsidRDefault="00577BDF" w:rsidP="0018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1114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84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3E08BB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3E08BB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35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2.2</w:t>
            </w:r>
          </w:p>
        </w:tc>
        <w:tc>
          <w:tcPr>
            <w:tcW w:w="5155" w:type="dxa"/>
            <w:gridSpan w:val="7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Общетехнические предметы</w:t>
            </w: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A807CF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57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A807CF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635" w:type="dxa"/>
            <w:gridSpan w:val="2"/>
          </w:tcPr>
          <w:p w:rsidR="001802FC" w:rsidRPr="005D56A1" w:rsidRDefault="00A807CF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07CF"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  <w:vAlign w:val="center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2.2.1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2684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577BDF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577BDF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02FC" w:rsidRPr="005D56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5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  <w:vAlign w:val="center"/>
          </w:tcPr>
          <w:p w:rsidR="001802FC" w:rsidRPr="005D56A1" w:rsidRDefault="001802FC" w:rsidP="001802F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 2.2.2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2684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366AAD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366AAD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366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5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366AAD" w:rsidRPr="005D56A1" w:rsidRDefault="00366AAD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C" w:rsidRPr="005D56A1" w:rsidRDefault="00366AAD" w:rsidP="0036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366AAD" w:rsidRPr="005D56A1" w:rsidRDefault="00366AAD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  <w:vAlign w:val="center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2.2.3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2684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AAD" w:rsidRPr="005D5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366AAD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5" w:type="dxa"/>
            <w:gridSpan w:val="2"/>
          </w:tcPr>
          <w:p w:rsidR="001802FC" w:rsidRPr="005D56A1" w:rsidRDefault="00366AAD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366AAD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  <w:vAlign w:val="center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2.3</w:t>
            </w:r>
          </w:p>
        </w:tc>
        <w:tc>
          <w:tcPr>
            <w:tcW w:w="5155" w:type="dxa"/>
            <w:gridSpan w:val="7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Специальные предметы</w:t>
            </w: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807CF"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77BDF"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635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77BDF"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577BDF" w:rsidP="0018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  <w:vAlign w:val="center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2.3.1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A870E7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</w:t>
            </w:r>
            <w:r w:rsidR="001802FC" w:rsidRPr="005D56A1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отделочных и общестроительных работ</w:t>
            </w:r>
          </w:p>
        </w:tc>
        <w:tc>
          <w:tcPr>
            <w:tcW w:w="2684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AAD" w:rsidRPr="005D5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366AAD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5" w:type="dxa"/>
            <w:gridSpan w:val="2"/>
            <w:vAlign w:val="bottom"/>
          </w:tcPr>
          <w:p w:rsidR="001802FC" w:rsidRPr="005D56A1" w:rsidRDefault="00366AAD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C" w:rsidRPr="005D56A1" w:rsidRDefault="00366AAD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  <w:vAlign w:val="center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2.3.2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Основы технология малярных работ</w:t>
            </w:r>
          </w:p>
        </w:tc>
        <w:tc>
          <w:tcPr>
            <w:tcW w:w="2684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A1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366AAD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366AAD" w:rsidP="005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BDF" w:rsidRPr="005D5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A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635" w:type="dxa"/>
            <w:gridSpan w:val="2"/>
            <w:vAlign w:val="bottom"/>
          </w:tcPr>
          <w:p w:rsidR="001802FC" w:rsidRPr="005D56A1" w:rsidRDefault="00366AAD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AAD" w:rsidRPr="005D5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  <w:vAlign w:val="center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2.3.3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3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1242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366AAD" w:rsidP="0036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366AAD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635" w:type="dxa"/>
            <w:gridSpan w:val="2"/>
            <w:vAlign w:val="bottom"/>
          </w:tcPr>
          <w:p w:rsidR="001802FC" w:rsidRPr="005D56A1" w:rsidRDefault="00366AAD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C" w:rsidRPr="005D56A1" w:rsidRDefault="00366AAD" w:rsidP="00366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  <w:vAlign w:val="center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3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253" w:type="dxa"/>
            <w:gridSpan w:val="3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ВКЭ</w:t>
            </w: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недельная нагрузка</w:t>
            </w:r>
          </w:p>
        </w:tc>
        <w:tc>
          <w:tcPr>
            <w:tcW w:w="2684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5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</w:tcPr>
          <w:p w:rsidR="001802FC" w:rsidRPr="005D56A1" w:rsidRDefault="001802FC" w:rsidP="001802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2684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259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35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5D56A1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</w:tcPr>
          <w:p w:rsidR="001802FC" w:rsidRPr="005D56A1" w:rsidRDefault="001802FC" w:rsidP="00180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Экзамены</w:t>
            </w:r>
          </w:p>
        </w:tc>
        <w:tc>
          <w:tcPr>
            <w:tcW w:w="2684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9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FC" w:rsidRPr="005D56A1" w:rsidTr="006146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6" w:type="dxa"/>
          <w:jc w:val="center"/>
        </w:trPr>
        <w:tc>
          <w:tcPr>
            <w:tcW w:w="657" w:type="dxa"/>
            <w:gridSpan w:val="2"/>
            <w:vAlign w:val="bottom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</w:rPr>
            </w:pPr>
            <w:r w:rsidRPr="005D56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1" w:type="dxa"/>
            <w:gridSpan w:val="4"/>
            <w:vAlign w:val="bottom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84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802FC" w:rsidRPr="005D56A1" w:rsidRDefault="001802FC" w:rsidP="0018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2718</w:t>
            </w:r>
          </w:p>
        </w:tc>
        <w:tc>
          <w:tcPr>
            <w:tcW w:w="1259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1802FC" w:rsidRPr="005D56A1" w:rsidRDefault="001802FC" w:rsidP="001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6A7" w:rsidRPr="005D56A1" w:rsidRDefault="006146A7" w:rsidP="006146A7"/>
    <w:p w:rsidR="008472B6" w:rsidRPr="005D56A1" w:rsidRDefault="008472B6" w:rsidP="006146A7"/>
    <w:p w:rsidR="008472B6" w:rsidRPr="005D56A1" w:rsidRDefault="008472B6" w:rsidP="008472B6">
      <w:pPr>
        <w:rPr>
          <w:rFonts w:ascii="Times New Roman" w:hAnsi="Times New Roman" w:cs="Times New Roman"/>
          <w:sz w:val="24"/>
          <w:szCs w:val="24"/>
        </w:rPr>
      </w:pPr>
      <w:r w:rsidRPr="005D56A1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                                                                                                                             </w:t>
      </w:r>
      <w:r w:rsidR="005D56A1">
        <w:rPr>
          <w:rFonts w:ascii="Times New Roman" w:hAnsi="Times New Roman" w:cs="Times New Roman"/>
          <w:sz w:val="24"/>
          <w:szCs w:val="24"/>
        </w:rPr>
        <w:t xml:space="preserve">              И.С. Вахрамеева</w:t>
      </w:r>
    </w:p>
    <w:p w:rsidR="00E860BF" w:rsidRDefault="008472B6" w:rsidP="00484EC6">
      <w:r w:rsidRPr="005D56A1">
        <w:rPr>
          <w:rFonts w:ascii="Times New Roman" w:hAnsi="Times New Roman" w:cs="Times New Roman"/>
          <w:sz w:val="24"/>
          <w:szCs w:val="24"/>
        </w:rPr>
        <w:t xml:space="preserve">Заместитель директора по производственному обучению                      </w:t>
      </w:r>
      <w:bookmarkStart w:id="0" w:name="_GoBack"/>
      <w:bookmarkEnd w:id="0"/>
      <w:r w:rsidRPr="005D5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D56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4EC6">
        <w:rPr>
          <w:rFonts w:ascii="Times New Roman" w:hAnsi="Times New Roman" w:cs="Times New Roman"/>
          <w:sz w:val="24"/>
          <w:szCs w:val="24"/>
        </w:rPr>
        <w:t xml:space="preserve">                Л.Д. Канарейкина</w:t>
      </w:r>
    </w:p>
    <w:sectPr w:rsidR="00E860BF" w:rsidSect="006146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6A7"/>
    <w:rsid w:val="001802FC"/>
    <w:rsid w:val="00366AAD"/>
    <w:rsid w:val="003E01ED"/>
    <w:rsid w:val="003E08BB"/>
    <w:rsid w:val="00422177"/>
    <w:rsid w:val="00484EC6"/>
    <w:rsid w:val="00577BDF"/>
    <w:rsid w:val="005D56A1"/>
    <w:rsid w:val="006146A7"/>
    <w:rsid w:val="008472B6"/>
    <w:rsid w:val="00A807CF"/>
    <w:rsid w:val="00A870E7"/>
    <w:rsid w:val="00D87500"/>
    <w:rsid w:val="00E860BF"/>
    <w:rsid w:val="00F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Аня</cp:lastModifiedBy>
  <cp:revision>12</cp:revision>
  <cp:lastPrinted>2020-08-13T08:05:00Z</cp:lastPrinted>
  <dcterms:created xsi:type="dcterms:W3CDTF">2006-08-29T09:25:00Z</dcterms:created>
  <dcterms:modified xsi:type="dcterms:W3CDTF">2021-05-19T05:28:00Z</dcterms:modified>
</cp:coreProperties>
</file>