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92" w:rsidRDefault="000464EE" w:rsidP="000464EE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  <w:u w:val="single"/>
        </w:rPr>
      </w:pPr>
      <w:r w:rsidRPr="00AE0292">
        <w:rPr>
          <w:b/>
          <w:color w:val="000000"/>
          <w:sz w:val="28"/>
          <w:szCs w:val="28"/>
          <w:u w:val="single"/>
        </w:rPr>
        <w:t xml:space="preserve">План занятия ПОРЯДОК ПОСЕВА СЕМЯН БАРХАТЦЕВ НА РАССАДУ </w:t>
      </w:r>
    </w:p>
    <w:p w:rsidR="000464EE" w:rsidRPr="00AE0292" w:rsidRDefault="000464EE" w:rsidP="000464EE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AE0292">
        <w:rPr>
          <w:b/>
          <w:color w:val="000000"/>
          <w:sz w:val="28"/>
          <w:szCs w:val="28"/>
          <w:u w:val="single"/>
        </w:rPr>
        <w:t>клуба «Флора»</w:t>
      </w:r>
    </w:p>
    <w:p w:rsidR="000464EE" w:rsidRDefault="000464EE" w:rsidP="000464EE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  <w:u w:val="single"/>
        </w:rPr>
      </w:pPr>
    </w:p>
    <w:p w:rsidR="000464EE" w:rsidRPr="00127105" w:rsidRDefault="000464EE" w:rsidP="000464EE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127105">
        <w:rPr>
          <w:color w:val="000000"/>
          <w:sz w:val="28"/>
          <w:szCs w:val="28"/>
          <w:u w:val="single"/>
        </w:rPr>
        <w:t>Планируемые результаты:</w:t>
      </w:r>
    </w:p>
    <w:p w:rsidR="000464EE" w:rsidRPr="00127105" w:rsidRDefault="000464EE" w:rsidP="000464EE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127105">
        <w:rPr>
          <w:b/>
          <w:bCs/>
          <w:i/>
          <w:iCs/>
          <w:color w:val="000000"/>
          <w:sz w:val="28"/>
          <w:szCs w:val="28"/>
        </w:rPr>
        <w:t>Предметные:</w:t>
      </w:r>
      <w:r w:rsidRPr="0012710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27105">
        <w:rPr>
          <w:color w:val="000000"/>
          <w:sz w:val="28"/>
          <w:szCs w:val="28"/>
        </w:rPr>
        <w:t>Используют знания по изобразительному искусству, биологии для формулирования правил оформления цветника. Смогут называть основные типы цветников. Смогут осуществлять планировку несложного цветника. Смогут оценивать свои способности и готовность к труду.</w:t>
      </w:r>
    </w:p>
    <w:p w:rsidR="000464EE" w:rsidRPr="00127105" w:rsidRDefault="000464EE" w:rsidP="000464EE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r w:rsidRPr="00127105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127105">
        <w:rPr>
          <w:b/>
          <w:bCs/>
          <w:i/>
          <w:iCs/>
          <w:color w:val="000000"/>
          <w:sz w:val="28"/>
          <w:szCs w:val="28"/>
        </w:rPr>
        <w:t>:</w:t>
      </w:r>
    </w:p>
    <w:p w:rsidR="000464EE" w:rsidRPr="00127105" w:rsidRDefault="000464EE" w:rsidP="000464EE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127105">
        <w:rPr>
          <w:color w:val="000000"/>
          <w:sz w:val="28"/>
          <w:szCs w:val="28"/>
        </w:rPr>
        <w:t>Продолжить формирование умений организовывать свою деятельность, определять ее цели и задачи, вести самостоятельный поиск, анализ и отбор информации; способствовать формированию умений взаимодействовать с людьми и работать в коллективе, высказывать суждения, овладевать практическими умениями работы с источниками информации; формировать</w:t>
      </w:r>
      <w:r w:rsidRPr="00127105">
        <w:rPr>
          <w:rStyle w:val="apple-converted-space"/>
          <w:color w:val="000000"/>
          <w:sz w:val="28"/>
          <w:szCs w:val="28"/>
        </w:rPr>
        <w:t> </w:t>
      </w:r>
      <w:r w:rsidRPr="00127105">
        <w:rPr>
          <w:i/>
          <w:iCs/>
          <w:color w:val="000000"/>
          <w:sz w:val="28"/>
          <w:szCs w:val="28"/>
        </w:rPr>
        <w:t>умения применять в практической деятельности знания, полученных при изучении различных предметных областей.</w:t>
      </w:r>
      <w:r w:rsidRPr="00127105">
        <w:rPr>
          <w:rStyle w:val="apple-converted-space"/>
          <w:color w:val="000000"/>
          <w:sz w:val="28"/>
          <w:szCs w:val="28"/>
        </w:rPr>
        <w:t> </w:t>
      </w:r>
      <w:r w:rsidRPr="00127105">
        <w:rPr>
          <w:color w:val="000000"/>
          <w:sz w:val="28"/>
          <w:szCs w:val="28"/>
        </w:rPr>
        <w:t>Способствовать осознанию школьниками необходимости общественно-полезного труда.</w:t>
      </w:r>
    </w:p>
    <w:p w:rsidR="000464EE" w:rsidRPr="00127105" w:rsidRDefault="000464EE" w:rsidP="000464EE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127105">
        <w:rPr>
          <w:b/>
          <w:bCs/>
          <w:i/>
          <w:iCs/>
          <w:color w:val="000000"/>
          <w:sz w:val="28"/>
          <w:szCs w:val="28"/>
        </w:rPr>
        <w:t>Личностны</w:t>
      </w:r>
      <w:r w:rsidRPr="00127105">
        <w:rPr>
          <w:b/>
          <w:bCs/>
          <w:color w:val="000000"/>
          <w:sz w:val="28"/>
          <w:szCs w:val="28"/>
        </w:rPr>
        <w:t>е:</w:t>
      </w:r>
    </w:p>
    <w:p w:rsidR="000464EE" w:rsidRPr="00127105" w:rsidRDefault="000464EE" w:rsidP="000464EE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127105">
        <w:rPr>
          <w:color w:val="000000"/>
          <w:sz w:val="28"/>
          <w:szCs w:val="28"/>
        </w:rPr>
        <w:t>Развитие трудолюбия и ответственности за качество своей деятельности;</w:t>
      </w:r>
    </w:p>
    <w:p w:rsidR="000464EE" w:rsidRDefault="000464EE" w:rsidP="000464EE">
      <w:pPr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Технологическая карта</w:t>
      </w:r>
    </w:p>
    <w:p w:rsidR="000464EE" w:rsidRPr="004D7C1F" w:rsidRDefault="000464EE" w:rsidP="000464EE">
      <w:pPr>
        <w:spacing w:line="270" w:lineRule="atLeast"/>
        <w:jc w:val="center"/>
        <w:rPr>
          <w:b/>
          <w:iCs/>
          <w:color w:val="000000"/>
        </w:rPr>
      </w:pPr>
      <w:r w:rsidRPr="004D7C1F">
        <w:rPr>
          <w:b/>
          <w:bCs/>
          <w:iCs/>
          <w:color w:val="000000"/>
        </w:rPr>
        <w:t>ПОРЯДОК ПОСЕВА СЕМЯН БАРХАТЦЕВ НА РАССАДУ</w:t>
      </w:r>
    </w:p>
    <w:p w:rsidR="000464EE" w:rsidRDefault="000464EE" w:rsidP="000464EE">
      <w:pPr>
        <w:spacing w:line="270" w:lineRule="atLeast"/>
        <w:jc w:val="center"/>
        <w:rPr>
          <w:color w:val="000000"/>
        </w:rPr>
      </w:pPr>
    </w:p>
    <w:p w:rsidR="000464EE" w:rsidRDefault="000464EE" w:rsidP="000464EE">
      <w:bookmarkStart w:id="1" w:name="122576660435843e10228c3b38a0ec2ec626c20d"/>
      <w:bookmarkStart w:id="2" w:name="0"/>
      <w:bookmarkEnd w:id="1"/>
      <w:bookmarkEnd w:id="2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650"/>
        <w:gridCol w:w="1559"/>
        <w:gridCol w:w="3544"/>
      </w:tblGrid>
      <w:tr w:rsidR="000464EE" w:rsidTr="000464EE">
        <w:tc>
          <w:tcPr>
            <w:tcW w:w="2874" w:type="dxa"/>
          </w:tcPr>
          <w:p w:rsidR="000464EE" w:rsidRPr="00970EC9" w:rsidRDefault="000464EE" w:rsidP="00F4383D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970EC9">
              <w:rPr>
                <w:rStyle w:val="c0"/>
                <w:color w:val="000000"/>
              </w:rPr>
              <w:t xml:space="preserve">Инструктаж по ТБ и </w:t>
            </w:r>
            <w:proofErr w:type="spellStart"/>
            <w:r w:rsidRPr="00970EC9">
              <w:rPr>
                <w:rStyle w:val="c0"/>
                <w:color w:val="000000"/>
              </w:rPr>
              <w:t>санитарно</w:t>
            </w:r>
            <w:proofErr w:type="spellEnd"/>
            <w:r w:rsidRPr="00970EC9">
              <w:rPr>
                <w:rStyle w:val="c0"/>
                <w:color w:val="000000"/>
              </w:rPr>
              <w:t xml:space="preserve"> -  гигиеническим требованиям</w:t>
            </w:r>
          </w:p>
        </w:tc>
        <w:tc>
          <w:tcPr>
            <w:tcW w:w="2650" w:type="dxa"/>
          </w:tcPr>
          <w:p w:rsidR="000464EE" w:rsidRPr="00970EC9" w:rsidRDefault="000464EE" w:rsidP="00F4383D">
            <w:pPr>
              <w:spacing w:line="270" w:lineRule="atLeast"/>
              <w:jc w:val="center"/>
              <w:rPr>
                <w:color w:val="000000"/>
              </w:rPr>
            </w:pPr>
            <w:r w:rsidRPr="00970EC9">
              <w:rPr>
                <w:iCs/>
                <w:color w:val="000000"/>
              </w:rPr>
              <w:t>Последовательность</w:t>
            </w:r>
          </w:p>
          <w:p w:rsidR="000464EE" w:rsidRPr="00970EC9" w:rsidRDefault="000464EE" w:rsidP="00F4383D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Pr="00970EC9">
              <w:rPr>
                <w:iCs/>
                <w:color w:val="000000"/>
              </w:rPr>
              <w:t>ыполнения работ</w:t>
            </w:r>
          </w:p>
        </w:tc>
        <w:tc>
          <w:tcPr>
            <w:tcW w:w="1559" w:type="dxa"/>
          </w:tcPr>
          <w:p w:rsidR="000464EE" w:rsidRDefault="000464EE" w:rsidP="00F4383D">
            <w:r>
              <w:t xml:space="preserve">  Параметры</w:t>
            </w:r>
          </w:p>
        </w:tc>
        <w:tc>
          <w:tcPr>
            <w:tcW w:w="3544" w:type="dxa"/>
          </w:tcPr>
          <w:p w:rsidR="000464EE" w:rsidRDefault="000464EE" w:rsidP="00F4383D">
            <w:pPr>
              <w:jc w:val="center"/>
            </w:pPr>
            <w:r>
              <w:t>Пример выполнения работы</w:t>
            </w:r>
          </w:p>
        </w:tc>
      </w:tr>
      <w:tr w:rsidR="000464EE" w:rsidTr="000464EE">
        <w:tc>
          <w:tcPr>
            <w:tcW w:w="2874" w:type="dxa"/>
          </w:tcPr>
          <w:p w:rsidR="000464EE" w:rsidRPr="00970EC9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Работать аккуратно, инструмент применять по назначению, не пачкать фартук (халат), после работы убрать рабочее место, помыть руки с мылом и так же вы должны соблюдать правила ТБ при работе с землёй, чтобы земля не попала в глаза и аккуратно работать лопатой, граблями и совком– не пораниться и не поранить других.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0464EE" w:rsidRPr="00970EC9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0464EE" w:rsidRPr="00970EC9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464EE" w:rsidRPr="00970EC9" w:rsidRDefault="000464EE" w:rsidP="00F4383D">
            <w:pPr>
              <w:spacing w:line="240" w:lineRule="atLeast"/>
              <w:rPr>
                <w:b/>
                <w:iCs/>
                <w:color w:val="000000"/>
              </w:rPr>
            </w:pPr>
          </w:p>
        </w:tc>
        <w:tc>
          <w:tcPr>
            <w:tcW w:w="2650" w:type="dxa"/>
          </w:tcPr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1 –насыпаем почву в посевной ящик;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2-делаем в почве бороздки;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3-раскладываем семена в бороздки;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 xml:space="preserve">4- аккуратно, не придавливаем </w:t>
            </w:r>
            <w:proofErr w:type="gramStart"/>
            <w:r w:rsidRPr="000464EE">
              <w:rPr>
                <w:rStyle w:val="c0"/>
                <w:color w:val="000000"/>
                <w:sz w:val="22"/>
                <w:szCs w:val="22"/>
              </w:rPr>
              <w:t>и  присыпаем</w:t>
            </w:r>
            <w:proofErr w:type="gramEnd"/>
            <w:r w:rsidRPr="000464EE">
              <w:rPr>
                <w:rStyle w:val="c0"/>
                <w:color w:val="000000"/>
                <w:sz w:val="22"/>
                <w:szCs w:val="22"/>
              </w:rPr>
              <w:t xml:space="preserve"> землёй;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5- поливаем посадку из лейки;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6- затягиваем посевной ящик пленкой;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ставим в теплое светлое место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0464EE">
              <w:rPr>
                <w:sz w:val="22"/>
                <w:szCs w:val="22"/>
              </w:rPr>
              <w:t>7-Пркалываем продувные отверстия</w:t>
            </w:r>
          </w:p>
          <w:p w:rsidR="000464EE" w:rsidRPr="000464EE" w:rsidRDefault="000464EE" w:rsidP="00F4383D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8 –вымыть и убрать инструменты на место</w:t>
            </w:r>
          </w:p>
          <w:p w:rsidR="000464EE" w:rsidRPr="00970EC9" w:rsidRDefault="000464EE" w:rsidP="00F4383D">
            <w:pPr>
              <w:spacing w:line="270" w:lineRule="atLeast"/>
              <w:rPr>
                <w:b/>
                <w:iCs/>
                <w:color w:val="000000"/>
              </w:rPr>
            </w:pPr>
            <w:r w:rsidRPr="000464EE">
              <w:rPr>
                <w:rStyle w:val="c0"/>
                <w:color w:val="000000"/>
                <w:sz w:val="22"/>
                <w:szCs w:val="22"/>
              </w:rPr>
              <w:t>9 – помыть руки с мылом</w:t>
            </w:r>
          </w:p>
        </w:tc>
        <w:tc>
          <w:tcPr>
            <w:tcW w:w="1559" w:type="dxa"/>
          </w:tcPr>
          <w:p w:rsidR="000464EE" w:rsidRPr="000464EE" w:rsidRDefault="000464EE" w:rsidP="00F4383D">
            <w:pPr>
              <w:rPr>
                <w:sz w:val="22"/>
                <w:szCs w:val="22"/>
              </w:rPr>
            </w:pPr>
            <w:r w:rsidRPr="000464EE">
              <w:rPr>
                <w:sz w:val="22"/>
                <w:szCs w:val="22"/>
              </w:rPr>
              <w:t xml:space="preserve"> Толщина слоя 10см</w:t>
            </w:r>
          </w:p>
          <w:p w:rsidR="000464EE" w:rsidRPr="000464EE" w:rsidRDefault="000464EE" w:rsidP="00F4383D">
            <w:pPr>
              <w:rPr>
                <w:sz w:val="22"/>
                <w:szCs w:val="22"/>
              </w:rPr>
            </w:pPr>
            <w:r w:rsidRPr="000464EE">
              <w:rPr>
                <w:sz w:val="22"/>
                <w:szCs w:val="22"/>
              </w:rPr>
              <w:t xml:space="preserve"> </w:t>
            </w:r>
          </w:p>
          <w:p w:rsidR="000464EE" w:rsidRPr="000464EE" w:rsidRDefault="000464EE" w:rsidP="00F4383D">
            <w:pPr>
              <w:rPr>
                <w:sz w:val="22"/>
                <w:szCs w:val="22"/>
              </w:rPr>
            </w:pPr>
            <w:r w:rsidRPr="000464EE">
              <w:rPr>
                <w:sz w:val="22"/>
                <w:szCs w:val="22"/>
              </w:rPr>
              <w:t xml:space="preserve"> глубиной 2см</w:t>
            </w:r>
          </w:p>
          <w:p w:rsidR="000464EE" w:rsidRPr="000464EE" w:rsidRDefault="000464EE" w:rsidP="00F4383D">
            <w:pPr>
              <w:rPr>
                <w:sz w:val="22"/>
                <w:szCs w:val="22"/>
              </w:rPr>
            </w:pPr>
            <w:r w:rsidRPr="000464EE">
              <w:rPr>
                <w:sz w:val="22"/>
                <w:szCs w:val="22"/>
              </w:rPr>
              <w:t>на расстоянии 0.5см</w:t>
            </w:r>
          </w:p>
          <w:p w:rsidR="000464EE" w:rsidRPr="000464EE" w:rsidRDefault="000464EE" w:rsidP="00F4383D">
            <w:pPr>
              <w:rPr>
                <w:sz w:val="22"/>
                <w:szCs w:val="22"/>
              </w:rPr>
            </w:pPr>
          </w:p>
          <w:p w:rsidR="000464EE" w:rsidRPr="000464EE" w:rsidRDefault="000464EE" w:rsidP="00F4383D">
            <w:pPr>
              <w:rPr>
                <w:sz w:val="22"/>
                <w:szCs w:val="22"/>
              </w:rPr>
            </w:pPr>
            <w:r w:rsidRPr="000464EE">
              <w:rPr>
                <w:sz w:val="22"/>
                <w:szCs w:val="22"/>
              </w:rPr>
              <w:t>0,2см</w:t>
            </w:r>
          </w:p>
          <w:p w:rsidR="000464EE" w:rsidRPr="000464EE" w:rsidRDefault="000464EE" w:rsidP="00F4383D">
            <w:pPr>
              <w:rPr>
                <w:sz w:val="22"/>
                <w:szCs w:val="22"/>
              </w:rPr>
            </w:pPr>
          </w:p>
          <w:p w:rsidR="000464EE" w:rsidRPr="000464EE" w:rsidRDefault="000464EE" w:rsidP="00F4383D">
            <w:pPr>
              <w:rPr>
                <w:sz w:val="22"/>
                <w:szCs w:val="22"/>
                <w:vertAlign w:val="superscript"/>
              </w:rPr>
            </w:pPr>
            <w:r w:rsidRPr="000464EE">
              <w:rPr>
                <w:sz w:val="22"/>
                <w:szCs w:val="22"/>
              </w:rPr>
              <w:t>20мм</w:t>
            </w:r>
            <w:r w:rsidRPr="000464EE">
              <w:rPr>
                <w:sz w:val="22"/>
                <w:szCs w:val="22"/>
                <w:vertAlign w:val="superscript"/>
              </w:rPr>
              <w:t>3</w:t>
            </w:r>
          </w:p>
          <w:p w:rsidR="000464EE" w:rsidRPr="00127105" w:rsidRDefault="000464EE" w:rsidP="00F4383D"/>
        </w:tc>
        <w:tc>
          <w:tcPr>
            <w:tcW w:w="3544" w:type="dxa"/>
          </w:tcPr>
          <w:p w:rsidR="000464EE" w:rsidRDefault="00AE0292" w:rsidP="00F4383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294.75pt">
                  <v:imagedata r:id="rId4" o:title=""/>
                </v:shape>
              </w:pict>
            </w:r>
          </w:p>
        </w:tc>
      </w:tr>
    </w:tbl>
    <w:p w:rsidR="000464EE" w:rsidRDefault="000464EE" w:rsidP="000464EE">
      <w:pPr>
        <w:rPr>
          <w:b/>
        </w:rPr>
      </w:pPr>
    </w:p>
    <w:p w:rsidR="000464EE" w:rsidRDefault="000464EE" w:rsidP="000464EE">
      <w:pPr>
        <w:rPr>
          <w:b/>
        </w:rPr>
      </w:pPr>
    </w:p>
    <w:p w:rsidR="000464EE" w:rsidRDefault="000464EE" w:rsidP="000464EE">
      <w:pPr>
        <w:rPr>
          <w:b/>
        </w:rPr>
      </w:pPr>
    </w:p>
    <w:p w:rsidR="000464EE" w:rsidRDefault="000464EE" w:rsidP="000464EE">
      <w:r w:rsidRPr="00002539">
        <w:rPr>
          <w:b/>
        </w:rPr>
        <w:t>Задание 1</w:t>
      </w:r>
      <w:r>
        <w:t>.</w:t>
      </w:r>
    </w:p>
    <w:p w:rsidR="000464EE" w:rsidRDefault="000464EE" w:rsidP="000464EE">
      <w:r>
        <w:t>Разработайте параметры для посадки семян настурции, георгин.</w:t>
      </w:r>
    </w:p>
    <w:p w:rsidR="000464EE" w:rsidRDefault="000464EE" w:rsidP="000464EE">
      <w:pPr>
        <w:rPr>
          <w:b/>
        </w:rPr>
      </w:pPr>
      <w:r w:rsidRPr="00002539">
        <w:rPr>
          <w:b/>
        </w:rPr>
        <w:t>Задание 2</w:t>
      </w:r>
      <w:r>
        <w:rPr>
          <w:b/>
        </w:rPr>
        <w:t xml:space="preserve"> (усложненное)</w:t>
      </w:r>
    </w:p>
    <w:p w:rsidR="000464EE" w:rsidRPr="00653879" w:rsidRDefault="000464EE" w:rsidP="000464EE">
      <w:pPr>
        <w:rPr>
          <w:b/>
        </w:rPr>
      </w:pPr>
      <w:r w:rsidRPr="00002539">
        <w:t>Составьте технологическую карту для выгонки луковиц тюльпанов</w:t>
      </w:r>
    </w:p>
    <w:p w:rsidR="000464EE" w:rsidRDefault="000464EE" w:rsidP="000464EE">
      <w:pPr>
        <w:jc w:val="center"/>
        <w:rPr>
          <w:b/>
        </w:rPr>
      </w:pPr>
    </w:p>
    <w:p w:rsidR="000464EE" w:rsidRDefault="000464EE" w:rsidP="000464EE">
      <w:pPr>
        <w:jc w:val="center"/>
        <w:rPr>
          <w:b/>
        </w:rPr>
      </w:pPr>
    </w:p>
    <w:p w:rsidR="000464EE" w:rsidRDefault="000464EE" w:rsidP="000464EE">
      <w:pPr>
        <w:jc w:val="center"/>
        <w:rPr>
          <w:b/>
        </w:rPr>
      </w:pPr>
      <w:r w:rsidRPr="00442FD6">
        <w:rPr>
          <w:b/>
        </w:rPr>
        <w:t>Критерии оценки</w:t>
      </w:r>
    </w:p>
    <w:p w:rsidR="000464EE" w:rsidRDefault="000464EE" w:rsidP="000464EE">
      <w:pPr>
        <w:jc w:val="center"/>
        <w:rPr>
          <w:b/>
        </w:rPr>
      </w:pPr>
    </w:p>
    <w:p w:rsidR="000464EE" w:rsidRDefault="000464EE" w:rsidP="000464EE">
      <w:pPr>
        <w:jc w:val="center"/>
        <w:rPr>
          <w:b/>
        </w:rPr>
      </w:pPr>
      <w:r>
        <w:br w:type="page"/>
      </w:r>
      <w:r w:rsidRPr="00002539">
        <w:rPr>
          <w:b/>
        </w:rPr>
        <w:lastRenderedPageBreak/>
        <w:t xml:space="preserve"> </w:t>
      </w:r>
    </w:p>
    <w:tbl>
      <w:tblPr>
        <w:tblpPr w:leftFromText="180" w:rightFromText="180" w:horzAnchor="page" w:tblpX="731" w:tblpY="421"/>
        <w:tblW w:w="102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10"/>
        <w:gridCol w:w="4868"/>
      </w:tblGrid>
      <w:tr w:rsidR="000464EE" w:rsidRPr="006E0674" w:rsidTr="000464EE">
        <w:trPr>
          <w:trHeight w:val="770"/>
          <w:tblCellSpacing w:w="15" w:type="dxa"/>
        </w:trPr>
        <w:tc>
          <w:tcPr>
            <w:tcW w:w="5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4EE" w:rsidRPr="006E0674" w:rsidRDefault="000464EE" w:rsidP="000464EE">
            <w:pPr>
              <w:jc w:val="center"/>
            </w:pPr>
            <w:r>
              <w:rPr>
                <w:b/>
                <w:bCs/>
              </w:rPr>
              <w:t>Уровн</w:t>
            </w:r>
            <w:r w:rsidRPr="006E0674">
              <w:rPr>
                <w:b/>
                <w:bCs/>
              </w:rPr>
              <w:t>и учебных целей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64EE" w:rsidRPr="006E0674" w:rsidRDefault="000464EE" w:rsidP="000464EE">
            <w:pPr>
              <w:jc w:val="center"/>
            </w:pPr>
            <w:r w:rsidRPr="006E0674">
              <w:rPr>
                <w:b/>
                <w:bCs/>
              </w:rPr>
              <w:t>Конкретные действия учащихся, свидетельствующие о достижении данного уровня</w:t>
            </w:r>
          </w:p>
        </w:tc>
      </w:tr>
      <w:tr w:rsidR="000464EE" w:rsidRPr="006E0674" w:rsidTr="000464EE">
        <w:trPr>
          <w:trHeight w:val="1288"/>
          <w:tblCellSpacing w:w="15" w:type="dxa"/>
        </w:trPr>
        <w:tc>
          <w:tcPr>
            <w:tcW w:w="5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4EE" w:rsidRDefault="000464EE" w:rsidP="000464EE">
            <w:pPr>
              <w:rPr>
                <w:b/>
                <w:bCs/>
              </w:rPr>
            </w:pPr>
            <w:r w:rsidRPr="006E0674">
              <w:rPr>
                <w:b/>
                <w:bCs/>
              </w:rPr>
              <w:t>1. Знание</w:t>
            </w:r>
          </w:p>
          <w:p w:rsidR="000464EE" w:rsidRPr="006E0674" w:rsidRDefault="000464EE" w:rsidP="000464EE">
            <w:r w:rsidRPr="006E0674">
              <w:t xml:space="preserve"> </w:t>
            </w:r>
            <w:r w:rsidRPr="006E0674">
              <w:rPr>
                <w:i/>
                <w:iCs/>
              </w:rPr>
              <w:t>Эта категория обозначает запоминание и воспроизведение изученного материала — от конкретных фактов до целостной теории.</w:t>
            </w:r>
          </w:p>
          <w:p w:rsidR="000464EE" w:rsidRPr="006E0674" w:rsidRDefault="000464EE" w:rsidP="000464EE"/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64EE" w:rsidRPr="006E0674" w:rsidRDefault="000464EE" w:rsidP="000464EE">
            <w:pPr>
              <w:jc w:val="center"/>
              <w:rPr>
                <w:b/>
                <w:bCs/>
              </w:rPr>
            </w:pPr>
            <w:r>
              <w:t xml:space="preserve">Знают </w:t>
            </w:r>
            <w:r w:rsidRPr="006E0674">
              <w:t>правила</w:t>
            </w:r>
            <w:r>
              <w:t xml:space="preserve"> посадки семян</w:t>
            </w:r>
          </w:p>
        </w:tc>
      </w:tr>
      <w:tr w:rsidR="000464EE" w:rsidRPr="006E0674" w:rsidTr="000464EE">
        <w:trPr>
          <w:trHeight w:val="1288"/>
          <w:tblCellSpacing w:w="15" w:type="dxa"/>
        </w:trPr>
        <w:tc>
          <w:tcPr>
            <w:tcW w:w="5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4EE" w:rsidRPr="006E0674" w:rsidRDefault="000464EE" w:rsidP="000464EE">
            <w:r w:rsidRPr="006E0674">
              <w:rPr>
                <w:b/>
                <w:bCs/>
              </w:rPr>
              <w:t>2. Понимание</w:t>
            </w:r>
            <w:r w:rsidRPr="006E0674">
              <w:t xml:space="preserve"> </w:t>
            </w:r>
          </w:p>
          <w:p w:rsidR="000464EE" w:rsidRPr="006E0674" w:rsidRDefault="000464EE" w:rsidP="000464EE">
            <w:r w:rsidRPr="006E0674">
              <w:rPr>
                <w:i/>
                <w:iCs/>
              </w:rPr>
              <w:t>Показателем понимания может быть преобразование материала из одной формы выражения — в другую, интерпретация материала, предположение о дальнейшем ходе явлений, событий.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64EE" w:rsidRPr="006E0674" w:rsidRDefault="000464EE" w:rsidP="000464EE">
            <w:pPr>
              <w:jc w:val="center"/>
              <w:rPr>
                <w:b/>
                <w:bCs/>
              </w:rPr>
            </w:pPr>
            <w:r>
              <w:t xml:space="preserve">объясняет </w:t>
            </w:r>
            <w:r w:rsidRPr="006E0674">
              <w:t>правила</w:t>
            </w:r>
            <w:r>
              <w:t xml:space="preserve"> посадки семян</w:t>
            </w:r>
            <w:r w:rsidRPr="006E0674">
              <w:t>, предположительно описывает будущие последствия</w:t>
            </w:r>
            <w:r>
              <w:t xml:space="preserve"> неправильной посадки семян</w:t>
            </w:r>
          </w:p>
        </w:tc>
      </w:tr>
      <w:tr w:rsidR="000464EE" w:rsidRPr="006E0674" w:rsidTr="000464EE">
        <w:trPr>
          <w:trHeight w:val="1036"/>
          <w:tblCellSpacing w:w="15" w:type="dxa"/>
        </w:trPr>
        <w:tc>
          <w:tcPr>
            <w:tcW w:w="5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4EE" w:rsidRPr="006E0674" w:rsidRDefault="000464EE" w:rsidP="000464EE">
            <w:r w:rsidRPr="006E0674">
              <w:rPr>
                <w:b/>
                <w:bCs/>
              </w:rPr>
              <w:t>3. Применение</w:t>
            </w:r>
            <w:r w:rsidRPr="006E0674">
              <w:t xml:space="preserve"> </w:t>
            </w:r>
          </w:p>
          <w:p w:rsidR="000464EE" w:rsidRPr="006E0674" w:rsidRDefault="000464EE" w:rsidP="000464EE">
            <w:r w:rsidRPr="006E0674">
              <w:rPr>
                <w:i/>
                <w:iCs/>
              </w:rPr>
              <w:t>Эта категория обозначает умение использовать изученный материал в конкретных условиях и новых ситуациях.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64EE" w:rsidRPr="006E0674" w:rsidRDefault="000464EE" w:rsidP="000464EE">
            <w:r>
              <w:t xml:space="preserve">Применяет знания </w:t>
            </w:r>
            <w:r w:rsidRPr="006E0674">
              <w:t>теории в конкретных практических ситуациях;</w:t>
            </w:r>
          </w:p>
          <w:p w:rsidR="000464EE" w:rsidRPr="006E0674" w:rsidRDefault="000464EE" w:rsidP="000464EE">
            <w:pPr>
              <w:jc w:val="center"/>
              <w:rPr>
                <w:b/>
                <w:bCs/>
              </w:rPr>
            </w:pPr>
          </w:p>
        </w:tc>
      </w:tr>
      <w:tr w:rsidR="000464EE" w:rsidRPr="006E0674" w:rsidTr="000464EE">
        <w:trPr>
          <w:trHeight w:val="1022"/>
          <w:tblCellSpacing w:w="15" w:type="dxa"/>
        </w:trPr>
        <w:tc>
          <w:tcPr>
            <w:tcW w:w="5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4EE" w:rsidRPr="006E0674" w:rsidRDefault="000464EE" w:rsidP="000464EE">
            <w:r w:rsidRPr="006E0674">
              <w:rPr>
                <w:b/>
                <w:bCs/>
              </w:rPr>
              <w:t>4. Анализ</w:t>
            </w:r>
            <w:r w:rsidRPr="006E0674">
              <w:t xml:space="preserve"> </w:t>
            </w:r>
          </w:p>
          <w:p w:rsidR="000464EE" w:rsidRPr="006E0674" w:rsidRDefault="000464EE" w:rsidP="000464EE">
            <w:r w:rsidRPr="006E0674">
              <w:rPr>
                <w:i/>
                <w:iCs/>
              </w:rPr>
              <w:t>Эта категория обозначает умение разбить материал на составляющие так, чтобы ясно выступала структура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64EE" w:rsidRPr="006E0674" w:rsidRDefault="000464EE" w:rsidP="000464EE">
            <w:pPr>
              <w:jc w:val="center"/>
              <w:rPr>
                <w:b/>
                <w:bCs/>
              </w:rPr>
            </w:pPr>
            <w:r w:rsidRPr="006E0674">
              <w:t>оценивает значимость данных</w:t>
            </w:r>
            <w:r>
              <w:t xml:space="preserve"> действий</w:t>
            </w:r>
          </w:p>
        </w:tc>
      </w:tr>
      <w:tr w:rsidR="000464EE" w:rsidRPr="006E0674" w:rsidTr="000464EE">
        <w:trPr>
          <w:trHeight w:val="1036"/>
          <w:tblCellSpacing w:w="15" w:type="dxa"/>
        </w:trPr>
        <w:tc>
          <w:tcPr>
            <w:tcW w:w="5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4EE" w:rsidRPr="006E0674" w:rsidRDefault="000464EE" w:rsidP="000464EE">
            <w:r w:rsidRPr="006E0674">
              <w:rPr>
                <w:b/>
                <w:bCs/>
              </w:rPr>
              <w:t>5. Синтез</w:t>
            </w:r>
            <w:r w:rsidRPr="006E0674">
              <w:t xml:space="preserve"> </w:t>
            </w:r>
          </w:p>
          <w:p w:rsidR="000464EE" w:rsidRPr="006E0674" w:rsidRDefault="000464EE" w:rsidP="000464EE">
            <w:r w:rsidRPr="006E0674">
              <w:rPr>
                <w:i/>
                <w:iCs/>
              </w:rPr>
              <w:t>Эта категория обозначает умение комбинировать элементы, чтобы получить целое, обладающее новизной.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64EE" w:rsidRPr="006E0674" w:rsidRDefault="000464EE" w:rsidP="000464EE">
            <w:pPr>
              <w:jc w:val="center"/>
              <w:rPr>
                <w:b/>
                <w:bCs/>
              </w:rPr>
            </w:pPr>
            <w:r w:rsidRPr="006E0674">
              <w:t xml:space="preserve">составляет схемы </w:t>
            </w:r>
            <w:r>
              <w:t>посева семян</w:t>
            </w:r>
          </w:p>
        </w:tc>
      </w:tr>
      <w:tr w:rsidR="000464EE" w:rsidRPr="006E0674" w:rsidTr="000464EE">
        <w:trPr>
          <w:trHeight w:val="156"/>
          <w:tblCellSpacing w:w="15" w:type="dxa"/>
        </w:trPr>
        <w:tc>
          <w:tcPr>
            <w:tcW w:w="53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64EE" w:rsidRPr="006E0674" w:rsidRDefault="000464EE" w:rsidP="000464EE">
            <w:r w:rsidRPr="006E0674">
              <w:rPr>
                <w:b/>
                <w:bCs/>
              </w:rPr>
              <w:t>6. Оценка</w:t>
            </w:r>
            <w:r w:rsidRPr="006E0674">
              <w:t xml:space="preserve"> </w:t>
            </w:r>
          </w:p>
          <w:p w:rsidR="000464EE" w:rsidRPr="006E0674" w:rsidRDefault="000464EE" w:rsidP="000464EE">
            <w:r w:rsidRPr="006E0674">
              <w:rPr>
                <w:i/>
                <w:iCs/>
              </w:rPr>
              <w:t>Эта категория обозначает умение оценивать значение того или иного материала.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64EE" w:rsidRPr="006E0674" w:rsidRDefault="000464EE" w:rsidP="000464EE">
            <w:pPr>
              <w:jc w:val="center"/>
              <w:rPr>
                <w:b/>
                <w:bCs/>
              </w:rPr>
            </w:pPr>
            <w:r w:rsidRPr="006E0674">
              <w:t>оценивает значимость</w:t>
            </w:r>
            <w:r>
              <w:t xml:space="preserve"> соблюдения технологии посева семян</w:t>
            </w:r>
          </w:p>
        </w:tc>
      </w:tr>
    </w:tbl>
    <w:p w:rsidR="000464EE" w:rsidRDefault="000464EE" w:rsidP="000464EE">
      <w:pPr>
        <w:rPr>
          <w:b/>
        </w:rPr>
      </w:pPr>
    </w:p>
    <w:p w:rsidR="000464EE" w:rsidRDefault="000464EE" w:rsidP="000464EE">
      <w:pPr>
        <w:jc w:val="center"/>
        <w:rPr>
          <w:b/>
        </w:rPr>
      </w:pPr>
    </w:p>
    <w:sectPr w:rsidR="000464EE" w:rsidSect="000464EE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2"/>
    <w:rsid w:val="00005002"/>
    <w:rsid w:val="000464EE"/>
    <w:rsid w:val="003F015E"/>
    <w:rsid w:val="00A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7DB2C-DAD8-4DFB-9E64-BF90956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64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4EE"/>
  </w:style>
  <w:style w:type="paragraph" w:customStyle="1" w:styleId="c20">
    <w:name w:val="c20"/>
    <w:basedOn w:val="a"/>
    <w:rsid w:val="000464EE"/>
    <w:pPr>
      <w:spacing w:before="100" w:beforeAutospacing="1" w:after="100" w:afterAutospacing="1"/>
    </w:pPr>
  </w:style>
  <w:style w:type="character" w:customStyle="1" w:styleId="c0">
    <w:name w:val="c0"/>
    <w:basedOn w:val="a0"/>
    <w:rsid w:val="0004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3</cp:revision>
  <dcterms:created xsi:type="dcterms:W3CDTF">2021-02-05T11:47:00Z</dcterms:created>
  <dcterms:modified xsi:type="dcterms:W3CDTF">2021-02-05T12:22:00Z</dcterms:modified>
</cp:coreProperties>
</file>