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9" w:rsidRDefault="007D5721" w:rsidP="003B77F7">
      <w:pPr>
        <w:ind w:right="-425"/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</w:pPr>
      <w:r w:rsidRPr="007D5721">
        <w:rPr>
          <w:rFonts w:ascii="Monotype Corsiva" w:hAnsi="Monotype Corsiva" w:cs="Arial"/>
          <w:b/>
          <w:color w:val="C00000"/>
          <w:sz w:val="36"/>
          <w:szCs w:val="36"/>
          <w:shd w:val="clear" w:color="auto" w:fill="FFFFFF"/>
        </w:rPr>
        <w:t xml:space="preserve">                               </w:t>
      </w:r>
      <w:r w:rsidRPr="003B77F7">
        <w:rPr>
          <w:rFonts w:ascii="Monotype Corsiva" w:hAnsi="Monotype Corsiva" w:cs="Arial"/>
          <w:b/>
          <w:color w:val="C00000"/>
          <w:sz w:val="44"/>
          <w:szCs w:val="44"/>
          <w:shd w:val="clear" w:color="auto" w:fill="FFFFFF"/>
        </w:rPr>
        <w:t xml:space="preserve">Студенческая газета «Позитив»     </w:t>
      </w:r>
      <w:r w:rsidR="003B77F7">
        <w:rPr>
          <w:rFonts w:ascii="Monotype Corsiva" w:hAnsi="Monotype Corsiva" w:cs="Arial"/>
          <w:b/>
          <w:color w:val="C00000"/>
          <w:sz w:val="44"/>
          <w:szCs w:val="44"/>
          <w:shd w:val="clear" w:color="auto" w:fill="FFFFFF"/>
        </w:rPr>
        <w:t xml:space="preserve">     </w:t>
      </w:r>
      <w:r w:rsidRPr="003B77F7">
        <w:rPr>
          <w:rFonts w:ascii="Monotype Corsiva" w:hAnsi="Monotype Corsiva" w:cs="Arial"/>
          <w:b/>
          <w:color w:val="C00000"/>
          <w:sz w:val="44"/>
          <w:szCs w:val="44"/>
          <w:u w:val="single"/>
          <w:shd w:val="clear" w:color="auto" w:fill="FFFFFF"/>
        </w:rPr>
        <w:t>Рубрика "Наши успехи</w:t>
      </w:r>
      <w:r w:rsidRPr="003B77F7">
        <w:rPr>
          <w:rFonts w:ascii="Monotype Corsiva" w:hAnsi="Monotype Corsiva"/>
          <w:b/>
          <w:noProof/>
          <w:color w:val="C00000"/>
          <w:sz w:val="44"/>
          <w:szCs w:val="44"/>
          <w:u w:val="single"/>
          <w:lang w:eastAsia="ru-RU"/>
        </w:rPr>
        <w:drawing>
          <wp:inline distT="0" distB="0" distL="0" distR="0" wp14:anchorId="79E75814" wp14:editId="3B2AEC3B">
            <wp:extent cx="153670" cy="153670"/>
            <wp:effectExtent l="0" t="0" r="0" b="0"/>
            <wp:docPr id="2" name="Рисунок 2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7F7">
        <w:rPr>
          <w:rFonts w:ascii="Monotype Corsiva" w:hAnsi="Monotype Corsiva"/>
          <w:b/>
          <w:noProof/>
          <w:color w:val="C00000"/>
          <w:sz w:val="44"/>
          <w:szCs w:val="44"/>
          <w:u w:val="single"/>
          <w:lang w:eastAsia="ru-RU"/>
        </w:rPr>
        <w:drawing>
          <wp:inline distT="0" distB="0" distL="0" distR="0" wp14:anchorId="78B55BBC" wp14:editId="608D465D">
            <wp:extent cx="153670" cy="153670"/>
            <wp:effectExtent l="0" t="0" r="0" b="0"/>
            <wp:docPr id="1" name="Рисунок 1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7F7">
        <w:rPr>
          <w:rFonts w:ascii="Monotype Corsiva" w:hAnsi="Monotype Corsiva" w:cs="Arial"/>
          <w:b/>
          <w:color w:val="C00000"/>
          <w:sz w:val="44"/>
          <w:szCs w:val="44"/>
          <w:u w:val="single"/>
          <w:shd w:val="clear" w:color="auto" w:fill="FFFFFF"/>
        </w:rPr>
        <w:t>"</w:t>
      </w:r>
      <w:r w:rsidRPr="003B77F7">
        <w:rPr>
          <w:rFonts w:ascii="Monotype Corsiva" w:hAnsi="Monotype Corsiva" w:cs="Arial"/>
          <w:color w:val="C00000"/>
          <w:sz w:val="44"/>
          <w:szCs w:val="44"/>
        </w:rPr>
        <w:br/>
      </w:r>
      <w:r w:rsidRPr="003B77F7">
        <w:rPr>
          <w:rFonts w:ascii="Monotype Corsiva" w:hAnsi="Monotype Corsiva" w:cs="Arial"/>
          <w:color w:val="C00000"/>
          <w:sz w:val="44"/>
          <w:szCs w:val="44"/>
        </w:rPr>
        <w:t xml:space="preserve">         </w:t>
      </w:r>
      <w:r w:rsidR="003B77F7">
        <w:rPr>
          <w:rFonts w:ascii="Monotype Corsiva" w:hAnsi="Monotype Corsiva" w:cs="Arial"/>
          <w:color w:val="C00000"/>
          <w:sz w:val="44"/>
          <w:szCs w:val="44"/>
        </w:rPr>
        <w:t xml:space="preserve">  </w:t>
      </w:r>
      <w:r w:rsidRPr="003B77F7">
        <w:rPr>
          <w:rFonts w:ascii="Monotype Corsiva" w:hAnsi="Monotype Corsiva" w:cs="Arial"/>
          <w:color w:val="C00000"/>
          <w:sz w:val="44"/>
          <w:szCs w:val="44"/>
        </w:rPr>
        <w:t xml:space="preserve"> </w:t>
      </w:r>
      <w:r w:rsidRPr="003B77F7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 xml:space="preserve">В </w:t>
      </w:r>
      <w:r w:rsidRPr="003B77F7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 xml:space="preserve"> воскресенье</w:t>
      </w:r>
      <w:r w:rsidRPr="003B77F7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 xml:space="preserve"> 20 октября  на базе  МБОУ СШ № 1</w:t>
      </w:r>
      <w:r w:rsidRPr="003B77F7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 xml:space="preserve"> прошли соревнования по настольному теннису Спартакиады Пошехонского района.</w:t>
      </w:r>
      <w:r w:rsidRPr="003B77F7">
        <w:rPr>
          <w:rFonts w:ascii="Monotype Corsiva" w:hAnsi="Monotype Corsiva" w:cs="Arial"/>
          <w:color w:val="C00000"/>
          <w:sz w:val="44"/>
          <w:szCs w:val="44"/>
        </w:rPr>
        <w:t xml:space="preserve"> </w:t>
      </w:r>
      <w:r w:rsidRPr="003B77F7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Наши бойцы - команда Пошехонского аграрно-политехнического колледжа (</w:t>
      </w:r>
      <w:hyperlink r:id="rId7" w:history="1">
        <w:r w:rsidRPr="003B77F7">
          <w:rPr>
            <w:rStyle w:val="a3"/>
            <w:rFonts w:ascii="Monotype Corsiva" w:hAnsi="Monotype Corsiva" w:cs="Arial"/>
            <w:color w:val="C00000"/>
            <w:sz w:val="44"/>
            <w:szCs w:val="44"/>
            <w:u w:val="none"/>
            <w:shd w:val="clear" w:color="auto" w:fill="FFFFFF"/>
          </w:rPr>
          <w:t>Сергей Емельянов</w:t>
        </w:r>
      </w:hyperlink>
      <w:r w:rsidRPr="003B77F7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 xml:space="preserve">, </w:t>
      </w:r>
      <w:hyperlink r:id="rId8" w:history="1">
        <w:r w:rsidRPr="003B77F7">
          <w:rPr>
            <w:rStyle w:val="a3"/>
            <w:rFonts w:ascii="Monotype Corsiva" w:hAnsi="Monotype Corsiva" w:cs="Arial"/>
            <w:color w:val="C00000"/>
            <w:sz w:val="44"/>
            <w:szCs w:val="44"/>
            <w:shd w:val="clear" w:color="auto" w:fill="FFFFFF"/>
          </w:rPr>
          <w:t>Александр Яблоков</w:t>
        </w:r>
      </w:hyperlink>
      <w:r w:rsidRPr="003B77F7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 и Екатерина Винниченко) заняли первое место и забрали кубки лучших игр</w:t>
      </w:r>
      <w:r w:rsidRPr="003B77F7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оков за первую и третью ракетку.</w:t>
      </w:r>
      <w:r w:rsidR="003B77F7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 xml:space="preserve">     </w:t>
      </w:r>
    </w:p>
    <w:p w:rsidR="003B77F7" w:rsidRPr="003B77F7" w:rsidRDefault="003B77F7" w:rsidP="003B77F7">
      <w:pPr>
        <w:ind w:right="-425"/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</w:pPr>
      <w:r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 xml:space="preserve"> </w:t>
      </w:r>
      <w:r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 xml:space="preserve">                     </w:t>
      </w:r>
      <w:bookmarkStart w:id="0" w:name="_GoBack"/>
      <w:bookmarkEnd w:id="0"/>
      <w:r w:rsidRPr="003B77F7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Поздравляем команду-победителя и желаем дальнейших успехов!!!</w:t>
      </w:r>
    </w:p>
    <w:p w:rsidR="000F4212" w:rsidRPr="007D5721" w:rsidRDefault="000F4212" w:rsidP="003B77F7">
      <w:pPr>
        <w:ind w:right="-992"/>
        <w:rPr>
          <w:rFonts w:ascii="Monotype Corsiva" w:hAnsi="Monotype Corsiva" w:cs="Arial"/>
          <w:b/>
          <w:color w:val="C00000"/>
          <w:sz w:val="28"/>
          <w:szCs w:val="28"/>
          <w:shd w:val="clear" w:color="auto" w:fill="FFFFFF"/>
        </w:rPr>
      </w:pPr>
      <w:r>
        <w:rPr>
          <w:rFonts w:ascii="Monotype Corsiva" w:hAnsi="Monotype Corsiva" w:cs="Arial"/>
          <w:b/>
          <w:noProof/>
          <w:color w:val="C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96773" cy="3479152"/>
            <wp:effectExtent l="0" t="0" r="0" b="7620"/>
            <wp:docPr id="3" name="Рисунок 3" descr="C:\Users\Дом Культуры\Desktop\техникум\s9rKtVDYD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 Культуры\Desktop\техникум\s9rKtVDYDs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707" cy="347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2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Monotype Corsiva" w:hAnsi="Monotype Corsiva" w:cs="Arial"/>
          <w:b/>
          <w:noProof/>
          <w:color w:val="C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DB9777" wp14:editId="274EB59B">
            <wp:extent cx="3380975" cy="3484915"/>
            <wp:effectExtent l="0" t="0" r="0" b="1270"/>
            <wp:docPr id="4" name="Рисунок 4" descr="C:\Users\Дом Культуры\Desktop\техникум\E8rRAenlv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 Культуры\Desktop\техникум\E8rRAenlvo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078" cy="348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7F7" w:rsidRPr="003B77F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77F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</w:t>
      </w:r>
      <w:r w:rsidR="003B77F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319503" cy="3488551"/>
            <wp:effectExtent l="0" t="0" r="0" b="0"/>
            <wp:docPr id="5" name="Рисунок 5" descr="C:\Users\Дом Культуры\Desktop\техникум\EqztA0RHk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 Культуры\Desktop\техникум\EqztA0RHkA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03" cy="348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212" w:rsidRPr="007D5721" w:rsidSect="003B77F7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C4"/>
    <w:rsid w:val="000F4212"/>
    <w:rsid w:val="00165563"/>
    <w:rsid w:val="003B77F7"/>
    <w:rsid w:val="004A2A24"/>
    <w:rsid w:val="007D5721"/>
    <w:rsid w:val="00C3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7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7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11787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13819190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5</cp:revision>
  <dcterms:created xsi:type="dcterms:W3CDTF">2019-10-22T13:31:00Z</dcterms:created>
  <dcterms:modified xsi:type="dcterms:W3CDTF">2019-10-22T13:50:00Z</dcterms:modified>
</cp:coreProperties>
</file>