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CF1" w:rsidRPr="001F7CF1" w:rsidRDefault="001F7CF1" w:rsidP="00161EF0">
      <w:pPr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F7CF1">
        <w:rPr>
          <w:rFonts w:ascii="Times New Roman" w:hAnsi="Times New Roman"/>
          <w:sz w:val="28"/>
          <w:szCs w:val="28"/>
          <w:lang w:eastAsia="ru-RU"/>
        </w:rPr>
        <w:t xml:space="preserve">ГОСУДАРСТВЕННОЕ ПРОФЕССИОНАЛЬНОЕ ОБРАЗОВАТЕЛЬНОЕ                         УЧРЕЖДЕНИЕ ЯРОСЛАВСКОЙ ОБЛАСТИ  </w:t>
      </w:r>
      <w:r w:rsidR="00BF6E2B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26" type="#_x0000_t202" style="position:absolute;left:0;text-align:left;margin-left:605.55pt;margin-top:4pt;width:145.5pt;height:130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" strokecolor="white">
            <v:textbox style="mso-next-textbox:#Поле 24">
              <w:txbxContent>
                <w:p w:rsidR="00A3383C" w:rsidRPr="006D7937" w:rsidRDefault="00A3383C" w:rsidP="001F7CF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D7937">
                    <w:rPr>
                      <w:rFonts w:ascii="Times New Roman" w:hAnsi="Times New Roman"/>
                      <w:sz w:val="20"/>
                      <w:szCs w:val="20"/>
                    </w:rPr>
                    <w:t>УТВЕРЖДАЮ</w:t>
                  </w:r>
                </w:p>
                <w:p w:rsidR="00A3383C" w:rsidRPr="006D7937" w:rsidRDefault="00A3383C" w:rsidP="001F7CF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D7937">
                    <w:rPr>
                      <w:rFonts w:ascii="Times New Roman" w:hAnsi="Times New Roman"/>
                      <w:sz w:val="20"/>
                      <w:szCs w:val="20"/>
                    </w:rPr>
                    <w:t>Заместитель директора</w:t>
                  </w:r>
                </w:p>
                <w:p w:rsidR="00A3383C" w:rsidRPr="006D7937" w:rsidRDefault="00A3383C" w:rsidP="001F7CF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D7937">
                    <w:rPr>
                      <w:rFonts w:ascii="Times New Roman" w:hAnsi="Times New Roman"/>
                      <w:sz w:val="20"/>
                      <w:szCs w:val="20"/>
                    </w:rPr>
                    <w:t>по учебной работе</w:t>
                  </w:r>
                </w:p>
                <w:p w:rsidR="00A3383C" w:rsidRPr="006D7937" w:rsidRDefault="00A3383C" w:rsidP="001F7CF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D7937">
                    <w:rPr>
                      <w:rFonts w:ascii="Times New Roman" w:hAnsi="Times New Roman"/>
                    </w:rPr>
                    <w:t xml:space="preserve">_____________________     </w:t>
                  </w:r>
                  <w:r w:rsidRPr="006D7937">
                    <w:rPr>
                      <w:rFonts w:ascii="Times New Roman" w:hAnsi="Times New Roman"/>
                      <w:sz w:val="16"/>
                      <w:szCs w:val="16"/>
                    </w:rPr>
                    <w:t xml:space="preserve">   (подпись)</w:t>
                  </w:r>
                </w:p>
                <w:p w:rsidR="00A3383C" w:rsidRPr="006D7937" w:rsidRDefault="00A3383C" w:rsidP="001F7CF1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D7937">
                    <w:rPr>
                      <w:rFonts w:ascii="Times New Roman" w:hAnsi="Times New Roman"/>
                      <w:sz w:val="16"/>
                      <w:szCs w:val="16"/>
                    </w:rPr>
                    <w:t>«______»_________________20____г</w:t>
                  </w:r>
                </w:p>
              </w:txbxContent>
            </v:textbox>
          </v:shape>
        </w:pict>
      </w:r>
      <w:r w:rsidRPr="001F7CF1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ПОШЕХОНСКИЙ АГРАРНО-ПОЛИТЕХНИЧЕСКИЙ КОЛЛЕДЖ  </w:t>
      </w:r>
    </w:p>
    <w:p w:rsidR="001F7CF1" w:rsidRPr="00E75BB6" w:rsidRDefault="001F7CF1" w:rsidP="00161EF0">
      <w:pPr>
        <w:keepNext/>
        <w:spacing w:before="240" w:after="60" w:line="240" w:lineRule="auto"/>
        <w:ind w:left="567"/>
        <w:jc w:val="center"/>
        <w:outlineLvl w:val="2"/>
        <w:rPr>
          <w:rFonts w:ascii="Times New Roman" w:eastAsia="Times New Roman" w:hAnsi="Times New Roman"/>
          <w:b/>
          <w:bCs/>
          <w:sz w:val="26"/>
          <w:szCs w:val="26"/>
        </w:rPr>
      </w:pPr>
    </w:p>
    <w:p w:rsidR="001F7CF1" w:rsidRPr="00E75BB6" w:rsidRDefault="001F7CF1" w:rsidP="00161EF0">
      <w:pPr>
        <w:spacing w:after="0" w:line="240" w:lineRule="auto"/>
        <w:ind w:left="567"/>
        <w:jc w:val="center"/>
        <w:rPr>
          <w:rFonts w:ascii="Times New Roman" w:hAnsi="Times New Roman"/>
          <w:b/>
          <w:caps/>
          <w:sz w:val="20"/>
          <w:szCs w:val="28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F0DA3" w:rsidRPr="00B378EB" w:rsidRDefault="009F0DA3" w:rsidP="00161EF0">
      <w:pPr>
        <w:spacing w:line="240" w:lineRule="auto"/>
        <w:ind w:left="567"/>
        <w:rPr>
          <w:rFonts w:ascii="Times New Roman" w:hAnsi="Times New Roman"/>
          <w:sz w:val="24"/>
          <w:szCs w:val="24"/>
        </w:rPr>
      </w:pPr>
      <w:r w:rsidRPr="00B378EB">
        <w:rPr>
          <w:rFonts w:ascii="Times New Roman" w:hAnsi="Times New Roman"/>
          <w:sz w:val="24"/>
          <w:szCs w:val="24"/>
        </w:rPr>
        <w:t xml:space="preserve">Рассмотрена и одобрена на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Pr="00B378EB">
        <w:rPr>
          <w:rFonts w:ascii="Times New Roman" w:hAnsi="Times New Roman"/>
          <w:sz w:val="24"/>
          <w:szCs w:val="24"/>
        </w:rPr>
        <w:t xml:space="preserve">Утверждаю:                                                  цикловой комиссии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378EB">
        <w:rPr>
          <w:rFonts w:ascii="Times New Roman" w:hAnsi="Times New Roman"/>
          <w:sz w:val="24"/>
          <w:szCs w:val="24"/>
        </w:rPr>
        <w:t xml:space="preserve"> Заместитель директора                                   общеобразовательных дисциплин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B378EB">
        <w:rPr>
          <w:rFonts w:ascii="Times New Roman" w:hAnsi="Times New Roman"/>
          <w:sz w:val="24"/>
          <w:szCs w:val="24"/>
        </w:rPr>
        <w:t xml:space="preserve">  по учебной работе:                                                                                                               от                          Протокол                                                                                                                                                                                           Председатель   цикловой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378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Новикова Е. П. </w:t>
      </w:r>
      <w:r w:rsidRPr="00B378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комиссии:                           Новикова Е. П.</w:t>
      </w: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24"/>
          <w:lang w:eastAsia="ru-RU"/>
        </w:rPr>
      </w:pPr>
      <w:bookmarkStart w:id="0" w:name="_Методическая_разработка"/>
      <w:bookmarkEnd w:id="0"/>
    </w:p>
    <w:p w:rsidR="001F7CF1" w:rsidRPr="00E75BB6" w:rsidRDefault="00464A44" w:rsidP="00161EF0">
      <w:pPr>
        <w:tabs>
          <w:tab w:val="left" w:pos="3960"/>
          <w:tab w:val="left" w:pos="11520"/>
        </w:tabs>
        <w:spacing w:after="0" w:line="216" w:lineRule="auto"/>
        <w:ind w:left="567" w:right="-180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  <w:bookmarkStart w:id="1" w:name="_Hlk17844659"/>
      <w:r w:rsidRPr="00464A44">
        <w:rPr>
          <w:rFonts w:ascii="Times New Roman" w:hAnsi="Times New Roman"/>
          <w:b/>
          <w:sz w:val="36"/>
          <w:szCs w:val="36"/>
          <w:u w:val="single"/>
          <w:lang w:eastAsia="ru-RU"/>
        </w:rPr>
        <w:t>Лабораторная работа № 4 Изучение зависимости пери</w:t>
      </w:r>
      <w:r w:rsidRPr="00464A44">
        <w:rPr>
          <w:rFonts w:ascii="Times New Roman" w:hAnsi="Times New Roman"/>
          <w:b/>
          <w:sz w:val="36"/>
          <w:szCs w:val="36"/>
          <w:u w:val="single"/>
          <w:lang w:eastAsia="ru-RU"/>
        </w:rPr>
        <w:t>о</w:t>
      </w:r>
      <w:r w:rsidRPr="00464A44">
        <w:rPr>
          <w:rFonts w:ascii="Times New Roman" w:hAnsi="Times New Roman"/>
          <w:b/>
          <w:sz w:val="36"/>
          <w:szCs w:val="36"/>
          <w:u w:val="single"/>
          <w:lang w:eastAsia="ru-RU"/>
        </w:rPr>
        <w:t xml:space="preserve">да колебаний нитяного  маятника от длины нити </w:t>
      </w:r>
      <w:r>
        <w:rPr>
          <w:rFonts w:ascii="Times New Roman" w:hAnsi="Times New Roman"/>
          <w:b/>
          <w:sz w:val="36"/>
          <w:szCs w:val="36"/>
          <w:u w:val="single"/>
          <w:lang w:eastAsia="ru-RU"/>
        </w:rPr>
        <w:t xml:space="preserve"> </w:t>
      </w:r>
    </w:p>
    <w:bookmarkEnd w:id="1"/>
    <w:p w:rsidR="001F7CF1" w:rsidRPr="00E75BB6" w:rsidRDefault="001F7CF1" w:rsidP="00161EF0">
      <w:pPr>
        <w:spacing w:after="0" w:line="360" w:lineRule="auto"/>
        <w:ind w:left="567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1F7CF1" w:rsidRPr="001F7CF1" w:rsidRDefault="001F7CF1" w:rsidP="00161EF0">
      <w:pPr>
        <w:keepNext/>
        <w:spacing w:after="0" w:line="240" w:lineRule="auto"/>
        <w:ind w:left="567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1F7CF1">
        <w:rPr>
          <w:rFonts w:ascii="Times New Roman" w:hAnsi="Times New Roman"/>
          <w:sz w:val="28"/>
          <w:szCs w:val="28"/>
          <w:lang w:eastAsia="ru-RU"/>
        </w:rPr>
        <w:t>Методическая разработка</w:t>
      </w:r>
    </w:p>
    <w:p w:rsidR="001F7CF1" w:rsidRPr="00E75BB6" w:rsidRDefault="001F7CF1" w:rsidP="00161EF0">
      <w:pPr>
        <w:spacing w:after="0" w:line="360" w:lineRule="auto"/>
        <w:ind w:left="567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:rsidR="001F7CF1" w:rsidRPr="00E75BB6" w:rsidRDefault="001F7CF1" w:rsidP="00161EF0">
      <w:pPr>
        <w:spacing w:after="0" w:line="360" w:lineRule="auto"/>
        <w:ind w:left="567"/>
        <w:rPr>
          <w:rFonts w:ascii="Times New Roman" w:hAnsi="Times New Roman"/>
          <w:sz w:val="32"/>
          <w:szCs w:val="32"/>
          <w:u w:val="single"/>
          <w:lang w:eastAsia="ru-RU"/>
        </w:rPr>
      </w:pPr>
    </w:p>
    <w:p w:rsidR="001F7CF1" w:rsidRDefault="001F7CF1" w:rsidP="00161EF0">
      <w:pPr>
        <w:keepNext/>
        <w:spacing w:after="0" w:line="240" w:lineRule="auto"/>
        <w:ind w:left="567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1F7CF1" w:rsidRDefault="001F7CF1" w:rsidP="00161EF0">
      <w:pPr>
        <w:keepNext/>
        <w:spacing w:after="0" w:line="240" w:lineRule="auto"/>
        <w:ind w:left="567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1F7CF1" w:rsidRDefault="001F7CF1" w:rsidP="00161EF0">
      <w:pPr>
        <w:keepNext/>
        <w:spacing w:after="0" w:line="240" w:lineRule="auto"/>
        <w:ind w:left="567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1F7CF1" w:rsidRPr="00E75BB6" w:rsidRDefault="001F7CF1" w:rsidP="00161EF0">
      <w:pPr>
        <w:keepNext/>
        <w:spacing w:after="0" w:line="240" w:lineRule="auto"/>
        <w:ind w:left="567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:rsidR="001F7CF1" w:rsidRDefault="001F7CF1" w:rsidP="00161EF0">
      <w:pPr>
        <w:keepNext/>
        <w:spacing w:after="0" w:line="240" w:lineRule="auto"/>
        <w:ind w:left="567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Орловой Елены Юрьевны</w:t>
      </w:r>
    </w:p>
    <w:p w:rsidR="001F7CF1" w:rsidRDefault="001F7CF1" w:rsidP="00161EF0">
      <w:pPr>
        <w:keepNext/>
        <w:spacing w:after="0" w:line="240" w:lineRule="auto"/>
        <w:ind w:left="567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преподавателя дисциплины</w:t>
      </w:r>
    </w:p>
    <w:p w:rsidR="001F7CF1" w:rsidRDefault="00317D02" w:rsidP="00161EF0">
      <w:pPr>
        <w:keepNext/>
        <w:spacing w:after="0" w:line="240" w:lineRule="auto"/>
        <w:ind w:left="567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ОДП.02 Физика</w:t>
      </w:r>
    </w:p>
    <w:p w:rsidR="00317D02" w:rsidRPr="001F7CF1" w:rsidRDefault="00464A44" w:rsidP="00161EF0">
      <w:pPr>
        <w:keepNext/>
        <w:spacing w:after="0" w:line="240" w:lineRule="auto"/>
        <w:ind w:left="567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 </w:t>
      </w:r>
    </w:p>
    <w:p w:rsidR="001F7CF1" w:rsidRPr="001F7CF1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F7CF1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F7CF1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F7CF1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F7CF1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F7CF1" w:rsidRPr="00E75BB6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:rsidR="001F7CF1" w:rsidRDefault="001F7CF1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64A44" w:rsidRPr="00E75BB6" w:rsidRDefault="00464A44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F7CF1" w:rsidRDefault="00464A44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2019</w:t>
      </w:r>
    </w:p>
    <w:p w:rsidR="001F7CF1" w:rsidRDefault="00984ADF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СОДЕРЖАНИЕ</w:t>
      </w:r>
    </w:p>
    <w:p w:rsidR="00984ADF" w:rsidRDefault="00984ADF" w:rsidP="00161EF0">
      <w:pPr>
        <w:spacing w:after="0" w:line="240" w:lineRule="auto"/>
        <w:ind w:left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Стр.</w:t>
      </w:r>
    </w:p>
    <w:p w:rsidR="00984ADF" w:rsidRDefault="00984ADF" w:rsidP="00161EF0">
      <w:pPr>
        <w:spacing w:after="0" w:line="240" w:lineRule="auto"/>
        <w:ind w:left="567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84ADF" w:rsidRDefault="00984ADF" w:rsidP="00161EF0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B5377">
        <w:rPr>
          <w:rFonts w:ascii="Times New Roman" w:eastAsia="Times New Roman" w:hAnsi="Times New Roman"/>
          <w:sz w:val="28"/>
          <w:szCs w:val="28"/>
          <w:lang w:eastAsia="ru-RU"/>
        </w:rPr>
        <w:t>ведение…...</w:t>
      </w:r>
      <w:r w:rsidR="00B47112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………………………………………………………………………</w:t>
      </w:r>
      <w:r w:rsidR="00614342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B47112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984ADF" w:rsidRPr="00E75BB6" w:rsidRDefault="00984ADF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3395A" w:rsidRPr="00B47112" w:rsidRDefault="00984ADF" w:rsidP="004E23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ГЛАВА 1</w:t>
      </w:r>
      <w:r w:rsidR="00C80543">
        <w:rPr>
          <w:rFonts w:ascii="Times New Roman" w:hAnsi="Times New Roman"/>
          <w:sz w:val="28"/>
          <w:szCs w:val="28"/>
        </w:rPr>
        <w:t xml:space="preserve"> 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етодические, содержательные и технологические аспекты изучения темы занятия «</w:t>
      </w:r>
      <w:r w:rsidR="007831C5" w:rsidRPr="007831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Изучение зависимости периода колебаний ни</w:t>
      </w:r>
      <w:r w:rsidR="007831C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тяного  маятника от длины нити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</w:t>
      </w:r>
    </w:p>
    <w:p w:rsidR="004538C5" w:rsidRPr="004538C5" w:rsidRDefault="004538C5" w:rsidP="004E237D">
      <w:pPr>
        <w:shd w:val="clear" w:color="auto" w:fill="FFFFFF"/>
        <w:spacing w:before="345" w:after="345" w:line="240" w:lineRule="auto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1.1 </w:t>
      </w:r>
      <w:r w:rsidRPr="004538C5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У</w:t>
      </w:r>
      <w:r w:rsidR="00CB5377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рок</w:t>
      </w:r>
      <w:r w:rsidR="0041536B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- лабораторная работа………..</w:t>
      </w:r>
      <w:r w:rsidR="00CB5377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…...</w:t>
      </w:r>
      <w:r w:rsidR="00317D0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………………...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………</w:t>
      </w:r>
      <w:r w:rsidR="0075655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………</w:t>
      </w:r>
      <w:r w:rsidR="00B4711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...</w:t>
      </w:r>
      <w:r w:rsidR="0041536B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...</w:t>
      </w:r>
      <w:r w:rsidR="0061434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....</w:t>
      </w:r>
      <w:r w:rsidR="003963CD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5</w:t>
      </w:r>
    </w:p>
    <w:p w:rsidR="00756552" w:rsidRDefault="004538C5" w:rsidP="004E237D">
      <w:pPr>
        <w:shd w:val="clear" w:color="auto" w:fill="FFFFFF"/>
        <w:spacing w:line="34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1.2 </w:t>
      </w:r>
      <w:r w:rsidR="003963CD">
        <w:rPr>
          <w:rFonts w:ascii="Times New Roman" w:hAnsi="Times New Roman"/>
          <w:sz w:val="28"/>
          <w:szCs w:val="28"/>
          <w:lang w:eastAsia="ru-RU"/>
        </w:rPr>
        <w:t>Нитяной маятник………...</w:t>
      </w:r>
      <w:r w:rsidR="00CF7A63">
        <w:rPr>
          <w:rFonts w:ascii="Times New Roman" w:hAnsi="Times New Roman"/>
          <w:sz w:val="28"/>
          <w:szCs w:val="28"/>
          <w:lang w:eastAsia="ru-RU"/>
        </w:rPr>
        <w:t>……………………</w:t>
      </w:r>
      <w:r w:rsidR="009547EE">
        <w:rPr>
          <w:rFonts w:ascii="Times New Roman" w:hAnsi="Times New Roman"/>
          <w:sz w:val="28"/>
          <w:szCs w:val="28"/>
          <w:lang w:eastAsia="ru-RU"/>
        </w:rPr>
        <w:t>...</w:t>
      </w:r>
      <w:r w:rsidR="00CB5377">
        <w:rPr>
          <w:rFonts w:ascii="Times New Roman" w:hAnsi="Times New Roman"/>
          <w:sz w:val="28"/>
          <w:szCs w:val="28"/>
          <w:lang w:eastAsia="ru-RU"/>
        </w:rPr>
        <w:t>…………….</w:t>
      </w:r>
      <w:r w:rsidR="00F658AA">
        <w:rPr>
          <w:rFonts w:ascii="Times New Roman" w:hAnsi="Times New Roman"/>
          <w:sz w:val="28"/>
          <w:szCs w:val="28"/>
          <w:lang w:eastAsia="ru-RU"/>
        </w:rPr>
        <w:t>………………</w:t>
      </w:r>
      <w:r w:rsidR="00614342">
        <w:rPr>
          <w:rFonts w:ascii="Times New Roman" w:hAnsi="Times New Roman"/>
          <w:sz w:val="28"/>
          <w:szCs w:val="28"/>
          <w:lang w:eastAsia="ru-RU"/>
        </w:rPr>
        <w:t>…</w:t>
      </w:r>
      <w:r w:rsidR="00F658AA">
        <w:rPr>
          <w:rFonts w:ascii="Times New Roman" w:hAnsi="Times New Roman"/>
          <w:sz w:val="28"/>
          <w:szCs w:val="28"/>
          <w:lang w:eastAsia="ru-RU"/>
        </w:rPr>
        <w:t>9</w:t>
      </w:r>
    </w:p>
    <w:p w:rsidR="00984ADF" w:rsidRPr="00756552" w:rsidRDefault="00756552" w:rsidP="004E237D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756552">
        <w:rPr>
          <w:rFonts w:ascii="Times New Roman" w:hAnsi="Times New Roman"/>
          <w:sz w:val="28"/>
          <w:szCs w:val="28"/>
        </w:rPr>
        <w:t>1.3 М</w:t>
      </w:r>
      <w:r w:rsidR="00CB5377">
        <w:rPr>
          <w:rFonts w:ascii="Times New Roman" w:hAnsi="Times New Roman"/>
          <w:sz w:val="28"/>
          <w:szCs w:val="28"/>
        </w:rPr>
        <w:t>етодика использования интерактивной доски на уроках………...</w:t>
      </w:r>
      <w:r w:rsidR="00B47112">
        <w:rPr>
          <w:rFonts w:ascii="Times New Roman" w:hAnsi="Times New Roman"/>
          <w:sz w:val="28"/>
          <w:szCs w:val="28"/>
        </w:rPr>
        <w:t>……</w:t>
      </w:r>
      <w:r w:rsidR="00614342">
        <w:rPr>
          <w:rFonts w:ascii="Times New Roman" w:hAnsi="Times New Roman"/>
          <w:sz w:val="28"/>
          <w:szCs w:val="28"/>
        </w:rPr>
        <w:t>…</w:t>
      </w:r>
      <w:r w:rsidR="004E237D">
        <w:rPr>
          <w:rFonts w:ascii="Times New Roman" w:hAnsi="Times New Roman"/>
          <w:sz w:val="28"/>
          <w:szCs w:val="28"/>
        </w:rPr>
        <w:t>..</w:t>
      </w:r>
      <w:r w:rsidR="00B47112">
        <w:rPr>
          <w:rFonts w:ascii="Times New Roman" w:hAnsi="Times New Roman"/>
          <w:sz w:val="28"/>
          <w:szCs w:val="28"/>
        </w:rPr>
        <w:t>1</w:t>
      </w:r>
      <w:r w:rsidR="003963CD">
        <w:rPr>
          <w:rFonts w:ascii="Times New Roman" w:hAnsi="Times New Roman"/>
          <w:sz w:val="28"/>
          <w:szCs w:val="28"/>
        </w:rPr>
        <w:t>0</w:t>
      </w:r>
    </w:p>
    <w:p w:rsidR="00984ADF" w:rsidRDefault="00984ADF" w:rsidP="00BF6E2B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ГЛАВА 2</w:t>
      </w:r>
      <w:r w:rsidR="00C80543">
        <w:rPr>
          <w:rFonts w:ascii="Times New Roman" w:hAnsi="Times New Roman"/>
          <w:sz w:val="28"/>
          <w:szCs w:val="28"/>
        </w:rPr>
        <w:t xml:space="preserve"> 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роектирование урока </w:t>
      </w:r>
      <w:r w:rsidR="00317D0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теме: «</w:t>
      </w:r>
      <w:r w:rsidR="003963CD"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Лабораторная работа № 4 Изуч</w:t>
      </w:r>
      <w:r w:rsidR="003963CD"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3963CD"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ние зависимости периода колебаний ни</w:t>
      </w:r>
      <w:r w:rsid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тяного  маятника от длины н</w:t>
      </w:r>
      <w:r w:rsid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ти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</w:t>
      </w:r>
    </w:p>
    <w:p w:rsidR="00CB5377" w:rsidRPr="00CB5377" w:rsidRDefault="00CB5377" w:rsidP="004E237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56552" w:rsidRPr="00756552" w:rsidRDefault="00756552" w:rsidP="004E23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Pr="00756552">
        <w:rPr>
          <w:rFonts w:ascii="Times New Roman" w:hAnsi="Times New Roman"/>
          <w:sz w:val="28"/>
          <w:szCs w:val="28"/>
        </w:rPr>
        <w:t>Ц</w:t>
      </w:r>
      <w:r w:rsidR="00CB5377">
        <w:rPr>
          <w:rFonts w:ascii="Times New Roman" w:hAnsi="Times New Roman"/>
          <w:sz w:val="28"/>
          <w:szCs w:val="28"/>
        </w:rPr>
        <w:t>ели и задачи занятия……….</w:t>
      </w:r>
      <w:r w:rsidR="000A22EB">
        <w:rPr>
          <w:rFonts w:ascii="Times New Roman" w:hAnsi="Times New Roman"/>
          <w:sz w:val="28"/>
          <w:szCs w:val="28"/>
        </w:rPr>
        <w:t>………………………………………………</w:t>
      </w:r>
      <w:r w:rsidR="00614342">
        <w:rPr>
          <w:rFonts w:ascii="Times New Roman" w:hAnsi="Times New Roman"/>
          <w:sz w:val="28"/>
          <w:szCs w:val="28"/>
        </w:rPr>
        <w:t>…</w:t>
      </w:r>
      <w:r w:rsidR="003963CD">
        <w:rPr>
          <w:rFonts w:ascii="Times New Roman" w:hAnsi="Times New Roman"/>
          <w:sz w:val="28"/>
          <w:szCs w:val="28"/>
        </w:rPr>
        <w:t>1</w:t>
      </w:r>
      <w:r w:rsidR="00B77799">
        <w:rPr>
          <w:rFonts w:ascii="Times New Roman" w:hAnsi="Times New Roman"/>
          <w:sz w:val="28"/>
          <w:szCs w:val="28"/>
        </w:rPr>
        <w:t>8</w:t>
      </w:r>
    </w:p>
    <w:p w:rsidR="00756552" w:rsidRDefault="00756552" w:rsidP="004E23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К</w:t>
      </w:r>
      <w:r w:rsidR="00CB5377">
        <w:rPr>
          <w:rFonts w:ascii="Times New Roman" w:hAnsi="Times New Roman"/>
          <w:sz w:val="28"/>
          <w:szCs w:val="28"/>
        </w:rPr>
        <w:t>валификационные требования …………..</w:t>
      </w:r>
      <w:r w:rsidR="0027302F">
        <w:rPr>
          <w:rFonts w:ascii="Times New Roman" w:hAnsi="Times New Roman"/>
          <w:sz w:val="28"/>
          <w:szCs w:val="28"/>
        </w:rPr>
        <w:t>………………………………</w:t>
      </w:r>
      <w:r w:rsidR="00614342">
        <w:rPr>
          <w:rFonts w:ascii="Times New Roman" w:hAnsi="Times New Roman"/>
          <w:sz w:val="28"/>
          <w:szCs w:val="28"/>
        </w:rPr>
        <w:t>…</w:t>
      </w:r>
      <w:r w:rsidR="004E237D">
        <w:rPr>
          <w:rFonts w:ascii="Times New Roman" w:hAnsi="Times New Roman"/>
          <w:sz w:val="28"/>
          <w:szCs w:val="28"/>
        </w:rPr>
        <w:t>..</w:t>
      </w:r>
      <w:r w:rsidR="00B77799">
        <w:rPr>
          <w:rFonts w:ascii="Times New Roman" w:hAnsi="Times New Roman"/>
          <w:sz w:val="28"/>
          <w:szCs w:val="28"/>
        </w:rPr>
        <w:t>20</w:t>
      </w:r>
    </w:p>
    <w:p w:rsidR="00F74FF5" w:rsidRDefault="00F74FF5" w:rsidP="004E23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С</w:t>
      </w:r>
      <w:r w:rsidR="00CB5377">
        <w:rPr>
          <w:rFonts w:ascii="Times New Roman" w:hAnsi="Times New Roman"/>
          <w:sz w:val="28"/>
          <w:szCs w:val="28"/>
        </w:rPr>
        <w:t>труктура и хронометраж занятия…………...</w:t>
      </w:r>
      <w:r w:rsidR="0027302F">
        <w:rPr>
          <w:rFonts w:ascii="Times New Roman" w:hAnsi="Times New Roman"/>
          <w:sz w:val="28"/>
          <w:szCs w:val="28"/>
        </w:rPr>
        <w:t>……………………………</w:t>
      </w:r>
      <w:r w:rsidR="00614342">
        <w:rPr>
          <w:rFonts w:ascii="Times New Roman" w:hAnsi="Times New Roman"/>
          <w:sz w:val="28"/>
          <w:szCs w:val="28"/>
        </w:rPr>
        <w:t>…</w:t>
      </w:r>
      <w:r w:rsidR="004E237D">
        <w:rPr>
          <w:rFonts w:ascii="Times New Roman" w:hAnsi="Times New Roman"/>
          <w:sz w:val="28"/>
          <w:szCs w:val="28"/>
        </w:rPr>
        <w:t>.</w:t>
      </w:r>
      <w:r w:rsidR="00BF4C60">
        <w:rPr>
          <w:rFonts w:ascii="Times New Roman" w:hAnsi="Times New Roman"/>
          <w:sz w:val="28"/>
          <w:szCs w:val="28"/>
        </w:rPr>
        <w:t>2</w:t>
      </w:r>
      <w:r w:rsidR="00B77799">
        <w:rPr>
          <w:rFonts w:ascii="Times New Roman" w:hAnsi="Times New Roman"/>
          <w:sz w:val="28"/>
          <w:szCs w:val="28"/>
        </w:rPr>
        <w:t>1</w:t>
      </w:r>
    </w:p>
    <w:p w:rsidR="00984ADF" w:rsidRDefault="00F74FF5" w:rsidP="004E23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756552">
        <w:rPr>
          <w:rFonts w:ascii="Times New Roman" w:hAnsi="Times New Roman"/>
          <w:sz w:val="28"/>
          <w:szCs w:val="28"/>
        </w:rPr>
        <w:t xml:space="preserve"> Х</w:t>
      </w:r>
      <w:r w:rsidR="00CB5377">
        <w:rPr>
          <w:rFonts w:ascii="Times New Roman" w:hAnsi="Times New Roman"/>
          <w:sz w:val="28"/>
          <w:szCs w:val="28"/>
        </w:rPr>
        <w:t>од занятия …..</w:t>
      </w:r>
      <w:r w:rsidR="0027302F">
        <w:rPr>
          <w:rFonts w:ascii="Times New Roman" w:hAnsi="Times New Roman"/>
          <w:sz w:val="28"/>
          <w:szCs w:val="28"/>
        </w:rPr>
        <w:t>……………………………………………………………...</w:t>
      </w:r>
      <w:r w:rsidR="00614342">
        <w:rPr>
          <w:rFonts w:ascii="Times New Roman" w:hAnsi="Times New Roman"/>
          <w:sz w:val="28"/>
          <w:szCs w:val="28"/>
        </w:rPr>
        <w:t>...</w:t>
      </w:r>
      <w:r w:rsidR="004E237D">
        <w:rPr>
          <w:rFonts w:ascii="Times New Roman" w:hAnsi="Times New Roman"/>
          <w:sz w:val="28"/>
          <w:szCs w:val="28"/>
        </w:rPr>
        <w:t>.</w:t>
      </w:r>
      <w:r w:rsidR="00BF4C60">
        <w:rPr>
          <w:rFonts w:ascii="Times New Roman" w:hAnsi="Times New Roman"/>
          <w:sz w:val="28"/>
          <w:szCs w:val="28"/>
        </w:rPr>
        <w:t>2</w:t>
      </w:r>
      <w:r w:rsidR="00B77799">
        <w:rPr>
          <w:rFonts w:ascii="Times New Roman" w:hAnsi="Times New Roman"/>
          <w:sz w:val="28"/>
          <w:szCs w:val="28"/>
        </w:rPr>
        <w:t>2</w:t>
      </w:r>
    </w:p>
    <w:p w:rsidR="00984ADF" w:rsidRDefault="00984ADF" w:rsidP="004E23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B5377">
        <w:rPr>
          <w:rFonts w:ascii="Times New Roman" w:hAnsi="Times New Roman"/>
          <w:sz w:val="28"/>
          <w:szCs w:val="28"/>
        </w:rPr>
        <w:t>аключение …...</w:t>
      </w:r>
      <w:r w:rsidR="0027302F">
        <w:rPr>
          <w:rFonts w:ascii="Times New Roman" w:hAnsi="Times New Roman"/>
          <w:sz w:val="28"/>
          <w:szCs w:val="28"/>
        </w:rPr>
        <w:t>…………………………………………………………………</w:t>
      </w:r>
      <w:r w:rsidR="00614342">
        <w:rPr>
          <w:rFonts w:ascii="Times New Roman" w:hAnsi="Times New Roman"/>
          <w:sz w:val="28"/>
          <w:szCs w:val="28"/>
        </w:rPr>
        <w:t>…</w:t>
      </w:r>
      <w:r w:rsidR="00BF4C60">
        <w:rPr>
          <w:rFonts w:ascii="Times New Roman" w:hAnsi="Times New Roman"/>
          <w:sz w:val="28"/>
          <w:szCs w:val="28"/>
        </w:rPr>
        <w:t>2</w:t>
      </w:r>
      <w:r w:rsidR="00B77799">
        <w:rPr>
          <w:rFonts w:ascii="Times New Roman" w:hAnsi="Times New Roman"/>
          <w:sz w:val="28"/>
          <w:szCs w:val="28"/>
        </w:rPr>
        <w:t>3</w:t>
      </w:r>
    </w:p>
    <w:p w:rsidR="00984ADF" w:rsidRDefault="00984ADF" w:rsidP="004E23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B5377">
        <w:rPr>
          <w:rFonts w:ascii="Times New Roman" w:hAnsi="Times New Roman"/>
          <w:sz w:val="28"/>
          <w:szCs w:val="28"/>
        </w:rPr>
        <w:t>писок литературы …….</w:t>
      </w:r>
      <w:r w:rsidR="00310688">
        <w:rPr>
          <w:rFonts w:ascii="Times New Roman" w:hAnsi="Times New Roman"/>
          <w:sz w:val="28"/>
          <w:szCs w:val="28"/>
        </w:rPr>
        <w:t>………………………………………………………</w:t>
      </w:r>
      <w:r w:rsidR="00614342">
        <w:rPr>
          <w:rFonts w:ascii="Times New Roman" w:hAnsi="Times New Roman"/>
          <w:sz w:val="28"/>
          <w:szCs w:val="28"/>
        </w:rPr>
        <w:t>…</w:t>
      </w:r>
      <w:r w:rsidR="004E237D">
        <w:rPr>
          <w:rFonts w:ascii="Times New Roman" w:hAnsi="Times New Roman"/>
          <w:sz w:val="28"/>
          <w:szCs w:val="28"/>
        </w:rPr>
        <w:t>.</w:t>
      </w:r>
      <w:r w:rsidR="00BF4C60">
        <w:rPr>
          <w:rFonts w:ascii="Times New Roman" w:hAnsi="Times New Roman"/>
          <w:sz w:val="28"/>
          <w:szCs w:val="28"/>
        </w:rPr>
        <w:t>2</w:t>
      </w:r>
      <w:r w:rsidR="00B77799">
        <w:rPr>
          <w:rFonts w:ascii="Times New Roman" w:hAnsi="Times New Roman"/>
          <w:sz w:val="28"/>
          <w:szCs w:val="28"/>
        </w:rPr>
        <w:t>6</w:t>
      </w:r>
    </w:p>
    <w:p w:rsidR="00984ADF" w:rsidRDefault="00984ADF" w:rsidP="004E237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B5377">
        <w:rPr>
          <w:rFonts w:ascii="Times New Roman" w:hAnsi="Times New Roman"/>
          <w:sz w:val="28"/>
          <w:szCs w:val="28"/>
        </w:rPr>
        <w:t>риложение …..</w:t>
      </w:r>
      <w:r w:rsidR="00310688">
        <w:rPr>
          <w:rFonts w:ascii="Times New Roman" w:hAnsi="Times New Roman"/>
          <w:sz w:val="28"/>
          <w:szCs w:val="28"/>
        </w:rPr>
        <w:t>…………………………………………………………………</w:t>
      </w:r>
      <w:r w:rsidR="00614342">
        <w:rPr>
          <w:rFonts w:ascii="Times New Roman" w:hAnsi="Times New Roman"/>
          <w:sz w:val="28"/>
          <w:szCs w:val="28"/>
        </w:rPr>
        <w:t>…</w:t>
      </w:r>
      <w:r w:rsidR="00BF4C60">
        <w:rPr>
          <w:rFonts w:ascii="Times New Roman" w:hAnsi="Times New Roman"/>
          <w:sz w:val="28"/>
          <w:szCs w:val="28"/>
        </w:rPr>
        <w:t>2</w:t>
      </w:r>
      <w:r w:rsidR="00B77799">
        <w:rPr>
          <w:rFonts w:ascii="Times New Roman" w:hAnsi="Times New Roman"/>
          <w:sz w:val="28"/>
          <w:szCs w:val="28"/>
        </w:rPr>
        <w:t>7</w:t>
      </w:r>
    </w:p>
    <w:p w:rsidR="00984ADF" w:rsidRDefault="00984ADF" w:rsidP="004E237D">
      <w:pPr>
        <w:rPr>
          <w:rFonts w:ascii="Times New Roman" w:hAnsi="Times New Roman"/>
          <w:sz w:val="28"/>
          <w:szCs w:val="28"/>
        </w:rPr>
      </w:pPr>
    </w:p>
    <w:p w:rsidR="00984ADF" w:rsidRDefault="00984ADF" w:rsidP="004E237D">
      <w:pPr>
        <w:rPr>
          <w:rFonts w:ascii="Times New Roman" w:hAnsi="Times New Roman"/>
          <w:sz w:val="28"/>
          <w:szCs w:val="28"/>
        </w:rPr>
      </w:pPr>
    </w:p>
    <w:p w:rsidR="00984ADF" w:rsidRDefault="00984ADF" w:rsidP="00161EF0">
      <w:pPr>
        <w:ind w:left="567"/>
        <w:rPr>
          <w:rFonts w:ascii="Times New Roman" w:hAnsi="Times New Roman"/>
          <w:sz w:val="28"/>
          <w:szCs w:val="28"/>
        </w:rPr>
      </w:pPr>
    </w:p>
    <w:p w:rsidR="00984ADF" w:rsidRDefault="00984ADF" w:rsidP="00161EF0">
      <w:pPr>
        <w:ind w:left="567"/>
        <w:rPr>
          <w:rFonts w:ascii="Times New Roman" w:hAnsi="Times New Roman"/>
          <w:sz w:val="28"/>
          <w:szCs w:val="28"/>
        </w:rPr>
      </w:pPr>
    </w:p>
    <w:p w:rsidR="00984ADF" w:rsidRDefault="00984ADF" w:rsidP="00161EF0">
      <w:pPr>
        <w:ind w:left="567"/>
        <w:rPr>
          <w:rFonts w:ascii="Times New Roman" w:hAnsi="Times New Roman"/>
          <w:sz w:val="28"/>
          <w:szCs w:val="28"/>
        </w:rPr>
      </w:pPr>
    </w:p>
    <w:p w:rsidR="00984ADF" w:rsidRDefault="00984ADF" w:rsidP="00161EF0">
      <w:pPr>
        <w:ind w:left="567"/>
        <w:rPr>
          <w:rFonts w:ascii="Times New Roman" w:hAnsi="Times New Roman"/>
          <w:sz w:val="28"/>
          <w:szCs w:val="28"/>
        </w:rPr>
      </w:pPr>
    </w:p>
    <w:p w:rsidR="004538C5" w:rsidRDefault="004538C5" w:rsidP="00161EF0">
      <w:pPr>
        <w:ind w:left="567"/>
        <w:rPr>
          <w:rFonts w:ascii="Times New Roman" w:hAnsi="Times New Roman"/>
          <w:sz w:val="28"/>
          <w:szCs w:val="28"/>
        </w:rPr>
      </w:pPr>
    </w:p>
    <w:p w:rsidR="0041536B" w:rsidRDefault="0041536B" w:rsidP="00161EF0">
      <w:pPr>
        <w:ind w:left="567"/>
        <w:rPr>
          <w:rFonts w:ascii="Times New Roman" w:hAnsi="Times New Roman"/>
          <w:sz w:val="28"/>
          <w:szCs w:val="28"/>
        </w:rPr>
      </w:pPr>
    </w:p>
    <w:p w:rsidR="00984ADF" w:rsidRDefault="00984ADF" w:rsidP="00161EF0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ВВЕДЕНИЕ</w:t>
      </w:r>
    </w:p>
    <w:p w:rsidR="00464A44" w:rsidRDefault="00614342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464A44">
        <w:rPr>
          <w:rFonts w:ascii="Times New Roman" w:eastAsia="Times New Roman" w:hAnsi="Times New Roman"/>
          <w:sz w:val="28"/>
          <w:szCs w:val="28"/>
          <w:lang w:eastAsia="ru-RU"/>
        </w:rPr>
        <w:t>Физика как наука о наиболее общих законах природы, выступая в кач</w:t>
      </w:r>
      <w:r w:rsidR="00464A4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464A44">
        <w:rPr>
          <w:rFonts w:ascii="Times New Roman" w:eastAsia="Times New Roman" w:hAnsi="Times New Roman"/>
          <w:sz w:val="28"/>
          <w:szCs w:val="28"/>
          <w:lang w:eastAsia="ru-RU"/>
        </w:rPr>
        <w:t>стве учебного предмета, вносит существенный вклад в систему знаний об окружающем мире. Она раскрывает роль науки в экономическом и кул</w:t>
      </w:r>
      <w:r w:rsidR="00464A44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464A44">
        <w:rPr>
          <w:rFonts w:ascii="Times New Roman" w:eastAsia="Times New Roman" w:hAnsi="Times New Roman"/>
          <w:sz w:val="28"/>
          <w:szCs w:val="28"/>
          <w:lang w:eastAsia="ru-RU"/>
        </w:rPr>
        <w:t xml:space="preserve">турном развитии общества способствует формированию современного научного мировоззрения. </w:t>
      </w:r>
    </w:p>
    <w:p w:rsidR="00464A44" w:rsidRDefault="00464A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Для решения задач, формирования основ научного мировоззрения, разв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тия интеллектуальных способностей и познавательных интересов студе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тов в процессе изучения физики основное внимание следует уделять не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редаче суммы готовых знаний, а знакомству с методами научного позн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ния окружающего мира, постановке проблем, требующих от студентов 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мостоятельной деятельности по их разрешению.</w:t>
      </w:r>
    </w:p>
    <w:p w:rsidR="00464A44" w:rsidRDefault="00464A44" w:rsidP="00161EF0">
      <w:pPr>
        <w:spacing w:after="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Значение физики как составной части общего образовании состоит в том, что она вооружает студента </w:t>
      </w:r>
      <w:r>
        <w:rPr>
          <w:rFonts w:ascii="Times New Roman" w:hAnsi="Times New Roman"/>
          <w:bCs/>
          <w:iCs/>
          <w:sz w:val="28"/>
          <w:szCs w:val="28"/>
          <w:lang w:eastAsia="ru-RU"/>
        </w:rPr>
        <w:t>научным методом познания</w:t>
      </w:r>
      <w:r>
        <w:rPr>
          <w:rFonts w:ascii="Times New Roman" w:hAnsi="Times New Roman"/>
          <w:sz w:val="28"/>
          <w:szCs w:val="28"/>
          <w:lang w:eastAsia="ru-RU"/>
        </w:rPr>
        <w:t>, позволяющим получать объективные знания об окружающем мире. Знание физических законов необходимо для изучения химии, биологии, физической геогр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>
        <w:rPr>
          <w:rFonts w:ascii="Times New Roman" w:hAnsi="Times New Roman"/>
          <w:sz w:val="28"/>
          <w:szCs w:val="28"/>
          <w:lang w:eastAsia="ru-RU"/>
        </w:rPr>
        <w:t xml:space="preserve">фии, специальных предметов. </w:t>
      </w:r>
    </w:p>
    <w:p w:rsidR="00464A44" w:rsidRDefault="00464A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уроке показывается применение интерактивной доски </w:t>
      </w:r>
      <w:r>
        <w:rPr>
          <w:rFonts w:ascii="Times New Roman" w:hAnsi="Times New Roman"/>
          <w:sz w:val="28"/>
          <w:szCs w:val="28"/>
          <w:lang w:val="en-US" w:eastAsia="ru-RU"/>
        </w:rPr>
        <w:t>Smart</w:t>
      </w:r>
      <w:r w:rsidRPr="00464A44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val="en-US" w:eastAsia="ru-RU"/>
        </w:rPr>
        <w:t>board</w:t>
      </w:r>
      <w:r>
        <w:rPr>
          <w:rFonts w:ascii="Times New Roman" w:hAnsi="Times New Roman"/>
          <w:sz w:val="28"/>
          <w:szCs w:val="28"/>
          <w:lang w:eastAsia="ru-RU"/>
        </w:rPr>
        <w:t xml:space="preserve"> 480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 Интерактивная доска предполагает следующие возможности:  </w:t>
      </w:r>
      <w:r>
        <w:rPr>
          <w:rFonts w:ascii="Times New Roman" w:hAnsi="Times New Roman"/>
          <w:sz w:val="28"/>
          <w:szCs w:val="28"/>
        </w:rPr>
        <w:t>наглядность; интерактив, мультимедиа; коммуникативность; моделинг; незамедлител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ная обратная связь; осуществление контроля результатов усвоения.</w:t>
      </w:r>
    </w:p>
    <w:p w:rsidR="00464A44" w:rsidRDefault="00464A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Данный выбор неслучаен, так как, применение различных форм и методов проведения занятий помогут активизировать мыслительную деятельность студентов, развить их творческие способности, углубить знания по дисц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плине, повысить мотивированность к учению. Обучающиеся на уроке – не пассивные слушатели, а активные участники учебно-воспитательного пр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цесса. Привлечение на занятии лабораторных приборов и оборудования помогает воспринимать открытые законы и формулы как особо значимые в нашей жизни. </w:t>
      </w:r>
    </w:p>
    <w:p w:rsidR="009E5807" w:rsidRDefault="00464A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ходе занятия студентам предоставляется возможность раскрыться, 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лизовать свои спос</w:t>
      </w:r>
      <w:r w:rsidR="007831C5">
        <w:rPr>
          <w:rFonts w:ascii="Times New Roman" w:eastAsia="Times New Roman" w:hAnsi="Times New Roman"/>
          <w:sz w:val="28"/>
          <w:szCs w:val="28"/>
          <w:lang w:eastAsia="ru-RU"/>
        </w:rPr>
        <w:t xml:space="preserve">обности, оценить себя в уроке. </w:t>
      </w:r>
    </w:p>
    <w:p w:rsidR="001B65BC" w:rsidRDefault="001B65BC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Цель работы: разработать практические методы обучения, дающие студе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там возможность </w:t>
      </w:r>
      <w:r w:rsidR="00464A44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применять </w:t>
      </w:r>
      <w:r w:rsidR="007831C5">
        <w:rPr>
          <w:rFonts w:ascii="Times New Roman" w:eastAsia="Times New Roman" w:hAnsi="Times New Roman"/>
          <w:sz w:val="28"/>
          <w:szCs w:val="28"/>
          <w:lang w:eastAsia="ru-RU"/>
        </w:rPr>
        <w:t>и исследовать зависимость периода колебаний математического маятника от длины нити.</w:t>
      </w:r>
    </w:p>
    <w:p w:rsidR="001B65BC" w:rsidRDefault="001B65BC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Задачи работы:</w:t>
      </w:r>
    </w:p>
    <w:p w:rsidR="008A2E53" w:rsidRDefault="008A2E53" w:rsidP="00161EF0">
      <w:pPr>
        <w:spacing w:after="0" w:line="36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раскрыть понятие урока</w:t>
      </w:r>
      <w:r w:rsidR="007831C5">
        <w:rPr>
          <w:rFonts w:ascii="Times New Roman" w:eastAsia="Times New Roman" w:hAnsi="Times New Roman"/>
          <w:sz w:val="28"/>
          <w:szCs w:val="28"/>
          <w:lang w:eastAsia="ru-RU"/>
        </w:rPr>
        <w:t xml:space="preserve"> - лабораторная работа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8A2E53" w:rsidRDefault="009547EE" w:rsidP="00161EF0">
      <w:pPr>
        <w:spacing w:after="0" w:line="36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раскрыть сущность </w:t>
      </w:r>
      <w:r w:rsidR="007831C5">
        <w:rPr>
          <w:rFonts w:ascii="Times New Roman" w:eastAsia="Times New Roman" w:hAnsi="Times New Roman"/>
          <w:sz w:val="28"/>
          <w:szCs w:val="28"/>
          <w:lang w:eastAsia="ru-RU"/>
        </w:rPr>
        <w:t>зависимости периода колебаний математич</w:t>
      </w:r>
      <w:r w:rsidR="007831C5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7831C5">
        <w:rPr>
          <w:rFonts w:ascii="Times New Roman" w:eastAsia="Times New Roman" w:hAnsi="Times New Roman"/>
          <w:sz w:val="28"/>
          <w:szCs w:val="28"/>
          <w:lang w:eastAsia="ru-RU"/>
        </w:rPr>
        <w:t>ского маятника от длины нити</w:t>
      </w:r>
      <w:r w:rsidR="008A2E5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B65BC" w:rsidRPr="00E75BB6" w:rsidRDefault="008A2E53" w:rsidP="00161EF0">
      <w:pPr>
        <w:spacing w:after="0" w:line="36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показать преимущества использовани</w:t>
      </w:r>
      <w:r w:rsidR="00D45DF1">
        <w:rPr>
          <w:rFonts w:ascii="Times New Roman" w:eastAsia="Times New Roman" w:hAnsi="Times New Roman"/>
          <w:sz w:val="28"/>
          <w:szCs w:val="28"/>
          <w:lang w:eastAsia="ru-RU"/>
        </w:rPr>
        <w:t>я  интерактивной доски на уроке.</w:t>
      </w:r>
    </w:p>
    <w:p w:rsidR="009E5807" w:rsidRPr="00E75BB6" w:rsidRDefault="009E5807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качестве мотивации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уроке взяты задачи из дисциплины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7831C5">
        <w:rPr>
          <w:rFonts w:ascii="Times New Roman" w:eastAsia="Times New Roman" w:hAnsi="Times New Roman"/>
          <w:sz w:val="28"/>
          <w:szCs w:val="28"/>
          <w:lang w:eastAsia="ru-RU"/>
        </w:rPr>
        <w:t>Устройство автомобиля»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Данный выбор не случаен, так как, применение различных форм и методов проведения занятий повышает интерес</w:t>
      </w:r>
      <w:r w:rsid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студентов к ра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личным дисциплинам. Обучающиеся на уроке – не пассивные слушатели, а активные участники учебно-воспитательного процесса. Привлечение на занятии материала из другой дисциплины  помогает осознать значимость выбранной профессии.  </w:t>
      </w:r>
    </w:p>
    <w:p w:rsidR="009E5807" w:rsidRPr="00E75BB6" w:rsidRDefault="009E5807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занятия студентам предоставляется возможность раскрыться,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лизовать свои способности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на уроке.</w:t>
      </w:r>
    </w:p>
    <w:p w:rsidR="009E5807" w:rsidRPr="00E75BB6" w:rsidRDefault="009E5807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Данная методическая разработка может быть исполь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зована преподават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лями колледжа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, заинтересованными применением различных форм и м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тодов на уроке, а так же учителями старших классов общеобразовательных школ. </w:t>
      </w:r>
    </w:p>
    <w:p w:rsidR="009E5807" w:rsidRPr="00E75BB6" w:rsidRDefault="009E5807" w:rsidP="00161EF0">
      <w:pPr>
        <w:spacing w:after="0" w:line="360" w:lineRule="auto"/>
        <w:ind w:left="567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9E5807" w:rsidRPr="00E75BB6" w:rsidRDefault="009E5807" w:rsidP="00161EF0">
      <w:pPr>
        <w:spacing w:after="0" w:line="240" w:lineRule="auto"/>
        <w:ind w:left="567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84ADF" w:rsidRDefault="00984ADF" w:rsidP="00161EF0">
      <w:pPr>
        <w:ind w:left="567"/>
        <w:rPr>
          <w:rFonts w:ascii="Times New Roman" w:hAnsi="Times New Roman"/>
          <w:sz w:val="28"/>
          <w:szCs w:val="28"/>
        </w:rPr>
      </w:pPr>
    </w:p>
    <w:p w:rsidR="008A2E53" w:rsidRDefault="008A2E53" w:rsidP="00161EF0">
      <w:pPr>
        <w:ind w:left="567"/>
        <w:rPr>
          <w:rFonts w:ascii="Times New Roman" w:hAnsi="Times New Roman"/>
          <w:sz w:val="28"/>
          <w:szCs w:val="28"/>
        </w:rPr>
      </w:pPr>
    </w:p>
    <w:p w:rsidR="007831C5" w:rsidRDefault="007831C5" w:rsidP="00161EF0">
      <w:pPr>
        <w:ind w:left="567"/>
        <w:rPr>
          <w:rFonts w:ascii="Times New Roman" w:hAnsi="Times New Roman"/>
          <w:sz w:val="28"/>
          <w:szCs w:val="28"/>
        </w:rPr>
      </w:pPr>
    </w:p>
    <w:p w:rsidR="008A2E53" w:rsidRDefault="008A2E53" w:rsidP="004E237D">
      <w:pPr>
        <w:rPr>
          <w:rFonts w:ascii="Times New Roman" w:hAnsi="Times New Roman"/>
          <w:sz w:val="28"/>
          <w:szCs w:val="28"/>
        </w:rPr>
      </w:pPr>
    </w:p>
    <w:p w:rsidR="0041536B" w:rsidRDefault="0041536B" w:rsidP="00161EF0">
      <w:pPr>
        <w:ind w:left="567"/>
        <w:rPr>
          <w:rFonts w:ascii="Times New Roman" w:hAnsi="Times New Roman"/>
          <w:sz w:val="28"/>
          <w:szCs w:val="28"/>
        </w:rPr>
      </w:pPr>
    </w:p>
    <w:p w:rsidR="008A2E53" w:rsidRDefault="008D40C7" w:rsidP="00161EF0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1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МЕТОДИЧЕСКИЕ, СОДЕРЖАТЕЛЬНЫЕ И ТЕХНОЛОГИЧ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СКИЕ АСПЕКТЫ ИЗУЧЕНИЯ ТЕМЫ ЗАНЯТИЯ </w:t>
      </w:r>
      <w:r w:rsidR="0041536B" w:rsidRPr="004153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«И</w:t>
      </w:r>
      <w:r w:rsidR="004153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ЗУЧЕНИЕ ЗАВ</w:t>
      </w:r>
      <w:r w:rsidR="004153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41536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СИМОСТИ ПЕРИОДА КОЛЕБАНИЙ НИТЯНОГО МАЯТНИКА ОТ ДЛИНЫ НИТИ»  </w:t>
      </w:r>
      <w:r w:rsidR="00D45D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D21060" w:rsidRPr="004538C5" w:rsidRDefault="004538C5" w:rsidP="00161EF0">
      <w:pPr>
        <w:shd w:val="clear" w:color="auto" w:fill="FFFFFF"/>
        <w:spacing w:before="345" w:after="345" w:line="240" w:lineRule="auto"/>
        <w:ind w:left="567"/>
        <w:jc w:val="center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1.1 </w:t>
      </w:r>
      <w:r w:rsidR="00D21060" w:rsidRPr="004538C5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РОК </w:t>
      </w:r>
      <w:r w:rsidR="0041536B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– ЛАБОРАТОРНАЯ РАБОТА  </w:t>
      </w:r>
    </w:p>
    <w:p w:rsidR="0041536B" w:rsidRPr="0041536B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Под формой обучения понимают устойчивые способы организации пед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гогического процесса, виды учебных занятий, способы организации уче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ной деятельнос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ти студентов и преподавателя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, направленные на овладение учащимися знаниями, умениями и навыками, на воспитание и разв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итие их в процессе обучения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536B" w:rsidRPr="0041536B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Основной организационной формой массового обучения 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физики и матем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тики в современном колледже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урок. Нередко в педагогической литературе, определяя понятие «урок» сводят его к логически законченн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му, целостному, ограниченному определенными рамками времени отрезок учебно-воспитательного процесса, где представлены все основные элеме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ты этого процесса (цели, содержание, средства, методы, формы организ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ции). Ему присуща следующая совокупность признаков: наличие опред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ленных образовательных, воспитательных и развивающих целей; отбор в соответствии с оставленными целями конкретного учебного материала и уровней его усвоения; достижение поставленных целей путем подбора подходящих средств и методов обучения соответствующей уч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ебной де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тельности учащихся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1536B" w:rsidRPr="0041536B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В теории и практике обучения наиболее распространены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следующие тип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логии уроков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41536B" w:rsidRPr="0041536B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- по основной дидактической цели (введения нового материала, закрепл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ние изученного, проверки и контроля знаний, обобщения и си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стематиз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ции, комбинированный);</w:t>
      </w:r>
    </w:p>
    <w:p w:rsidR="0041536B" w:rsidRPr="0041536B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 по основному способу их проведения (лекции, беседы, экскурс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ии, лаб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раторные работы и др.);</w:t>
      </w:r>
    </w:p>
    <w:p w:rsidR="0041536B" w:rsidRPr="0041536B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- по основным этапам учебного процесса (вводные, 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повторения, контрол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ные и пр.).</w:t>
      </w:r>
    </w:p>
    <w:p w:rsidR="0041536B" w:rsidRPr="0041536B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Лабораторная работа как этап урока введения нового материала активно используется при обучении 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физики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. Однако такая форма обучения чаще все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го не занимает все время урока.</w:t>
      </w:r>
    </w:p>
    <w:p w:rsidR="0041536B" w:rsidRPr="0041536B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В классификации по способу проведения уроков выделяют следующие: лекции, беседы, экскурсии, уроки самостоятельной работы учащихся, л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бораторных и практических работ. Особенностью урока в форме лабор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торной работы является самостоятельная практическая работ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а студентов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. Одной из целей проведения урока - лабораторной работы является усил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ние практической направленности обучения. При этом лабораторные раб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ты должны быть не только тесным образом связаны с изученным матери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лом, но и способствовать прочному, неформальному его усвоению. На т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ких уроках учащиеся самостоятельно упражняются в практическом прим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нении усвоенных теоретических знаний и 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умений. Под руководством пр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подавателя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 они выполняют ряд действий, приводящих к результату. После чего самостоятельно делают вывод о проделанной работе. 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В результате т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кого урока студент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 не только закрепляет полученные знания и учится пр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менять их на практике, но и учится самостоятельно принимать 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решения, работать в коллективе.</w:t>
      </w:r>
    </w:p>
    <w:p w:rsidR="00AB69DD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В классификации по основным этапам учебного процесса также можно выделить место лабораторной работе. Так контрольные уроки подраздел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ются на следующие виды: уроки устного опроса, уроки письменного опр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са, зачеты, лабораторные и практические работы. Таким образом, лабор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торные работы используются в качестве контроля и п</w:t>
      </w:r>
      <w:r w:rsidR="00AB69DD">
        <w:rPr>
          <w:rFonts w:ascii="Times New Roman" w:eastAsia="Times New Roman" w:hAnsi="Times New Roman"/>
          <w:sz w:val="28"/>
          <w:szCs w:val="28"/>
          <w:lang w:eastAsia="ru-RU"/>
        </w:rPr>
        <w:t>роверки знаний и умений студентов</w:t>
      </w:r>
      <w:r w:rsidRPr="0041536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AB69DD" w:rsidRPr="00AB69DD" w:rsidRDefault="0041536B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Основным способом организации деятельности учащихся на лаборато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ных работах является групповая форма работы. При этом каждая группа из 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2 - 3 человек выполняет задания. Средством управления учебной деятел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ностью учащихся при проведении лабораторной работы служит инстру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ция, которая по определенным правилам последовательно определяет де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ствия ученика. Задания, предлагаемые на таких уроках, могут быть и тво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ческого и практического характера, что, несомненно, способствует акти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ной мыслительной деятельности учащихся и пониманию того, что они д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AB69DD"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лают, формирование опыта их 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исследовательской деятельности.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литературе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предлагается следующая структу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ра уроков - лабораторных работ: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сообщение темы, це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ли и задач лабораторной работы;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актуализация оп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орных знаний и умений учащихся;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мотивация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 xml:space="preserve"> учебной деятельности учащихся;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ознакомление студентов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 xml:space="preserve"> с инструкцией;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подбор необходимых дидактических материалов, с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редств обучения и оборудования;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выполнение лабораторной работы;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составлен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ие отчета;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- обсуждение и теоретическая интерпретация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полученных результатов р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боты.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Эту структуру лабораторной работы можно изменять в зависимости от с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держания работы, подготовки у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чащихся и наличия оборудования.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Средства обучения наряду с живым словом педагога являются важным компонентом образовательного процесса и элементом учебно-материальной базы любого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образовательного учреждения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. Являясь комп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нентом учебно-воспитательного процесса, средства обучения оказывают большое влияние на все другие его компоненты -- ц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ели, содержание, фо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мы, методы.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Лабораторную работу можно рассматривать как средство обучения - сре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ство формирования необходимых умений и навыков, как средство форм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рования понимания практической значимости предмета, как средство ра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вития поисковой активности учащихся, как средство контроля знаний. В процессе выполнения лабораторных работ учащиеся могут закрепить не только навыки практического характера, но и умения и навыки интелле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туального труда: умений самостоятельно выполнять учебные задания, умений наблюдать, экспериментировать, рассуждать, обобщать и критич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ски мыслить, умений самостоятельно искать ответы на интересующие в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просы и делать выводы, умений использовать приборы и различного рода оборудование в самостоятельной работе, умений опираться на пра</w:t>
      </w:r>
      <w:r w:rsidR="00EA626C">
        <w:rPr>
          <w:rFonts w:ascii="Times New Roman" w:eastAsia="Times New Roman" w:hAnsi="Times New Roman"/>
          <w:sz w:val="28"/>
          <w:szCs w:val="28"/>
          <w:lang w:eastAsia="ru-RU"/>
        </w:rPr>
        <w:t>ктику и связывать ее с теорией.</w:t>
      </w:r>
    </w:p>
    <w:p w:rsidR="00AB69DD" w:rsidRPr="00AB69DD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При выборе того или иного средства обучения необходимо помнить о принципах их использования: учитывать возрастные и психологические особенности обучающихся; гармоничное использование разнообразных средств обучения; учитывать дидактические цели. На данный момент с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ществует множество различных средств обучения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колледжах.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связ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но с общим развитием учебной техники. Появление интерактивных досок, кодоскопов (графопроекторов), компьютерной техники, новейших средств воспроизведения цифровых носителей, развитие сети Интернет в образов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тельных учреждениях сильно изменило и требования к разработке средств обучения.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21060" w:rsidRPr="004538C5" w:rsidRDefault="00AB69DD" w:rsidP="00161EF0">
      <w:pPr>
        <w:shd w:val="clear" w:color="auto" w:fill="FFFFFF"/>
        <w:spacing w:after="0" w:line="360" w:lineRule="auto"/>
        <w:ind w:left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данном параграфе рассмотрены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различные аспекты лабораторных работ в обучени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и, воспитании и развитии студента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. При по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дготовке любого ур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ка физика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необходимо поставить цели урока, после чего выбрать метод обучения. Используя лабораторную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 в качестве метода обучения, педагог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ьзует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ее и как средство и ф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орму обучения. Таким образом,  можно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 сделать вывод, что лабораторная работа - это не только форма пр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 xml:space="preserve">ведения занятия, но и средство, оказывающее сильное воздействие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весь процесс обучения физики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, и метод, позволяющий достичь поставленных целей</w:t>
      </w:r>
      <w:r w:rsidR="007C3C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3C6A" w:rsidRPr="007C3C6A">
        <w:rPr>
          <w:rFonts w:ascii="Times New Roman" w:eastAsia="Times New Roman" w:hAnsi="Times New Roman"/>
          <w:sz w:val="28"/>
          <w:szCs w:val="28"/>
          <w:lang w:eastAsia="ru-RU"/>
        </w:rPr>
        <w:t>[5]</w:t>
      </w:r>
      <w:r w:rsidRPr="00AB69D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F7A63" w:rsidRDefault="00CF7A63" w:rsidP="004E237D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4E237D" w:rsidRPr="009F0DA3" w:rsidRDefault="004E237D" w:rsidP="004E237D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:rsidR="003963CD" w:rsidRDefault="004538C5" w:rsidP="00161EF0">
      <w:pPr>
        <w:shd w:val="clear" w:color="auto" w:fill="FFFFFF"/>
        <w:spacing w:line="345" w:lineRule="atLeast"/>
        <w:ind w:left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1.2</w:t>
      </w:r>
      <w:r w:rsidR="009F0D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63CD">
        <w:rPr>
          <w:rFonts w:ascii="Times New Roman" w:hAnsi="Times New Roman"/>
          <w:sz w:val="28"/>
          <w:szCs w:val="28"/>
          <w:lang w:eastAsia="ru-RU"/>
        </w:rPr>
        <w:t xml:space="preserve">НИТЯНОЙ МАЯТНИК </w:t>
      </w:r>
    </w:p>
    <w:p w:rsidR="003963CD" w:rsidRPr="003963CD" w:rsidRDefault="00CF7A63" w:rsidP="00161EF0">
      <w:pPr>
        <w:pStyle w:val="a8"/>
        <w:shd w:val="clear" w:color="auto" w:fill="FFFFFF"/>
        <w:spacing w:line="360" w:lineRule="auto"/>
        <w:ind w:left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3963CD" w:rsidRPr="003963CD">
        <w:rPr>
          <w:color w:val="000000"/>
          <w:sz w:val="28"/>
          <w:szCs w:val="28"/>
        </w:rPr>
        <w:t>Познакомимся с физической моделью </w:t>
      </w:r>
      <w:r w:rsidR="003963CD" w:rsidRPr="003963CD">
        <w:rPr>
          <w:i/>
          <w:iCs/>
          <w:color w:val="000000"/>
          <w:sz w:val="28"/>
          <w:szCs w:val="28"/>
        </w:rPr>
        <w:t>нитяной маятник.</w:t>
      </w:r>
      <w:r w:rsidR="003963CD" w:rsidRPr="003963CD">
        <w:rPr>
          <w:color w:val="000000"/>
          <w:sz w:val="28"/>
          <w:szCs w:val="28"/>
        </w:rPr>
        <w:t> Взгляните на рисунок. Вы видите кирпич, подвешенный на широкой ленте, и тяжёлый шарик, подвешенный на нити. Толкнём их рукой, и оба тела начнут сове</w:t>
      </w:r>
      <w:r w:rsidR="003963CD" w:rsidRPr="003963CD">
        <w:rPr>
          <w:color w:val="000000"/>
          <w:sz w:val="28"/>
          <w:szCs w:val="28"/>
        </w:rPr>
        <w:t>р</w:t>
      </w:r>
      <w:r w:rsidR="003963CD" w:rsidRPr="003963CD">
        <w:rPr>
          <w:color w:val="000000"/>
          <w:sz w:val="28"/>
          <w:szCs w:val="28"/>
        </w:rPr>
        <w:t>шать колебания – станут </w:t>
      </w:r>
      <w:r w:rsidR="003963CD" w:rsidRPr="003963CD">
        <w:rPr>
          <w:i/>
          <w:iCs/>
          <w:color w:val="000000"/>
          <w:sz w:val="28"/>
          <w:szCs w:val="28"/>
        </w:rPr>
        <w:t>маятниками.</w:t>
      </w:r>
    </w:p>
    <w:tbl>
      <w:tblPr>
        <w:tblpPr w:leftFromText="45" w:rightFromText="45" w:vertAnchor="text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87"/>
        <w:gridCol w:w="956"/>
      </w:tblGrid>
      <w:tr w:rsidR="003963CD" w:rsidRPr="003963CD" w:rsidTr="003963C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963CD" w:rsidRPr="003963CD" w:rsidRDefault="003963CD" w:rsidP="00161EF0">
            <w:pPr>
              <w:spacing w:after="0" w:line="36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63CD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BAA20FA" wp14:editId="58BFFAC6">
                  <wp:extent cx="1209675" cy="1809750"/>
                  <wp:effectExtent l="0" t="0" r="9525" b="0"/>
                  <wp:docPr id="1" name="Рисунок 1" descr="здесь должен быть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здесь должен быть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963CD" w:rsidRPr="003963CD" w:rsidRDefault="003963CD" w:rsidP="00161EF0">
            <w:pPr>
              <w:spacing w:after="0" w:line="36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63C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    </w:t>
            </w:r>
          </w:p>
        </w:tc>
      </w:tr>
    </w:tbl>
    <w:p w:rsidR="003963CD" w:rsidRPr="003963CD" w:rsidRDefault="003963CD" w:rsidP="00161EF0">
      <w:pPr>
        <w:shd w:val="clear" w:color="auto" w:fill="FFFFFF"/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Изучить колебания – значит найти способы опис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ния колебаний и выявить их закономерности. Удобен ли для этого кирпичный маятник? Коне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но, нет. Во-первых, потому, что он большой, и при его качаниях будет велика сила сопротивления воздуха. Во-вторых, лента подвешена за два ко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ца, и при качаниях её половины будут натягиваться неодинаково, из-за ч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 кирпич будет двигаться зигзагами. Тяжёлый шарик на нити более уд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бен для изучения колебаний.</w:t>
      </w:r>
    </w:p>
    <w:p w:rsidR="003963CD" w:rsidRPr="003963CD" w:rsidRDefault="003963CD" w:rsidP="00161EF0">
      <w:pPr>
        <w:shd w:val="clear" w:color="auto" w:fill="FFFFFF"/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963CD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Нитяным маятником 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называют тело на невесомой нерастяжимой н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ти, совершающее колебания. 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этой модели важно, чтобы размеры тела были малы по сравнению с длиной нити. В таком случае говорят: формой и размерами тела можно пренебречь (то есть в данных условиях не прин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мать их во внимание).</w:t>
      </w:r>
    </w:p>
    <w:tbl>
      <w:tblPr>
        <w:tblpPr w:leftFromText="45" w:rightFromText="45" w:vertAnchor="text" w:tblpXSpec="right" w:tblpYSpec="center"/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6"/>
        <w:gridCol w:w="2517"/>
      </w:tblGrid>
      <w:tr w:rsidR="003963CD" w:rsidRPr="003963CD" w:rsidTr="003963CD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963CD" w:rsidRPr="003963CD" w:rsidRDefault="003963CD" w:rsidP="00161EF0">
            <w:pPr>
              <w:spacing w:after="0" w:line="36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63CD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    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963CD" w:rsidRPr="003963CD" w:rsidRDefault="003963CD" w:rsidP="00161EF0">
            <w:pPr>
              <w:spacing w:after="0" w:line="360" w:lineRule="auto"/>
              <w:ind w:left="567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3963CD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804639B" wp14:editId="3B6E1DCE">
                  <wp:extent cx="1238250" cy="619125"/>
                  <wp:effectExtent l="0" t="0" r="0" b="9525"/>
                  <wp:docPr id="2" name="Рисунок 2" descr="здесь должен быть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здесь должен быть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58AA" w:rsidRPr="004E237D" w:rsidRDefault="003963CD" w:rsidP="004E237D">
      <w:pPr>
        <w:shd w:val="clear" w:color="auto" w:fill="FFFFFF"/>
        <w:spacing w:before="100" w:beforeAutospacing="1" w:after="100" w:afterAutospacing="1" w:line="360" w:lineRule="auto"/>
        <w:ind w:left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Опыты показывают: 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если на тело нитяного маятника действуют только сила тяжести и сила упругости, он совершает колебания с постоянным периодом.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При этом, если амплитуда колебаний невелика по сравнению с длиной нити (говорят: маятник совершает малые колебания), то период колебаний нитяного маятника можно подсчитать по формуле, которая помещена в рамке.</w:t>
      </w:r>
      <w:r w:rsidR="004E237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 видите, что 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период малых колебаний нит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я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ного маятника не зависит от его массы, а определяется лишь длиной н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и</w:t>
      </w:r>
      <w:r w:rsidRPr="003963CD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ти l и коэффициентом g.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6B4743" w:rsidRPr="00C57D05" w:rsidRDefault="006B4743" w:rsidP="00161EF0">
      <w:pPr>
        <w:pStyle w:val="a8"/>
        <w:ind w:left="567"/>
        <w:jc w:val="center"/>
        <w:rPr>
          <w:sz w:val="28"/>
          <w:szCs w:val="28"/>
        </w:rPr>
      </w:pPr>
      <w:r w:rsidRPr="00756552">
        <w:rPr>
          <w:sz w:val="28"/>
          <w:szCs w:val="28"/>
        </w:rPr>
        <w:lastRenderedPageBreak/>
        <w:t>1.3 МЕТОДИКА ИСПОЛЬЗОВАНИЯ ИНТЕРАКТИВНОЙ ДОСКИ НА УРОКАХ</w:t>
      </w:r>
    </w:p>
    <w:p w:rsidR="00C57D05" w:rsidRPr="00C57D05" w:rsidRDefault="00C57D05" w:rsidP="00161EF0">
      <w:pPr>
        <w:spacing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bCs/>
          <w:i/>
          <w:sz w:val="28"/>
          <w:szCs w:val="28"/>
        </w:rPr>
        <w:t>Интерактивная доска</w:t>
      </w:r>
      <w:r w:rsidRPr="00C57D05">
        <w:rPr>
          <w:rFonts w:ascii="Times New Roman" w:hAnsi="Times New Roman"/>
          <w:sz w:val="28"/>
          <w:szCs w:val="28"/>
        </w:rPr>
        <w:t xml:space="preserve"> - это сенсорный экран, подсоединенный к компьютеру, изображение с которого передает на доску проектор. Дост</w:t>
      </w:r>
      <w:r w:rsidRPr="00C57D05">
        <w:rPr>
          <w:rFonts w:ascii="Times New Roman" w:hAnsi="Times New Roman"/>
          <w:sz w:val="28"/>
          <w:szCs w:val="28"/>
        </w:rPr>
        <w:t>а</w:t>
      </w:r>
      <w:r w:rsidRPr="00C57D05">
        <w:rPr>
          <w:rFonts w:ascii="Times New Roman" w:hAnsi="Times New Roman"/>
          <w:sz w:val="28"/>
          <w:szCs w:val="28"/>
        </w:rPr>
        <w:t xml:space="preserve">точно только прикоснуться к поверхности доски, чтобы начать работу на компьютере. ИД реализует один из важнейших принципов обучения – наглядность. </w:t>
      </w:r>
    </w:p>
    <w:p w:rsidR="00C57D05" w:rsidRPr="00C57D05" w:rsidRDefault="00C57D05" w:rsidP="00161EF0">
      <w:pPr>
        <w:spacing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Интерактивная доска работает вместе с компьютером и видеопрое</w:t>
      </w:r>
      <w:r w:rsidRPr="00C57D05">
        <w:rPr>
          <w:rFonts w:ascii="Times New Roman" w:hAnsi="Times New Roman"/>
          <w:sz w:val="28"/>
          <w:szCs w:val="28"/>
        </w:rPr>
        <w:t>к</w:t>
      </w:r>
      <w:r w:rsidRPr="00C57D05">
        <w:rPr>
          <w:rFonts w:ascii="Times New Roman" w:hAnsi="Times New Roman"/>
          <w:sz w:val="28"/>
          <w:szCs w:val="28"/>
        </w:rPr>
        <w:t>тором, представляя собой единый комплекс. На ней можно делать все то же, что и на обычном компьютере.</w:t>
      </w:r>
    </w:p>
    <w:p w:rsidR="00C57D05" w:rsidRPr="00C57D05" w:rsidRDefault="00C57D05" w:rsidP="00161EF0">
      <w:pPr>
        <w:spacing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 интерактивной доске объединяются проекционные технологии с сенсорным устройством, поэтому такая доска не просто отображает то, что происходит на компьютере, а позволяет управлять процессом презентации, вносить поправки и коррективы, делать цветом пометки и комментарии, сохранять материалы урока для дальнейшего использования и редактир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>вания. К компьютеру, и, как следствие, к интерактивной доске может быть подключён микроскоп, документ-камера, цифровой фотоаппарат или в</w:t>
      </w:r>
      <w:r w:rsidRPr="00C57D05">
        <w:rPr>
          <w:rFonts w:ascii="Times New Roman" w:hAnsi="Times New Roman"/>
          <w:sz w:val="28"/>
          <w:szCs w:val="28"/>
        </w:rPr>
        <w:t>и</w:t>
      </w:r>
      <w:r w:rsidRPr="00C57D05">
        <w:rPr>
          <w:rFonts w:ascii="Times New Roman" w:hAnsi="Times New Roman"/>
          <w:sz w:val="28"/>
          <w:szCs w:val="28"/>
        </w:rPr>
        <w:t xml:space="preserve">деокамера. И со всеми отображёнными материалами можно продуктивно работать прямо во время урока. </w:t>
      </w:r>
    </w:p>
    <w:p w:rsidR="00C57D05" w:rsidRPr="00C57D05" w:rsidRDefault="00C57D05" w:rsidP="00161EF0">
      <w:pPr>
        <w:spacing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Работая с интерактивной доской, учитель всегда находится в центре внима</w:t>
      </w:r>
      <w:r>
        <w:rPr>
          <w:rFonts w:ascii="Times New Roman" w:hAnsi="Times New Roman"/>
          <w:sz w:val="28"/>
          <w:szCs w:val="28"/>
        </w:rPr>
        <w:t xml:space="preserve">ния, обращен к студентам </w:t>
      </w:r>
      <w:r w:rsidRPr="00C57D05">
        <w:rPr>
          <w:rFonts w:ascii="Times New Roman" w:hAnsi="Times New Roman"/>
          <w:sz w:val="28"/>
          <w:szCs w:val="28"/>
        </w:rPr>
        <w:t xml:space="preserve"> лицом и подде</w:t>
      </w:r>
      <w:r w:rsidR="007533BD">
        <w:rPr>
          <w:rFonts w:ascii="Times New Roman" w:hAnsi="Times New Roman"/>
          <w:sz w:val="28"/>
          <w:szCs w:val="28"/>
        </w:rPr>
        <w:t>рживает постоянный ко</w:t>
      </w:r>
      <w:r w:rsidR="007533BD">
        <w:rPr>
          <w:rFonts w:ascii="Times New Roman" w:hAnsi="Times New Roman"/>
          <w:sz w:val="28"/>
          <w:szCs w:val="28"/>
        </w:rPr>
        <w:t>н</w:t>
      </w:r>
      <w:r w:rsidR="007533BD">
        <w:rPr>
          <w:rFonts w:ascii="Times New Roman" w:hAnsi="Times New Roman"/>
          <w:sz w:val="28"/>
          <w:szCs w:val="28"/>
        </w:rPr>
        <w:t>такт с группой</w:t>
      </w:r>
      <w:r w:rsidRPr="00C57D05">
        <w:rPr>
          <w:rFonts w:ascii="Times New Roman" w:hAnsi="Times New Roman"/>
          <w:sz w:val="28"/>
          <w:szCs w:val="28"/>
        </w:rPr>
        <w:t>. Используя такую доску, мы можем сочетать проверенные методы и приемы работы с обычной доской с набором интерактивных и мультимедийных возможностей.</w:t>
      </w:r>
    </w:p>
    <w:p w:rsidR="00C57D05" w:rsidRPr="00C57D05" w:rsidRDefault="00C57D05" w:rsidP="00161EF0">
      <w:pPr>
        <w:spacing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Однако, важно понимать, что эффект от использования ИД во мн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>гом зависит от самого учителя, от того, как он применяет те или иные во</w:t>
      </w:r>
      <w:r w:rsidRPr="00C57D05">
        <w:rPr>
          <w:rFonts w:ascii="Times New Roman" w:hAnsi="Times New Roman"/>
          <w:sz w:val="28"/>
          <w:szCs w:val="28"/>
        </w:rPr>
        <w:t>з</w:t>
      </w:r>
      <w:r w:rsidRPr="00C57D05">
        <w:rPr>
          <w:rFonts w:ascii="Times New Roman" w:hAnsi="Times New Roman"/>
          <w:sz w:val="28"/>
          <w:szCs w:val="28"/>
        </w:rPr>
        <w:t>можности доски.</w:t>
      </w:r>
    </w:p>
    <w:p w:rsidR="00C57D05" w:rsidRPr="007533BD" w:rsidRDefault="00C57D05" w:rsidP="00161EF0">
      <w:pPr>
        <w:pStyle w:val="4"/>
        <w:spacing w:line="240" w:lineRule="auto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230436007"/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Методика разработки занятий с использования интерактивной доски</w:t>
      </w:r>
      <w:bookmarkEnd w:id="2"/>
    </w:p>
    <w:p w:rsidR="00C57D05" w:rsidRPr="00C57D05" w:rsidRDefault="00C57D05" w:rsidP="00161EF0">
      <w:pPr>
        <w:spacing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Использование ИД может улучшить планирование, темп и течение урока, так как файлы и страницы можно подготовить заранее.</w:t>
      </w:r>
    </w:p>
    <w:p w:rsidR="007533BD" w:rsidRPr="00C57D05" w:rsidRDefault="00C57D05" w:rsidP="00161EF0">
      <w:pPr>
        <w:spacing w:line="240" w:lineRule="auto"/>
        <w:ind w:left="567"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Для того чтобы эффективно проводить занятия с использованием и</w:t>
      </w:r>
      <w:r w:rsidRPr="00C57D05">
        <w:rPr>
          <w:rFonts w:ascii="Times New Roman" w:hAnsi="Times New Roman"/>
          <w:sz w:val="28"/>
          <w:szCs w:val="28"/>
        </w:rPr>
        <w:t>н</w:t>
      </w:r>
      <w:r w:rsidRPr="00C57D05">
        <w:rPr>
          <w:rFonts w:ascii="Times New Roman" w:hAnsi="Times New Roman"/>
          <w:sz w:val="28"/>
          <w:szCs w:val="28"/>
        </w:rPr>
        <w:t xml:space="preserve">терактивной доски был разработан </w:t>
      </w:r>
      <w:r w:rsidRPr="007533BD">
        <w:rPr>
          <w:rFonts w:ascii="Times New Roman" w:hAnsi="Times New Roman"/>
          <w:bCs/>
          <w:i/>
          <w:sz w:val="28"/>
          <w:szCs w:val="28"/>
        </w:rPr>
        <w:t>алгоритм</w:t>
      </w:r>
      <w:r w:rsidRPr="007533BD">
        <w:rPr>
          <w:rFonts w:ascii="Times New Roman" w:hAnsi="Times New Roman"/>
          <w:i/>
          <w:sz w:val="28"/>
          <w:szCs w:val="28"/>
        </w:rPr>
        <w:t>,</w:t>
      </w:r>
      <w:r w:rsidRPr="00C57D05">
        <w:rPr>
          <w:rFonts w:ascii="Times New Roman" w:hAnsi="Times New Roman"/>
          <w:sz w:val="28"/>
          <w:szCs w:val="28"/>
        </w:rPr>
        <w:t xml:space="preserve"> следуя которому преподав</w:t>
      </w:r>
      <w:r w:rsidRPr="00C57D05">
        <w:rPr>
          <w:rFonts w:ascii="Times New Roman" w:hAnsi="Times New Roman"/>
          <w:sz w:val="28"/>
          <w:szCs w:val="28"/>
        </w:rPr>
        <w:t>а</w:t>
      </w:r>
      <w:r w:rsidRPr="00C57D05">
        <w:rPr>
          <w:rFonts w:ascii="Times New Roman" w:hAnsi="Times New Roman"/>
          <w:sz w:val="28"/>
          <w:szCs w:val="28"/>
        </w:rPr>
        <w:t>тель может успешно подготовиться к занятию с использованием интера</w:t>
      </w:r>
      <w:r w:rsidRPr="00C57D05">
        <w:rPr>
          <w:rFonts w:ascii="Times New Roman" w:hAnsi="Times New Roman"/>
          <w:sz w:val="28"/>
          <w:szCs w:val="28"/>
        </w:rPr>
        <w:t>к</w:t>
      </w:r>
      <w:r w:rsidRPr="00C57D05">
        <w:rPr>
          <w:rFonts w:ascii="Times New Roman" w:hAnsi="Times New Roman"/>
          <w:sz w:val="28"/>
          <w:szCs w:val="28"/>
        </w:rPr>
        <w:t>тивной доски.</w:t>
      </w:r>
    </w:p>
    <w:p w:rsidR="00C57D05" w:rsidRPr="00C57D05" w:rsidRDefault="00C57D05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Определить тему, цель и тип занятия. </w:t>
      </w:r>
    </w:p>
    <w:p w:rsidR="00C57D05" w:rsidRPr="00C57D05" w:rsidRDefault="00C57D05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Продумать этапы урока, на которых необходимы инструменты интера</w:t>
      </w:r>
      <w:r w:rsidRPr="00C57D05">
        <w:rPr>
          <w:rFonts w:ascii="Times New Roman" w:hAnsi="Times New Roman"/>
          <w:sz w:val="28"/>
          <w:szCs w:val="28"/>
        </w:rPr>
        <w:t>к</w:t>
      </w:r>
      <w:r w:rsidRPr="00C57D05">
        <w:rPr>
          <w:rFonts w:ascii="Times New Roman" w:hAnsi="Times New Roman"/>
          <w:sz w:val="28"/>
          <w:szCs w:val="28"/>
        </w:rPr>
        <w:t>тивной доски.</w:t>
      </w:r>
    </w:p>
    <w:p w:rsidR="00C57D05" w:rsidRPr="00C57D05" w:rsidRDefault="00C57D05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Из резервов компьютерного обеспечения отобрать наиболее эффективные средства. </w:t>
      </w:r>
    </w:p>
    <w:p w:rsidR="00C57D05" w:rsidRPr="00C57D05" w:rsidRDefault="00C57D05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lastRenderedPageBreak/>
        <w:t>Рассмотреть целесообразность их применения в сравнении с традицио</w:t>
      </w:r>
      <w:r w:rsidRPr="00C57D05">
        <w:rPr>
          <w:rFonts w:ascii="Times New Roman" w:hAnsi="Times New Roman"/>
          <w:sz w:val="28"/>
          <w:szCs w:val="28"/>
        </w:rPr>
        <w:t>н</w:t>
      </w:r>
      <w:r w:rsidRPr="00C57D05">
        <w:rPr>
          <w:rFonts w:ascii="Times New Roman" w:hAnsi="Times New Roman"/>
          <w:sz w:val="28"/>
          <w:szCs w:val="28"/>
        </w:rPr>
        <w:t xml:space="preserve">ными средствами. </w:t>
      </w:r>
    </w:p>
    <w:p w:rsidR="00C57D05" w:rsidRPr="00C57D05" w:rsidRDefault="00C57D05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Отобранные материалы оценить по времени: их продолжительность не должна превышать санитарных норм; рекомендуется просмотреть и пр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>хронометрировать все материалы, учесть интерактивный характер матер</w:t>
      </w:r>
      <w:r w:rsidRPr="00C57D05">
        <w:rPr>
          <w:rFonts w:ascii="Times New Roman" w:hAnsi="Times New Roman"/>
          <w:sz w:val="28"/>
          <w:szCs w:val="28"/>
        </w:rPr>
        <w:t>и</w:t>
      </w:r>
      <w:r w:rsidRPr="00C57D05">
        <w:rPr>
          <w:rFonts w:ascii="Times New Roman" w:hAnsi="Times New Roman"/>
          <w:sz w:val="28"/>
          <w:szCs w:val="28"/>
        </w:rPr>
        <w:t>ала.</w:t>
      </w:r>
    </w:p>
    <w:p w:rsidR="00C57D05" w:rsidRPr="00C57D05" w:rsidRDefault="00C57D05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Составить временную развертку (поминутный план) урока. </w:t>
      </w:r>
    </w:p>
    <w:p w:rsidR="00C57D05" w:rsidRPr="00C57D05" w:rsidRDefault="00C57D05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Из найденного материала собрать презентационную программу. Для этого написать ее сценарий. </w:t>
      </w:r>
    </w:p>
    <w:p w:rsidR="00C57D05" w:rsidRPr="00C57D05" w:rsidRDefault="007533BD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Заранее подготовить студентов</w:t>
      </w:r>
      <w:r w:rsidR="00C57D05" w:rsidRPr="00C57D05">
        <w:rPr>
          <w:rFonts w:ascii="Times New Roman" w:hAnsi="Times New Roman"/>
          <w:sz w:val="28"/>
          <w:szCs w:val="28"/>
        </w:rPr>
        <w:t xml:space="preserve"> к восприятию занятия с использованием интерактивной доски.</w:t>
      </w:r>
    </w:p>
    <w:p w:rsidR="00C57D05" w:rsidRPr="00C57D05" w:rsidRDefault="00C57D05" w:rsidP="00161EF0">
      <w:pPr>
        <w:numPr>
          <w:ilvl w:val="0"/>
          <w:numId w:val="1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Апробировать урок. </w:t>
      </w:r>
    </w:p>
    <w:p w:rsidR="00C57D05" w:rsidRPr="007533BD" w:rsidRDefault="00C57D05" w:rsidP="00161EF0">
      <w:pPr>
        <w:pStyle w:val="4"/>
        <w:spacing w:line="240" w:lineRule="auto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230436008"/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Перечень типовых программных и информационных ресурсов, которые позволяет использовать интерактивная доска</w:t>
      </w:r>
      <w:bookmarkEnd w:id="3"/>
    </w:p>
    <w:p w:rsidR="00C57D05" w:rsidRPr="00C57D05" w:rsidRDefault="00C57D05" w:rsidP="00161EF0">
      <w:pPr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Офисное программное обеспечение.</w:t>
      </w:r>
    </w:p>
    <w:p w:rsidR="00C57D05" w:rsidRPr="00C57D05" w:rsidRDefault="00C57D05" w:rsidP="00161EF0">
      <w:pPr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Информацию на </w:t>
      </w:r>
      <w:r w:rsidRPr="00C57D05">
        <w:rPr>
          <w:rFonts w:ascii="Times New Roman" w:hAnsi="Times New Roman"/>
          <w:sz w:val="28"/>
          <w:szCs w:val="28"/>
          <w:lang w:val="en-US"/>
        </w:rPr>
        <w:t>CD</w:t>
      </w:r>
      <w:r w:rsidRPr="00C57D05">
        <w:rPr>
          <w:rFonts w:ascii="Times New Roman" w:hAnsi="Times New Roman"/>
          <w:sz w:val="28"/>
          <w:szCs w:val="28"/>
        </w:rPr>
        <w:t xml:space="preserve"> и </w:t>
      </w:r>
      <w:r w:rsidRPr="00C57D05">
        <w:rPr>
          <w:rFonts w:ascii="Times New Roman" w:hAnsi="Times New Roman"/>
          <w:sz w:val="28"/>
          <w:szCs w:val="28"/>
          <w:lang w:val="en-US"/>
        </w:rPr>
        <w:t>DVD</w:t>
      </w:r>
      <w:r w:rsidRPr="00C57D05">
        <w:rPr>
          <w:rFonts w:ascii="Times New Roman" w:hAnsi="Times New Roman"/>
          <w:sz w:val="28"/>
          <w:szCs w:val="28"/>
        </w:rPr>
        <w:t>.</w:t>
      </w:r>
    </w:p>
    <w:p w:rsidR="00C57D05" w:rsidRPr="00C57D05" w:rsidRDefault="00C57D05" w:rsidP="00161EF0">
      <w:pPr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Интернет.</w:t>
      </w:r>
    </w:p>
    <w:p w:rsidR="00C57D05" w:rsidRPr="00C57D05" w:rsidRDefault="00C57D05" w:rsidP="00161EF0">
      <w:pPr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Визуальную информацию (видео, фото, рисунки, диаграммы и др. граф</w:t>
      </w:r>
      <w:r w:rsidRPr="00C57D05">
        <w:rPr>
          <w:rFonts w:ascii="Times New Roman" w:hAnsi="Times New Roman"/>
          <w:sz w:val="28"/>
          <w:szCs w:val="28"/>
        </w:rPr>
        <w:t>и</w:t>
      </w:r>
      <w:r w:rsidRPr="00C57D05">
        <w:rPr>
          <w:rFonts w:ascii="Times New Roman" w:hAnsi="Times New Roman"/>
          <w:sz w:val="28"/>
          <w:szCs w:val="28"/>
        </w:rPr>
        <w:t>ческие объекты).</w:t>
      </w:r>
    </w:p>
    <w:p w:rsidR="00C57D05" w:rsidRPr="00C57D05" w:rsidRDefault="00C57D05" w:rsidP="00161EF0">
      <w:pPr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Звуковые файлы.</w:t>
      </w:r>
    </w:p>
    <w:p w:rsidR="00C57D05" w:rsidRPr="00C57D05" w:rsidRDefault="00C57D05" w:rsidP="00161EF0">
      <w:pPr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Программное обеспечение для ИД.</w:t>
      </w:r>
    </w:p>
    <w:p w:rsidR="00C57D05" w:rsidRPr="00C57D05" w:rsidRDefault="00C57D05" w:rsidP="00161EF0">
      <w:pPr>
        <w:numPr>
          <w:ilvl w:val="0"/>
          <w:numId w:val="1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Специальное программное обеспечение.</w:t>
      </w:r>
    </w:p>
    <w:p w:rsidR="00C57D05" w:rsidRPr="00C57D05" w:rsidRDefault="00C57D05" w:rsidP="00161EF0">
      <w:pPr>
        <w:spacing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Простота использования и разнообразие</w:t>
      </w:r>
      <w:r w:rsidR="007533BD">
        <w:rPr>
          <w:rFonts w:ascii="Times New Roman" w:hAnsi="Times New Roman"/>
          <w:sz w:val="28"/>
          <w:szCs w:val="28"/>
        </w:rPr>
        <w:t xml:space="preserve"> этих ресурсов увлекает студентов</w:t>
      </w:r>
      <w:r w:rsidRPr="00C57D05">
        <w:rPr>
          <w:rFonts w:ascii="Times New Roman" w:hAnsi="Times New Roman"/>
          <w:sz w:val="28"/>
          <w:szCs w:val="28"/>
        </w:rPr>
        <w:t xml:space="preserve"> больше, ч</w:t>
      </w:r>
      <w:r w:rsidR="007533BD">
        <w:rPr>
          <w:rFonts w:ascii="Times New Roman" w:hAnsi="Times New Roman"/>
          <w:sz w:val="28"/>
          <w:szCs w:val="28"/>
        </w:rPr>
        <w:t>ем традиционные занятия. Однако</w:t>
      </w:r>
      <w:r w:rsidRPr="00C57D05">
        <w:rPr>
          <w:rFonts w:ascii="Times New Roman" w:hAnsi="Times New Roman"/>
          <w:sz w:val="28"/>
          <w:szCs w:val="28"/>
        </w:rPr>
        <w:t xml:space="preserve"> учителям часто приходится тратить достаточно много времени на поиск необходимых материалов.</w:t>
      </w:r>
    </w:p>
    <w:p w:rsidR="00C57D05" w:rsidRPr="007533BD" w:rsidRDefault="00C57D05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При создании занятия с использованием интерактивной доски необх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 xml:space="preserve">димо пользоваться определенными </w:t>
      </w:r>
      <w:r w:rsidRPr="007533BD">
        <w:rPr>
          <w:rFonts w:ascii="Times New Roman" w:hAnsi="Times New Roman"/>
          <w:bCs/>
          <w:i/>
          <w:sz w:val="28"/>
          <w:szCs w:val="28"/>
        </w:rPr>
        <w:t>критериями отбора информации</w:t>
      </w:r>
      <w:r w:rsidRPr="007533BD">
        <w:rPr>
          <w:rFonts w:ascii="Times New Roman" w:hAnsi="Times New Roman"/>
          <w:i/>
          <w:sz w:val="28"/>
          <w:szCs w:val="28"/>
        </w:rPr>
        <w:t>.</w:t>
      </w:r>
    </w:p>
    <w:p w:rsidR="00C57D05" w:rsidRPr="00C57D05" w:rsidRDefault="00C57D05" w:rsidP="00161EF0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Содержание, глубина и объем научной информации должны соответств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>вать познавательным возможностям и у</w:t>
      </w:r>
      <w:r w:rsidR="007533BD">
        <w:rPr>
          <w:rFonts w:ascii="Times New Roman" w:hAnsi="Times New Roman"/>
          <w:sz w:val="28"/>
          <w:szCs w:val="28"/>
        </w:rPr>
        <w:t>ровню работоспособности студе</w:t>
      </w:r>
      <w:r w:rsidR="007533BD">
        <w:rPr>
          <w:rFonts w:ascii="Times New Roman" w:hAnsi="Times New Roman"/>
          <w:sz w:val="28"/>
          <w:szCs w:val="28"/>
        </w:rPr>
        <w:t>н</w:t>
      </w:r>
      <w:r w:rsidR="007533BD">
        <w:rPr>
          <w:rFonts w:ascii="Times New Roman" w:hAnsi="Times New Roman"/>
          <w:sz w:val="28"/>
          <w:szCs w:val="28"/>
        </w:rPr>
        <w:t>тов</w:t>
      </w:r>
      <w:r w:rsidRPr="00C57D05">
        <w:rPr>
          <w:rFonts w:ascii="Times New Roman" w:hAnsi="Times New Roman"/>
          <w:sz w:val="28"/>
          <w:szCs w:val="28"/>
        </w:rPr>
        <w:t>, учитывать их интеллектуальную подготовку и возрастные особенн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 xml:space="preserve">сти. </w:t>
      </w:r>
    </w:p>
    <w:p w:rsidR="00C57D05" w:rsidRPr="00C57D05" w:rsidRDefault="00C57D05" w:rsidP="00161EF0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При отборе материала для зрительного ряда избегать дальних планов и мелких деталей. </w:t>
      </w:r>
    </w:p>
    <w:p w:rsidR="00C57D05" w:rsidRPr="00C57D05" w:rsidRDefault="00C57D05" w:rsidP="00161EF0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Следует избегать больших текстовых фрагментов. Недопустимо использ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 xml:space="preserve">вать для чтения текста полосы прокрутки или кнопки перехода от экрана к экрану. </w:t>
      </w:r>
    </w:p>
    <w:p w:rsidR="00C57D05" w:rsidRPr="00C57D05" w:rsidRDefault="00C57D05" w:rsidP="00161EF0">
      <w:pPr>
        <w:numPr>
          <w:ilvl w:val="0"/>
          <w:numId w:val="2"/>
        </w:num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Выделять в текстах наиболее важные части, используя полужирное и ку</w:t>
      </w:r>
      <w:r w:rsidRPr="00C57D05">
        <w:rPr>
          <w:rFonts w:ascii="Times New Roman" w:hAnsi="Times New Roman"/>
          <w:sz w:val="28"/>
          <w:szCs w:val="28"/>
        </w:rPr>
        <w:t>р</w:t>
      </w:r>
      <w:r w:rsidRPr="00C57D05">
        <w:rPr>
          <w:rFonts w:ascii="Times New Roman" w:hAnsi="Times New Roman"/>
          <w:sz w:val="28"/>
          <w:szCs w:val="28"/>
        </w:rPr>
        <w:t>сивное начертание знаков, выделение маркером.</w:t>
      </w:r>
    </w:p>
    <w:p w:rsidR="007533BD" w:rsidRDefault="007533BD" w:rsidP="00161EF0">
      <w:pPr>
        <w:pStyle w:val="4"/>
        <w:spacing w:line="240" w:lineRule="auto"/>
        <w:ind w:left="567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230436009"/>
    </w:p>
    <w:p w:rsidR="00BF340E" w:rsidRPr="00BF340E" w:rsidRDefault="00BF340E" w:rsidP="00161EF0">
      <w:pPr>
        <w:ind w:left="567"/>
      </w:pPr>
    </w:p>
    <w:p w:rsidR="00C57D05" w:rsidRPr="007533BD" w:rsidRDefault="00C57D05" w:rsidP="00161EF0">
      <w:pPr>
        <w:pStyle w:val="4"/>
        <w:spacing w:line="240" w:lineRule="auto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Инструменты ИД и направления их воздействия на учащихся</w:t>
      </w:r>
      <w:bookmarkEnd w:id="4"/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2741"/>
        <w:gridCol w:w="7113"/>
      </w:tblGrid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Воздействие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Цвет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Разнообразие цветов, доступных наИД, позволяет учителям выделять важные области и привлекать внимание к ним, св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я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зывать общие идеи или показывать отличие, демонстрир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вать ход размышления. Примером может быть работа с ге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графической картой или схемой пищеварительной системы организма.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Записи на экране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Возможность делать записи позволяет добавлять информ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цию, вопросы и идеи к тексту, диаграммам или изображен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и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ям на экране. Все примечания можно сохранить, еще раз просмотреть или распечатать.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Аудио- и видео- вложения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Зрительно усиливают подачу материала.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Перемещение объектов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Помогает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 xml:space="preserve">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группировать идеи, определять дост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инства и недостатки, сходства и различия, подписывать ка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р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ты, рисунки, схемы и многое другое.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Выделение о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т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дельных частей экрана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Текст, схему или рисунок на ИД можно выделить. Это пом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гает учителям и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фокусироваться на отдельных 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с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пектах темы. Часть экрана можно скрыть и показать его, к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гда будет нужно.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Вырезать и вст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вить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 xml:space="preserve">Объекты можно вырезать и стирать с экрана, копировать и вставлять, действия – отменять или 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возвращать. Это придает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больше уверенности – они знают, что всегда 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гут вернуться на шаг назад или изменить что-нибудь.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Страницы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Страницы можно листать вперед и назад, демонстрируя определенные темы занятия или повторяя то, что некоторые из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 xml:space="preserve"> студентов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не очень поняли. Страницы можно просматр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и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вать в любом порядке.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Поворот объекта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Позволяет перемещать объекты, показывая симметрию, углы и отражения.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Соединение с электронным микроскопом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Позволяет рассматривать и исследовать микроскопические изображения.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Фон страницы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Выбор фона или фонового рисунка из коллекции усиливает восприятие.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Временное скр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ы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тие части экрана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Применение временного затенения экрана (шторки) для скрытия правильного ответа.</w:t>
            </w:r>
          </w:p>
        </w:tc>
      </w:tr>
    </w:tbl>
    <w:p w:rsidR="00C57D05" w:rsidRPr="007533BD" w:rsidRDefault="00C57D05" w:rsidP="00161EF0">
      <w:pPr>
        <w:pStyle w:val="4"/>
        <w:spacing w:line="240" w:lineRule="auto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230436010"/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Сравнительная характеристика эффективности некоторых этапов о</w:t>
      </w:r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б</w:t>
      </w:r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разовательного процесса, проводимых с помощью ИД и других технич</w:t>
      </w:r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е</w:t>
      </w:r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ских средств и классических уроков</w:t>
      </w:r>
      <w:bookmarkEnd w:id="5"/>
    </w:p>
    <w:p w:rsidR="00C57D05" w:rsidRPr="00C57D05" w:rsidRDefault="00C57D05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Рассмотрим, за счет чего происходит это повышение эффективности урока на некоторых этапах образовательного процесса:</w:t>
      </w: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2777"/>
        <w:gridCol w:w="3593"/>
        <w:gridCol w:w="3484"/>
      </w:tblGrid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Урок с применением ИД</w:t>
            </w:r>
          </w:p>
        </w:tc>
        <w:tc>
          <w:tcPr>
            <w:tcW w:w="0" w:type="auto"/>
          </w:tcPr>
          <w:p w:rsidR="00C57D05" w:rsidRPr="00BF340E" w:rsidRDefault="007533BD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C57D05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Классический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="00C57D05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урок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Проверка дома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ш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него задания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Домашнее задание перев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дится в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 xml:space="preserve"> электронный вид. Работа студента выводится наИД, а студент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поясняет свое решение. При нео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б</w:t>
            </w:r>
            <w:r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ходимости учи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тель или другие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испра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ляют допущенные ошибки. Если задача имеет н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сколько решений, наИД выводятся другие вари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н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ты, и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имеют во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з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можность быстро сравнить различные способы реш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ния задачи.</w:t>
            </w:r>
          </w:p>
        </w:tc>
        <w:tc>
          <w:tcPr>
            <w:tcW w:w="0" w:type="auto"/>
          </w:tcPr>
          <w:p w:rsidR="00C57D05" w:rsidRPr="00BF340E" w:rsidRDefault="007533BD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Студент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выходит к доске со своей тетрадью, пер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писывает решение, а з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тем объясняет его. При этом тратится значител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ь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но больше времени на подготовку к ответу. Если же задача решена н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сколькими способами, то время на воспроизведение этих заданий на доске увеличивается.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Объяснение нов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го мате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риала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Материал, которого нет в учебнике, готовится и ра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з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ется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в печа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ном ви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де (создается спр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вочник студента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, соде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р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жащий основные формулы или схемы или понятия и способы решения и поя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с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нительные примеры). 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териал распечаток при этом выводится на ИД. Учитель на доске комме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тирует раздаточный мат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риал, дополняя его друг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и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ми примерами, обращает внимание на наиболее важные мо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менты, отвечает на вопросы студентов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Материал, которог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о нет в учебнике, диктуется ст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у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, затем на доске приводятся примеры р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шения, ко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торые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также записывают в те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ради. Тратится время на диктовку. Кроме потери времени на конспектир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вание, здесь есть еще один недоста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ток: если студент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не очень вним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телен, при списывании решения с доски он 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жет допустить ошибки.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Первичное з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крепление мат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е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риа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ла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Отработку материала можно разнообразить примерами из различных источников, для этого д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статочно осуществить подборку необходимых материалов или примеров, объединить их в единый ресурс и выводить на до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с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ке заранее заготовленные материалы.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Использование образов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тельных материалов ограничено наличием п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чатных изданий и разм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рами обычной доски.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Закрепление м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териала, самост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ятельная работа 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студентов</w:t>
            </w:r>
          </w:p>
        </w:tc>
        <w:tc>
          <w:tcPr>
            <w:tcW w:w="0" w:type="auto"/>
          </w:tcPr>
          <w:p w:rsidR="00C57D05" w:rsidRPr="00BF340E" w:rsidRDefault="0086197C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решают задания в тетрадях или на перс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нальных компьютерах, з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тем решение проецируется наИД, и учитель просит прокомментировать пол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у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ченное решение (исключ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ется бездумное списыв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ние с доски, плюс экон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мия времени на воспрои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з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ведение решения).</w:t>
            </w:r>
          </w:p>
        </w:tc>
        <w:tc>
          <w:tcPr>
            <w:tcW w:w="0" w:type="auto"/>
          </w:tcPr>
          <w:p w:rsidR="00C57D05" w:rsidRPr="00BF340E" w:rsidRDefault="0086197C" w:rsidP="00161EF0">
            <w:pPr>
              <w:numPr>
                <w:ilvl w:val="0"/>
                <w:numId w:val="13"/>
              </w:num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Основная часть студентов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выполняет з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дания в тетра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дях, а один студент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решает задание у доски. Недостаток в 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ом, что часть студентов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вм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сто того, чтобы решать самостоятельно, спис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ы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вают с доски, а значит, данный материал остае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т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ся неотработанным.</w:t>
            </w:r>
          </w:p>
          <w:p w:rsidR="00C57D05" w:rsidRPr="00BF340E" w:rsidRDefault="0086197C" w:rsidP="00161EF0">
            <w:pPr>
              <w:numPr>
                <w:ilvl w:val="0"/>
                <w:numId w:val="13"/>
              </w:num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Сначала все ст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у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денты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решают задания на 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местах, а затем один в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ы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ходит к доске и воспрои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з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водит свое решение. При этом процент использ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у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ющих чужое решение с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кращается, но идет пот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ря времени.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Постановка д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машнего зада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Учащимся может быть з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дано не только общее, но и индивидуальное домашнее задание, которое выдается в виде распечаток.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Домашнее задание зад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ется по учебнику или з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писывает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ся на доске (все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получают од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и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наковое задание).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86197C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Устная работа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НаИД поочередно выв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дятся заранее подгото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ленные зада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ния.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рассказывают решение з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дачи, выполняют дополн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и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тельные построения,  строят графики и т.д.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Задания записаны на до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с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ке заранее. Большое к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личество информации на доске меша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ет некоторым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сосредот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читься на конкретной з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даче, на доске остается мало места для дополн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и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тельных выкладок к ка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ж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дой конкретной задаче.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86197C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задач на построение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Использование готовых чертежей позволяет пис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ь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менно решить на уроке значительно больше задач, а также сравнить разли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ч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ные способы решения 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ной и той же задачи. На одном и том же чертеже можно решить несколько задач, быстро удаляя р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у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кописные пометки. Сам чертеж при этом не стир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ется.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Письменно решаются только 1-2 задачи (в очень редких случаях 3). Времени на разбор ра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з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ных способов решения задачи, как правило, не остается.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Подведение ит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о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гов урока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Вся информация, появл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я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ющаяся в процессе урока наИД сохраняется, и мо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ж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но быстро просмотреть з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дачи, решенные на уроке, повторить основные 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менты теории, сделать 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воды.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Из-за нехватки свободн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го места на доске бол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ь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шая часть ре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шенных з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дач была стерт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а, а значит, при подведении итогов урока единственное к ч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е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му может адресо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вать ст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у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дентов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учитель, - это их тет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ради. Если у студента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возникает в конце урока вопрос по какой-либо решенной задаче или при формулировке выводов, чертеж к задаче или эт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пы рассуждений прих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дится восстанавливать на доске заново.</w:t>
            </w:r>
          </w:p>
        </w:tc>
      </w:tr>
      <w:tr w:rsidR="00C57D05" w:rsidRPr="00C57D05" w:rsidTr="0086197C">
        <w:tc>
          <w:tcPr>
            <w:tcW w:w="0" w:type="auto"/>
          </w:tcPr>
          <w:p w:rsidR="00C57D05" w:rsidRPr="00BF340E" w:rsidRDefault="0086197C" w:rsidP="00161EF0">
            <w:pPr>
              <w:ind w:left="567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Дополнительные преимущества ИД</w:t>
            </w:r>
          </w:p>
        </w:tc>
        <w:tc>
          <w:tcPr>
            <w:tcW w:w="0" w:type="auto"/>
          </w:tcPr>
          <w:p w:rsidR="00C57D05" w:rsidRPr="00BF340E" w:rsidRDefault="00BF340E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Если студент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по какой-либо причине пропустил урок, все записи урока с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храняются в электронном виде, и он может в любой момент просмотреть их и отработать материал сам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о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>стоятельно.</w:t>
            </w:r>
          </w:p>
        </w:tc>
        <w:tc>
          <w:tcPr>
            <w:tcW w:w="0" w:type="auto"/>
          </w:tcPr>
          <w:p w:rsidR="00C57D05" w:rsidRPr="00BF340E" w:rsidRDefault="00C57D05" w:rsidP="00161EF0">
            <w:pPr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7D05" w:rsidRPr="00C57D05" w:rsidRDefault="00C57D05" w:rsidP="00161EF0">
      <w:pPr>
        <w:spacing w:line="240" w:lineRule="auto"/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57D05" w:rsidRPr="00BF340E" w:rsidRDefault="00C57D05" w:rsidP="00161EF0">
      <w:pPr>
        <w:pStyle w:val="4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_Toc230436011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Что меняется в методике обучения при использовании интерактивной доски?</w:t>
      </w:r>
      <w:bookmarkEnd w:id="6"/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Объяснительно-иллюстративный метод </w:t>
      </w:r>
    </w:p>
    <w:p w:rsidR="00C57D05" w:rsidRPr="00C57D05" w:rsidRDefault="00C57D05" w:rsidP="00161EF0">
      <w:pPr>
        <w:numPr>
          <w:ilvl w:val="0"/>
          <w:numId w:val="9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Используется наглядный материал более высокого качества.</w:t>
      </w:r>
    </w:p>
    <w:p w:rsidR="00C57D05" w:rsidRPr="00C57D05" w:rsidRDefault="00C57D05" w:rsidP="00161EF0">
      <w:pPr>
        <w:numPr>
          <w:ilvl w:val="0"/>
          <w:numId w:val="9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Наглядный материал интерактивно управляется.</w:t>
      </w:r>
    </w:p>
    <w:p w:rsidR="00C57D05" w:rsidRPr="00C57D05" w:rsidRDefault="00C57D05" w:rsidP="00161EF0">
      <w:pPr>
        <w:numPr>
          <w:ilvl w:val="0"/>
          <w:numId w:val="9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Материал имеет большую привлекательность (как новый).</w:t>
      </w:r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Исследовательско-поисковый метод </w:t>
      </w:r>
    </w:p>
    <w:p w:rsidR="00C57D05" w:rsidRPr="00C57D05" w:rsidRDefault="00C57D05" w:rsidP="00161EF0">
      <w:pPr>
        <w:numPr>
          <w:ilvl w:val="0"/>
          <w:numId w:val="10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Интеграционный характер урока ведет к укреплению межпредметных св</w:t>
      </w:r>
      <w:r w:rsidRPr="00C57D05">
        <w:rPr>
          <w:rFonts w:ascii="Times New Roman" w:hAnsi="Times New Roman"/>
          <w:sz w:val="28"/>
          <w:szCs w:val="28"/>
        </w:rPr>
        <w:t>я</w:t>
      </w:r>
      <w:r w:rsidRPr="00C57D05">
        <w:rPr>
          <w:rFonts w:ascii="Times New Roman" w:hAnsi="Times New Roman"/>
          <w:sz w:val="28"/>
          <w:szCs w:val="28"/>
        </w:rPr>
        <w:t>зей.</w:t>
      </w:r>
    </w:p>
    <w:p w:rsidR="00C57D05" w:rsidRPr="00C57D05" w:rsidRDefault="00C57D05" w:rsidP="00161EF0">
      <w:pPr>
        <w:numPr>
          <w:ilvl w:val="0"/>
          <w:numId w:val="10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Появляются большие воз</w:t>
      </w:r>
      <w:r w:rsidR="00BF340E">
        <w:rPr>
          <w:rFonts w:ascii="Times New Roman" w:hAnsi="Times New Roman"/>
          <w:sz w:val="28"/>
          <w:szCs w:val="28"/>
        </w:rPr>
        <w:t>можности для творчества студентов</w:t>
      </w:r>
      <w:r w:rsidRPr="00C57D05">
        <w:rPr>
          <w:rFonts w:ascii="Times New Roman" w:hAnsi="Times New Roman"/>
          <w:sz w:val="28"/>
          <w:szCs w:val="28"/>
        </w:rPr>
        <w:t>.</w:t>
      </w:r>
    </w:p>
    <w:p w:rsidR="00C57D05" w:rsidRPr="00C57D05" w:rsidRDefault="00C57D05" w:rsidP="00161EF0">
      <w:pPr>
        <w:numPr>
          <w:ilvl w:val="0"/>
          <w:numId w:val="10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Возможность организовать проектную работу по созданию ресурсов.</w:t>
      </w:r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>Уроки контроля и коррекции з</w:t>
      </w:r>
      <w:r w:rsidR="00BF340E">
        <w:rPr>
          <w:rFonts w:ascii="Times New Roman" w:hAnsi="Times New Roman"/>
          <w:i/>
          <w:iCs/>
          <w:sz w:val="28"/>
          <w:szCs w:val="28"/>
          <w:u w:val="single"/>
        </w:rPr>
        <w:t>наний, умений и навыков студентов</w:t>
      </w:r>
    </w:p>
    <w:p w:rsidR="00C57D05" w:rsidRPr="00C57D05" w:rsidRDefault="00C57D05" w:rsidP="00161EF0">
      <w:pPr>
        <w:numPr>
          <w:ilvl w:val="0"/>
          <w:numId w:val="1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Разнообразие способов контроля – задания с последующей компьютерной проверкой, публичное обсуждение с демонстрацией результатов самосто</w:t>
      </w:r>
      <w:r w:rsidRPr="00C57D05">
        <w:rPr>
          <w:rFonts w:ascii="Times New Roman" w:hAnsi="Times New Roman"/>
          <w:sz w:val="28"/>
          <w:szCs w:val="28"/>
        </w:rPr>
        <w:t>я</w:t>
      </w:r>
      <w:r w:rsidR="00BF340E">
        <w:rPr>
          <w:rFonts w:ascii="Times New Roman" w:hAnsi="Times New Roman"/>
          <w:sz w:val="28"/>
          <w:szCs w:val="28"/>
        </w:rPr>
        <w:t>тельной работы студентов (</w:t>
      </w:r>
      <w:r w:rsidRPr="00C57D05">
        <w:rPr>
          <w:rFonts w:ascii="Times New Roman" w:hAnsi="Times New Roman"/>
          <w:sz w:val="28"/>
          <w:szCs w:val="28"/>
        </w:rPr>
        <w:t>групповой или индивидуальной), организация контроля по заранее подготовленным материалам (тестам, схемам, рису</w:t>
      </w:r>
      <w:r w:rsidRPr="00C57D05">
        <w:rPr>
          <w:rFonts w:ascii="Times New Roman" w:hAnsi="Times New Roman"/>
          <w:sz w:val="28"/>
          <w:szCs w:val="28"/>
        </w:rPr>
        <w:t>н</w:t>
      </w:r>
      <w:r w:rsidRPr="00C57D05">
        <w:rPr>
          <w:rFonts w:ascii="Times New Roman" w:hAnsi="Times New Roman"/>
          <w:sz w:val="28"/>
          <w:szCs w:val="28"/>
        </w:rPr>
        <w:t>кам) и многие другие.</w:t>
      </w:r>
    </w:p>
    <w:p w:rsidR="00C57D05" w:rsidRPr="00BF340E" w:rsidRDefault="00C57D05" w:rsidP="00161EF0">
      <w:pPr>
        <w:pStyle w:val="4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7" w:name=".D0.9A.D0.B0.D0.BA.D0.B8.D0.B5_.D1.84.D0"/>
      <w:bookmarkStart w:id="8" w:name="_Toc230436012"/>
      <w:bookmarkEnd w:id="7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Какие формы работы на уроке с использованием интерактивной доски способствуют под</w:t>
      </w:r>
      <w:r w:rsidR="00BF340E">
        <w:rPr>
          <w:rFonts w:ascii="Times New Roman" w:hAnsi="Times New Roman" w:cs="Times New Roman"/>
          <w:b w:val="0"/>
          <w:color w:val="auto"/>
          <w:sz w:val="28"/>
          <w:szCs w:val="28"/>
        </w:rPr>
        <w:t>держке активности студентов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?</w:t>
      </w:r>
      <w:bookmarkEnd w:id="8"/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ab/>
        <w:t>Мотив</w:t>
      </w:r>
      <w:r w:rsidR="00BF340E">
        <w:rPr>
          <w:rFonts w:ascii="Times New Roman" w:hAnsi="Times New Roman"/>
          <w:sz w:val="28"/>
          <w:szCs w:val="28"/>
        </w:rPr>
        <w:t>ация и вовлеченность студентов</w:t>
      </w:r>
      <w:r w:rsidRPr="00C57D05">
        <w:rPr>
          <w:rFonts w:ascii="Times New Roman" w:hAnsi="Times New Roman"/>
          <w:sz w:val="28"/>
          <w:szCs w:val="28"/>
        </w:rPr>
        <w:t xml:space="preserve"> на занятии может быть увеличена за счет использования ИД. Исследования показали, что ИД, используя ра</w:t>
      </w:r>
      <w:r w:rsidRPr="00C57D05">
        <w:rPr>
          <w:rFonts w:ascii="Times New Roman" w:hAnsi="Times New Roman"/>
          <w:sz w:val="28"/>
          <w:szCs w:val="28"/>
        </w:rPr>
        <w:t>з</w:t>
      </w:r>
      <w:r w:rsidRPr="00C57D05">
        <w:rPr>
          <w:rFonts w:ascii="Times New Roman" w:hAnsi="Times New Roman"/>
          <w:sz w:val="28"/>
          <w:szCs w:val="28"/>
        </w:rPr>
        <w:t>нообразные динамичные ресурсы и улучшая мотивацию дела</w:t>
      </w:r>
      <w:r w:rsidR="00BF340E">
        <w:rPr>
          <w:rFonts w:ascii="Times New Roman" w:hAnsi="Times New Roman"/>
          <w:sz w:val="28"/>
          <w:szCs w:val="28"/>
        </w:rPr>
        <w:t>ют занятия увлекательными для студентов</w:t>
      </w:r>
      <w:r w:rsidRPr="00C57D05">
        <w:rPr>
          <w:rFonts w:ascii="Times New Roman" w:hAnsi="Times New Roman"/>
          <w:sz w:val="28"/>
          <w:szCs w:val="28"/>
        </w:rPr>
        <w:t>.</w:t>
      </w:r>
    </w:p>
    <w:p w:rsidR="00C57D05" w:rsidRPr="00C57D05" w:rsidRDefault="00C57D05" w:rsidP="00161EF0">
      <w:pPr>
        <w:numPr>
          <w:ilvl w:val="0"/>
          <w:numId w:val="1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Задачи исследовательского плана (компьютерные наблюдения, экспер</w:t>
      </w:r>
      <w:r w:rsidRPr="00C57D05">
        <w:rPr>
          <w:rFonts w:ascii="Times New Roman" w:hAnsi="Times New Roman"/>
          <w:sz w:val="28"/>
          <w:szCs w:val="28"/>
        </w:rPr>
        <w:t>и</w:t>
      </w:r>
      <w:r w:rsidRPr="00C57D05">
        <w:rPr>
          <w:rFonts w:ascii="Times New Roman" w:hAnsi="Times New Roman"/>
          <w:sz w:val="28"/>
          <w:szCs w:val="28"/>
        </w:rPr>
        <w:t>ментальные задачи исследования, лабораторные работы).</w:t>
      </w:r>
    </w:p>
    <w:p w:rsidR="00C57D05" w:rsidRPr="00C57D05" w:rsidRDefault="00C57D05" w:rsidP="00161EF0">
      <w:pPr>
        <w:numPr>
          <w:ilvl w:val="0"/>
          <w:numId w:val="1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Игровые ситуации (дидактические игры).</w:t>
      </w:r>
    </w:p>
    <w:p w:rsidR="00C57D05" w:rsidRPr="00C57D05" w:rsidRDefault="00C57D05" w:rsidP="00161EF0">
      <w:pPr>
        <w:numPr>
          <w:ilvl w:val="0"/>
          <w:numId w:val="1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Творческие задания.</w:t>
      </w:r>
    </w:p>
    <w:p w:rsidR="00C57D05" w:rsidRPr="00C57D05" w:rsidRDefault="00C57D05" w:rsidP="00161EF0">
      <w:pPr>
        <w:numPr>
          <w:ilvl w:val="0"/>
          <w:numId w:val="11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lastRenderedPageBreak/>
        <w:t>Использование дополнительных устройств - документ-камеры, видеокам</w:t>
      </w:r>
      <w:r w:rsidRPr="00C57D05">
        <w:rPr>
          <w:rFonts w:ascii="Times New Roman" w:hAnsi="Times New Roman"/>
          <w:sz w:val="28"/>
          <w:szCs w:val="28"/>
        </w:rPr>
        <w:t>е</w:t>
      </w:r>
      <w:r w:rsidRPr="00C57D05">
        <w:rPr>
          <w:rFonts w:ascii="Times New Roman" w:hAnsi="Times New Roman"/>
          <w:sz w:val="28"/>
          <w:szCs w:val="28"/>
        </w:rPr>
        <w:t>ры, сканера, микроскопа и др.</w:t>
      </w:r>
    </w:p>
    <w:p w:rsidR="00C57D05" w:rsidRPr="00BF340E" w:rsidRDefault="00C57D05" w:rsidP="00161EF0">
      <w:pPr>
        <w:pStyle w:val="4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_Toc230436013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В чем состоят отличия в подготовке урока с использованием интера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к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тивной доски?</w:t>
      </w:r>
      <w:bookmarkEnd w:id="9"/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Подбор необходимых цифровых ресурсов занимает большое время.</w:t>
      </w:r>
    </w:p>
    <w:p w:rsidR="00C57D05" w:rsidRPr="00C57D05" w:rsidRDefault="00C57D05" w:rsidP="00161EF0">
      <w:pPr>
        <w:numPr>
          <w:ilvl w:val="0"/>
          <w:numId w:val="3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Необходим очень высокий уровень ИКТ-компетентности.</w:t>
      </w:r>
    </w:p>
    <w:p w:rsidR="00C57D05" w:rsidRPr="00C57D05" w:rsidRDefault="00C57D05" w:rsidP="00161EF0">
      <w:pPr>
        <w:numPr>
          <w:ilvl w:val="0"/>
          <w:numId w:val="3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Необх</w:t>
      </w:r>
      <w:r w:rsidR="00BF340E">
        <w:rPr>
          <w:rFonts w:ascii="Times New Roman" w:hAnsi="Times New Roman"/>
          <w:sz w:val="28"/>
          <w:szCs w:val="28"/>
        </w:rPr>
        <w:t>одима режиссура урока (учитель «привязан»к месту расположения ИД в кабинете</w:t>
      </w:r>
      <w:r w:rsidRPr="00C57D05">
        <w:rPr>
          <w:rFonts w:ascii="Times New Roman" w:hAnsi="Times New Roman"/>
          <w:sz w:val="28"/>
          <w:szCs w:val="28"/>
        </w:rPr>
        <w:t>, надо продумать как этого избежать, разнообразить).</w:t>
      </w:r>
    </w:p>
    <w:p w:rsidR="00C57D05" w:rsidRPr="00C57D05" w:rsidRDefault="00BF340E" w:rsidP="00161EF0">
      <w:pPr>
        <w:numPr>
          <w:ilvl w:val="0"/>
          <w:numId w:val="3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новых методов опроса студентов</w:t>
      </w:r>
      <w:r w:rsidR="00C57D05" w:rsidRPr="00C57D05">
        <w:rPr>
          <w:rFonts w:ascii="Times New Roman" w:hAnsi="Times New Roman"/>
          <w:sz w:val="28"/>
          <w:szCs w:val="28"/>
        </w:rPr>
        <w:t xml:space="preserve"> (доска вносит ограничения).</w:t>
      </w:r>
    </w:p>
    <w:p w:rsidR="00C57D05" w:rsidRPr="00C57D05" w:rsidRDefault="00C57D05" w:rsidP="00161EF0">
      <w:pPr>
        <w:numPr>
          <w:ilvl w:val="0"/>
          <w:numId w:val="3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Сначала придумывается метод использования доски, потом разработка урока (если наобо</w:t>
      </w:r>
      <w:r w:rsidR="00BF340E">
        <w:rPr>
          <w:rFonts w:ascii="Times New Roman" w:hAnsi="Times New Roman"/>
          <w:sz w:val="28"/>
          <w:szCs w:val="28"/>
        </w:rPr>
        <w:t>рот, то доска притягивается «за уши»</w:t>
      </w:r>
      <w:r w:rsidRPr="00C57D05">
        <w:rPr>
          <w:rFonts w:ascii="Times New Roman" w:hAnsi="Times New Roman"/>
          <w:sz w:val="28"/>
          <w:szCs w:val="28"/>
        </w:rPr>
        <w:t xml:space="preserve"> к задуманному).</w:t>
      </w:r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sz w:val="28"/>
          <w:szCs w:val="28"/>
        </w:rPr>
      </w:pPr>
    </w:p>
    <w:p w:rsidR="00C57D05" w:rsidRPr="00BF340E" w:rsidRDefault="00C57D05" w:rsidP="00161EF0">
      <w:pPr>
        <w:pStyle w:val="4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0" w:name=".D0.9A.D0.B0.D0.BA.D1.83.D1.8E_.D0.B4.D0"/>
      <w:bookmarkStart w:id="11" w:name="_Toc230436014"/>
      <w:bookmarkEnd w:id="10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Какую дополнительную подготовку необходимо провести </w:t>
      </w:r>
      <w:r w:rsidR="00BF340E">
        <w:rPr>
          <w:rFonts w:ascii="Times New Roman" w:hAnsi="Times New Roman" w:cs="Times New Roman"/>
          <w:b w:val="0"/>
          <w:color w:val="auto"/>
          <w:sz w:val="28"/>
          <w:szCs w:val="28"/>
        </w:rPr>
        <w:t>со студентами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для проведения урока с интерактивной доской?</w:t>
      </w:r>
      <w:bookmarkEnd w:id="11"/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57D05" w:rsidRPr="00C57D05" w:rsidRDefault="00C57D05" w:rsidP="00161EF0">
      <w:pPr>
        <w:numPr>
          <w:ilvl w:val="0"/>
          <w:numId w:val="4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  <w:u w:val="single"/>
        </w:rPr>
        <w:t>Знания</w:t>
      </w:r>
      <w:r w:rsidRPr="00C57D05">
        <w:rPr>
          <w:rFonts w:ascii="Times New Roman" w:hAnsi="Times New Roman"/>
          <w:sz w:val="28"/>
          <w:szCs w:val="28"/>
        </w:rPr>
        <w:t>: показать возможности инструментов ИД.</w:t>
      </w:r>
    </w:p>
    <w:p w:rsidR="00C57D05" w:rsidRPr="00C57D05" w:rsidRDefault="00C57D05" w:rsidP="00161EF0">
      <w:pPr>
        <w:numPr>
          <w:ilvl w:val="0"/>
          <w:numId w:val="4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  <w:u w:val="single"/>
        </w:rPr>
        <w:t>Умения</w:t>
      </w:r>
      <w:r w:rsidRPr="00C57D05">
        <w:rPr>
          <w:rFonts w:ascii="Times New Roman" w:hAnsi="Times New Roman"/>
          <w:sz w:val="28"/>
          <w:szCs w:val="28"/>
        </w:rPr>
        <w:t>: научить пользоваться маркерами, указкой, виртуальной клавиат</w:t>
      </w:r>
      <w:r w:rsidRPr="00C57D05">
        <w:rPr>
          <w:rFonts w:ascii="Times New Roman" w:hAnsi="Times New Roman"/>
          <w:sz w:val="28"/>
          <w:szCs w:val="28"/>
        </w:rPr>
        <w:t>у</w:t>
      </w:r>
      <w:r w:rsidRPr="00C57D05">
        <w:rPr>
          <w:rFonts w:ascii="Times New Roman" w:hAnsi="Times New Roman"/>
          <w:sz w:val="28"/>
          <w:szCs w:val="28"/>
        </w:rPr>
        <w:t>рой.</w:t>
      </w:r>
    </w:p>
    <w:p w:rsidR="00C57D05" w:rsidRPr="00C57D05" w:rsidRDefault="00C57D05" w:rsidP="00161EF0">
      <w:pPr>
        <w:numPr>
          <w:ilvl w:val="0"/>
          <w:numId w:val="4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  <w:u w:val="single"/>
        </w:rPr>
        <w:t>Навыки</w:t>
      </w:r>
      <w:r w:rsidRPr="00C57D05">
        <w:rPr>
          <w:rFonts w:ascii="Times New Roman" w:hAnsi="Times New Roman"/>
          <w:sz w:val="28"/>
          <w:szCs w:val="28"/>
        </w:rPr>
        <w:t xml:space="preserve">: прививаются на основе постоянного (регулярного использования на уроках), возможно проведение специальных занятий учителем, который и использует ИД на своих уроках. </w:t>
      </w:r>
    </w:p>
    <w:p w:rsidR="00C57D05" w:rsidRPr="00C57D05" w:rsidRDefault="00C57D05" w:rsidP="00161EF0">
      <w:pPr>
        <w:numPr>
          <w:ilvl w:val="0"/>
          <w:numId w:val="4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  <w:u w:val="single"/>
        </w:rPr>
        <w:t>Важно</w:t>
      </w:r>
      <w:r w:rsidR="00BF340E">
        <w:rPr>
          <w:rFonts w:ascii="Times New Roman" w:hAnsi="Times New Roman"/>
          <w:sz w:val="28"/>
          <w:szCs w:val="28"/>
        </w:rPr>
        <w:t>! Отсутствие у студента</w:t>
      </w:r>
      <w:r w:rsidRPr="00C57D05">
        <w:rPr>
          <w:rFonts w:ascii="Times New Roman" w:hAnsi="Times New Roman"/>
          <w:sz w:val="28"/>
          <w:szCs w:val="28"/>
        </w:rPr>
        <w:t xml:space="preserve"> навыка работы с ИД не должно отражаться на его успешности в продвижении в конкретном предмете. </w:t>
      </w:r>
    </w:p>
    <w:p w:rsidR="00C57D05" w:rsidRPr="00BF340E" w:rsidRDefault="00C57D05" w:rsidP="00161EF0">
      <w:pPr>
        <w:pStyle w:val="4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_Toc230436015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В чем заключаются сильные/слабые стороны использования интеракти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в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ной доски для учителя?</w:t>
      </w:r>
      <w:bookmarkEnd w:id="12"/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Сильные стороны: </w:t>
      </w:r>
    </w:p>
    <w:p w:rsidR="00C57D05" w:rsidRPr="00C57D05" w:rsidRDefault="00C57D05" w:rsidP="00161EF0">
      <w:pPr>
        <w:numPr>
          <w:ilvl w:val="0"/>
          <w:numId w:val="5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Демонстрация личного профессионального опыта.</w:t>
      </w:r>
    </w:p>
    <w:p w:rsidR="00C57D05" w:rsidRPr="00C57D05" w:rsidRDefault="00C57D05" w:rsidP="00161EF0">
      <w:pPr>
        <w:numPr>
          <w:ilvl w:val="0"/>
          <w:numId w:val="5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Экономия времени на уроке (заранее подготовленные чертежи, схемы, текст позволяют экономить время урока, за счет чего повышается его плотность).</w:t>
      </w:r>
    </w:p>
    <w:p w:rsidR="00C57D05" w:rsidRPr="00C57D05" w:rsidRDefault="00C57D05" w:rsidP="00161EF0">
      <w:pPr>
        <w:numPr>
          <w:ilvl w:val="0"/>
          <w:numId w:val="5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Многократное использование (все наглядные материалы и ресурсы можно хранить в электронном виде и в дальнейшем многократно использовать их.</w:t>
      </w:r>
      <w:r w:rsidR="00F658AA">
        <w:rPr>
          <w:rFonts w:ascii="Times New Roman" w:hAnsi="Times New Roman"/>
          <w:sz w:val="28"/>
          <w:szCs w:val="28"/>
        </w:rPr>
        <w:t xml:space="preserve"> </w:t>
      </w:r>
      <w:r w:rsidRPr="00C57D05">
        <w:rPr>
          <w:rFonts w:ascii="Times New Roman" w:hAnsi="Times New Roman"/>
          <w:sz w:val="28"/>
          <w:szCs w:val="28"/>
        </w:rPr>
        <w:t>Накапливается электронный банк данных для каждого учителя)</w:t>
      </w:r>
    </w:p>
    <w:p w:rsidR="00C57D05" w:rsidRPr="00C57D05" w:rsidRDefault="00BF340E" w:rsidP="00161EF0">
      <w:pPr>
        <w:numPr>
          <w:ilvl w:val="0"/>
          <w:numId w:val="5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студентов</w:t>
      </w:r>
      <w:r w:rsidR="00C57D05" w:rsidRPr="00C57D05">
        <w:rPr>
          <w:rFonts w:ascii="Times New Roman" w:hAnsi="Times New Roman"/>
          <w:sz w:val="28"/>
          <w:szCs w:val="28"/>
        </w:rPr>
        <w:t xml:space="preserve"> к сотрудничеству в разработке ресурсов.</w:t>
      </w:r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Слабые стороны: </w:t>
      </w:r>
    </w:p>
    <w:p w:rsidR="00C57D05" w:rsidRPr="00C57D05" w:rsidRDefault="00C57D05" w:rsidP="00161EF0">
      <w:pPr>
        <w:numPr>
          <w:ilvl w:val="0"/>
          <w:numId w:val="6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lastRenderedPageBreak/>
        <w:t>Большая затрата времени на подготовку к урокам.</w:t>
      </w:r>
    </w:p>
    <w:p w:rsidR="00C57D05" w:rsidRPr="00C57D05" w:rsidRDefault="00C57D05" w:rsidP="00161EF0">
      <w:pPr>
        <w:numPr>
          <w:ilvl w:val="0"/>
          <w:numId w:val="6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Ограниченный набор готовых ресурсов, либо нет возможности использ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>вать готовые шаблоны из-за конфликта кодировок.</w:t>
      </w:r>
    </w:p>
    <w:p w:rsidR="00C57D05" w:rsidRPr="00BF340E" w:rsidRDefault="00C57D05" w:rsidP="00161EF0">
      <w:pPr>
        <w:pStyle w:val="4"/>
        <w:ind w:left="567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3" w:name=".D0.92_.D1.87.D0.B5.D0.BC_.D0.B7.D0.B0.D"/>
      <w:bookmarkStart w:id="14" w:name="_Toc230436016"/>
      <w:bookmarkEnd w:id="13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В чем заключаются сильные/слабые стороны использования интеракти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в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ной</w:t>
      </w:r>
      <w:r w:rsidR="00BF3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доски для студента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?</w:t>
      </w:r>
      <w:bookmarkEnd w:id="14"/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Сильные стороны: </w:t>
      </w:r>
    </w:p>
    <w:p w:rsidR="00C57D05" w:rsidRPr="00C57D05" w:rsidRDefault="00C57D05" w:rsidP="00161EF0">
      <w:pPr>
        <w:numPr>
          <w:ilvl w:val="0"/>
          <w:numId w:val="7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Повышается инициативност</w:t>
      </w:r>
      <w:r w:rsidR="00BF340E">
        <w:rPr>
          <w:rFonts w:ascii="Times New Roman" w:hAnsi="Times New Roman"/>
          <w:sz w:val="28"/>
          <w:szCs w:val="28"/>
        </w:rPr>
        <w:t>ь, активность, мотивация студента</w:t>
      </w:r>
      <w:r w:rsidRPr="00C57D05">
        <w:rPr>
          <w:rFonts w:ascii="Times New Roman" w:hAnsi="Times New Roman"/>
          <w:sz w:val="28"/>
          <w:szCs w:val="28"/>
        </w:rPr>
        <w:t>.</w:t>
      </w:r>
    </w:p>
    <w:p w:rsidR="00C57D05" w:rsidRPr="00C57D05" w:rsidRDefault="00C57D05" w:rsidP="00161EF0">
      <w:pPr>
        <w:numPr>
          <w:ilvl w:val="0"/>
          <w:numId w:val="7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Более качественная наглядность.</w:t>
      </w:r>
    </w:p>
    <w:p w:rsidR="00C57D05" w:rsidRPr="00C57D05" w:rsidRDefault="00C57D05" w:rsidP="00161EF0">
      <w:pPr>
        <w:numPr>
          <w:ilvl w:val="0"/>
          <w:numId w:val="7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Возможность увидеть динамические процессы в укрупненном виде.</w:t>
      </w:r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Слабые стороны: </w:t>
      </w:r>
    </w:p>
    <w:p w:rsidR="00C57D05" w:rsidRPr="00C57D05" w:rsidRDefault="00C57D05" w:rsidP="00161EF0">
      <w:pPr>
        <w:numPr>
          <w:ilvl w:val="0"/>
          <w:numId w:val="8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Перегруженность визуального канала восприятия информации.</w:t>
      </w:r>
    </w:p>
    <w:p w:rsidR="00C57D05" w:rsidRPr="00C57D05" w:rsidRDefault="00BF340E" w:rsidP="00161EF0">
      <w:pPr>
        <w:numPr>
          <w:ilvl w:val="0"/>
          <w:numId w:val="8"/>
        </w:numPr>
        <w:spacing w:after="0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Уменьшается время «живого»</w:t>
      </w:r>
      <w:r w:rsidR="00C57D05" w:rsidRPr="00C57D05">
        <w:rPr>
          <w:rFonts w:ascii="Times New Roman" w:hAnsi="Times New Roman"/>
          <w:sz w:val="28"/>
          <w:szCs w:val="28"/>
        </w:rPr>
        <w:t xml:space="preserve"> общения на уроке.</w:t>
      </w:r>
    </w:p>
    <w:p w:rsidR="00C57D05" w:rsidRPr="00C57D05" w:rsidRDefault="00C57D05" w:rsidP="00161EF0">
      <w:pPr>
        <w:ind w:left="567"/>
        <w:jc w:val="both"/>
        <w:rPr>
          <w:rFonts w:ascii="Times New Roman" w:hAnsi="Times New Roman"/>
          <w:sz w:val="28"/>
          <w:szCs w:val="28"/>
        </w:rPr>
      </w:pPr>
      <w:bookmarkStart w:id="15" w:name=".D0.A7.D1.82.D0.BE_.D0.BC.D0.B5.D0.BD.D1"/>
      <w:bookmarkEnd w:id="15"/>
    </w:p>
    <w:p w:rsidR="00C57D05" w:rsidRDefault="00C57D05" w:rsidP="00161EF0">
      <w:pPr>
        <w:ind w:left="567" w:firstLine="360"/>
        <w:jc w:val="both"/>
        <w:rPr>
          <w:rFonts w:ascii="Times New Roman" w:hAnsi="Times New Roman"/>
          <w:color w:val="000000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Интерактивные доски влияют на образовательный процесс комплексно. Они существенно увеличива</w:t>
      </w:r>
      <w:r w:rsidR="00A6609D">
        <w:rPr>
          <w:rFonts w:ascii="Times New Roman" w:hAnsi="Times New Roman"/>
          <w:sz w:val="28"/>
          <w:szCs w:val="28"/>
        </w:rPr>
        <w:t>ют степень вовлеченности студента</w:t>
      </w:r>
      <w:r w:rsidRPr="00C57D05">
        <w:rPr>
          <w:rFonts w:ascii="Times New Roman" w:hAnsi="Times New Roman"/>
          <w:sz w:val="28"/>
          <w:szCs w:val="28"/>
        </w:rPr>
        <w:t xml:space="preserve"> в процесс обучения, стимулируют его интерес и вызывают желание учиться. Испол</w:t>
      </w:r>
      <w:r w:rsidRPr="00C57D05">
        <w:rPr>
          <w:rFonts w:ascii="Times New Roman" w:hAnsi="Times New Roman"/>
          <w:sz w:val="28"/>
          <w:szCs w:val="28"/>
        </w:rPr>
        <w:t>ь</w:t>
      </w:r>
      <w:r w:rsidRPr="00C57D05">
        <w:rPr>
          <w:rFonts w:ascii="Times New Roman" w:hAnsi="Times New Roman"/>
          <w:sz w:val="28"/>
          <w:szCs w:val="28"/>
        </w:rPr>
        <w:t>зование педагогами интерактивной доски помогает более эффективно и</w:t>
      </w:r>
      <w:r w:rsidRPr="00C57D05">
        <w:rPr>
          <w:rFonts w:ascii="Times New Roman" w:hAnsi="Times New Roman"/>
          <w:sz w:val="28"/>
          <w:szCs w:val="28"/>
        </w:rPr>
        <w:t>н</w:t>
      </w:r>
      <w:r w:rsidRPr="00C57D05">
        <w:rPr>
          <w:rFonts w:ascii="Times New Roman" w:hAnsi="Times New Roman"/>
          <w:sz w:val="28"/>
          <w:szCs w:val="28"/>
        </w:rPr>
        <w:t>тегрировать информационные и коммуникационные технологии в образ</w:t>
      </w:r>
      <w:r w:rsidRPr="00C57D05">
        <w:rPr>
          <w:rFonts w:ascii="Times New Roman" w:hAnsi="Times New Roman"/>
          <w:sz w:val="28"/>
          <w:szCs w:val="28"/>
        </w:rPr>
        <w:t>о</w:t>
      </w:r>
      <w:r w:rsidRPr="00C57D05">
        <w:rPr>
          <w:rFonts w:ascii="Times New Roman" w:hAnsi="Times New Roman"/>
          <w:sz w:val="28"/>
          <w:szCs w:val="28"/>
        </w:rPr>
        <w:t>вательный процесс</w:t>
      </w:r>
      <w:r w:rsidR="002612D7" w:rsidRPr="002612D7">
        <w:rPr>
          <w:rFonts w:ascii="Times New Roman" w:hAnsi="Times New Roman"/>
          <w:color w:val="000000"/>
          <w:sz w:val="28"/>
          <w:szCs w:val="28"/>
        </w:rPr>
        <w:t>.</w:t>
      </w:r>
    </w:p>
    <w:p w:rsidR="00BF4C60" w:rsidRDefault="00BF4C60" w:rsidP="00161EF0">
      <w:pPr>
        <w:ind w:left="567"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4C60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4C60" w:rsidRPr="006A1265" w:rsidRDefault="00BF4C60" w:rsidP="00161EF0">
      <w:pPr>
        <w:spacing w:line="240" w:lineRule="auto"/>
        <w:ind w:left="567" w:firstLine="360"/>
        <w:jc w:val="both"/>
        <w:rPr>
          <w:rFonts w:ascii="Times New Roman" w:hAnsi="Times New Roman"/>
          <w:sz w:val="28"/>
          <w:szCs w:val="28"/>
        </w:rPr>
      </w:pPr>
    </w:p>
    <w:p w:rsidR="00BF6E2B" w:rsidRDefault="00A6609D" w:rsidP="00161EF0">
      <w:pPr>
        <w:shd w:val="clear" w:color="auto" w:fill="FFFFFF"/>
        <w:spacing w:after="0" w:line="240" w:lineRule="auto"/>
        <w:ind w:left="567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lastRenderedPageBreak/>
        <w:t>ГЛАВА 2</w:t>
      </w:r>
      <w:r w:rsidR="009F0DA3">
        <w:rPr>
          <w:rFonts w:ascii="Times New Roman" w:hAnsi="Times New Roman"/>
          <w:sz w:val="28"/>
          <w:szCs w:val="28"/>
        </w:rPr>
        <w:t xml:space="preserve"> </w:t>
      </w:r>
      <w:r w:rsidR="00BF6E2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ПРОЕКТИРОВАНИЕ УРОКА</w:t>
      </w:r>
      <w:r w:rsidR="00F658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ТЕМЕ: </w:t>
      </w:r>
      <w:r w:rsidR="00BF4C6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</w:t>
      </w:r>
      <w:r w:rsidR="003963CD"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</w:t>
      </w:r>
      <w:r w:rsid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АБОРАТОРНАЯ РАБОТА</w:t>
      </w:r>
      <w:r w:rsidR="003963CD" w:rsidRP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№ 4 И</w:t>
      </w:r>
      <w:r w:rsidR="003963C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ЗУЧЕНИЕ ЗАВИСИМОСТИ ПЕРИОДА КОЛЕБАНИЙ НИТЯНОГО МАЯТНИКА ОТ ДЛИНЫ НИТИ» </w:t>
      </w:r>
    </w:p>
    <w:p w:rsidR="00C57D05" w:rsidRDefault="003963CD" w:rsidP="00161EF0">
      <w:pPr>
        <w:shd w:val="clear" w:color="auto" w:fill="FFFFFF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</w:rPr>
      </w:pPr>
      <w:bookmarkStart w:id="16" w:name="_GoBack"/>
      <w:bookmarkEnd w:id="16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A6609D" w:rsidRDefault="00A6609D" w:rsidP="00161EF0">
      <w:pPr>
        <w:ind w:left="567"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Pr="00756552">
        <w:rPr>
          <w:rFonts w:ascii="Times New Roman" w:hAnsi="Times New Roman"/>
          <w:sz w:val="28"/>
          <w:szCs w:val="28"/>
        </w:rPr>
        <w:t xml:space="preserve">ЦЕЛИ </w:t>
      </w:r>
      <w:r w:rsidR="000A22EB">
        <w:rPr>
          <w:rFonts w:ascii="Times New Roman" w:hAnsi="Times New Roman"/>
          <w:sz w:val="28"/>
          <w:szCs w:val="28"/>
        </w:rPr>
        <w:t xml:space="preserve">И ЗАДАЧИ </w:t>
      </w:r>
      <w:r w:rsidRPr="00756552">
        <w:rPr>
          <w:rFonts w:ascii="Times New Roman" w:hAnsi="Times New Roman"/>
          <w:sz w:val="28"/>
          <w:szCs w:val="28"/>
        </w:rPr>
        <w:t>ЗАНЯТИЯ</w:t>
      </w:r>
    </w:p>
    <w:p w:rsidR="000A22EB" w:rsidRDefault="000A22EB" w:rsidP="00161EF0">
      <w:pPr>
        <w:tabs>
          <w:tab w:val="left" w:pos="5552"/>
          <w:tab w:val="left" w:pos="13112"/>
        </w:tabs>
        <w:spacing w:after="0" w:line="360" w:lineRule="auto"/>
        <w:ind w:left="567" w:righ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22EB">
        <w:rPr>
          <w:rFonts w:ascii="Times New Roman" w:eastAsia="Times New Roman" w:hAnsi="Times New Roman"/>
          <w:i/>
          <w:sz w:val="28"/>
          <w:szCs w:val="28"/>
          <w:lang w:eastAsia="ru-RU"/>
        </w:rPr>
        <w:t>Цели (ожидаемые результаты, уровень освоения содержания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0A22EB" w:rsidRPr="002A2C06" w:rsidRDefault="000A22EB" w:rsidP="00161EF0">
      <w:pPr>
        <w:tabs>
          <w:tab w:val="left" w:pos="5552"/>
          <w:tab w:val="left" w:pos="13112"/>
        </w:tabs>
        <w:spacing w:after="0" w:line="360" w:lineRule="auto"/>
        <w:ind w:left="567" w:righ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C0403" w:rsidRPr="000C0403" w:rsidRDefault="00BD0444" w:rsidP="00161E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67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Формирование умений определять зависимость периода колебаний нит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я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ного маятника от длины нити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A22EB" w:rsidRPr="000A22EB" w:rsidRDefault="000A22EB" w:rsidP="00161E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A6609D" w:rsidRPr="000A22EB" w:rsidRDefault="000A22EB" w:rsidP="00161EF0">
      <w:pPr>
        <w:spacing w:line="360" w:lineRule="auto"/>
        <w:ind w:left="567" w:firstLine="360"/>
        <w:jc w:val="center"/>
        <w:rPr>
          <w:rFonts w:ascii="Times New Roman" w:hAnsi="Times New Roman"/>
          <w:i/>
          <w:sz w:val="28"/>
          <w:szCs w:val="28"/>
        </w:rPr>
      </w:pPr>
      <w:r w:rsidRPr="000A22EB">
        <w:rPr>
          <w:rFonts w:ascii="Times New Roman" w:hAnsi="Times New Roman"/>
          <w:i/>
          <w:sz w:val="28"/>
          <w:szCs w:val="28"/>
        </w:rPr>
        <w:t>Задачи учебно-воспитательного занятия</w:t>
      </w:r>
    </w:p>
    <w:p w:rsidR="00BD0444" w:rsidRDefault="00A6609D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614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Обучающие:</w:t>
      </w:r>
      <w:r w:rsidRPr="007F6149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</w:p>
    <w:p w:rsidR="00BD0444" w:rsidRPr="00BD0444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1)описать и объяснять механические колебания;</w:t>
      </w:r>
    </w:p>
    <w:p w:rsidR="00BD0444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2)написать выводы на основе экспериментальных данных;                                                                                 3)приводить примеры практического использования механических колеб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ний в законах  механики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0C0403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4)определять характер физического процесса по формуле;                                                                  5)измерять ряд физических величин, представляя результаты измерений с учетом их погрешностей.</w:t>
      </w:r>
    </w:p>
    <w:p w:rsidR="00BD0444" w:rsidRPr="00BD0444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0403" w:rsidRDefault="000C0403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Развивающие:</w:t>
      </w: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D0444" w:rsidRDefault="00BD0444" w:rsidP="00161EF0">
      <w:pPr>
        <w:pStyle w:val="ae"/>
        <w:numPr>
          <w:ilvl w:val="0"/>
          <w:numId w:val="25"/>
        </w:num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анализировать  задания лабораторной работы,    устанавливать      причи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но–следственные связи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D0444" w:rsidRDefault="00BD0444" w:rsidP="00161EF0">
      <w:pPr>
        <w:pStyle w:val="ae"/>
        <w:numPr>
          <w:ilvl w:val="0"/>
          <w:numId w:val="25"/>
        </w:num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осуществлять рефлексию  при работе с интерактивной доской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D0444" w:rsidRDefault="00BD0444" w:rsidP="00161EF0">
      <w:pPr>
        <w:pStyle w:val="ae"/>
        <w:numPr>
          <w:ilvl w:val="0"/>
          <w:numId w:val="25"/>
        </w:num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активизировать познавательную деятельность студентов путем выполн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ния лабораторной работы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D0444" w:rsidRPr="00BD0444" w:rsidRDefault="00BD0444" w:rsidP="00161EF0">
      <w:pPr>
        <w:pStyle w:val="ae"/>
        <w:numPr>
          <w:ilvl w:val="0"/>
          <w:numId w:val="25"/>
        </w:num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развивать умения студентов: заниматься поисковой деятельностью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0C0403" w:rsidRPr="000C0403" w:rsidRDefault="000C0403" w:rsidP="00161EF0">
      <w:pPr>
        <w:spacing w:after="0"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</w:p>
    <w:p w:rsidR="00BD0444" w:rsidRDefault="000C0403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Воспитательные:</w:t>
      </w:r>
    </w:p>
    <w:p w:rsidR="00BD0444" w:rsidRDefault="00BD0444" w:rsidP="00161EF0">
      <w:pPr>
        <w:pStyle w:val="ae"/>
        <w:numPr>
          <w:ilvl w:val="0"/>
          <w:numId w:val="26"/>
        </w:num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воспитывать ответственность,  самостоятельность, добросовестность,  л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бовь  к учебному предмету «Физика»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D0444" w:rsidRPr="00BD0444" w:rsidRDefault="00BD0444" w:rsidP="00161EF0">
      <w:pPr>
        <w:pStyle w:val="ae"/>
        <w:numPr>
          <w:ilvl w:val="0"/>
          <w:numId w:val="26"/>
        </w:num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 воспитанию культуры общения студентов при проведении лабораторной работы</w:t>
      </w:r>
    </w:p>
    <w:p w:rsid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sz w:val="28"/>
          <w:szCs w:val="28"/>
          <w:lang w:val="ru-RU"/>
        </w:rPr>
      </w:pPr>
    </w:p>
    <w:p w:rsidR="007C3C6A" w:rsidRP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b/>
          <w:i/>
          <w:sz w:val="28"/>
          <w:szCs w:val="28"/>
          <w:lang w:val="ru-RU"/>
        </w:rPr>
      </w:pPr>
      <w:r w:rsidRPr="007C3C6A">
        <w:rPr>
          <w:b/>
          <w:i/>
          <w:sz w:val="28"/>
          <w:szCs w:val="28"/>
          <w:lang w:val="ru-RU"/>
        </w:rPr>
        <w:t>Показатели (критерии) достижения цели</w:t>
      </w:r>
    </w:p>
    <w:p w:rsidR="007C3C6A" w:rsidRP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sz w:val="28"/>
          <w:szCs w:val="28"/>
          <w:lang w:val="ru-RU"/>
        </w:rPr>
      </w:pPr>
      <w:r w:rsidRPr="007C3C6A">
        <w:rPr>
          <w:sz w:val="28"/>
          <w:szCs w:val="28"/>
          <w:lang w:val="ru-RU"/>
        </w:rPr>
        <w:t xml:space="preserve">Анализ  движения математического маятника в соответствии с законами механических колебаний </w:t>
      </w:r>
    </w:p>
    <w:p w:rsidR="007C3C6A" w:rsidRP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sz w:val="28"/>
          <w:szCs w:val="28"/>
          <w:lang w:val="ru-RU"/>
        </w:rPr>
      </w:pPr>
      <w:r w:rsidRPr="007C3C6A">
        <w:rPr>
          <w:sz w:val="28"/>
          <w:szCs w:val="28"/>
          <w:lang w:val="ru-RU"/>
        </w:rPr>
        <w:t xml:space="preserve">Проведение экспериментов в соответствии с инструкционной  картой </w:t>
      </w:r>
    </w:p>
    <w:p w:rsidR="007C3C6A" w:rsidRP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sz w:val="28"/>
          <w:szCs w:val="28"/>
          <w:lang w:val="ru-RU"/>
        </w:rPr>
      </w:pPr>
      <w:r w:rsidRPr="007C3C6A">
        <w:rPr>
          <w:sz w:val="28"/>
          <w:szCs w:val="28"/>
          <w:lang w:val="ru-RU"/>
        </w:rPr>
        <w:t>Формулирование выводов на основании законов механических колебаний</w:t>
      </w:r>
    </w:p>
    <w:p w:rsidR="007C3C6A" w:rsidRP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sz w:val="28"/>
          <w:szCs w:val="28"/>
          <w:lang w:val="ru-RU"/>
        </w:rPr>
      </w:pPr>
      <w:r w:rsidRPr="007C3C6A">
        <w:rPr>
          <w:sz w:val="28"/>
          <w:szCs w:val="28"/>
          <w:lang w:val="ru-RU"/>
        </w:rPr>
        <w:t xml:space="preserve">Измерение физических величин с учетом цены деления приборов </w:t>
      </w:r>
    </w:p>
    <w:p w:rsidR="007C3C6A" w:rsidRP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sz w:val="28"/>
          <w:szCs w:val="28"/>
          <w:lang w:val="ru-RU"/>
        </w:rPr>
      </w:pPr>
      <w:r w:rsidRPr="007C3C6A">
        <w:rPr>
          <w:sz w:val="28"/>
          <w:szCs w:val="28"/>
          <w:lang w:val="ru-RU"/>
        </w:rPr>
        <w:t>Анализ физической величины периода колебаний с учетом формул</w:t>
      </w:r>
    </w:p>
    <w:p w:rsid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b/>
          <w:sz w:val="28"/>
          <w:szCs w:val="28"/>
          <w:lang w:val="ru-RU"/>
        </w:rPr>
      </w:pPr>
    </w:p>
    <w:p w:rsidR="007C3C6A" w:rsidRPr="006C6EAB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b/>
          <w:sz w:val="28"/>
          <w:szCs w:val="28"/>
          <w:lang w:val="ru-RU"/>
        </w:rPr>
      </w:pPr>
      <w:r w:rsidRPr="007C3C6A">
        <w:rPr>
          <w:b/>
          <w:i/>
          <w:sz w:val="28"/>
          <w:szCs w:val="28"/>
          <w:lang w:val="ru-RU"/>
        </w:rPr>
        <w:t>Уровень освоения содержания</w:t>
      </w:r>
      <w:r w:rsidRPr="006C6EAB">
        <w:rPr>
          <w:b/>
          <w:sz w:val="28"/>
          <w:szCs w:val="28"/>
          <w:lang w:val="ru-RU"/>
        </w:rPr>
        <w:t xml:space="preserve"> </w:t>
      </w:r>
      <w:r w:rsidRPr="007C3C6A">
        <w:rPr>
          <w:sz w:val="28"/>
          <w:szCs w:val="28"/>
          <w:lang w:val="ru-RU"/>
        </w:rPr>
        <w:t>2 – репродуктивный</w:t>
      </w:r>
    </w:p>
    <w:p w:rsidR="007C3C6A" w:rsidRPr="006C6EAB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b/>
          <w:sz w:val="28"/>
          <w:szCs w:val="28"/>
          <w:lang w:val="ru-RU"/>
        </w:rPr>
      </w:pPr>
      <w:r w:rsidRPr="007C3C6A">
        <w:rPr>
          <w:b/>
          <w:i/>
          <w:sz w:val="28"/>
          <w:szCs w:val="28"/>
          <w:lang w:val="ru-RU"/>
        </w:rPr>
        <w:t>Тип УЗ</w:t>
      </w:r>
      <w:r w:rsidRPr="006C6EAB">
        <w:rPr>
          <w:b/>
          <w:sz w:val="28"/>
          <w:szCs w:val="28"/>
          <w:lang w:val="ru-RU"/>
        </w:rPr>
        <w:t xml:space="preserve"> </w:t>
      </w:r>
      <w:r w:rsidRPr="007C3C6A">
        <w:rPr>
          <w:sz w:val="28"/>
          <w:szCs w:val="28"/>
          <w:lang w:val="ru-RU"/>
        </w:rPr>
        <w:t>Формирование и совершенствование умений и навыков</w:t>
      </w:r>
      <w:r w:rsidRPr="006C6EAB">
        <w:rPr>
          <w:sz w:val="28"/>
          <w:szCs w:val="28"/>
          <w:u w:val="single"/>
          <w:lang w:val="ru-RU"/>
        </w:rPr>
        <w:t xml:space="preserve">  </w:t>
      </w:r>
    </w:p>
    <w:p w:rsidR="007C3C6A" w:rsidRPr="007C3C6A" w:rsidRDefault="007C3C6A" w:rsidP="00161EF0">
      <w:pPr>
        <w:pStyle w:val="af2"/>
        <w:tabs>
          <w:tab w:val="left" w:pos="284"/>
          <w:tab w:val="left" w:pos="426"/>
        </w:tabs>
        <w:spacing w:line="360" w:lineRule="auto"/>
        <w:ind w:left="567"/>
        <w:jc w:val="both"/>
        <w:rPr>
          <w:sz w:val="28"/>
          <w:szCs w:val="28"/>
          <w:lang w:val="ru-RU"/>
        </w:rPr>
      </w:pPr>
      <w:r w:rsidRPr="007C3C6A">
        <w:rPr>
          <w:b/>
          <w:i/>
          <w:sz w:val="28"/>
          <w:szCs w:val="28"/>
          <w:lang w:val="ru-RU"/>
        </w:rPr>
        <w:t>Форма УЗ</w:t>
      </w:r>
      <w:r w:rsidRPr="006C6EAB">
        <w:rPr>
          <w:b/>
          <w:sz w:val="28"/>
          <w:szCs w:val="28"/>
          <w:lang w:val="ru-RU"/>
        </w:rPr>
        <w:t xml:space="preserve">  </w:t>
      </w:r>
      <w:r w:rsidRPr="007C3C6A">
        <w:rPr>
          <w:sz w:val="28"/>
          <w:szCs w:val="28"/>
          <w:lang w:val="ru-RU"/>
        </w:rPr>
        <w:t>лабораторное занятие</w:t>
      </w:r>
    </w:p>
    <w:p w:rsidR="007C3C6A" w:rsidRPr="007C3C6A" w:rsidRDefault="007C3C6A" w:rsidP="00161EF0">
      <w:pPr>
        <w:pStyle w:val="ae"/>
        <w:spacing w:after="0" w:line="360" w:lineRule="auto"/>
        <w:ind w:left="567"/>
        <w:rPr>
          <w:b/>
          <w:bCs/>
          <w:sz w:val="28"/>
          <w:szCs w:val="28"/>
        </w:rPr>
      </w:pPr>
    </w:p>
    <w:p w:rsidR="007C3C6A" w:rsidRP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b/>
          <w:i/>
          <w:sz w:val="28"/>
          <w:szCs w:val="28"/>
          <w:lang w:val="ru-RU"/>
        </w:rPr>
      </w:pPr>
      <w:r w:rsidRPr="007C3C6A">
        <w:rPr>
          <w:b/>
          <w:i/>
          <w:sz w:val="28"/>
          <w:szCs w:val="28"/>
          <w:lang w:val="ru-RU"/>
        </w:rPr>
        <w:t>Ведущие методы и технологии достижения образовательного резул</w:t>
      </w:r>
      <w:r w:rsidRPr="007C3C6A">
        <w:rPr>
          <w:b/>
          <w:i/>
          <w:sz w:val="28"/>
          <w:szCs w:val="28"/>
          <w:lang w:val="ru-RU"/>
        </w:rPr>
        <w:t>ь</w:t>
      </w:r>
      <w:r w:rsidRPr="007C3C6A">
        <w:rPr>
          <w:b/>
          <w:i/>
          <w:sz w:val="28"/>
          <w:szCs w:val="28"/>
          <w:lang w:val="ru-RU"/>
        </w:rPr>
        <w:t>тата. Методы и формы оценки образовательных результатов</w:t>
      </w:r>
    </w:p>
    <w:p w:rsidR="007C3C6A" w:rsidRPr="007C3C6A" w:rsidRDefault="007C3C6A" w:rsidP="00161EF0">
      <w:pPr>
        <w:pStyle w:val="af2"/>
        <w:tabs>
          <w:tab w:val="left" w:pos="5552"/>
          <w:tab w:val="left" w:pos="13112"/>
        </w:tabs>
        <w:spacing w:line="360" w:lineRule="auto"/>
        <w:ind w:left="567"/>
        <w:jc w:val="both"/>
        <w:rPr>
          <w:sz w:val="28"/>
          <w:szCs w:val="28"/>
          <w:lang w:val="ru-RU"/>
        </w:rPr>
      </w:pPr>
      <w:r w:rsidRPr="007C3C6A">
        <w:rPr>
          <w:sz w:val="28"/>
          <w:szCs w:val="28"/>
          <w:lang w:val="ru-RU"/>
        </w:rPr>
        <w:t>Проблемные ситуации Фронтальная беседа с опорой на наглядность Пои</w:t>
      </w:r>
      <w:r w:rsidRPr="007C3C6A">
        <w:rPr>
          <w:sz w:val="28"/>
          <w:szCs w:val="28"/>
          <w:lang w:val="ru-RU"/>
        </w:rPr>
        <w:t>с</w:t>
      </w:r>
      <w:r w:rsidRPr="007C3C6A">
        <w:rPr>
          <w:sz w:val="28"/>
          <w:szCs w:val="28"/>
          <w:lang w:val="ru-RU"/>
        </w:rPr>
        <w:t>ковая беседа с опорой на наглядность. Итоговая оценка</w:t>
      </w:r>
    </w:p>
    <w:p w:rsidR="000A22EB" w:rsidRPr="007C3C6A" w:rsidRDefault="000A22EB" w:rsidP="00161EF0">
      <w:pPr>
        <w:shd w:val="clear" w:color="auto" w:fill="FFFFFF"/>
        <w:spacing w:after="0" w:line="360" w:lineRule="auto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0C0403" w:rsidRDefault="000C0403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444" w:rsidRDefault="00BD0444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444" w:rsidRDefault="00BD0444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444" w:rsidRDefault="00BD0444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444" w:rsidRDefault="00BD0444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444" w:rsidRDefault="00BD0444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444" w:rsidRDefault="00BD0444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C3C6A" w:rsidRDefault="007C3C6A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C3C6A" w:rsidRDefault="007C3C6A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7C3C6A" w:rsidRDefault="007C3C6A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BD0444" w:rsidRPr="000C0403" w:rsidRDefault="00BD0444" w:rsidP="00161EF0">
      <w:pPr>
        <w:shd w:val="clear" w:color="auto" w:fill="FFFFFF"/>
        <w:spacing w:after="0" w:line="312" w:lineRule="atLeast"/>
        <w:ind w:left="567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A6609D" w:rsidRDefault="00A6609D" w:rsidP="00161EF0">
      <w:pPr>
        <w:ind w:left="567"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2.2 КВАЛИФИКАЦИОННЫЕ ТРЕБОВАНИЯ</w:t>
      </w:r>
    </w:p>
    <w:p w:rsidR="00A6609D" w:rsidRDefault="00A6609D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0444" w:rsidRPr="00BD0444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 результате проведения урока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обучающийся должен уметь:</w:t>
      </w:r>
    </w:p>
    <w:p w:rsidR="00BD0444" w:rsidRPr="00BD0444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1)описывать и объяснять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колебания математического (нитяного) маятника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D0444" w:rsidRPr="00BD0444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2)делать выводы на основе экспериментальных данных;                                                                                 3)приводить примеры практического использования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колебания маятника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;                                                                                                   4)определять характер физического процесса по формуле;                                                                  5)измерять ряд физических величин, представляя результаты измерений с учетом их погрешностей.</w:t>
      </w:r>
    </w:p>
    <w:p w:rsidR="00BD0444" w:rsidRPr="00BD0444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В результате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проведения урока </w:t>
      </w: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 обучающийся должен знать:</w:t>
      </w:r>
    </w:p>
    <w:p w:rsidR="00BD0444" w:rsidRPr="00BD0444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 xml:space="preserve">1)смысл понятий: физическое явление, гипотеза, закон, теория, вещество, взаимодействие;  </w:t>
      </w:r>
    </w:p>
    <w:p w:rsidR="000C0403" w:rsidRPr="007C3C6A" w:rsidRDefault="00BD0444" w:rsidP="00161EF0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0444">
        <w:rPr>
          <w:rFonts w:ascii="Times New Roman" w:eastAsia="Times New Roman" w:hAnsi="Times New Roman"/>
          <w:sz w:val="28"/>
          <w:szCs w:val="28"/>
          <w:lang w:eastAsia="ru-RU"/>
        </w:rPr>
        <w:t>2)смысл физических величин: амплитуда колебаний, период, частота;                                                                               3)смысл физических законов классической механики.</w:t>
      </w:r>
      <w:r w:rsidR="007C3C6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C0403" w:rsidRPr="00E75BB6" w:rsidRDefault="000C0403" w:rsidP="00161EF0">
      <w:pPr>
        <w:tabs>
          <w:tab w:val="left" w:pos="5552"/>
          <w:tab w:val="left" w:pos="13112"/>
        </w:tabs>
        <w:spacing w:after="0" w:line="360" w:lineRule="auto"/>
        <w:ind w:left="567" w:right="-18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C0403" w:rsidRPr="00E75BB6" w:rsidRDefault="000C0403" w:rsidP="00161EF0">
      <w:pPr>
        <w:spacing w:after="120" w:line="360" w:lineRule="auto"/>
        <w:ind w:left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75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Межпредметные связи: </w:t>
      </w:r>
      <w:r w:rsidR="007C3C6A">
        <w:rPr>
          <w:rFonts w:ascii="Times New Roman" w:hAnsi="Times New Roman"/>
          <w:sz w:val="28"/>
          <w:szCs w:val="28"/>
        </w:rPr>
        <w:t>математика</w:t>
      </w:r>
      <w:r>
        <w:rPr>
          <w:rFonts w:ascii="Times New Roman" w:hAnsi="Times New Roman"/>
          <w:sz w:val="28"/>
          <w:szCs w:val="28"/>
        </w:rPr>
        <w:t>, устройство автомобиля</w:t>
      </w:r>
    </w:p>
    <w:p w:rsidR="000C0403" w:rsidRPr="000320C2" w:rsidRDefault="000C0403" w:rsidP="00161EF0">
      <w:pPr>
        <w:spacing w:after="120" w:line="360" w:lineRule="auto"/>
        <w:ind w:left="567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r w:rsidRPr="00E75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Внутрипредметные связи: </w:t>
      </w:r>
      <w:r w:rsidR="007C3C6A" w:rsidRPr="007C3C6A">
        <w:rPr>
          <w:rFonts w:ascii="Times New Roman" w:hAnsi="Times New Roman"/>
          <w:bCs/>
          <w:sz w:val="28"/>
          <w:szCs w:val="28"/>
          <w:lang w:eastAsia="ru-RU"/>
        </w:rPr>
        <w:t>лабораторное занятие  идет после практич</w:t>
      </w:r>
      <w:r w:rsidR="007C3C6A" w:rsidRPr="007C3C6A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7C3C6A" w:rsidRPr="007C3C6A">
        <w:rPr>
          <w:rFonts w:ascii="Times New Roman" w:hAnsi="Times New Roman"/>
          <w:bCs/>
          <w:sz w:val="28"/>
          <w:szCs w:val="28"/>
          <w:lang w:eastAsia="ru-RU"/>
        </w:rPr>
        <w:t>ского занятия по теме: Механические колебания. Амплитуда, период, ч</w:t>
      </w:r>
      <w:r w:rsidR="007C3C6A" w:rsidRPr="007C3C6A">
        <w:rPr>
          <w:rFonts w:ascii="Times New Roman" w:hAnsi="Times New Roman"/>
          <w:bCs/>
          <w:sz w:val="28"/>
          <w:szCs w:val="28"/>
          <w:lang w:eastAsia="ru-RU"/>
        </w:rPr>
        <w:t>а</w:t>
      </w:r>
      <w:r w:rsidR="007C3C6A" w:rsidRPr="007C3C6A">
        <w:rPr>
          <w:rFonts w:ascii="Times New Roman" w:hAnsi="Times New Roman"/>
          <w:bCs/>
          <w:sz w:val="28"/>
          <w:szCs w:val="28"/>
          <w:lang w:eastAsia="ru-RU"/>
        </w:rPr>
        <w:t>стота колебаний, и после него комбинированное занятие по теме: Свобо</w:t>
      </w:r>
      <w:r w:rsidR="007C3C6A" w:rsidRPr="007C3C6A">
        <w:rPr>
          <w:rFonts w:ascii="Times New Roman" w:hAnsi="Times New Roman"/>
          <w:bCs/>
          <w:sz w:val="28"/>
          <w:szCs w:val="28"/>
          <w:lang w:eastAsia="ru-RU"/>
        </w:rPr>
        <w:t>д</w:t>
      </w:r>
      <w:r w:rsidR="007C3C6A" w:rsidRPr="007C3C6A">
        <w:rPr>
          <w:rFonts w:ascii="Times New Roman" w:hAnsi="Times New Roman"/>
          <w:bCs/>
          <w:sz w:val="28"/>
          <w:szCs w:val="28"/>
          <w:lang w:eastAsia="ru-RU"/>
        </w:rPr>
        <w:t>ные и вынужденные колебания. Резонанс</w:t>
      </w:r>
      <w:r w:rsidR="007C3C6A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7C3C6A" w:rsidRPr="007C3C6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</w:t>
      </w:r>
      <w:r w:rsidR="007C3C6A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0C0403" w:rsidRPr="00E75BB6" w:rsidRDefault="007C3C6A" w:rsidP="00161EF0">
      <w:pPr>
        <w:tabs>
          <w:tab w:val="left" w:pos="5552"/>
        </w:tabs>
        <w:spacing w:after="0" w:line="360" w:lineRule="auto"/>
        <w:ind w:left="567" w:right="-18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C0403" w:rsidRPr="00E75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Оснащение:</w:t>
      </w:r>
      <w:r w:rsidR="000C040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0C0403" w:rsidRPr="00E75BB6">
        <w:rPr>
          <w:rFonts w:ascii="Times New Roman" w:eastAsia="Times New Roman" w:hAnsi="Times New Roman"/>
          <w:bCs/>
          <w:sz w:val="28"/>
          <w:szCs w:val="20"/>
          <w:lang w:eastAsia="ru-RU"/>
        </w:rPr>
        <w:t>интерактивная доска</w:t>
      </w:r>
      <w:r w:rsidR="000C0403" w:rsidRPr="00E75BB6">
        <w:rPr>
          <w:rFonts w:ascii="Times New Roman" w:eastAsia="Times New Roman" w:hAnsi="Times New Roman"/>
          <w:sz w:val="28"/>
          <w:szCs w:val="20"/>
          <w:lang w:val="en-US" w:eastAsia="ru-RU"/>
        </w:rPr>
        <w:t>Smartboard</w:t>
      </w:r>
      <w:r w:rsidR="000C0403" w:rsidRPr="00E75BB6">
        <w:rPr>
          <w:rFonts w:ascii="Times New Roman" w:eastAsia="Times New Roman" w:hAnsi="Times New Roman"/>
          <w:sz w:val="28"/>
          <w:szCs w:val="20"/>
          <w:lang w:eastAsia="ru-RU"/>
        </w:rPr>
        <w:t xml:space="preserve"> 480,  компьютер, 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 </w:t>
      </w:r>
      <w:r w:rsidR="000C0403" w:rsidRPr="00E75BB6">
        <w:rPr>
          <w:rFonts w:ascii="Times New Roman" w:eastAsia="Times New Roman" w:hAnsi="Times New Roman"/>
          <w:sz w:val="28"/>
          <w:szCs w:val="20"/>
          <w:lang w:eastAsia="ru-RU"/>
        </w:rPr>
        <w:t>медиапр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ектор, приложения по физике.</w:t>
      </w:r>
    </w:p>
    <w:p w:rsidR="000C0403" w:rsidRDefault="000C0403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609D" w:rsidRDefault="00A6609D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609D" w:rsidRPr="00C57D05" w:rsidRDefault="000C0403" w:rsidP="00161EF0">
      <w:pPr>
        <w:ind w:left="567" w:firstLine="36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:rsidR="006B4743" w:rsidRDefault="006B4743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2.3 СТРУКТУРА И ХРОНОМЕТРАЖ ЗАНЯТИЯ</w:t>
      </w:r>
    </w:p>
    <w:p w:rsidR="00A6609D" w:rsidRDefault="00A6609D" w:rsidP="00161EF0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</w:p>
    <w:p w:rsidR="00A6609D" w:rsidRPr="00E75BB6" w:rsidRDefault="00A6609D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E75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Время занятия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   -     90 мин.</w:t>
      </w:r>
    </w:p>
    <w:p w:rsidR="00A6609D" w:rsidRPr="00E75BB6" w:rsidRDefault="00A6609D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E75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проведения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-  учебная аудитория – кабинет физики и математ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ки (№ 58)</w:t>
      </w:r>
    </w:p>
    <w:p w:rsidR="00A6609D" w:rsidRPr="00F44C5E" w:rsidRDefault="00A6609D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E75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  Вид занятия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- </w:t>
      </w:r>
      <w:r w:rsidRPr="00F44C5E">
        <w:rPr>
          <w:rFonts w:ascii="Times New Roman" w:eastAsia="Times New Roman" w:hAnsi="Times New Roman"/>
          <w:sz w:val="28"/>
          <w:szCs w:val="28"/>
          <w:lang w:eastAsia="ru-RU"/>
        </w:rPr>
        <w:t>урок</w:t>
      </w:r>
      <w:r w:rsidR="007C3C6A">
        <w:rPr>
          <w:rFonts w:ascii="Times New Roman" w:eastAsia="Times New Roman" w:hAnsi="Times New Roman"/>
          <w:sz w:val="28"/>
          <w:szCs w:val="28"/>
          <w:lang w:eastAsia="ru-RU"/>
        </w:rPr>
        <w:t xml:space="preserve"> – лабораторная работа </w:t>
      </w:r>
      <w:r w:rsidRPr="00F44C5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C3C6A">
        <w:rPr>
          <w:rFonts w:ascii="Times New Roman" w:hAnsi="Times New Roman"/>
          <w:sz w:val="28"/>
          <w:szCs w:val="28"/>
        </w:rPr>
        <w:t xml:space="preserve"> </w:t>
      </w: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0C0403" w:rsidRDefault="000C0403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0C0403" w:rsidRPr="00E75BB6" w:rsidRDefault="000C0403" w:rsidP="00161EF0">
      <w:pPr>
        <w:spacing w:after="12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="000D17F1">
        <w:rPr>
          <w:rFonts w:ascii="Times New Roman" w:hAnsi="Times New Roman"/>
          <w:sz w:val="28"/>
          <w:szCs w:val="28"/>
          <w:lang w:eastAsia="ru-RU"/>
        </w:rPr>
        <w:t>Организаци</w:t>
      </w:r>
      <w:r w:rsidR="000D17F1" w:rsidRPr="000D17F1">
        <w:rPr>
          <w:rFonts w:ascii="Times New Roman" w:hAnsi="Times New Roman"/>
          <w:sz w:val="28"/>
          <w:szCs w:val="28"/>
          <w:lang w:eastAsia="ru-RU"/>
        </w:rPr>
        <w:t>онный момент</w:t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="000D17F1">
        <w:rPr>
          <w:rFonts w:ascii="Times New Roman" w:hAnsi="Times New Roman"/>
          <w:sz w:val="28"/>
          <w:szCs w:val="28"/>
          <w:lang w:eastAsia="ru-RU"/>
        </w:rPr>
        <w:t xml:space="preserve">           </w:t>
      </w:r>
      <w:r w:rsidR="000D17F1" w:rsidRPr="000D17F1">
        <w:rPr>
          <w:rFonts w:ascii="Times New Roman" w:hAnsi="Times New Roman"/>
          <w:sz w:val="28"/>
          <w:szCs w:val="28"/>
          <w:lang w:eastAsia="ru-RU"/>
        </w:rPr>
        <w:t>2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0C0403" w:rsidRPr="00E75BB6" w:rsidRDefault="000C0403" w:rsidP="00161EF0">
      <w:pPr>
        <w:spacing w:after="12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="000D17F1" w:rsidRPr="000D17F1">
        <w:rPr>
          <w:rFonts w:ascii="Times New Roman" w:hAnsi="Times New Roman"/>
          <w:sz w:val="28"/>
          <w:szCs w:val="28"/>
          <w:lang w:eastAsia="ru-RU"/>
        </w:rPr>
        <w:t xml:space="preserve">Мотивация знаний </w:t>
      </w:r>
      <w:r w:rsidR="000D17F1" w:rsidRPr="000D17F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</w:t>
      </w:r>
      <w:r w:rsidR="004E237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Pr="00E75BB6">
        <w:rPr>
          <w:rFonts w:ascii="Times New Roman" w:hAnsi="Times New Roman"/>
          <w:sz w:val="28"/>
          <w:szCs w:val="28"/>
          <w:lang w:eastAsia="ru-RU"/>
        </w:rPr>
        <w:t>10 мин.</w:t>
      </w:r>
    </w:p>
    <w:p w:rsidR="000C0403" w:rsidRPr="00E75BB6" w:rsidRDefault="000C0403" w:rsidP="00161EF0">
      <w:pPr>
        <w:spacing w:after="12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4A05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</w:t>
      </w:r>
      <w:r w:rsidR="000D17F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вторение 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 w:rsidR="000D17F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</w:t>
      </w:r>
      <w:r w:rsidR="004E237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="000D17F1">
        <w:rPr>
          <w:rFonts w:ascii="Times New Roman" w:hAnsi="Times New Roman"/>
          <w:sz w:val="28"/>
          <w:szCs w:val="28"/>
          <w:lang w:eastAsia="ru-RU"/>
        </w:rPr>
        <w:t>15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0C0403" w:rsidRPr="00E75BB6" w:rsidRDefault="000C0403" w:rsidP="00161EF0">
      <w:pPr>
        <w:spacing w:after="0" w:line="36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="000D17F1" w:rsidRPr="000D17F1">
        <w:rPr>
          <w:rFonts w:ascii="Times New Roman" w:hAnsi="Times New Roman"/>
          <w:sz w:val="28"/>
          <w:szCs w:val="28"/>
          <w:lang w:eastAsia="ru-RU"/>
        </w:rPr>
        <w:t xml:space="preserve">Выполнение лабораторной работы </w:t>
      </w:r>
      <w:r w:rsidR="000D17F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="000D17F1">
        <w:rPr>
          <w:rFonts w:ascii="Times New Roman" w:hAnsi="Times New Roman"/>
          <w:sz w:val="28"/>
          <w:szCs w:val="28"/>
          <w:lang w:eastAsia="ru-RU"/>
        </w:rPr>
        <w:t xml:space="preserve">                              5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0C0403" w:rsidRPr="00725F78" w:rsidRDefault="000C0403" w:rsidP="00161EF0">
      <w:pPr>
        <w:shd w:val="clear" w:color="auto" w:fill="FFFFFF"/>
        <w:spacing w:after="0" w:line="36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>5.</w:t>
      </w:r>
      <w:r w:rsidRPr="00623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0D17F1" w:rsidRPr="000D17F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Подведение итогов, рефлексия </w:t>
      </w:r>
      <w:r w:rsidR="000D17F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</w:t>
      </w:r>
      <w:r w:rsidR="000D17F1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</w:t>
      </w:r>
      <w:r w:rsidR="004E237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  <w:r w:rsidR="000D17F1">
        <w:rPr>
          <w:rFonts w:ascii="Times New Roman" w:hAnsi="Times New Roman"/>
          <w:sz w:val="28"/>
          <w:szCs w:val="28"/>
          <w:lang w:eastAsia="ru-RU"/>
        </w:rPr>
        <w:t>10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</w:t>
      </w:r>
    </w:p>
    <w:p w:rsidR="000C0403" w:rsidRPr="00E75BB6" w:rsidRDefault="000C0403" w:rsidP="00161EF0">
      <w:pPr>
        <w:spacing w:after="12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="000D17F1">
        <w:rPr>
          <w:rFonts w:ascii="Times New Roman" w:hAnsi="Times New Roman"/>
          <w:sz w:val="28"/>
          <w:szCs w:val="28"/>
          <w:lang w:eastAsia="ru-RU"/>
        </w:rPr>
        <w:t>Домашнее задание</w:t>
      </w:r>
      <w:r w:rsidR="000D17F1">
        <w:rPr>
          <w:rFonts w:ascii="Times New Roman" w:hAnsi="Times New Roman"/>
          <w:sz w:val="28"/>
          <w:szCs w:val="28"/>
          <w:lang w:eastAsia="ru-RU"/>
        </w:rPr>
        <w:tab/>
      </w:r>
      <w:r w:rsidR="000D17F1">
        <w:rPr>
          <w:rFonts w:ascii="Times New Roman" w:hAnsi="Times New Roman"/>
          <w:sz w:val="28"/>
          <w:szCs w:val="28"/>
          <w:lang w:eastAsia="ru-RU"/>
        </w:rPr>
        <w:tab/>
      </w:r>
      <w:r w:rsidR="000D17F1">
        <w:rPr>
          <w:rFonts w:ascii="Times New Roman" w:hAnsi="Times New Roman"/>
          <w:sz w:val="28"/>
          <w:szCs w:val="28"/>
          <w:lang w:eastAsia="ru-RU"/>
        </w:rPr>
        <w:tab/>
      </w:r>
      <w:r w:rsidR="000D17F1">
        <w:rPr>
          <w:rFonts w:ascii="Times New Roman" w:hAnsi="Times New Roman"/>
          <w:sz w:val="28"/>
          <w:szCs w:val="28"/>
          <w:lang w:eastAsia="ru-RU"/>
        </w:rPr>
        <w:tab/>
        <w:t xml:space="preserve">                                3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:rsidR="000C0403" w:rsidRPr="00E75BB6" w:rsidRDefault="000D17F1" w:rsidP="00161EF0">
      <w:pPr>
        <w:spacing w:after="120" w:line="240" w:lineRule="auto"/>
        <w:ind w:left="567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C0403" w:rsidRPr="005E150B" w:rsidRDefault="000C0403" w:rsidP="00161EF0">
      <w:pPr>
        <w:spacing w:after="120" w:line="240" w:lineRule="auto"/>
        <w:ind w:left="567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>Итог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</w:t>
      </w:r>
      <w:r w:rsidR="004E237D"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hAnsi="Times New Roman"/>
          <w:sz w:val="28"/>
          <w:szCs w:val="28"/>
          <w:lang w:eastAsia="ru-RU"/>
        </w:rPr>
        <w:t>90 мин.</w:t>
      </w:r>
    </w:p>
    <w:p w:rsidR="000C0403" w:rsidRDefault="000C0403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0C0403" w:rsidRDefault="000C0403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Pr="00E75BB6" w:rsidRDefault="000C0403" w:rsidP="00161EF0">
      <w:pPr>
        <w:spacing w:after="120" w:line="240" w:lineRule="auto"/>
        <w:ind w:left="567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0C0403" w:rsidRDefault="000C0403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0D17F1" w:rsidRDefault="000D17F1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0D17F1" w:rsidRDefault="000D17F1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7C3C6A" w:rsidRDefault="007C3C6A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0C0403" w:rsidP="00161EF0">
      <w:pPr>
        <w:pStyle w:val="ae"/>
        <w:numPr>
          <w:ilvl w:val="1"/>
          <w:numId w:val="17"/>
        </w:num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A6609D" w:rsidRPr="00FF5178">
        <w:rPr>
          <w:rFonts w:ascii="Times New Roman" w:hAnsi="Times New Roman"/>
          <w:sz w:val="28"/>
          <w:szCs w:val="28"/>
        </w:rPr>
        <w:t>ХОД ЗАНЯТИЯ</w:t>
      </w:r>
    </w:p>
    <w:p w:rsidR="004E237D" w:rsidRDefault="004E237D" w:rsidP="00161EF0">
      <w:pPr>
        <w:pStyle w:val="ae"/>
        <w:spacing w:line="345" w:lineRule="atLeast"/>
        <w:ind w:left="567"/>
        <w:rPr>
          <w:rFonts w:ascii="Times New Roman" w:hAnsi="Times New Roman"/>
          <w:sz w:val="28"/>
          <w:szCs w:val="28"/>
        </w:rPr>
      </w:pPr>
    </w:p>
    <w:p w:rsidR="00161EF0" w:rsidRDefault="00161EF0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</w:t>
      </w:r>
      <w:r w:rsidR="004E237D">
        <w:rPr>
          <w:rFonts w:ascii="Times New Roman" w:hAnsi="Times New Roman"/>
          <w:sz w:val="28"/>
          <w:szCs w:val="28"/>
        </w:rPr>
        <w:t>. Сегодня на нашем занятии присутствуют гости. Посмотрите, улыбнитесь. Садитесь.</w:t>
      </w:r>
    </w:p>
    <w:p w:rsidR="004E237D" w:rsidRDefault="004E237D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вам ребята нужно решить кроссворд. Получим ключевое слово «Колебания». Какие ассоциации вызывает это слово? Дайте определение.</w:t>
      </w:r>
    </w:p>
    <w:p w:rsidR="004E237D" w:rsidRDefault="004E237D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Затем видео о маятнике Фуко. </w:t>
      </w:r>
    </w:p>
    <w:p w:rsidR="004E237D" w:rsidRDefault="004E237D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 чего зависят колебания? Назовите характеристики колебательного дв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жения</w:t>
      </w:r>
      <w:r w:rsidR="00615A0C">
        <w:rPr>
          <w:rFonts w:ascii="Times New Roman" w:hAnsi="Times New Roman"/>
          <w:sz w:val="28"/>
          <w:szCs w:val="28"/>
        </w:rPr>
        <w:t xml:space="preserve"> (период, частота). От каких величин зависит период?</w:t>
      </w:r>
    </w:p>
    <w:p w:rsidR="00615A0C" w:rsidRDefault="00615A0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Зачем нам это надо знать?</w:t>
      </w:r>
    </w:p>
    <w:p w:rsidR="004E237D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вы думаете чем мы с вами сегодня будем заниматься на уроке?</w:t>
      </w:r>
    </w:p>
    <w:p w:rsidR="00A3383C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Какова цель нашего занятия? (Установить на практике зависимость пери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да от длины нити и выяснить от чего период не зависит).</w:t>
      </w:r>
    </w:p>
    <w:p w:rsidR="00A3383C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Итак, тема нашего занятия </w:t>
      </w:r>
      <w:r w:rsidRPr="00A3383C">
        <w:rPr>
          <w:rFonts w:ascii="Times New Roman" w:hAnsi="Times New Roman"/>
          <w:sz w:val="28"/>
          <w:szCs w:val="28"/>
        </w:rPr>
        <w:t>Лабораторная работа № 4 Изучение зависим</w:t>
      </w:r>
      <w:r w:rsidRPr="00A3383C">
        <w:rPr>
          <w:rFonts w:ascii="Times New Roman" w:hAnsi="Times New Roman"/>
          <w:sz w:val="28"/>
          <w:szCs w:val="28"/>
        </w:rPr>
        <w:t>о</w:t>
      </w:r>
      <w:r w:rsidRPr="00A3383C">
        <w:rPr>
          <w:rFonts w:ascii="Times New Roman" w:hAnsi="Times New Roman"/>
          <w:sz w:val="28"/>
          <w:szCs w:val="28"/>
        </w:rPr>
        <w:t>сти пери-ода колебаний нитяного  маятника от длины нити</w:t>
      </w:r>
    </w:p>
    <w:p w:rsidR="00A3383C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вы можете получить оценки за активность на уроке, правильные ответы и за выполнение лабораторной работы.</w:t>
      </w:r>
    </w:p>
    <w:p w:rsidR="00A3383C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Начнем с повторения. Задания на интерактивной доске и в рабочем листе студента,  (Ребята выполняют, затем проверяем на ИД).</w:t>
      </w:r>
    </w:p>
    <w:p w:rsidR="00A3383C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Дополните схему</w:t>
      </w:r>
    </w:p>
    <w:p w:rsidR="00A3383C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Вставьте пропущенные слова</w:t>
      </w:r>
    </w:p>
    <w:p w:rsidR="00A3383C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Подпишите формулы</w:t>
      </w:r>
    </w:p>
    <w:p w:rsidR="00A3383C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Проверка домашнего задания</w:t>
      </w:r>
    </w:p>
    <w:p w:rsidR="009A3C4D" w:rsidRDefault="00A3383C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студенты выполняют лабораторную работу. Инструктаж по технике безопасности. Читаем инструкцию и разбираем, что делать.</w:t>
      </w:r>
      <w:r w:rsidR="009A3C4D">
        <w:rPr>
          <w:rFonts w:ascii="Times New Roman" w:hAnsi="Times New Roman"/>
          <w:sz w:val="28"/>
          <w:szCs w:val="28"/>
        </w:rPr>
        <w:t xml:space="preserve"> Выполняют работу. Защищают работу (рассказывают как выполняли, заполняют та</w:t>
      </w:r>
      <w:r w:rsidR="009A3C4D">
        <w:rPr>
          <w:rFonts w:ascii="Times New Roman" w:hAnsi="Times New Roman"/>
          <w:sz w:val="28"/>
          <w:szCs w:val="28"/>
        </w:rPr>
        <w:t>б</w:t>
      </w:r>
      <w:r w:rsidR="009A3C4D">
        <w:rPr>
          <w:rFonts w:ascii="Times New Roman" w:hAnsi="Times New Roman"/>
          <w:sz w:val="28"/>
          <w:szCs w:val="28"/>
        </w:rPr>
        <w:t>лицу на ИД, делают вывод).</w:t>
      </w:r>
    </w:p>
    <w:p w:rsidR="009A3C4D" w:rsidRDefault="009A3C4D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Итого урока:</w:t>
      </w:r>
    </w:p>
    <w:p w:rsidR="009A3C4D" w:rsidRDefault="009A3C4D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Сегодня на уроке что нового узнали?</w:t>
      </w:r>
    </w:p>
    <w:p w:rsidR="009A3C4D" w:rsidRDefault="009A3C4D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Оценки за урок получат после проверки рабочего листа студента. Преп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даватель хвалит за работу. </w:t>
      </w:r>
    </w:p>
    <w:p w:rsidR="009A3C4D" w:rsidRDefault="009A3C4D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Домашнее задание прочитать, какие вопросы по выполнкению?</w:t>
      </w:r>
    </w:p>
    <w:p w:rsidR="009A3C4D" w:rsidRDefault="009A3C4D" w:rsidP="009A3C4D">
      <w:pPr>
        <w:pStyle w:val="ae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Рефлексия на ИД, выбрать смайлик.</w:t>
      </w:r>
    </w:p>
    <w:p w:rsidR="00A3383C" w:rsidRPr="00161EF0" w:rsidRDefault="00A3383C" w:rsidP="00A3383C">
      <w:pPr>
        <w:pStyle w:val="ae"/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A3383C">
        <w:rPr>
          <w:rFonts w:ascii="Times New Roman" w:hAnsi="Times New Roman"/>
          <w:sz w:val="28"/>
          <w:szCs w:val="28"/>
        </w:rPr>
        <w:t xml:space="preserve">  </w:t>
      </w:r>
    </w:p>
    <w:p w:rsidR="00CA719E" w:rsidRDefault="000D17F1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7302F" w:rsidRDefault="0027302F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302F" w:rsidRDefault="0027302F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302F" w:rsidRDefault="0027302F" w:rsidP="009A3C4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5178" w:rsidRDefault="00FF5178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ЗАКЛЮЧЕНИЕ</w:t>
      </w:r>
    </w:p>
    <w:p w:rsidR="00A6609D" w:rsidRDefault="00A6609D" w:rsidP="00161EF0">
      <w:pPr>
        <w:spacing w:after="0" w:line="240" w:lineRule="auto"/>
        <w:ind w:left="567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540B7F" w:rsidRPr="002A2C06" w:rsidRDefault="008D4750" w:rsidP="00B77799">
      <w:pPr>
        <w:tabs>
          <w:tab w:val="left" w:pos="3960"/>
          <w:tab w:val="left" w:pos="11520"/>
        </w:tabs>
        <w:spacing w:after="0" w:line="360" w:lineRule="auto"/>
        <w:ind w:left="567" w:right="-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B47112"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Данное занятие было выбрано не случайно. </w:t>
      </w:r>
      <w:r w:rsidR="00CA719E">
        <w:rPr>
          <w:rFonts w:ascii="Times New Roman" w:eastAsia="Times New Roman" w:hAnsi="Times New Roman"/>
          <w:bCs/>
          <w:sz w:val="28"/>
          <w:szCs w:val="28"/>
          <w:lang w:eastAsia="ru-RU"/>
        </w:rPr>
        <w:t>Л</w:t>
      </w:r>
      <w:r w:rsidR="00CA719E" w:rsidRPr="007C3C6A">
        <w:rPr>
          <w:rFonts w:ascii="Times New Roman" w:hAnsi="Times New Roman"/>
          <w:bCs/>
          <w:sz w:val="28"/>
          <w:szCs w:val="28"/>
          <w:lang w:eastAsia="ru-RU"/>
        </w:rPr>
        <w:t xml:space="preserve">абораторное занятие  идет после практического занятия по теме: </w:t>
      </w:r>
      <w:r w:rsidR="00CA719E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="00CA719E" w:rsidRPr="007C3C6A">
        <w:rPr>
          <w:rFonts w:ascii="Times New Roman" w:hAnsi="Times New Roman"/>
          <w:bCs/>
          <w:sz w:val="28"/>
          <w:szCs w:val="28"/>
          <w:lang w:eastAsia="ru-RU"/>
        </w:rPr>
        <w:t>Механические колебания. Ампли</w:t>
      </w:r>
      <w:r w:rsidR="00CA719E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CA719E">
        <w:rPr>
          <w:rFonts w:ascii="Times New Roman" w:hAnsi="Times New Roman"/>
          <w:bCs/>
          <w:sz w:val="28"/>
          <w:szCs w:val="28"/>
          <w:lang w:eastAsia="ru-RU"/>
        </w:rPr>
        <w:t>у</w:t>
      </w:r>
      <w:r w:rsidR="00CA719E">
        <w:rPr>
          <w:rFonts w:ascii="Times New Roman" w:hAnsi="Times New Roman"/>
          <w:bCs/>
          <w:sz w:val="28"/>
          <w:szCs w:val="28"/>
          <w:lang w:eastAsia="ru-RU"/>
        </w:rPr>
        <w:t xml:space="preserve">да, период, частота колебаний»,  </w:t>
      </w:r>
      <w:r w:rsidR="00CA719E" w:rsidRPr="00CA719E">
        <w:rPr>
          <w:rFonts w:ascii="Times New Roman" w:hAnsi="Times New Roman"/>
          <w:bCs/>
          <w:sz w:val="28"/>
          <w:szCs w:val="28"/>
          <w:lang w:eastAsia="ru-RU"/>
        </w:rPr>
        <w:t xml:space="preserve">и после него комбинированное занятие по теме: </w:t>
      </w:r>
      <w:r w:rsidR="00CA719E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="00CA719E" w:rsidRPr="00CA719E">
        <w:rPr>
          <w:rFonts w:ascii="Times New Roman" w:hAnsi="Times New Roman"/>
          <w:bCs/>
          <w:sz w:val="28"/>
          <w:szCs w:val="28"/>
          <w:lang w:eastAsia="ru-RU"/>
        </w:rPr>
        <w:t>Свободные и вынуж</w:t>
      </w:r>
      <w:r w:rsidR="00CA719E">
        <w:rPr>
          <w:rFonts w:ascii="Times New Roman" w:hAnsi="Times New Roman"/>
          <w:bCs/>
          <w:sz w:val="28"/>
          <w:szCs w:val="28"/>
          <w:lang w:eastAsia="ru-RU"/>
        </w:rPr>
        <w:t>денные колебания. Резонанс»,</w:t>
      </w:r>
      <w:r w:rsidR="00540B7F">
        <w:rPr>
          <w:rFonts w:ascii="Times New Roman" w:eastAsia="Times New Roman" w:hAnsi="Times New Roman"/>
          <w:sz w:val="28"/>
          <w:szCs w:val="28"/>
          <w:lang w:eastAsia="ru-RU"/>
        </w:rPr>
        <w:t xml:space="preserve"> и имеет межпре</w:t>
      </w:r>
      <w:r w:rsidR="00540B7F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540B7F">
        <w:rPr>
          <w:rFonts w:ascii="Times New Roman" w:eastAsia="Times New Roman" w:hAnsi="Times New Roman"/>
          <w:sz w:val="28"/>
          <w:szCs w:val="28"/>
          <w:lang w:eastAsia="ru-RU"/>
        </w:rPr>
        <w:t>метные связи с дисциплиной «Устрой</w:t>
      </w:r>
      <w:r w:rsidR="00CA719E">
        <w:rPr>
          <w:rFonts w:ascii="Times New Roman" w:eastAsia="Times New Roman" w:hAnsi="Times New Roman"/>
          <w:sz w:val="28"/>
          <w:szCs w:val="28"/>
          <w:lang w:eastAsia="ru-RU"/>
        </w:rPr>
        <w:t>ство автомобиля», «Математика</w:t>
      </w:r>
      <w:r w:rsidR="00540B7F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  <w:r w:rsidR="00540B7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:rsidR="00B47112" w:rsidRPr="00E75BB6" w:rsidRDefault="00B47112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Оно являетс</w:t>
      </w:r>
      <w:r w:rsidR="00CA719E">
        <w:rPr>
          <w:rFonts w:ascii="Times New Roman" w:eastAsia="Times New Roman" w:hAnsi="Times New Roman"/>
          <w:sz w:val="28"/>
          <w:szCs w:val="28"/>
          <w:lang w:eastAsia="ru-RU"/>
        </w:rPr>
        <w:t xml:space="preserve">я продолжением темы «Механические колебания и волны».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занятии повторяется материал прошлых уроков и изучается </w:t>
      </w:r>
      <w:r w:rsidR="00CA719E">
        <w:rPr>
          <w:rFonts w:ascii="Times New Roman" w:eastAsia="Times New Roman" w:hAnsi="Times New Roman"/>
          <w:sz w:val="28"/>
          <w:szCs w:val="28"/>
          <w:lang w:eastAsia="ru-RU"/>
        </w:rPr>
        <w:t>зависимость периода колебаний математического маятника от длины нити.</w:t>
      </w:r>
      <w:r w:rsidR="00DE25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40B7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74CA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B47112" w:rsidRPr="00E75BB6" w:rsidRDefault="00DE251F" w:rsidP="00B77799">
      <w:pPr>
        <w:keepNext/>
        <w:spacing w:after="0" w:line="360" w:lineRule="auto"/>
        <w:ind w:left="567"/>
        <w:jc w:val="both"/>
        <w:outlineLvl w:val="4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Данный урок проводится на первом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 xml:space="preserve"> курсе по </w:t>
      </w:r>
      <w:r w:rsidR="00540B7F">
        <w:rPr>
          <w:rFonts w:ascii="Times New Roman" w:hAnsi="Times New Roman"/>
          <w:sz w:val="28"/>
          <w:szCs w:val="28"/>
          <w:lang w:eastAsia="ru-RU"/>
        </w:rPr>
        <w:t xml:space="preserve">профессии </w:t>
      </w:r>
      <w:r w:rsidR="00540B7F" w:rsidRPr="00540B7F">
        <w:rPr>
          <w:rFonts w:ascii="Times New Roman" w:hAnsi="Times New Roman"/>
          <w:sz w:val="28"/>
          <w:szCs w:val="28"/>
          <w:lang w:eastAsia="ru-RU"/>
        </w:rPr>
        <w:t>23.01.03  «Авт</w:t>
      </w:r>
      <w:r w:rsidR="00540B7F" w:rsidRPr="00540B7F">
        <w:rPr>
          <w:rFonts w:ascii="Times New Roman" w:hAnsi="Times New Roman"/>
          <w:sz w:val="28"/>
          <w:szCs w:val="28"/>
          <w:lang w:eastAsia="ru-RU"/>
        </w:rPr>
        <w:t>о</w:t>
      </w:r>
      <w:r w:rsidR="00540B7F" w:rsidRPr="00540B7F">
        <w:rPr>
          <w:rFonts w:ascii="Times New Roman" w:hAnsi="Times New Roman"/>
          <w:sz w:val="28"/>
          <w:szCs w:val="28"/>
          <w:lang w:eastAsia="ru-RU"/>
        </w:rPr>
        <w:t>механик»</w:t>
      </w:r>
      <w:r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DE251F">
        <w:rPr>
          <w:rFonts w:ascii="Times New Roman" w:hAnsi="Times New Roman"/>
          <w:sz w:val="28"/>
          <w:szCs w:val="28"/>
          <w:lang w:eastAsia="ru-RU"/>
        </w:rPr>
        <w:t>15.01.05 Сварщик (ручной и частично механизированной сва</w:t>
      </w:r>
      <w:r w:rsidRPr="00DE251F">
        <w:rPr>
          <w:rFonts w:ascii="Times New Roman" w:hAnsi="Times New Roman"/>
          <w:sz w:val="28"/>
          <w:szCs w:val="28"/>
          <w:lang w:eastAsia="ru-RU"/>
        </w:rPr>
        <w:t>р</w:t>
      </w:r>
      <w:r w:rsidRPr="00DE251F">
        <w:rPr>
          <w:rFonts w:ascii="Times New Roman" w:hAnsi="Times New Roman"/>
          <w:sz w:val="28"/>
          <w:szCs w:val="28"/>
          <w:lang w:eastAsia="ru-RU"/>
        </w:rPr>
        <w:t>ки (наплавки))</w:t>
      </w:r>
      <w:r>
        <w:rPr>
          <w:rFonts w:ascii="Times New Roman" w:hAnsi="Times New Roman"/>
          <w:sz w:val="28"/>
          <w:szCs w:val="28"/>
          <w:lang w:eastAsia="ru-RU"/>
        </w:rPr>
        <w:t xml:space="preserve">  преподавателем</w:t>
      </w:r>
      <w:r w:rsidR="00540B7F">
        <w:rPr>
          <w:rFonts w:ascii="Times New Roman" w:hAnsi="Times New Roman"/>
          <w:sz w:val="28"/>
          <w:szCs w:val="28"/>
          <w:lang w:eastAsia="ru-RU"/>
        </w:rPr>
        <w:t xml:space="preserve"> дисциплин</w:t>
      </w:r>
      <w:r>
        <w:rPr>
          <w:rFonts w:ascii="Times New Roman" w:hAnsi="Times New Roman"/>
          <w:sz w:val="28"/>
          <w:szCs w:val="28"/>
          <w:lang w:eastAsia="ru-RU"/>
        </w:rPr>
        <w:t>ы</w:t>
      </w:r>
      <w:r w:rsidR="00540B7F">
        <w:rPr>
          <w:rFonts w:ascii="Times New Roman" w:hAnsi="Times New Roman"/>
          <w:sz w:val="28"/>
          <w:szCs w:val="28"/>
          <w:lang w:eastAsia="ru-RU"/>
        </w:rPr>
        <w:t xml:space="preserve"> «Физика»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>. Врем</w:t>
      </w:r>
      <w:r>
        <w:rPr>
          <w:rFonts w:ascii="Times New Roman" w:hAnsi="Times New Roman"/>
          <w:sz w:val="28"/>
          <w:szCs w:val="28"/>
          <w:lang w:eastAsia="ru-RU"/>
        </w:rPr>
        <w:t>я проведения – 1</w:t>
      </w:r>
      <w:r w:rsidR="00B47112">
        <w:rPr>
          <w:rFonts w:ascii="Times New Roman" w:hAnsi="Times New Roman"/>
          <w:sz w:val="28"/>
          <w:szCs w:val="28"/>
          <w:lang w:eastAsia="ru-RU"/>
        </w:rPr>
        <w:t xml:space="preserve"> семестр, </w:t>
      </w:r>
      <w:r>
        <w:rPr>
          <w:rFonts w:ascii="Times New Roman" w:hAnsi="Times New Roman"/>
          <w:sz w:val="28"/>
          <w:szCs w:val="28"/>
          <w:lang w:eastAsia="ru-RU"/>
        </w:rPr>
        <w:t>октябрь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>. Тема  «</w:t>
      </w:r>
      <w:r w:rsidRPr="00DE251F">
        <w:rPr>
          <w:rFonts w:ascii="Times New Roman" w:hAnsi="Times New Roman"/>
          <w:sz w:val="28"/>
          <w:szCs w:val="28"/>
          <w:lang w:eastAsia="ru-RU"/>
        </w:rPr>
        <w:t>Лабораторная работа № 4 Изучение зависим</w:t>
      </w:r>
      <w:r w:rsidRPr="00DE251F">
        <w:rPr>
          <w:rFonts w:ascii="Times New Roman" w:hAnsi="Times New Roman"/>
          <w:sz w:val="28"/>
          <w:szCs w:val="28"/>
          <w:lang w:eastAsia="ru-RU"/>
        </w:rPr>
        <w:t>о</w:t>
      </w:r>
      <w:r w:rsidRPr="00DE251F">
        <w:rPr>
          <w:rFonts w:ascii="Times New Roman" w:hAnsi="Times New Roman"/>
          <w:sz w:val="28"/>
          <w:szCs w:val="28"/>
          <w:lang w:eastAsia="ru-RU"/>
        </w:rPr>
        <w:t>сти периода колебаний ни</w:t>
      </w:r>
      <w:r>
        <w:rPr>
          <w:rFonts w:ascii="Times New Roman" w:hAnsi="Times New Roman"/>
          <w:sz w:val="28"/>
          <w:szCs w:val="28"/>
          <w:lang w:eastAsia="ru-RU"/>
        </w:rPr>
        <w:t>тяного  маятника от длины нити</w:t>
      </w:r>
      <w:r w:rsidR="00540B7F">
        <w:rPr>
          <w:rFonts w:ascii="Times New Roman" w:hAnsi="Times New Roman"/>
          <w:sz w:val="28"/>
          <w:szCs w:val="28"/>
          <w:lang w:eastAsia="ru-RU"/>
        </w:rPr>
        <w:t>»</w:t>
      </w:r>
      <w:r w:rsidR="00B47112">
        <w:rPr>
          <w:rFonts w:ascii="Times New Roman" w:hAnsi="Times New Roman"/>
          <w:sz w:val="28"/>
          <w:szCs w:val="28"/>
          <w:lang w:eastAsia="ru-RU"/>
        </w:rPr>
        <w:t xml:space="preserve">,   урок № </w:t>
      </w:r>
      <w:r>
        <w:rPr>
          <w:rFonts w:ascii="Times New Roman" w:hAnsi="Times New Roman"/>
          <w:sz w:val="28"/>
          <w:szCs w:val="28"/>
          <w:lang w:eastAsia="ru-RU"/>
        </w:rPr>
        <w:t>16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B47112" w:rsidRPr="00E75BB6" w:rsidRDefault="00B47112" w:rsidP="00B77799">
      <w:pPr>
        <w:spacing w:line="360" w:lineRule="auto"/>
        <w:ind w:left="567"/>
        <w:contextualSpacing/>
        <w:jc w:val="both"/>
        <w:rPr>
          <w:rFonts w:ascii="Times New Roman" w:hAnsi="Times New Roman"/>
          <w:sz w:val="28"/>
          <w:szCs w:val="28"/>
        </w:rPr>
      </w:pPr>
      <w:r w:rsidRPr="00E75BB6">
        <w:rPr>
          <w:rFonts w:ascii="Times New Roman" w:hAnsi="Times New Roman"/>
          <w:sz w:val="28"/>
          <w:szCs w:val="28"/>
        </w:rPr>
        <w:t>Урок соответствует государственному стандарту образования.  Занятие рассчитано на 90 минут.  На уроке  повторяются  и систематизируются имеющиеся знания о</w:t>
      </w:r>
      <w:r w:rsidR="00DE251F">
        <w:rPr>
          <w:rFonts w:ascii="Times New Roman" w:hAnsi="Times New Roman"/>
          <w:sz w:val="28"/>
          <w:szCs w:val="28"/>
        </w:rPr>
        <w:t>б амплитуде колебаний, частоте, периоде колебаний;</w:t>
      </w:r>
      <w:r w:rsidRPr="00E75BB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75BB6">
        <w:rPr>
          <w:rFonts w:ascii="Times New Roman" w:hAnsi="Times New Roman"/>
          <w:sz w:val="28"/>
          <w:szCs w:val="28"/>
        </w:rPr>
        <w:t xml:space="preserve">  формируются </w:t>
      </w:r>
      <w:r>
        <w:rPr>
          <w:rFonts w:ascii="Times New Roman" w:hAnsi="Times New Roman"/>
          <w:sz w:val="28"/>
          <w:szCs w:val="28"/>
        </w:rPr>
        <w:t>межпредметные связи</w:t>
      </w:r>
      <w:r w:rsidRPr="00E75BB6">
        <w:rPr>
          <w:rFonts w:ascii="Times New Roman" w:hAnsi="Times New Roman"/>
          <w:sz w:val="28"/>
          <w:szCs w:val="28"/>
        </w:rPr>
        <w:t xml:space="preserve"> и умения решать задачи на конкре</w:t>
      </w:r>
      <w:r w:rsidRPr="00E75BB6">
        <w:rPr>
          <w:rFonts w:ascii="Times New Roman" w:hAnsi="Times New Roman"/>
          <w:sz w:val="28"/>
          <w:szCs w:val="28"/>
        </w:rPr>
        <w:t>т</w:t>
      </w:r>
      <w:r w:rsidRPr="00E75BB6">
        <w:rPr>
          <w:rFonts w:ascii="Times New Roman" w:hAnsi="Times New Roman"/>
          <w:sz w:val="28"/>
          <w:szCs w:val="28"/>
        </w:rPr>
        <w:t xml:space="preserve">ных примерах в профессиональной деятельности.  </w:t>
      </w:r>
      <w:r w:rsidR="009A3C4D">
        <w:rPr>
          <w:rFonts w:ascii="Times New Roman" w:hAnsi="Times New Roman"/>
          <w:sz w:val="28"/>
          <w:szCs w:val="28"/>
        </w:rPr>
        <w:t>Представлен системно-деятельностный подход в обучении дисциплины «Физика».</w:t>
      </w:r>
    </w:p>
    <w:p w:rsidR="00B47112" w:rsidRPr="00E75BB6" w:rsidRDefault="00B47112" w:rsidP="00B77799">
      <w:pPr>
        <w:spacing w:after="0" w:line="360" w:lineRule="auto"/>
        <w:ind w:left="567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Специфика урока состоит в том, чтобы привлечь </w:t>
      </w:r>
      <w:r w:rsidR="008E4906">
        <w:rPr>
          <w:rFonts w:ascii="Times New Roman" w:eastAsia="Times New Roman" w:hAnsi="Times New Roman"/>
          <w:sz w:val="28"/>
          <w:szCs w:val="28"/>
          <w:lang w:eastAsia="ru-RU"/>
        </w:rPr>
        <w:t xml:space="preserve">внимание студентов  к </w:t>
      </w:r>
      <w:r w:rsidR="00DE251F">
        <w:rPr>
          <w:rFonts w:ascii="Times New Roman" w:eastAsia="Times New Roman" w:hAnsi="Times New Roman"/>
          <w:sz w:val="28"/>
          <w:szCs w:val="28"/>
          <w:lang w:eastAsia="ru-RU"/>
        </w:rPr>
        <w:t>исследовательской деятельности по дисциплине</w:t>
      </w:r>
      <w:r w:rsidR="008E4906">
        <w:rPr>
          <w:rFonts w:ascii="Times New Roman" w:eastAsia="Times New Roman" w:hAnsi="Times New Roman"/>
          <w:sz w:val="28"/>
          <w:szCs w:val="28"/>
          <w:lang w:eastAsia="ru-RU"/>
        </w:rPr>
        <w:t xml:space="preserve"> «Физика»</w:t>
      </w:r>
      <w:r w:rsidR="00DE251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Тип урока – </w:t>
      </w:r>
      <w:r w:rsidRPr="001600E1">
        <w:rPr>
          <w:rFonts w:ascii="Times New Roman" w:hAnsi="Times New Roman"/>
          <w:sz w:val="28"/>
          <w:szCs w:val="28"/>
        </w:rPr>
        <w:t xml:space="preserve">урок </w:t>
      </w:r>
      <w:r w:rsidR="00DE251F">
        <w:rPr>
          <w:rFonts w:ascii="Times New Roman" w:hAnsi="Times New Roman"/>
          <w:sz w:val="28"/>
          <w:szCs w:val="28"/>
        </w:rPr>
        <w:t xml:space="preserve">– лабораторная работа.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При подготовке к этому занятию были учтены следующие особенности студентов: желание учиться и узнавать что – то но</w:t>
      </w:r>
      <w:r w:rsidR="00DE251F">
        <w:rPr>
          <w:rFonts w:ascii="Times New Roman" w:eastAsia="Times New Roman" w:hAnsi="Times New Roman"/>
          <w:sz w:val="28"/>
          <w:szCs w:val="28"/>
          <w:lang w:eastAsia="ru-RU"/>
        </w:rPr>
        <w:t>вое, а также получить за выполненную лабораторную работу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хорошую оценку. </w:t>
      </w:r>
    </w:p>
    <w:p w:rsidR="008E4906" w:rsidRDefault="00B47112" w:rsidP="00B77799">
      <w:pPr>
        <w:spacing w:after="0" w:line="360" w:lineRule="auto"/>
        <w:ind w:left="567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уроке решались задачи:  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Обучающие: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1)описать и объяснять механические колебания;</w:t>
      </w:r>
    </w:p>
    <w:p w:rsidR="00BF4C60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2)написать выводы на основе экспериментальных данных;                                                                                 3)приводить примеры практического использования механических колеб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ний в законах  механики</w:t>
      </w:r>
      <w:r w:rsidR="00BF4C6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4)определять характер физического процесса по формуле;                                                                  5)измерять ряд физических величин, представляя результаты измерений с учетом их погрешностей.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Развивающие: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•    анализировать  задания лабораторной работы,    устанавливать      пр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чинно–следственные связи</w:t>
      </w:r>
      <w:r w:rsidR="00BF4C6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ab/>
        <w:t>осуществлять рефлексию  при работе с интерактивной доской</w:t>
      </w:r>
      <w:r w:rsidR="00BF4C6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ab/>
        <w:t>активизировать познавательную деятельность студентов путем выполн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ния лабораторной работы</w:t>
      </w:r>
      <w:r w:rsidR="00BF4C60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ab/>
        <w:t>развивать умения студентов: заниматься поисковой деятельностью</w:t>
      </w:r>
      <w:r w:rsidR="00BF4C6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Воспитательные:</w:t>
      </w:r>
    </w:p>
    <w:p w:rsidR="00DE251F" w:rsidRPr="00DE251F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ab/>
        <w:t>воспитывать ответственность,  самостоятельность, добросовестность,  любовь  к учебному предмету «Физика»</w:t>
      </w:r>
      <w:r w:rsidR="00BF4C60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47112" w:rsidRPr="00CD67B1" w:rsidRDefault="00DE251F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•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ab/>
        <w:t>способствовать  воспитанию культуры общения студентов при провед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DE251F">
        <w:rPr>
          <w:rFonts w:ascii="Times New Roman" w:eastAsia="Times New Roman" w:hAnsi="Times New Roman"/>
          <w:sz w:val="28"/>
          <w:szCs w:val="28"/>
          <w:lang w:eastAsia="ru-RU"/>
        </w:rPr>
        <w:t>нии лабораторной работы</w:t>
      </w:r>
      <w:r w:rsidR="00BF4C6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47112" w:rsidRPr="00E75BB6" w:rsidRDefault="00B47112" w:rsidP="00B77799">
      <w:pPr>
        <w:spacing w:after="0" w:line="360" w:lineRule="auto"/>
        <w:ind w:left="567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Структура занятия вполне приемлема для студентов, темп провед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ния зависел от самих обучающихся. </w:t>
      </w:r>
    </w:p>
    <w:p w:rsidR="00B47112" w:rsidRPr="00E75BB6" w:rsidRDefault="00B47112" w:rsidP="00B77799">
      <w:pPr>
        <w:spacing w:after="0" w:line="360" w:lineRule="auto"/>
        <w:ind w:left="567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Ход урока удобен и доступен для восприятия учителя и студентов. Содержание занятия, методы, средства и формы обучения выбраны в связи с индивидуальными особенностями студентов и уровнем их образования. </w:t>
      </w:r>
    </w:p>
    <w:p w:rsidR="00B47112" w:rsidRPr="00E75BB6" w:rsidRDefault="00B47112" w:rsidP="00B77799">
      <w:pPr>
        <w:spacing w:after="0" w:line="360" w:lineRule="auto"/>
        <w:ind w:left="567"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На занятии были созданы все условия для его проведения и усвоения студентами: социально – психологические, учебно-материальные, гиги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нические, эстетические, темпоритмические. </w:t>
      </w:r>
    </w:p>
    <w:p w:rsidR="00B47112" w:rsidRDefault="00B47112" w:rsidP="00B77799">
      <w:pPr>
        <w:spacing w:after="120" w:line="360" w:lineRule="auto"/>
        <w:ind w:left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     На уроке </w:t>
      </w:r>
      <w:r>
        <w:rPr>
          <w:rFonts w:ascii="Times New Roman" w:hAnsi="Times New Roman"/>
          <w:sz w:val="28"/>
          <w:szCs w:val="28"/>
          <w:lang w:eastAsia="ru-RU"/>
        </w:rPr>
        <w:t>присутствовали го</w:t>
      </w:r>
      <w:r w:rsidR="00F74CA7">
        <w:rPr>
          <w:rFonts w:ascii="Times New Roman" w:hAnsi="Times New Roman"/>
          <w:sz w:val="28"/>
          <w:szCs w:val="28"/>
          <w:lang w:eastAsia="ru-RU"/>
        </w:rPr>
        <w:t xml:space="preserve">сти: </w:t>
      </w:r>
      <w:r w:rsidR="00CD67B1">
        <w:rPr>
          <w:rFonts w:ascii="Times New Roman" w:hAnsi="Times New Roman"/>
          <w:sz w:val="28"/>
          <w:szCs w:val="28"/>
          <w:lang w:eastAsia="ru-RU"/>
        </w:rPr>
        <w:t>Викторович О. Н., директор</w:t>
      </w:r>
      <w:r w:rsidR="00F74CA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D67B1">
        <w:rPr>
          <w:rFonts w:ascii="Times New Roman" w:hAnsi="Times New Roman"/>
          <w:sz w:val="28"/>
          <w:szCs w:val="28"/>
          <w:lang w:eastAsia="ru-RU"/>
        </w:rPr>
        <w:t xml:space="preserve"> Новикова Е. П., замдиректора по учебной работе, преподаватели: Белякова Н. А., К</w:t>
      </w:r>
      <w:r w:rsidR="00CD67B1">
        <w:rPr>
          <w:rFonts w:ascii="Times New Roman" w:hAnsi="Times New Roman"/>
          <w:sz w:val="28"/>
          <w:szCs w:val="28"/>
          <w:lang w:eastAsia="ru-RU"/>
        </w:rPr>
        <w:t>у</w:t>
      </w:r>
      <w:r w:rsidR="00CD67B1">
        <w:rPr>
          <w:rFonts w:ascii="Times New Roman" w:hAnsi="Times New Roman"/>
          <w:sz w:val="28"/>
          <w:szCs w:val="28"/>
          <w:lang w:eastAsia="ru-RU"/>
        </w:rPr>
        <w:t>кушкина Г. П., Козлова Л. Ю</w:t>
      </w:r>
      <w:r w:rsidR="008D4750">
        <w:rPr>
          <w:rFonts w:ascii="Times New Roman" w:hAnsi="Times New Roman"/>
          <w:sz w:val="28"/>
          <w:szCs w:val="28"/>
          <w:lang w:eastAsia="ru-RU"/>
        </w:rPr>
        <w:t>.</w:t>
      </w:r>
      <w:r w:rsidR="00CD67B1">
        <w:rPr>
          <w:rFonts w:ascii="Times New Roman" w:hAnsi="Times New Roman"/>
          <w:sz w:val="28"/>
          <w:szCs w:val="28"/>
          <w:lang w:eastAsia="ru-RU"/>
        </w:rPr>
        <w:t>, Чеботова С. А</w:t>
      </w:r>
      <w:r w:rsidR="00F74CA7">
        <w:rPr>
          <w:rFonts w:ascii="Times New Roman" w:hAnsi="Times New Roman"/>
          <w:sz w:val="28"/>
          <w:szCs w:val="28"/>
          <w:lang w:eastAsia="ru-RU"/>
        </w:rPr>
        <w:t>.</w:t>
      </w:r>
      <w:r w:rsidR="00B73F40">
        <w:rPr>
          <w:rFonts w:ascii="Times New Roman" w:hAnsi="Times New Roman"/>
          <w:sz w:val="28"/>
          <w:szCs w:val="28"/>
          <w:lang w:eastAsia="ru-RU"/>
        </w:rPr>
        <w:t>, Беберина А. Д., Емельянов С. В., Смирнова Т. И.</w:t>
      </w:r>
    </w:p>
    <w:p w:rsidR="003B5DDC" w:rsidRDefault="003B5DDC" w:rsidP="00B77799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начале урока </w:t>
      </w:r>
      <w:r w:rsidR="00B73F40">
        <w:rPr>
          <w:rFonts w:ascii="Times New Roman" w:hAnsi="Times New Roman"/>
          <w:sz w:val="28"/>
          <w:szCs w:val="28"/>
          <w:lang w:eastAsia="ru-RU"/>
        </w:rPr>
        <w:t xml:space="preserve"> ребятам нужно было решить кроссворд. Затем дописать схему «Виды колебаний», дописать предложение на определение на инте</w:t>
      </w:r>
      <w:r w:rsidR="00B73F40">
        <w:rPr>
          <w:rFonts w:ascii="Times New Roman" w:hAnsi="Times New Roman"/>
          <w:sz w:val="28"/>
          <w:szCs w:val="28"/>
          <w:lang w:eastAsia="ru-RU"/>
        </w:rPr>
        <w:t>р</w:t>
      </w:r>
      <w:r w:rsidR="00B73F40">
        <w:rPr>
          <w:rFonts w:ascii="Times New Roman" w:hAnsi="Times New Roman"/>
          <w:sz w:val="28"/>
          <w:szCs w:val="28"/>
          <w:lang w:eastAsia="ru-RU"/>
        </w:rPr>
        <w:t>активной доске. Затем студенты разбились на пары и выполняли лабор</w:t>
      </w:r>
      <w:r w:rsidR="00B73F40">
        <w:rPr>
          <w:rFonts w:ascii="Times New Roman" w:hAnsi="Times New Roman"/>
          <w:sz w:val="28"/>
          <w:szCs w:val="28"/>
          <w:lang w:eastAsia="ru-RU"/>
        </w:rPr>
        <w:t>а</w:t>
      </w:r>
      <w:r w:rsidR="00B73F40">
        <w:rPr>
          <w:rFonts w:ascii="Times New Roman" w:hAnsi="Times New Roman"/>
          <w:sz w:val="28"/>
          <w:szCs w:val="28"/>
          <w:lang w:eastAsia="ru-RU"/>
        </w:rPr>
        <w:t xml:space="preserve">торную работу по инструкционной карте. </w:t>
      </w:r>
      <w:r w:rsidR="00B73F4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B73F40" w:rsidRPr="00B73F40" w:rsidRDefault="00B73F40" w:rsidP="00B77799">
      <w:pPr>
        <w:spacing w:line="360" w:lineRule="auto"/>
        <w:ind w:left="567"/>
        <w:jc w:val="both"/>
        <w:rPr>
          <w:rFonts w:ascii="Times New Roman" w:eastAsia="Times New Roman" w:hAnsi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 время урока активно работали почти все студенты. Среди них часто выходили к доске Весов В.,</w:t>
      </w:r>
      <w:r w:rsidR="009A3C4D">
        <w:rPr>
          <w:rFonts w:ascii="Times New Roman" w:eastAsia="Times New Roman" w:hAnsi="Times New Roman"/>
          <w:sz w:val="28"/>
          <w:szCs w:val="28"/>
          <w:lang w:eastAsia="ru-RU"/>
        </w:rPr>
        <w:t xml:space="preserve"> Ваулин А., Гусев С.</w:t>
      </w:r>
    </w:p>
    <w:p w:rsidR="00B47112" w:rsidRPr="002737B0" w:rsidRDefault="00B73F40" w:rsidP="00B77799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Лабораторную работу выполнили все группы</w:t>
      </w:r>
      <w:r w:rsidR="00552442">
        <w:rPr>
          <w:rFonts w:ascii="Times New Roman" w:eastAsia="Times New Roman" w:hAnsi="Times New Roman"/>
          <w:sz w:val="28"/>
          <w:szCs w:val="28"/>
          <w:lang w:eastAsia="ru-RU"/>
        </w:rPr>
        <w:t>. Защита работы проходила оживленно.</w:t>
      </w:r>
    </w:p>
    <w:p w:rsidR="008D4750" w:rsidRPr="009A3C4D" w:rsidRDefault="00B47112" w:rsidP="00B77799">
      <w:pPr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8D4750">
        <w:rPr>
          <w:rFonts w:ascii="Times New Roman" w:eastAsia="Times New Roman" w:hAnsi="Times New Roman"/>
          <w:sz w:val="28"/>
          <w:szCs w:val="28"/>
          <w:lang w:eastAsia="ru-RU"/>
        </w:rPr>
        <w:t>На занятии удалось решить на необходимом уровне поставленные задачи и получить соответствующие им результаты. Перегрузки и утомляемости среди студентов не наблюдалось. Удалось сохранить и развить продукти</w:t>
      </w:r>
      <w:r w:rsidRPr="008D475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8D4750">
        <w:rPr>
          <w:rFonts w:ascii="Times New Roman" w:eastAsia="Times New Roman" w:hAnsi="Times New Roman"/>
          <w:sz w:val="28"/>
          <w:szCs w:val="28"/>
          <w:lang w:eastAsia="ru-RU"/>
        </w:rPr>
        <w:t>ную мотивацию учения, настроения и самочувствия. В конце урока пров</w:t>
      </w:r>
      <w:r w:rsidRPr="008D4750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 w:rsidRPr="008D4750">
        <w:rPr>
          <w:rFonts w:ascii="Times New Roman" w:eastAsia="Times New Roman" w:hAnsi="Times New Roman"/>
          <w:sz w:val="28"/>
          <w:szCs w:val="28"/>
          <w:lang w:eastAsia="ru-RU"/>
        </w:rPr>
        <w:t xml:space="preserve">дилась  рефлексия. </w:t>
      </w:r>
      <w:r w:rsidR="009A3C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C55F6" w:rsidRPr="00552442">
        <w:rPr>
          <w:rFonts w:ascii="Times New Roman" w:hAnsi="Times New Roman"/>
          <w:color w:val="C00000"/>
          <w:sz w:val="28"/>
          <w:szCs w:val="28"/>
          <w:lang w:eastAsia="ru-RU"/>
        </w:rPr>
        <w:t xml:space="preserve"> </w:t>
      </w:r>
      <w:r w:rsidR="00BC55F6" w:rsidRPr="009A3C4D">
        <w:rPr>
          <w:rFonts w:ascii="Times New Roman" w:hAnsi="Times New Roman"/>
          <w:sz w:val="28"/>
          <w:szCs w:val="28"/>
          <w:lang w:eastAsia="ru-RU"/>
        </w:rPr>
        <w:t>На вопросы</w:t>
      </w:r>
      <w:r w:rsidR="008D4750" w:rsidRPr="009A3C4D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D4750" w:rsidRPr="009A3C4D">
        <w:rPr>
          <w:rFonts w:ascii="Times New Roman" w:eastAsia="Times New Roman" w:hAnsi="Times New Roman"/>
          <w:sz w:val="28"/>
          <w:szCs w:val="28"/>
        </w:rPr>
        <w:t xml:space="preserve">Что запомнилось с урока? Что нового узнали?) были следующие ответы: </w:t>
      </w:r>
      <w:r w:rsidR="009A3C4D" w:rsidRPr="009A3C4D">
        <w:rPr>
          <w:rFonts w:ascii="Times New Roman" w:eastAsia="Times New Roman" w:hAnsi="Times New Roman"/>
          <w:sz w:val="28"/>
          <w:szCs w:val="28"/>
        </w:rPr>
        <w:t xml:space="preserve">от чего </w:t>
      </w:r>
      <w:r w:rsidR="008D4750" w:rsidRPr="009A3C4D">
        <w:rPr>
          <w:rFonts w:ascii="Times New Roman" w:eastAsia="Times New Roman" w:hAnsi="Times New Roman"/>
          <w:sz w:val="28"/>
          <w:szCs w:val="28"/>
        </w:rPr>
        <w:t xml:space="preserve"> </w:t>
      </w:r>
      <w:r w:rsidR="009A3C4D" w:rsidRPr="009A3C4D">
        <w:rPr>
          <w:rFonts w:ascii="Times New Roman" w:eastAsia="Times New Roman" w:hAnsi="Times New Roman"/>
          <w:sz w:val="28"/>
          <w:szCs w:val="28"/>
        </w:rPr>
        <w:t>зависит период колебаний н</w:t>
      </w:r>
      <w:r w:rsidR="009A3C4D" w:rsidRPr="009A3C4D">
        <w:rPr>
          <w:rFonts w:ascii="Times New Roman" w:eastAsia="Times New Roman" w:hAnsi="Times New Roman"/>
          <w:sz w:val="28"/>
          <w:szCs w:val="28"/>
        </w:rPr>
        <w:t>и</w:t>
      </w:r>
      <w:r w:rsidR="009A3C4D" w:rsidRPr="009A3C4D">
        <w:rPr>
          <w:rFonts w:ascii="Times New Roman" w:eastAsia="Times New Roman" w:hAnsi="Times New Roman"/>
          <w:sz w:val="28"/>
          <w:szCs w:val="28"/>
        </w:rPr>
        <w:t>тяного маятника</w:t>
      </w:r>
      <w:r w:rsidR="009A3C4D">
        <w:rPr>
          <w:rFonts w:ascii="Times New Roman" w:eastAsia="Times New Roman" w:hAnsi="Times New Roman"/>
          <w:sz w:val="28"/>
          <w:szCs w:val="28"/>
        </w:rPr>
        <w:t xml:space="preserve">, и от чего он не зависит. </w:t>
      </w:r>
      <w:r w:rsidR="009A3C4D" w:rsidRPr="009A3C4D">
        <w:rPr>
          <w:rFonts w:ascii="Times New Roman" w:eastAsia="Times New Roman" w:hAnsi="Times New Roman"/>
          <w:sz w:val="28"/>
          <w:szCs w:val="28"/>
        </w:rPr>
        <w:t xml:space="preserve"> </w:t>
      </w:r>
      <w:r w:rsidR="009A3C4D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B47112" w:rsidRPr="00E75BB6" w:rsidRDefault="008D4750" w:rsidP="00B77799">
      <w:pPr>
        <w:pStyle w:val="ae"/>
        <w:spacing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490D95">
        <w:rPr>
          <w:rFonts w:ascii="Times New Roman" w:eastAsia="Times New Roman" w:hAnsi="Times New Roman"/>
          <w:sz w:val="28"/>
          <w:szCs w:val="28"/>
        </w:rPr>
        <w:t xml:space="preserve"> </w:t>
      </w:r>
      <w:r w:rsidR="00BC55F6">
        <w:rPr>
          <w:rFonts w:ascii="Times New Roman" w:hAnsi="Times New Roman"/>
          <w:sz w:val="28"/>
          <w:szCs w:val="28"/>
          <w:lang w:eastAsia="ru-RU"/>
        </w:rPr>
        <w:t>В</w:t>
      </w:r>
      <w:r w:rsidR="0056562B">
        <w:rPr>
          <w:rFonts w:ascii="Times New Roman" w:eastAsia="Times New Roman" w:hAnsi="Times New Roman"/>
          <w:sz w:val="28"/>
          <w:szCs w:val="28"/>
          <w:lang w:eastAsia="ru-RU"/>
        </w:rPr>
        <w:t xml:space="preserve">сем урок понравился,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отношение к уроку </w:t>
      </w:r>
      <w:r w:rsidR="00B77799">
        <w:rPr>
          <w:rFonts w:ascii="Times New Roman" w:eastAsia="Times New Roman" w:hAnsi="Times New Roman"/>
          <w:sz w:val="28"/>
          <w:szCs w:val="28"/>
          <w:lang w:eastAsia="ru-RU"/>
        </w:rPr>
        <w:t xml:space="preserve">показали выбранные смайлики на доске.  </w:t>
      </w:r>
    </w:p>
    <w:p w:rsidR="00B47112" w:rsidRPr="00E75BB6" w:rsidRDefault="00B47112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Причины успехов: заинтересованность студентов и преподавателя, применение различных педагогических и методических технологий.  </w:t>
      </w:r>
    </w:p>
    <w:p w:rsidR="00B47112" w:rsidRPr="00E75BB6" w:rsidRDefault="00B47112" w:rsidP="00B77799">
      <w:pP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609D" w:rsidRDefault="00A6609D" w:rsidP="00B77799">
      <w:pPr>
        <w:spacing w:line="360" w:lineRule="auto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A6609D" w:rsidRDefault="00A6609D" w:rsidP="00B77799">
      <w:pPr>
        <w:spacing w:line="360" w:lineRule="auto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2612D7" w:rsidRDefault="002612D7" w:rsidP="00B77799">
      <w:pPr>
        <w:spacing w:line="360" w:lineRule="auto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BF4C60" w:rsidRDefault="00BF4C60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BF4C60" w:rsidRDefault="00BF4C60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8D4750" w:rsidRDefault="008D4750" w:rsidP="00B77799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2612D7" w:rsidRDefault="002612D7" w:rsidP="00161EF0">
      <w:pPr>
        <w:spacing w:line="345" w:lineRule="atLeast"/>
        <w:ind w:left="567"/>
        <w:jc w:val="center"/>
        <w:rPr>
          <w:rFonts w:ascii="Times New Roman" w:hAnsi="Times New Roman"/>
          <w:sz w:val="28"/>
          <w:szCs w:val="28"/>
        </w:rPr>
      </w:pPr>
      <w:r w:rsidRPr="002612D7"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:rsidR="008D4750" w:rsidRPr="00E75BB6" w:rsidRDefault="008D4750" w:rsidP="00161EF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  <w:jc w:val="center"/>
        <w:rPr>
          <w:rFonts w:ascii="Times New Roman" w:hAnsi="Times New Roman"/>
          <w:bCs/>
          <w:sz w:val="28"/>
          <w:szCs w:val="28"/>
        </w:rPr>
      </w:pPr>
      <w:r w:rsidRPr="00E75BB6">
        <w:rPr>
          <w:rFonts w:ascii="Times New Roman" w:hAnsi="Times New Roman"/>
          <w:bCs/>
          <w:sz w:val="28"/>
          <w:szCs w:val="28"/>
        </w:rPr>
        <w:t>Основные источники:</w:t>
      </w:r>
    </w:p>
    <w:p w:rsidR="0041536B" w:rsidRPr="0041536B" w:rsidRDefault="0041536B" w:rsidP="00161EF0">
      <w:pPr>
        <w:widowControl w:val="0"/>
        <w:numPr>
          <w:ilvl w:val="0"/>
          <w:numId w:val="2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567"/>
        <w:jc w:val="both"/>
        <w:rPr>
          <w:rFonts w:ascii="Times New Roman" w:hAnsi="Times New Roman"/>
          <w:sz w:val="28"/>
          <w:szCs w:val="28"/>
        </w:rPr>
      </w:pPr>
      <w:r w:rsidRPr="0041536B">
        <w:rPr>
          <w:rFonts w:ascii="Times New Roman" w:hAnsi="Times New Roman"/>
          <w:sz w:val="28"/>
          <w:szCs w:val="28"/>
        </w:rPr>
        <w:t>Фирсов А. В. Физика для профессий и специальностей технического и естественнонаучного профилей. – М.: «Академия», 2014.</w:t>
      </w:r>
    </w:p>
    <w:p w:rsidR="0041536B" w:rsidRDefault="0041536B" w:rsidP="00161EF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567"/>
        <w:jc w:val="both"/>
        <w:rPr>
          <w:rFonts w:ascii="Times New Roman" w:hAnsi="Times New Roman"/>
          <w:sz w:val="28"/>
          <w:szCs w:val="28"/>
        </w:rPr>
      </w:pPr>
    </w:p>
    <w:p w:rsidR="0041536B" w:rsidRDefault="0041536B" w:rsidP="00161EF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567"/>
        <w:jc w:val="center"/>
        <w:rPr>
          <w:rFonts w:ascii="Times New Roman" w:hAnsi="Times New Roman"/>
          <w:sz w:val="28"/>
          <w:szCs w:val="28"/>
        </w:rPr>
      </w:pPr>
      <w:r w:rsidRPr="0041536B">
        <w:rPr>
          <w:rFonts w:ascii="Times New Roman" w:hAnsi="Times New Roman"/>
          <w:sz w:val="28"/>
          <w:szCs w:val="28"/>
        </w:rPr>
        <w:t>Дополнительные источники</w:t>
      </w:r>
    </w:p>
    <w:p w:rsidR="0041536B" w:rsidRPr="0041536B" w:rsidRDefault="0041536B" w:rsidP="00161EF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567"/>
        <w:jc w:val="center"/>
        <w:rPr>
          <w:rFonts w:ascii="Times New Roman" w:hAnsi="Times New Roman"/>
          <w:sz w:val="28"/>
          <w:szCs w:val="28"/>
        </w:rPr>
      </w:pPr>
    </w:p>
    <w:p w:rsidR="0041536B" w:rsidRPr="0041536B" w:rsidRDefault="0041536B" w:rsidP="00161EF0">
      <w:pPr>
        <w:widowControl w:val="0"/>
        <w:numPr>
          <w:ilvl w:val="0"/>
          <w:numId w:val="2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567"/>
        <w:jc w:val="both"/>
        <w:rPr>
          <w:rFonts w:ascii="Times New Roman" w:hAnsi="Times New Roman"/>
          <w:sz w:val="28"/>
          <w:szCs w:val="28"/>
        </w:rPr>
      </w:pPr>
      <w:r w:rsidRPr="0041536B">
        <w:rPr>
          <w:rFonts w:ascii="Times New Roman" w:hAnsi="Times New Roman"/>
          <w:sz w:val="28"/>
          <w:szCs w:val="28"/>
        </w:rPr>
        <w:t>Генденштейн Л.Э., Дик Ю.И. Физика. Учебник для 10 кл. - М.,    Илекса, 2009.</w:t>
      </w:r>
    </w:p>
    <w:p w:rsidR="0041536B" w:rsidRPr="0041536B" w:rsidRDefault="0041536B" w:rsidP="00161EF0">
      <w:pPr>
        <w:widowControl w:val="0"/>
        <w:numPr>
          <w:ilvl w:val="0"/>
          <w:numId w:val="2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567"/>
        <w:jc w:val="both"/>
        <w:rPr>
          <w:rFonts w:ascii="Times New Roman" w:hAnsi="Times New Roman"/>
          <w:sz w:val="28"/>
          <w:szCs w:val="28"/>
        </w:rPr>
      </w:pPr>
      <w:r w:rsidRPr="0041536B">
        <w:rPr>
          <w:rFonts w:ascii="Times New Roman" w:hAnsi="Times New Roman"/>
          <w:sz w:val="28"/>
          <w:szCs w:val="28"/>
        </w:rPr>
        <w:t>Касьянов В.А. Физика. 10 кл.: Учебник для общеобразовательных учебных заведений. - М., Дрофа, 2007.</w:t>
      </w:r>
    </w:p>
    <w:p w:rsidR="002612D7" w:rsidRPr="0041536B" w:rsidRDefault="0041536B" w:rsidP="00161EF0">
      <w:pPr>
        <w:widowControl w:val="0"/>
        <w:numPr>
          <w:ilvl w:val="0"/>
          <w:numId w:val="2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567"/>
        <w:jc w:val="both"/>
        <w:rPr>
          <w:rFonts w:ascii="Times New Roman" w:hAnsi="Times New Roman"/>
          <w:color w:val="000000"/>
          <w:spacing w:val="-29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41536B">
        <w:rPr>
          <w:rFonts w:ascii="Times New Roman" w:hAnsi="Times New Roman"/>
          <w:sz w:val="28"/>
          <w:szCs w:val="28"/>
        </w:rPr>
        <w:t>Кабардин О.Φ., Орлов В.А. Экспериментальные задания по физике. 9–11 классы: учебное пособие для учащихся общеобразовательных учреждений. – М.: Дрофа, 2006.</w:t>
      </w:r>
      <w:r w:rsidR="008D4750" w:rsidRPr="00E75BB6">
        <w:rPr>
          <w:rFonts w:ascii="Times New Roman" w:hAnsi="Times New Roman"/>
          <w:sz w:val="28"/>
          <w:szCs w:val="28"/>
        </w:rPr>
        <w:t xml:space="preserve"> </w:t>
      </w:r>
    </w:p>
    <w:p w:rsidR="002612D7" w:rsidRPr="00E75BB6" w:rsidRDefault="002612D7" w:rsidP="00161EF0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567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</w:p>
    <w:p w:rsidR="0041536B" w:rsidRDefault="002612D7" w:rsidP="00161EF0">
      <w:pPr>
        <w:spacing w:line="345" w:lineRule="atLeast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2612D7">
        <w:rPr>
          <w:rFonts w:ascii="Times New Roman" w:hAnsi="Times New Roman"/>
          <w:sz w:val="28"/>
          <w:szCs w:val="28"/>
        </w:rPr>
        <w:t xml:space="preserve">Интернет </w:t>
      </w:r>
      <w:r>
        <w:rPr>
          <w:rFonts w:ascii="Times New Roman" w:hAnsi="Times New Roman"/>
          <w:sz w:val="28"/>
          <w:szCs w:val="28"/>
        </w:rPr>
        <w:t>– источники</w:t>
      </w:r>
      <w:r w:rsidR="0041536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41536B" w:rsidRPr="0041536B" w:rsidRDefault="0041536B" w:rsidP="00161EF0">
      <w:pPr>
        <w:spacing w:line="345" w:lineRule="atLeast"/>
        <w:ind w:left="567" w:hanging="709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5.  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</w:rPr>
        <w:t>Лабораторн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ая работа как средство обучения 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studbooks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</w:rPr>
        <w:t>.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net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</w:rPr>
        <w:t>›</w:t>
      </w:r>
      <w:r>
        <w:rPr>
          <w:rFonts w:ascii="Times New Roman" w:hAnsi="Times New Roman"/>
          <w:sz w:val="28"/>
          <w:szCs w:val="28"/>
          <w:shd w:val="clear" w:color="auto" w:fill="FFFFFF" w:themeFill="background1"/>
        </w:rPr>
        <w:t xml:space="preserve">      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</w:rPr>
        <w:t>1918343…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laboratornaya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</w:rPr>
        <w:t>_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rabota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</w:rPr>
        <w:t>_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  <w:lang w:val="en-US"/>
        </w:rPr>
        <w:t>forma</w:t>
      </w:r>
      <w:r w:rsidRPr="0041536B">
        <w:rPr>
          <w:rFonts w:ascii="Times New Roman" w:hAnsi="Times New Roman"/>
          <w:sz w:val="28"/>
          <w:szCs w:val="28"/>
          <w:shd w:val="clear" w:color="auto" w:fill="FFFFFF" w:themeFill="background1"/>
        </w:rPr>
        <w:t>…</w:t>
      </w:r>
    </w:p>
    <w:p w:rsidR="00310688" w:rsidRPr="0041536B" w:rsidRDefault="00310688" w:rsidP="00161EF0">
      <w:pPr>
        <w:pStyle w:val="ae"/>
        <w:shd w:val="clear" w:color="auto" w:fill="FFFFFF" w:themeFill="background1"/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2612D7" w:rsidRPr="0041536B" w:rsidRDefault="00310688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  <w:r w:rsidRPr="0041536B">
        <w:rPr>
          <w:rFonts w:ascii="Times New Roman" w:hAnsi="Times New Roman"/>
          <w:sz w:val="28"/>
          <w:szCs w:val="28"/>
          <w:shd w:val="clear" w:color="auto" w:fill="CCCCCC"/>
        </w:rPr>
        <w:t xml:space="preserve"> </w:t>
      </w:r>
    </w:p>
    <w:p w:rsidR="00310688" w:rsidRPr="0041536B" w:rsidRDefault="00310688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310688" w:rsidRPr="0041536B" w:rsidRDefault="00310688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310688" w:rsidRPr="0041536B" w:rsidRDefault="00310688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310688" w:rsidRPr="0041536B" w:rsidRDefault="00310688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310688" w:rsidRPr="0041536B" w:rsidRDefault="00310688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310688" w:rsidRPr="0041536B" w:rsidRDefault="00310688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310688" w:rsidRDefault="00310688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552442" w:rsidRDefault="00552442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552442" w:rsidRDefault="00552442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552442" w:rsidRDefault="00552442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552442" w:rsidRDefault="00552442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BF4C60" w:rsidRDefault="00BF4C60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552442" w:rsidRPr="0041536B" w:rsidRDefault="00552442" w:rsidP="00B77799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:rsidR="00310688" w:rsidRPr="00161EF0" w:rsidRDefault="00310688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5E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</w:t>
      </w:r>
    </w:p>
    <w:p w:rsidR="00552442" w:rsidRPr="00541B9C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 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3"/>
        <w:gridCol w:w="4786"/>
      </w:tblGrid>
      <w:tr w:rsidR="00552442" w:rsidRPr="00552442" w:rsidTr="00161EF0">
        <w:tc>
          <w:tcPr>
            <w:tcW w:w="4785" w:type="dxa"/>
          </w:tcPr>
          <w:p w:rsidR="00552442" w:rsidRPr="00552442" w:rsidRDefault="00552442" w:rsidP="00161EF0">
            <w:pPr>
              <w:ind w:left="567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52442">
              <w:rPr>
                <w:rFonts w:ascii="Times New Roman" w:eastAsiaTheme="minorHAnsi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4E815F" wp14:editId="6BC617C3">
                  <wp:extent cx="2590800" cy="1104900"/>
                  <wp:effectExtent l="19050" t="0" r="0" b="0"/>
                  <wp:docPr id="3" name="Рисунок 1" descr="http://znakka4estva.ru/uploads/category_items/sources/c78116268e163605bf6998a7c65e7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nakka4estva.ru/uploads/category_items/sources/c78116268e163605bf6998a7c65e7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979" t="22792" r="11652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52442" w:rsidRPr="00552442" w:rsidRDefault="00552442" w:rsidP="00161EF0">
            <w:pPr>
              <w:ind w:left="567"/>
              <w:jc w:val="center"/>
              <w:rPr>
                <w:rFonts w:ascii="Times New Roman" w:eastAsiaTheme="minorHAnsi" w:hAnsi="Times New Roman"/>
                <w:b/>
                <w:sz w:val="28"/>
                <w:szCs w:val="28"/>
              </w:rPr>
            </w:pPr>
            <w:r w:rsidRPr="00552442">
              <w:rPr>
                <w:rFonts w:ascii="Times New Roman" w:eastAsiaTheme="minorHAnsi" w:hAnsi="Times New Roman"/>
                <w:b/>
                <w:sz w:val="28"/>
                <w:szCs w:val="28"/>
              </w:rPr>
              <w:t>Рабочий лист студента</w:t>
            </w:r>
          </w:p>
          <w:p w:rsidR="00552442" w:rsidRPr="00552442" w:rsidRDefault="00552442" w:rsidP="00161EF0">
            <w:pPr>
              <w:ind w:left="567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310688" w:rsidRPr="00541B9C" w:rsidRDefault="00310688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52442" w:rsidRPr="00552442" w:rsidRDefault="00552442" w:rsidP="00161EF0">
      <w:pPr>
        <w:spacing w:line="240" w:lineRule="auto"/>
        <w:ind w:left="567"/>
        <w:rPr>
          <w:rFonts w:ascii="Times New Roman" w:eastAsiaTheme="minorHAnsi" w:hAnsi="Times New Roman"/>
          <w:sz w:val="24"/>
          <w:szCs w:val="24"/>
          <w:u w:val="single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52442">
        <w:rPr>
          <w:rFonts w:ascii="Times New Roman" w:eastAsiaTheme="minorHAnsi" w:hAnsi="Times New Roman"/>
          <w:sz w:val="24"/>
          <w:szCs w:val="24"/>
          <w:u w:val="single"/>
        </w:rPr>
        <w:t>1  Организационный момент</w:t>
      </w: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4"/>
          <w:szCs w:val="24"/>
          <w:u w:val="single"/>
        </w:rPr>
      </w:pPr>
      <w:r w:rsidRPr="00552442">
        <w:rPr>
          <w:rFonts w:ascii="Times New Roman" w:eastAsiaTheme="minorHAnsi" w:hAnsi="Times New Roman"/>
          <w:sz w:val="24"/>
          <w:szCs w:val="24"/>
          <w:u w:val="single"/>
        </w:rPr>
        <w:t>2  Мотивация знаний           Решите кроссворд</w:t>
      </w: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Задания:</w:t>
      </w:r>
    </w:p>
    <w:p w:rsidR="00552442" w:rsidRPr="00552442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Маятник, используемый для экспериментальной демонстрации суточного вращения Земли.</w:t>
      </w:r>
    </w:p>
    <w:p w:rsidR="00552442" w:rsidRPr="00552442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Минимальный промежуток времени, через который происходит повторение движения тела</w:t>
      </w:r>
    </w:p>
    <w:p w:rsidR="00552442" w:rsidRPr="00552442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Максимальное смещение колеблющейся точки от положения равновесия</w:t>
      </w:r>
    </w:p>
    <w:p w:rsidR="00552442" w:rsidRPr="00552442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Отклонение тела от положения равновесия</w:t>
      </w:r>
    </w:p>
    <w:p w:rsidR="00552442" w:rsidRPr="00552442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Периодические изменения амплитуды колебаний, возникающие при сложении двух гармонических колебаний с очень близкими частотами</w:t>
      </w:r>
    </w:p>
    <w:p w:rsidR="00552442" w:rsidRPr="00552442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Число полных колебаний, совершаемых в единицу времени</w:t>
      </w:r>
    </w:p>
    <w:p w:rsidR="00552442" w:rsidRPr="00552442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Повторение через равные промежутки времени</w:t>
      </w:r>
    </w:p>
    <w:p w:rsidR="00552442" w:rsidRPr="00552442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  <w:shd w:val="clear" w:color="auto" w:fill="FFFFFF"/>
        </w:rPr>
        <w:t>Система, подвешенная в поле тяжести и совершающая </w:t>
      </w:r>
      <w:hyperlink r:id="rId11" w:tooltip="Механические колебания" w:history="1">
        <w:r w:rsidRPr="00552442">
          <w:rPr>
            <w:rFonts w:ascii="Times New Roman" w:eastAsiaTheme="minorHAnsi" w:hAnsi="Times New Roman"/>
            <w:sz w:val="24"/>
            <w:szCs w:val="24"/>
            <w:shd w:val="clear" w:color="auto" w:fill="FFFFFF"/>
          </w:rPr>
          <w:t>механические колебания</w:t>
        </w:r>
      </w:hyperlink>
    </w:p>
    <w:p w:rsidR="00310688" w:rsidRPr="00161EF0" w:rsidRDefault="00552442" w:rsidP="00161EF0">
      <w:pPr>
        <w:numPr>
          <w:ilvl w:val="0"/>
          <w:numId w:val="28"/>
        </w:num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Изменение амплитуды, частоты,  фазы или других характеристик колебаний по зада</w:t>
      </w:r>
      <w:r w:rsidRPr="00552442">
        <w:rPr>
          <w:rFonts w:ascii="Times New Roman" w:eastAsiaTheme="minorHAnsi" w:hAnsi="Times New Roman"/>
          <w:sz w:val="24"/>
          <w:szCs w:val="24"/>
        </w:rPr>
        <w:t>н</w:t>
      </w:r>
      <w:r w:rsidRPr="00552442">
        <w:rPr>
          <w:rFonts w:ascii="Times New Roman" w:eastAsiaTheme="minorHAnsi" w:hAnsi="Times New Roman"/>
          <w:sz w:val="24"/>
          <w:szCs w:val="24"/>
        </w:rPr>
        <w:t>ному закону, медленное по сравнению с периодом этих колебаний</w:t>
      </w: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Default="00161EF0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 wp14:anchorId="6DE2B0E5">
            <wp:extent cx="5800725" cy="304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2442" w:rsidRDefault="00552442" w:rsidP="00161EF0">
      <w:pPr>
        <w:ind w:left="567"/>
        <w:contextualSpacing/>
        <w:rPr>
          <w:rFonts w:ascii="Times New Roman" w:eastAsiaTheme="minorHAnsi" w:hAnsi="Times New Roman"/>
          <w:sz w:val="24"/>
          <w:szCs w:val="24"/>
          <w:u w:val="single"/>
        </w:rPr>
      </w:pPr>
      <w:r w:rsidRPr="00552442">
        <w:rPr>
          <w:rFonts w:ascii="Times New Roman" w:eastAsiaTheme="minorHAnsi" w:hAnsi="Times New Roman"/>
          <w:sz w:val="24"/>
          <w:szCs w:val="24"/>
          <w:u w:val="single"/>
        </w:rPr>
        <w:t xml:space="preserve">3 Повторение                 А) Допишите схему </w:t>
      </w:r>
    </w:p>
    <w:p w:rsidR="00B77799" w:rsidRPr="00552442" w:rsidRDefault="00B77799" w:rsidP="00161EF0">
      <w:pPr>
        <w:ind w:left="567"/>
        <w:contextualSpacing/>
        <w:rPr>
          <w:rFonts w:ascii="Times New Roman" w:eastAsiaTheme="minorHAnsi" w:hAnsi="Times New Roman"/>
          <w:sz w:val="24"/>
          <w:szCs w:val="24"/>
          <w:u w:val="single"/>
        </w:rPr>
      </w:pPr>
    </w:p>
    <w:p w:rsidR="00552442" w:rsidRPr="00552442" w:rsidRDefault="00552442" w:rsidP="00161EF0">
      <w:p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</w:p>
    <w:p w:rsidR="00552442" w:rsidRPr="00552442" w:rsidRDefault="00BF6E2B" w:rsidP="00161EF0">
      <w:pPr>
        <w:ind w:left="567"/>
        <w:contextualSpacing/>
        <w:rPr>
          <w:rFonts w:ascii="Times New Roman" w:eastAsiaTheme="minorHAnsi" w:hAnsi="Times New Roman"/>
          <w:sz w:val="24"/>
          <w:szCs w:val="24"/>
        </w:rPr>
      </w:pPr>
      <w:r>
        <w:rPr>
          <w:rFonts w:asciiTheme="minorHAnsi" w:eastAsiaTheme="minorHAnsi" w:hAnsiTheme="minorHAnsi" w:cstheme="minorBidi"/>
          <w:noProof/>
          <w:sz w:val="28"/>
          <w:szCs w:val="28"/>
        </w:rPr>
        <w:lastRenderedPageBreak/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34" type="#_x0000_t122" style="position:absolute;left:0;text-align:left;margin-left:104.7pt;margin-top:1.3pt;width:206.25pt;height:73.5pt;z-index:251660800"/>
        </w:pict>
      </w:r>
    </w:p>
    <w:p w:rsidR="00552442" w:rsidRPr="00552442" w:rsidRDefault="00BF6E2B" w:rsidP="00161EF0">
      <w:pPr>
        <w:ind w:left="567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left:0;text-align:left;margin-left:310.95pt;margin-top:5.8pt;width:77.25pt;height:15pt;z-index:251670016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5.95pt;margin-top:26.8pt;width:78.75pt;height:47.25pt;flip:x;z-index:251666944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39" type="#_x0000_t122" style="position:absolute;left:0;text-align:left;margin-left:333.45pt;margin-top:11.8pt;width:2in;height:62.25pt;z-index:251665920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35" type="#_x0000_t202" style="position:absolute;left:0;text-align:left;margin-left:138.45pt;margin-top:11.8pt;width:165pt;height:28.5pt;z-index:251661824">
            <v:textbox style="mso-next-textbox:#_x0000_s1035">
              <w:txbxContent>
                <w:p w:rsidR="00A3383C" w:rsidRPr="00364EBB" w:rsidRDefault="00A3383C" w:rsidP="00552442">
                  <w:pPr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364EBB">
                    <w:rPr>
                      <w:rFonts w:ascii="Times New Roman" w:hAnsi="Times New Roman"/>
                      <w:sz w:val="32"/>
                      <w:szCs w:val="32"/>
                    </w:rPr>
                    <w:t>Виды колебаний</w:t>
                  </w:r>
                </w:p>
              </w:txbxContent>
            </v:textbox>
          </v:shape>
        </w:pict>
      </w:r>
    </w:p>
    <w:p w:rsidR="00552442" w:rsidRPr="00552442" w:rsidRDefault="00BF6E2B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9" type="#_x0000_t32" style="position:absolute;left:0;text-align:left;margin-left:384.45pt;margin-top:110.05pt;width:38.25pt;height:46.5pt;z-index:251676160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8" type="#_x0000_t32" style="position:absolute;left:0;text-align:left;margin-left:316.2pt;margin-top:122.05pt;width:12pt;height:41.25pt;flip:x;z-index:251675136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7" type="#_x0000_t32" style="position:absolute;left:0;text-align:left;margin-left:211.95pt;margin-top:180.55pt;width:26.25pt;height:74.25pt;z-index:251674112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6" type="#_x0000_t32" style="position:absolute;left:0;text-align:left;margin-left:112.2pt;margin-top:191.8pt;width:26.25pt;height:66.75pt;flip:x;z-index:251673088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5" type="#_x0000_t32" style="position:absolute;left:0;text-align:left;margin-left:44.7pt;margin-top:110.05pt;width:13.5pt;height:57pt;z-index:251672064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-10.05pt;margin-top:110.05pt;width:22.5pt;height:36pt;flip:x;z-index:251671040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70.45pt;margin-top:18.55pt;width:40.5pt;height:49.5pt;z-index:251668992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175.2pt;margin-top:31.8pt;width:4.5pt;height:99.25pt;z-index:251667968" o:connectortype="straight">
            <v:stroke endarrow="block"/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38" type="#_x0000_t122" style="position:absolute;left:0;text-align:left;margin-left:288.45pt;margin-top:56.8pt;width:138pt;height:65.25pt;z-index:251664896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37" type="#_x0000_t122" style="position:absolute;left:0;text-align:left;margin-left:117.45pt;margin-top:122.05pt;width:141pt;height:69.75pt;z-index:251663872"/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36" type="#_x0000_t122" style="position:absolute;left:0;text-align:left;margin-left:-20.55pt;margin-top:36.55pt;width:148.5pt;height:73.5pt;z-index:251662848"/>
        </w:pict>
      </w: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4"/>
          <w:szCs w:val="24"/>
          <w:u w:val="single"/>
        </w:rPr>
      </w:pPr>
      <w:r w:rsidRPr="00552442">
        <w:rPr>
          <w:rFonts w:ascii="Times New Roman" w:eastAsiaTheme="minorHAnsi" w:hAnsi="Times New Roman"/>
          <w:sz w:val="24"/>
          <w:szCs w:val="24"/>
          <w:u w:val="single"/>
        </w:rPr>
        <w:t xml:space="preserve">Б)  Вставьте пропущенные слова </w:t>
      </w: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.........................................- колебания, совершаемые под действием внешних сил</w:t>
      </w: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..........................................- колебания тела, предоставленного самому себе после перв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о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начального воздействия</w:t>
      </w: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...........................................-  материальная точка, подвешенная на невесомой и нераст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я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 xml:space="preserve">жимой нити и колеблющаяся под действием силы тяжести  </w:t>
      </w: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</w:p>
    <w:p w:rsidR="00552442" w:rsidRPr="00552442" w:rsidRDefault="00552442" w:rsidP="00161EF0">
      <w:pPr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...........................................- груз, обладающий массой, подвешенный на абсолютно упр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у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гой пружине и совершающий гармонические колебания под действием упругой силы</w:t>
      </w: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....................................................-  сумма всех значений величин деленная на их колич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е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 xml:space="preserve">ство  </w:t>
      </w: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...........................................-  разность между измеренными и действительными значени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>я</w:t>
      </w:r>
      <w:r w:rsidRPr="00552442">
        <w:rPr>
          <w:rFonts w:ascii="Times New Roman CYR" w:eastAsiaTheme="minorHAnsi" w:hAnsi="Times New Roman CYR" w:cs="Times New Roman CYR"/>
          <w:color w:val="000000"/>
          <w:sz w:val="24"/>
          <w:szCs w:val="24"/>
        </w:rPr>
        <w:t xml:space="preserve">ми той физической величины, которая измеряется  </w:t>
      </w: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 CYR" w:eastAsiaTheme="minorHAnsi" w:hAnsi="Times New Roman CYR" w:cs="Times New Roman CYR"/>
          <w:color w:val="000000"/>
          <w:sz w:val="24"/>
          <w:szCs w:val="24"/>
        </w:rPr>
      </w:pPr>
    </w:p>
    <w:p w:rsidR="00552442" w:rsidRPr="00552442" w:rsidRDefault="00552442" w:rsidP="00161EF0">
      <w:pPr>
        <w:ind w:left="567"/>
        <w:jc w:val="both"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>В) Подпишите формулы</w:t>
      </w:r>
    </w:p>
    <w:p w:rsidR="00552442" w:rsidRPr="00552442" w:rsidRDefault="00552442" w:rsidP="00161EF0">
      <w:pPr>
        <w:ind w:left="567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eastAsiaTheme="minorHAnsi" w:hAnsi="Cambria Math"/>
            <w:sz w:val="28"/>
            <w:szCs w:val="28"/>
          </w:rPr>
          <m:t>T=2π</m:t>
        </m:r>
        <m:rad>
          <m:radPr>
            <m:degHide m:val="1"/>
            <m:ctrlPr>
              <w:rPr>
                <w:rFonts w:ascii="Cambria Math" w:eastAsiaTheme="minorHAnsi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HAnsi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HAnsi" w:hAnsi="Cambria Math"/>
                    <w:sz w:val="28"/>
                    <w:szCs w:val="28"/>
                  </w:rPr>
                  <m:t>l</m:t>
                </m:r>
              </m:num>
              <m:den>
                <m:r>
                  <w:rPr>
                    <w:rFonts w:ascii="Cambria Math" w:eastAsiaTheme="minorHAnsi" w:hAnsi="Cambria Math"/>
                    <w:sz w:val="28"/>
                    <w:szCs w:val="28"/>
                  </w:rPr>
                  <m:t>g</m:t>
                </m:r>
              </m:den>
            </m:f>
          </m:e>
        </m:rad>
      </m:oMath>
      <w:r w:rsidRPr="00552442">
        <w:rPr>
          <w:rFonts w:ascii="Times New Roman" w:eastAsiaTheme="minorEastAsia" w:hAnsi="Times New Roman"/>
          <w:sz w:val="28"/>
          <w:szCs w:val="28"/>
        </w:rPr>
        <w:t xml:space="preserve">                     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T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den>
        </m:f>
      </m:oMath>
      <w:r w:rsidRPr="00552442">
        <w:rPr>
          <w:rFonts w:ascii="Times New Roman" w:eastAsiaTheme="minorEastAsia" w:hAnsi="Times New Roman"/>
          <w:sz w:val="28"/>
          <w:szCs w:val="28"/>
        </w:rPr>
        <w:t xml:space="preserve">                            </w:t>
      </w: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ν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den>
        </m:f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den>
        </m:f>
      </m:oMath>
    </w:p>
    <w:p w:rsidR="00552442" w:rsidRPr="00552442" w:rsidRDefault="00552442" w:rsidP="00161EF0">
      <w:pPr>
        <w:ind w:left="567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  <w:lang w:val="en-US"/>
          </w:rPr>
          <m:t>x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A</m:t>
        </m:r>
        <m:func>
          <m:func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HAnsi" w:hAnsi="Cambria Math"/>
                <w:sz w:val="28"/>
                <w:szCs w:val="28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  <m:r>
                  <w:rPr>
                    <w:rFonts w:ascii="Cambria Math" w:eastAsiaTheme="minorEastAsia" w:hAnsi="Cambria Math"/>
                    <w:sz w:val="28"/>
                    <w:szCs w:val="28"/>
                    <w:lang w:val="en-US"/>
                  </w:rPr>
                  <m:t>t</m:t>
                </m:r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+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0</m:t>
                    </m:r>
                  </m:sub>
                </m:sSub>
              </m:e>
            </m:d>
          </m:e>
        </m:func>
      </m:oMath>
      <w:r w:rsidRPr="00552442">
        <w:rPr>
          <w:rFonts w:ascii="Times New Roman" w:eastAsiaTheme="minorEastAsia" w:hAnsi="Times New Roman"/>
          <w:sz w:val="28"/>
          <w:szCs w:val="28"/>
        </w:rPr>
        <w:t xml:space="preserve">                                       </w:t>
      </w:r>
      <m:oMath>
        <m:sSub>
          <m:sSub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ω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/>
            <w:sz w:val="28"/>
            <w:szCs w:val="28"/>
          </w:rPr>
          <m:t>=2</m:t>
        </m:r>
        <m:r>
          <w:rPr>
            <w:rFonts w:ascii="Cambria Math" w:eastAsiaTheme="minorEastAsia" w:hAnsi="Cambria Math"/>
            <w:sz w:val="28"/>
            <w:szCs w:val="28"/>
            <w:lang w:val="en-US"/>
          </w:rPr>
          <m:t>πν</m:t>
        </m:r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2</m:t>
            </m:r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T</m:t>
            </m:r>
          </m:den>
        </m:f>
      </m:oMath>
    </w:p>
    <w:p w:rsidR="00552442" w:rsidRPr="00552442" w:rsidRDefault="00552442" w:rsidP="00161EF0">
      <w:pPr>
        <w:ind w:left="567"/>
        <w:jc w:val="both"/>
        <w:rPr>
          <w:rFonts w:ascii="Times New Roman" w:eastAsiaTheme="minorHAnsi" w:hAnsi="Times New Roman"/>
          <w:sz w:val="24"/>
          <w:szCs w:val="24"/>
          <w:u w:val="single"/>
        </w:rPr>
      </w:pPr>
      <w:r w:rsidRPr="00552442">
        <w:rPr>
          <w:rFonts w:ascii="Times New Roman" w:eastAsiaTheme="minorHAnsi" w:hAnsi="Times New Roman"/>
          <w:sz w:val="24"/>
          <w:szCs w:val="24"/>
          <w:u w:val="single"/>
        </w:rPr>
        <w:t xml:space="preserve">Г) Проверка домашнего задания  </w:t>
      </w:r>
    </w:p>
    <w:p w:rsidR="00552442" w:rsidRPr="00552442" w:rsidRDefault="00552442" w:rsidP="00161EF0">
      <w:pPr>
        <w:ind w:left="567"/>
        <w:jc w:val="both"/>
        <w:rPr>
          <w:rFonts w:ascii="Times New Roman" w:eastAsiaTheme="minorHAnsi" w:hAnsi="Times New Roman"/>
          <w:sz w:val="24"/>
          <w:szCs w:val="24"/>
          <w:u w:val="single"/>
        </w:rPr>
      </w:pPr>
      <w:r w:rsidRPr="00552442">
        <w:rPr>
          <w:rFonts w:ascii="Times New Roman" w:eastAsiaTheme="minorHAnsi" w:hAnsi="Times New Roman"/>
          <w:sz w:val="24"/>
          <w:szCs w:val="24"/>
        </w:rPr>
        <w:lastRenderedPageBreak/>
        <w:t>Определите жесткость подрессоренной части автомобиля с частотой колебаний 150 мин</w:t>
      </w:r>
      <w:r w:rsidRPr="00552442">
        <w:rPr>
          <w:rFonts w:ascii="Times New Roman" w:eastAsiaTheme="minorHAnsi" w:hAnsi="Times New Roman"/>
          <w:sz w:val="24"/>
          <w:szCs w:val="24"/>
          <w:vertAlign w:val="superscript"/>
        </w:rPr>
        <w:t>-1</w:t>
      </w:r>
      <w:r w:rsidRPr="00552442">
        <w:rPr>
          <w:rFonts w:ascii="Times New Roman" w:eastAsiaTheme="minorHAnsi" w:hAnsi="Times New Roman"/>
          <w:sz w:val="24"/>
          <w:szCs w:val="24"/>
        </w:rPr>
        <w:t>, если масса автомобиля ВАЗ 2106  составляет 1035 кг.</w:t>
      </w:r>
    </w:p>
    <w:p w:rsidR="00552442" w:rsidRPr="00161EF0" w:rsidRDefault="00552442" w:rsidP="00161EF0">
      <w:pPr>
        <w:ind w:left="567"/>
        <w:rPr>
          <w:rFonts w:ascii="Times New Roman" w:eastAsiaTheme="minorHAnsi" w:hAnsi="Times New Roman"/>
          <w:sz w:val="24"/>
          <w:szCs w:val="24"/>
          <w:u w:val="single"/>
        </w:rPr>
      </w:pPr>
      <w:r w:rsidRPr="00552442">
        <w:rPr>
          <w:rFonts w:ascii="Times New Roman" w:eastAsiaTheme="minorHAnsi" w:hAnsi="Times New Roman"/>
          <w:sz w:val="24"/>
          <w:szCs w:val="24"/>
          <w:u w:val="single"/>
        </w:rPr>
        <w:t>4 Выполнение лабораторной работы</w:t>
      </w:r>
    </w:p>
    <w:p w:rsidR="00552442" w:rsidRDefault="00552442" w:rsidP="00161EF0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Лабораторная работа № 4</w:t>
      </w:r>
    </w:p>
    <w:p w:rsidR="00552442" w:rsidRPr="003C7BE1" w:rsidRDefault="00552442" w:rsidP="00161EF0">
      <w:pPr>
        <w:ind w:left="567"/>
        <w:jc w:val="center"/>
        <w:rPr>
          <w:rFonts w:ascii="Times New Roman" w:hAnsi="Times New Roman"/>
          <w:sz w:val="28"/>
          <w:szCs w:val="28"/>
        </w:rPr>
      </w:pPr>
      <w:r w:rsidRPr="003C7BE1">
        <w:rPr>
          <w:rFonts w:ascii="Times New Roman" w:hAnsi="Times New Roman"/>
          <w:spacing w:val="-4"/>
          <w:sz w:val="28"/>
          <w:szCs w:val="28"/>
        </w:rPr>
        <w:t xml:space="preserve">Изучение зависимости периода колебаний нитяного </w:t>
      </w:r>
      <w:r w:rsidRPr="003C7BE1">
        <w:rPr>
          <w:rFonts w:ascii="Times New Roman" w:hAnsi="Times New Roman"/>
          <w:sz w:val="28"/>
          <w:szCs w:val="28"/>
        </w:rPr>
        <w:t xml:space="preserve"> маятника от длины н</w:t>
      </w:r>
      <w:r w:rsidRPr="003C7BE1">
        <w:rPr>
          <w:rFonts w:ascii="Times New Roman" w:hAnsi="Times New Roman"/>
          <w:sz w:val="28"/>
          <w:szCs w:val="28"/>
        </w:rPr>
        <w:t>и</w:t>
      </w:r>
      <w:r w:rsidRPr="003C7BE1">
        <w:rPr>
          <w:rFonts w:ascii="Times New Roman" w:hAnsi="Times New Roman"/>
          <w:sz w:val="28"/>
          <w:szCs w:val="28"/>
        </w:rPr>
        <w:t>ти</w:t>
      </w:r>
    </w:p>
    <w:p w:rsidR="00552442" w:rsidRDefault="00552442" w:rsidP="00161EF0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543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42" w:rsidRDefault="00552442" w:rsidP="00161EF0">
      <w:pPr>
        <w:ind w:left="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2575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42" w:rsidRDefault="00552442" w:rsidP="00161EF0">
      <w:pPr>
        <w:ind w:left="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43550" cy="76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442" w:rsidRDefault="00552442" w:rsidP="00161EF0">
      <w:pPr>
        <w:ind w:left="567"/>
        <w:rPr>
          <w:noProof/>
          <w:lang w:eastAsia="ru-RU"/>
        </w:rPr>
      </w:pPr>
    </w:p>
    <w:p w:rsidR="00552442" w:rsidRDefault="00552442" w:rsidP="00161EF0">
      <w:pPr>
        <w:ind w:left="567"/>
        <w:rPr>
          <w:noProof/>
          <w:lang w:eastAsia="ru-RU"/>
        </w:rPr>
      </w:pPr>
    </w:p>
    <w:p w:rsidR="00552442" w:rsidRDefault="00552442" w:rsidP="00161EF0">
      <w:pPr>
        <w:ind w:left="567"/>
        <w:rPr>
          <w:noProof/>
          <w:lang w:eastAsia="ru-RU"/>
        </w:rPr>
      </w:pPr>
    </w:p>
    <w:p w:rsidR="00552442" w:rsidRDefault="00552442" w:rsidP="00161EF0">
      <w:pPr>
        <w:ind w:left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52442" w:rsidRDefault="00552442" w:rsidP="00161EF0">
      <w:pPr>
        <w:ind w:left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 w:rsidRPr="00A86A35">
        <w:rPr>
          <w:rFonts w:ascii="Times New Roman" w:hAnsi="Times New Roman"/>
          <w:noProof/>
          <w:sz w:val="24"/>
          <w:szCs w:val="24"/>
          <w:lang w:eastAsia="ru-RU"/>
        </w:rPr>
        <w:lastRenderedPageBreak/>
        <w:t>Таблица 1</w:t>
      </w:r>
    </w:p>
    <w:tbl>
      <w:tblPr>
        <w:tblW w:w="0" w:type="auto"/>
        <w:tblInd w:w="-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702"/>
        <w:gridCol w:w="1398"/>
        <w:gridCol w:w="968"/>
        <w:gridCol w:w="1255"/>
        <w:gridCol w:w="1145"/>
        <w:gridCol w:w="795"/>
        <w:gridCol w:w="1398"/>
        <w:gridCol w:w="968"/>
        <w:gridCol w:w="1255"/>
      </w:tblGrid>
      <w:tr w:rsidR="00292E28" w:rsidTr="00292E28">
        <w:tc>
          <w:tcPr>
            <w:tcW w:w="701" w:type="dxa"/>
            <w:shd w:val="clear" w:color="auto" w:fill="auto"/>
          </w:tcPr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№ опыта</w:t>
            </w:r>
          </w:p>
        </w:tc>
        <w:tc>
          <w:tcPr>
            <w:tcW w:w="727" w:type="dxa"/>
            <w:shd w:val="clear" w:color="auto" w:fill="auto"/>
          </w:tcPr>
          <w:p w:rsidR="00292E28" w:rsidRPr="00BF5CC5" w:rsidRDefault="00292E28" w:rsidP="00992A18">
            <w:pPr>
              <w:rPr>
                <w:rFonts w:ascii="Times New Roman" w:hAnsi="Times New Roman"/>
              </w:rPr>
            </w:pPr>
            <w:r w:rsidRPr="00BF5CC5">
              <w:rPr>
                <w:rFonts w:ascii="Times New Roman" w:hAnsi="Times New Roman"/>
              </w:rPr>
              <w:t>Длина ни-ти,</w:t>
            </w:r>
          </w:p>
          <w:p w:rsidR="00292E28" w:rsidRPr="00BF5CC5" w:rsidRDefault="00292E28" w:rsidP="00992A18">
            <w:pPr>
              <w:rPr>
                <w:rFonts w:ascii="Times New Roman" w:hAnsi="Times New Roman"/>
              </w:rPr>
            </w:pPr>
            <w:r>
              <w:t xml:space="preserve"> </w:t>
            </w:r>
            <w:r w:rsidRPr="00BF5CC5">
              <w:rPr>
                <w:rFonts w:ascii="Brush Script MT" w:hAnsi="Brush Script MT"/>
                <w:lang w:val="en-US"/>
              </w:rPr>
              <w:t>l</w:t>
            </w:r>
            <w:r w:rsidRPr="00BF5CC5">
              <w:rPr>
                <w:rFonts w:ascii="Brush Script MT" w:hAnsi="Brush Script MT"/>
              </w:rPr>
              <w:t xml:space="preserve"> </w:t>
            </w:r>
            <w:r w:rsidRPr="00123710">
              <w:t xml:space="preserve">, </w:t>
            </w:r>
            <w:r w:rsidRPr="00BF5CC5">
              <w:rPr>
                <w:rFonts w:ascii="Times New Roman" w:hAnsi="Times New Roman"/>
              </w:rPr>
              <w:t>м</w:t>
            </w:r>
          </w:p>
        </w:tc>
        <w:tc>
          <w:tcPr>
            <w:tcW w:w="1393" w:type="dxa"/>
            <w:shd w:val="clear" w:color="auto" w:fill="auto"/>
          </w:tcPr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Период, рассчита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ный по формуле (1), Т</w:t>
            </w:r>
            <w:r w:rsidRPr="00BF5CC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982" w:type="dxa"/>
            <w:shd w:val="clear" w:color="auto" w:fill="auto"/>
          </w:tcPr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Сред-нее знач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ние пери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да, Т</w:t>
            </w:r>
            <w:r w:rsidRPr="00BF5CC5">
              <w:rPr>
                <w:rFonts w:ascii="Times New Roman" w:hAnsi="Times New Roman"/>
                <w:sz w:val="24"/>
                <w:szCs w:val="24"/>
                <w:vertAlign w:val="subscript"/>
              </w:rPr>
              <w:t>1ср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1256" w:type="dxa"/>
            <w:shd w:val="clear" w:color="auto" w:fill="auto"/>
          </w:tcPr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Абс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лютная погреш-ность,</w:t>
            </w:r>
          </w:p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 xml:space="preserve"> ∆ Т</w:t>
            </w:r>
            <w:r w:rsidRPr="00BF5CC5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1151" w:type="dxa"/>
            <w:shd w:val="clear" w:color="auto" w:fill="auto"/>
          </w:tcPr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Число колеб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ний,</w:t>
            </w:r>
          </w:p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F5CC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816" w:type="dxa"/>
            <w:shd w:val="clear" w:color="auto" w:fill="auto"/>
          </w:tcPr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Вр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 xml:space="preserve">мя, </w:t>
            </w:r>
            <w:r w:rsidRPr="00BF5CC5">
              <w:rPr>
                <w:rFonts w:ascii="Times New Roman" w:hAnsi="Times New Roman"/>
                <w:sz w:val="24"/>
                <w:szCs w:val="24"/>
                <w:lang w:val="en-US"/>
              </w:rPr>
              <w:t>t, c</w:t>
            </w:r>
          </w:p>
        </w:tc>
        <w:tc>
          <w:tcPr>
            <w:tcW w:w="1345" w:type="dxa"/>
            <w:shd w:val="clear" w:color="auto" w:fill="auto"/>
          </w:tcPr>
          <w:p w:rsidR="00292E28" w:rsidRDefault="00292E28" w:rsidP="00992A18">
            <w:r w:rsidRPr="00BF5CC5">
              <w:rPr>
                <w:rFonts w:ascii="Times New Roman" w:hAnsi="Times New Roman"/>
                <w:sz w:val="24"/>
                <w:szCs w:val="24"/>
              </w:rPr>
              <w:t>Период, рассчита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ный по формуле (2), Т</w:t>
            </w:r>
            <w:r w:rsidRPr="00BF5CC5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982" w:type="dxa"/>
            <w:shd w:val="clear" w:color="auto" w:fill="auto"/>
          </w:tcPr>
          <w:p w:rsidR="00292E28" w:rsidRDefault="00292E28" w:rsidP="00992A18">
            <w:r w:rsidRPr="00BF5CC5">
              <w:rPr>
                <w:rFonts w:ascii="Times New Roman" w:hAnsi="Times New Roman"/>
                <w:sz w:val="24"/>
                <w:szCs w:val="24"/>
              </w:rPr>
              <w:t>Сред-нее знач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ние пери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да, Т</w:t>
            </w:r>
            <w:r w:rsidRPr="00BF5CC5">
              <w:rPr>
                <w:rFonts w:ascii="Times New Roman" w:hAnsi="Times New Roman"/>
                <w:sz w:val="24"/>
                <w:szCs w:val="24"/>
                <w:vertAlign w:val="subscript"/>
              </w:rPr>
              <w:t>2ср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1256" w:type="dxa"/>
            <w:shd w:val="clear" w:color="auto" w:fill="auto"/>
          </w:tcPr>
          <w:p w:rsidR="00292E28" w:rsidRPr="00BF5CC5" w:rsidRDefault="00292E28" w:rsidP="00992A18">
            <w:pPr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Абс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 xml:space="preserve">лютная погреш-ность, </w:t>
            </w:r>
          </w:p>
          <w:p w:rsidR="00292E28" w:rsidRDefault="00292E28" w:rsidP="00992A18">
            <w:r w:rsidRPr="00BF5CC5">
              <w:rPr>
                <w:rFonts w:ascii="Times New Roman" w:hAnsi="Times New Roman"/>
                <w:sz w:val="24"/>
                <w:szCs w:val="24"/>
              </w:rPr>
              <w:t>∆ Т</w:t>
            </w:r>
            <w:r w:rsidRPr="00BF5CC5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</w:tr>
      <w:tr w:rsidR="00292E28" w:rsidTr="00292E28">
        <w:tc>
          <w:tcPr>
            <w:tcW w:w="701" w:type="dxa"/>
            <w:shd w:val="clear" w:color="auto" w:fill="auto"/>
          </w:tcPr>
          <w:p w:rsidR="00292E28" w:rsidRDefault="00292E28" w:rsidP="00992A18"/>
        </w:tc>
        <w:tc>
          <w:tcPr>
            <w:tcW w:w="727" w:type="dxa"/>
            <w:shd w:val="clear" w:color="auto" w:fill="auto"/>
          </w:tcPr>
          <w:p w:rsidR="00292E28" w:rsidRDefault="00292E28" w:rsidP="00992A18"/>
        </w:tc>
        <w:tc>
          <w:tcPr>
            <w:tcW w:w="1393" w:type="dxa"/>
            <w:shd w:val="clear" w:color="auto" w:fill="auto"/>
          </w:tcPr>
          <w:p w:rsidR="00292E28" w:rsidRDefault="00292E28" w:rsidP="00992A18"/>
        </w:tc>
        <w:tc>
          <w:tcPr>
            <w:tcW w:w="982" w:type="dxa"/>
            <w:shd w:val="clear" w:color="auto" w:fill="auto"/>
          </w:tcPr>
          <w:p w:rsidR="00292E28" w:rsidRDefault="00292E28" w:rsidP="00992A18"/>
        </w:tc>
        <w:tc>
          <w:tcPr>
            <w:tcW w:w="1256" w:type="dxa"/>
            <w:shd w:val="clear" w:color="auto" w:fill="auto"/>
          </w:tcPr>
          <w:p w:rsidR="00292E28" w:rsidRDefault="00292E28" w:rsidP="00992A18"/>
        </w:tc>
        <w:tc>
          <w:tcPr>
            <w:tcW w:w="1151" w:type="dxa"/>
            <w:shd w:val="clear" w:color="auto" w:fill="auto"/>
          </w:tcPr>
          <w:p w:rsidR="00292E28" w:rsidRDefault="00292E28" w:rsidP="00992A18"/>
        </w:tc>
        <w:tc>
          <w:tcPr>
            <w:tcW w:w="816" w:type="dxa"/>
            <w:shd w:val="clear" w:color="auto" w:fill="auto"/>
          </w:tcPr>
          <w:p w:rsidR="00292E28" w:rsidRDefault="00292E28" w:rsidP="00992A18"/>
        </w:tc>
        <w:tc>
          <w:tcPr>
            <w:tcW w:w="1345" w:type="dxa"/>
            <w:shd w:val="clear" w:color="auto" w:fill="auto"/>
          </w:tcPr>
          <w:p w:rsidR="00292E28" w:rsidRDefault="00292E28" w:rsidP="00992A18"/>
        </w:tc>
        <w:tc>
          <w:tcPr>
            <w:tcW w:w="982" w:type="dxa"/>
            <w:shd w:val="clear" w:color="auto" w:fill="auto"/>
          </w:tcPr>
          <w:p w:rsidR="00292E28" w:rsidRDefault="00292E28" w:rsidP="00992A18"/>
        </w:tc>
        <w:tc>
          <w:tcPr>
            <w:tcW w:w="1256" w:type="dxa"/>
            <w:shd w:val="clear" w:color="auto" w:fill="auto"/>
          </w:tcPr>
          <w:p w:rsidR="00292E28" w:rsidRDefault="00292E28" w:rsidP="00992A18"/>
        </w:tc>
      </w:tr>
      <w:tr w:rsidR="00292E28" w:rsidTr="00292E28">
        <w:tc>
          <w:tcPr>
            <w:tcW w:w="701" w:type="dxa"/>
            <w:shd w:val="clear" w:color="auto" w:fill="auto"/>
          </w:tcPr>
          <w:p w:rsidR="00292E28" w:rsidRDefault="00292E28" w:rsidP="00992A18"/>
        </w:tc>
        <w:tc>
          <w:tcPr>
            <w:tcW w:w="727" w:type="dxa"/>
            <w:shd w:val="clear" w:color="auto" w:fill="auto"/>
          </w:tcPr>
          <w:p w:rsidR="00292E28" w:rsidRDefault="00292E28" w:rsidP="00992A18"/>
        </w:tc>
        <w:tc>
          <w:tcPr>
            <w:tcW w:w="1393" w:type="dxa"/>
            <w:shd w:val="clear" w:color="auto" w:fill="auto"/>
          </w:tcPr>
          <w:p w:rsidR="00292E28" w:rsidRDefault="00292E28" w:rsidP="00992A18"/>
        </w:tc>
        <w:tc>
          <w:tcPr>
            <w:tcW w:w="982" w:type="dxa"/>
            <w:shd w:val="clear" w:color="auto" w:fill="auto"/>
          </w:tcPr>
          <w:p w:rsidR="00292E28" w:rsidRDefault="00292E28" w:rsidP="00992A18"/>
        </w:tc>
        <w:tc>
          <w:tcPr>
            <w:tcW w:w="1256" w:type="dxa"/>
            <w:shd w:val="clear" w:color="auto" w:fill="auto"/>
          </w:tcPr>
          <w:p w:rsidR="00292E28" w:rsidRDefault="00292E28" w:rsidP="00992A18"/>
        </w:tc>
        <w:tc>
          <w:tcPr>
            <w:tcW w:w="1151" w:type="dxa"/>
            <w:shd w:val="clear" w:color="auto" w:fill="auto"/>
          </w:tcPr>
          <w:p w:rsidR="00292E28" w:rsidRDefault="00292E28" w:rsidP="00992A18"/>
        </w:tc>
        <w:tc>
          <w:tcPr>
            <w:tcW w:w="816" w:type="dxa"/>
            <w:shd w:val="clear" w:color="auto" w:fill="auto"/>
          </w:tcPr>
          <w:p w:rsidR="00292E28" w:rsidRDefault="00292E28" w:rsidP="00992A18"/>
        </w:tc>
        <w:tc>
          <w:tcPr>
            <w:tcW w:w="1345" w:type="dxa"/>
            <w:shd w:val="clear" w:color="auto" w:fill="auto"/>
          </w:tcPr>
          <w:p w:rsidR="00292E28" w:rsidRDefault="00292E28" w:rsidP="00992A18"/>
        </w:tc>
        <w:tc>
          <w:tcPr>
            <w:tcW w:w="982" w:type="dxa"/>
            <w:shd w:val="clear" w:color="auto" w:fill="auto"/>
          </w:tcPr>
          <w:p w:rsidR="00292E28" w:rsidRDefault="00292E28" w:rsidP="00992A18"/>
        </w:tc>
        <w:tc>
          <w:tcPr>
            <w:tcW w:w="1256" w:type="dxa"/>
            <w:shd w:val="clear" w:color="auto" w:fill="auto"/>
          </w:tcPr>
          <w:p w:rsidR="00292E28" w:rsidRDefault="00292E28" w:rsidP="00992A18"/>
        </w:tc>
      </w:tr>
      <w:tr w:rsidR="00292E28" w:rsidTr="00292E28">
        <w:tc>
          <w:tcPr>
            <w:tcW w:w="701" w:type="dxa"/>
            <w:shd w:val="clear" w:color="auto" w:fill="auto"/>
          </w:tcPr>
          <w:p w:rsidR="00292E28" w:rsidRDefault="00292E28" w:rsidP="00992A18"/>
        </w:tc>
        <w:tc>
          <w:tcPr>
            <w:tcW w:w="727" w:type="dxa"/>
            <w:shd w:val="clear" w:color="auto" w:fill="auto"/>
          </w:tcPr>
          <w:p w:rsidR="00292E28" w:rsidRDefault="00292E28" w:rsidP="00992A18"/>
        </w:tc>
        <w:tc>
          <w:tcPr>
            <w:tcW w:w="1393" w:type="dxa"/>
            <w:shd w:val="clear" w:color="auto" w:fill="auto"/>
          </w:tcPr>
          <w:p w:rsidR="00292E28" w:rsidRDefault="00292E28" w:rsidP="00992A18"/>
        </w:tc>
        <w:tc>
          <w:tcPr>
            <w:tcW w:w="982" w:type="dxa"/>
            <w:shd w:val="clear" w:color="auto" w:fill="auto"/>
          </w:tcPr>
          <w:p w:rsidR="00292E28" w:rsidRDefault="00292E28" w:rsidP="00992A18"/>
        </w:tc>
        <w:tc>
          <w:tcPr>
            <w:tcW w:w="1256" w:type="dxa"/>
            <w:shd w:val="clear" w:color="auto" w:fill="auto"/>
          </w:tcPr>
          <w:p w:rsidR="00292E28" w:rsidRDefault="00292E28" w:rsidP="00992A18"/>
        </w:tc>
        <w:tc>
          <w:tcPr>
            <w:tcW w:w="1151" w:type="dxa"/>
            <w:shd w:val="clear" w:color="auto" w:fill="auto"/>
          </w:tcPr>
          <w:p w:rsidR="00292E28" w:rsidRDefault="00292E28" w:rsidP="00992A18"/>
        </w:tc>
        <w:tc>
          <w:tcPr>
            <w:tcW w:w="816" w:type="dxa"/>
            <w:shd w:val="clear" w:color="auto" w:fill="auto"/>
          </w:tcPr>
          <w:p w:rsidR="00292E28" w:rsidRDefault="00292E28" w:rsidP="00992A18"/>
        </w:tc>
        <w:tc>
          <w:tcPr>
            <w:tcW w:w="1345" w:type="dxa"/>
            <w:shd w:val="clear" w:color="auto" w:fill="auto"/>
          </w:tcPr>
          <w:p w:rsidR="00292E28" w:rsidRDefault="00292E28" w:rsidP="00992A18"/>
        </w:tc>
        <w:tc>
          <w:tcPr>
            <w:tcW w:w="982" w:type="dxa"/>
            <w:shd w:val="clear" w:color="auto" w:fill="auto"/>
          </w:tcPr>
          <w:p w:rsidR="00292E28" w:rsidRDefault="00292E28" w:rsidP="00992A18"/>
        </w:tc>
        <w:tc>
          <w:tcPr>
            <w:tcW w:w="1256" w:type="dxa"/>
            <w:shd w:val="clear" w:color="auto" w:fill="auto"/>
          </w:tcPr>
          <w:p w:rsidR="00292E28" w:rsidRDefault="00292E28" w:rsidP="00992A18"/>
        </w:tc>
      </w:tr>
      <w:tr w:rsidR="00292E28" w:rsidTr="00292E28">
        <w:tc>
          <w:tcPr>
            <w:tcW w:w="701" w:type="dxa"/>
            <w:shd w:val="clear" w:color="auto" w:fill="auto"/>
          </w:tcPr>
          <w:p w:rsidR="00292E28" w:rsidRDefault="00292E28" w:rsidP="00992A18"/>
        </w:tc>
        <w:tc>
          <w:tcPr>
            <w:tcW w:w="727" w:type="dxa"/>
            <w:shd w:val="clear" w:color="auto" w:fill="auto"/>
          </w:tcPr>
          <w:p w:rsidR="00292E28" w:rsidRDefault="00292E28" w:rsidP="00992A18"/>
        </w:tc>
        <w:tc>
          <w:tcPr>
            <w:tcW w:w="1393" w:type="dxa"/>
            <w:shd w:val="clear" w:color="auto" w:fill="auto"/>
          </w:tcPr>
          <w:p w:rsidR="00292E28" w:rsidRDefault="00292E28" w:rsidP="00992A18"/>
        </w:tc>
        <w:tc>
          <w:tcPr>
            <w:tcW w:w="982" w:type="dxa"/>
            <w:shd w:val="clear" w:color="auto" w:fill="auto"/>
          </w:tcPr>
          <w:p w:rsidR="00292E28" w:rsidRDefault="00292E28" w:rsidP="00992A18"/>
        </w:tc>
        <w:tc>
          <w:tcPr>
            <w:tcW w:w="1256" w:type="dxa"/>
            <w:shd w:val="clear" w:color="auto" w:fill="auto"/>
          </w:tcPr>
          <w:p w:rsidR="00292E28" w:rsidRDefault="00292E28" w:rsidP="00992A18"/>
        </w:tc>
        <w:tc>
          <w:tcPr>
            <w:tcW w:w="1151" w:type="dxa"/>
            <w:shd w:val="clear" w:color="auto" w:fill="auto"/>
          </w:tcPr>
          <w:p w:rsidR="00292E28" w:rsidRDefault="00292E28" w:rsidP="00992A18"/>
        </w:tc>
        <w:tc>
          <w:tcPr>
            <w:tcW w:w="816" w:type="dxa"/>
            <w:shd w:val="clear" w:color="auto" w:fill="auto"/>
          </w:tcPr>
          <w:p w:rsidR="00292E28" w:rsidRDefault="00292E28" w:rsidP="00992A18"/>
        </w:tc>
        <w:tc>
          <w:tcPr>
            <w:tcW w:w="1345" w:type="dxa"/>
            <w:shd w:val="clear" w:color="auto" w:fill="auto"/>
          </w:tcPr>
          <w:p w:rsidR="00292E28" w:rsidRDefault="00292E28" w:rsidP="00992A18"/>
        </w:tc>
        <w:tc>
          <w:tcPr>
            <w:tcW w:w="982" w:type="dxa"/>
            <w:shd w:val="clear" w:color="auto" w:fill="auto"/>
          </w:tcPr>
          <w:p w:rsidR="00292E28" w:rsidRDefault="00292E28" w:rsidP="00992A18"/>
        </w:tc>
        <w:tc>
          <w:tcPr>
            <w:tcW w:w="1256" w:type="dxa"/>
            <w:shd w:val="clear" w:color="auto" w:fill="auto"/>
          </w:tcPr>
          <w:p w:rsidR="00292E28" w:rsidRDefault="00292E28" w:rsidP="00992A18"/>
        </w:tc>
      </w:tr>
    </w:tbl>
    <w:p w:rsidR="00292E28" w:rsidRDefault="00292E28" w:rsidP="00161EF0">
      <w:pPr>
        <w:ind w:left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52442" w:rsidRDefault="00552442" w:rsidP="00161EF0">
      <w:pPr>
        <w:ind w:left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0"/>
        <w:gridCol w:w="991"/>
        <w:gridCol w:w="1419"/>
        <w:gridCol w:w="1355"/>
        <w:gridCol w:w="1069"/>
        <w:gridCol w:w="1355"/>
        <w:gridCol w:w="1210"/>
        <w:gridCol w:w="1445"/>
      </w:tblGrid>
      <w:tr w:rsidR="00552442" w:rsidRPr="00BF5CC5" w:rsidTr="00161EF0"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№ опыта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</w:rPr>
            </w:pPr>
            <w:r w:rsidRPr="00BF5CC5">
              <w:rPr>
                <w:rFonts w:ascii="Times New Roman" w:hAnsi="Times New Roman"/>
              </w:rPr>
              <w:t>Длина нити,</w:t>
            </w:r>
          </w:p>
          <w:p w:rsidR="00552442" w:rsidRPr="00BF5CC5" w:rsidRDefault="00552442" w:rsidP="00161EF0">
            <w:pPr>
              <w:ind w:left="567"/>
              <w:rPr>
                <w:rFonts w:ascii="Times New Roman" w:hAnsi="Times New Roman"/>
              </w:rPr>
            </w:pPr>
            <w:r>
              <w:t xml:space="preserve"> </w:t>
            </w:r>
            <w:r w:rsidRPr="00BF5CC5">
              <w:rPr>
                <w:rFonts w:ascii="Brush Script MT" w:hAnsi="Brush Script MT"/>
                <w:lang w:val="en-US"/>
              </w:rPr>
              <w:t>l</w:t>
            </w:r>
            <w:r w:rsidRPr="00BF5CC5">
              <w:rPr>
                <w:rFonts w:ascii="Brush Script MT" w:hAnsi="Brush Script MT"/>
              </w:rPr>
              <w:t xml:space="preserve"> </w:t>
            </w:r>
            <w:r w:rsidRPr="00123710">
              <w:t xml:space="preserve">, </w:t>
            </w:r>
            <w:r w:rsidRPr="00BF5CC5">
              <w:rPr>
                <w:rFonts w:ascii="Times New Roman" w:hAnsi="Times New Roman"/>
              </w:rPr>
              <w:t>м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F5C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Отклонение от положения равновесия, </w:t>
            </w:r>
            <w:r w:rsidRPr="00BF5CC5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x</w:t>
            </w:r>
            <w:r w:rsidRPr="00BF5C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 см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Чи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с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ло к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л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б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 xml:space="preserve">ний, </w:t>
            </w:r>
            <w:r w:rsidRPr="00BF5CC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 xml:space="preserve">Время, </w:t>
            </w:r>
            <w:r w:rsidRPr="00BF5CC5">
              <w:rPr>
                <w:rFonts w:ascii="Times New Roman" w:hAnsi="Times New Roman"/>
                <w:sz w:val="24"/>
                <w:szCs w:val="24"/>
                <w:lang w:val="en-US"/>
              </w:rPr>
              <w:t>t, c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П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риод к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л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б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ний, Т, с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Среднее знач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ние п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р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и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ода, Т</w:t>
            </w:r>
            <w:r w:rsidRPr="00BF5CC5">
              <w:rPr>
                <w:rFonts w:ascii="Times New Roman" w:hAnsi="Times New Roman"/>
                <w:sz w:val="24"/>
                <w:szCs w:val="24"/>
                <w:vertAlign w:val="subscript"/>
              </w:rPr>
              <w:t>ср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, с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Абс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лю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т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ная п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греш-ность, ∆ Т, с</w:t>
            </w:r>
          </w:p>
        </w:tc>
      </w:tr>
      <w:tr w:rsidR="00552442" w:rsidRPr="00BF5CC5" w:rsidTr="00161EF0"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52442" w:rsidRPr="00BF5CC5" w:rsidTr="00161EF0"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552442" w:rsidRPr="00BF5CC5" w:rsidTr="00161EF0"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552442" w:rsidRPr="00A86A35" w:rsidRDefault="00552442" w:rsidP="00161EF0">
      <w:pPr>
        <w:ind w:left="567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</w:p>
    <w:p w:rsidR="00552442" w:rsidRDefault="00552442" w:rsidP="00161EF0">
      <w:pPr>
        <w:ind w:left="567"/>
        <w:jc w:val="center"/>
        <w:rPr>
          <w:rFonts w:ascii="Times New Roman" w:hAnsi="Times New Roman"/>
          <w:sz w:val="24"/>
          <w:szCs w:val="24"/>
        </w:rPr>
      </w:pPr>
    </w:p>
    <w:p w:rsidR="00292E28" w:rsidRDefault="00292E28" w:rsidP="00161EF0">
      <w:pPr>
        <w:ind w:left="567"/>
        <w:jc w:val="center"/>
        <w:rPr>
          <w:rFonts w:ascii="Times New Roman" w:hAnsi="Times New Roman"/>
          <w:sz w:val="24"/>
          <w:szCs w:val="24"/>
        </w:rPr>
      </w:pPr>
    </w:p>
    <w:p w:rsidR="00292E28" w:rsidRDefault="00292E28" w:rsidP="00161EF0">
      <w:pPr>
        <w:ind w:left="567"/>
        <w:jc w:val="center"/>
        <w:rPr>
          <w:rFonts w:ascii="Times New Roman" w:hAnsi="Times New Roman"/>
          <w:sz w:val="24"/>
          <w:szCs w:val="24"/>
        </w:rPr>
      </w:pPr>
    </w:p>
    <w:p w:rsidR="00292E28" w:rsidRDefault="00292E28" w:rsidP="00161EF0">
      <w:pPr>
        <w:ind w:left="567"/>
        <w:jc w:val="center"/>
        <w:rPr>
          <w:rFonts w:ascii="Times New Roman" w:hAnsi="Times New Roman"/>
          <w:sz w:val="24"/>
          <w:szCs w:val="24"/>
        </w:rPr>
      </w:pPr>
    </w:p>
    <w:p w:rsidR="00552442" w:rsidRDefault="00552442" w:rsidP="00161EF0">
      <w:pPr>
        <w:ind w:left="567"/>
        <w:jc w:val="center"/>
        <w:rPr>
          <w:rFonts w:ascii="Times New Roman" w:hAnsi="Times New Roman"/>
          <w:sz w:val="24"/>
          <w:szCs w:val="24"/>
        </w:rPr>
      </w:pPr>
      <w:r w:rsidRPr="00BF5CC5">
        <w:rPr>
          <w:rFonts w:ascii="Times New Roman" w:hAnsi="Times New Roman"/>
          <w:sz w:val="24"/>
          <w:szCs w:val="24"/>
        </w:rPr>
        <w:lastRenderedPageBreak/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7"/>
        <w:gridCol w:w="1383"/>
        <w:gridCol w:w="1864"/>
        <w:gridCol w:w="1956"/>
        <w:gridCol w:w="1450"/>
        <w:gridCol w:w="1864"/>
      </w:tblGrid>
      <w:tr w:rsidR="00552442" w:rsidRPr="00BF5CC5" w:rsidTr="00161EF0"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</w:rPr>
            </w:pPr>
            <w:r w:rsidRPr="00BF5CC5">
              <w:rPr>
                <w:rFonts w:ascii="Times New Roman" w:hAnsi="Times New Roman"/>
              </w:rPr>
              <w:t>Дл</w:t>
            </w:r>
            <w:r w:rsidRPr="00BF5CC5">
              <w:rPr>
                <w:rFonts w:ascii="Times New Roman" w:hAnsi="Times New Roman"/>
              </w:rPr>
              <w:t>и</w:t>
            </w:r>
            <w:r w:rsidRPr="00BF5CC5">
              <w:rPr>
                <w:rFonts w:ascii="Times New Roman" w:hAnsi="Times New Roman"/>
              </w:rPr>
              <w:t>на нити,</w:t>
            </w:r>
          </w:p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>
              <w:t xml:space="preserve"> </w:t>
            </w:r>
            <w:r w:rsidRPr="00BF5CC5">
              <w:rPr>
                <w:rFonts w:ascii="Brush Script MT" w:hAnsi="Brush Script MT"/>
                <w:lang w:val="en-US"/>
              </w:rPr>
              <w:t>l</w:t>
            </w:r>
            <w:r w:rsidRPr="00BF5CC5">
              <w:rPr>
                <w:rFonts w:ascii="Brush Script MT" w:hAnsi="Brush Script MT"/>
              </w:rPr>
              <w:t xml:space="preserve"> </w:t>
            </w:r>
            <w:r w:rsidRPr="00123710">
              <w:t xml:space="preserve">, </w:t>
            </w:r>
            <w:r w:rsidRPr="00BF5CC5">
              <w:rPr>
                <w:rFonts w:ascii="Times New Roman" w:hAnsi="Times New Roman"/>
              </w:rPr>
              <w:t>м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Ма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с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са груза,</w:t>
            </w:r>
          </w:p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m, 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 xml:space="preserve"> кг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Число к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о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 xml:space="preserve">лебаний, </w:t>
            </w:r>
          </w:p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0" w:type="auto"/>
            <w:shd w:val="clear" w:color="auto" w:fill="auto"/>
          </w:tcPr>
          <w:p w:rsidR="00552442" w:rsidRDefault="00552442" w:rsidP="00161EF0">
            <w:pPr>
              <w:ind w:left="567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F5C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Отклонение от положения равновесия, </w:t>
            </w:r>
          </w:p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noProof/>
                <w:sz w:val="24"/>
                <w:szCs w:val="24"/>
                <w:lang w:val="en-US" w:eastAsia="ru-RU"/>
              </w:rPr>
              <w:t>x</w:t>
            </w:r>
            <w:r w:rsidRPr="00BF5CC5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, см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Вр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е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 xml:space="preserve">мя, </w:t>
            </w:r>
            <w:r w:rsidRPr="00BF5CC5">
              <w:rPr>
                <w:rFonts w:ascii="Times New Roman" w:hAnsi="Times New Roman"/>
                <w:sz w:val="24"/>
                <w:szCs w:val="24"/>
                <w:lang w:val="en-US"/>
              </w:rPr>
              <w:t>t, c</w:t>
            </w: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Период колеб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>а</w:t>
            </w:r>
            <w:r w:rsidRPr="00BF5CC5">
              <w:rPr>
                <w:rFonts w:ascii="Times New Roman" w:hAnsi="Times New Roman"/>
                <w:sz w:val="24"/>
                <w:szCs w:val="24"/>
              </w:rPr>
              <w:t xml:space="preserve">ний, </w:t>
            </w:r>
          </w:p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  <w:r w:rsidRPr="00BF5CC5">
              <w:rPr>
                <w:rFonts w:ascii="Times New Roman" w:hAnsi="Times New Roman"/>
                <w:sz w:val="24"/>
                <w:szCs w:val="24"/>
              </w:rPr>
              <w:t>Т, с</w:t>
            </w:r>
          </w:p>
        </w:tc>
      </w:tr>
      <w:tr w:rsidR="00552442" w:rsidRPr="00BF5CC5" w:rsidTr="00161EF0"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552442" w:rsidRPr="00BF5CC5" w:rsidRDefault="00552442" w:rsidP="00161EF0">
            <w:pPr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161EF0" w:rsidRDefault="00161EF0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  <w:r w:rsidRPr="00552442">
        <w:rPr>
          <w:rFonts w:ascii="Times New Roman" w:eastAsiaTheme="minorHAnsi" w:hAnsi="Times New Roman"/>
          <w:sz w:val="28"/>
          <w:szCs w:val="28"/>
        </w:rPr>
        <w:t>Дополнительное задание</w:t>
      </w: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  <w:r w:rsidRPr="00552442">
        <w:rPr>
          <w:rFonts w:ascii="Times New Roman" w:eastAsiaTheme="minorHAnsi" w:hAnsi="Times New Roman"/>
          <w:sz w:val="28"/>
          <w:szCs w:val="28"/>
        </w:rPr>
        <w:t>Постройте график зависимости периода колебаний нитяного маятника Т</w:t>
      </w:r>
      <w:r w:rsidRPr="00552442">
        <w:rPr>
          <w:rFonts w:ascii="Times New Roman" w:eastAsiaTheme="minorHAnsi" w:hAnsi="Times New Roman"/>
          <w:sz w:val="28"/>
          <w:szCs w:val="28"/>
          <w:vertAlign w:val="subscript"/>
        </w:rPr>
        <w:t>эксп</w:t>
      </w:r>
      <w:r w:rsidRPr="00552442">
        <w:rPr>
          <w:rFonts w:ascii="Times New Roman" w:eastAsiaTheme="minorHAnsi" w:hAnsi="Times New Roman"/>
          <w:sz w:val="28"/>
          <w:szCs w:val="28"/>
        </w:rPr>
        <w:t xml:space="preserve"> от длины нити, соединив точки плавной линией.</w:t>
      </w: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BF6E2B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52" type="#_x0000_t202" style="position:absolute;left:0;text-align:left;margin-left:7.2pt;margin-top:-10.2pt;width:40.5pt;height:26.25pt;z-index:251680256">
            <v:textbox style="mso-next-textbox:#_x0000_s1052">
              <w:txbxContent>
                <w:p w:rsidR="00A3383C" w:rsidRPr="00E6725F" w:rsidRDefault="00A3383C" w:rsidP="00552442">
                  <w:pPr>
                    <w:rPr>
                      <w:rFonts w:ascii="Times New Roman" w:hAnsi="Times New Roman"/>
                    </w:rPr>
                  </w:pPr>
                  <w:r w:rsidRPr="00E6725F">
                    <w:rPr>
                      <w:rFonts w:ascii="Times New Roman" w:hAnsi="Times New Roman"/>
                    </w:rPr>
                    <w:t>Т</w:t>
                  </w:r>
                </w:p>
              </w:txbxContent>
            </v:textbox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50" type="#_x0000_t32" style="position:absolute;left:0;text-align:left;margin-left:.45pt;margin-top:-13.95pt;width:.75pt;height:111.75pt;flip:x y;z-index:251678208" o:connectortype="straight">
            <v:stroke endarrow="block"/>
          </v:shape>
        </w:pict>
      </w: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</w:p>
    <w:p w:rsidR="00552442" w:rsidRPr="00552442" w:rsidRDefault="00BF6E2B" w:rsidP="00161EF0">
      <w:pPr>
        <w:ind w:left="567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53" type="#_x0000_t202" style="position:absolute;left:0;text-align:left;margin-left:140.7pt;margin-top:12.25pt;width:48.75pt;height:24.75pt;z-index:251681280">
            <v:textbox style="mso-next-textbox:#_x0000_s1053">
              <w:txbxContent>
                <w:p w:rsidR="00A3383C" w:rsidRPr="00E6725F" w:rsidRDefault="00A3383C" w:rsidP="00552442">
                  <w:pPr>
                    <w:rPr>
                      <w:rFonts w:ascii="Times New Roman" w:hAnsi="Times New Roman"/>
                      <w:lang w:val="en-US"/>
                    </w:rPr>
                  </w:pPr>
                  <w:r w:rsidRPr="00E6725F">
                    <w:rPr>
                      <w:rFonts w:ascii="Times New Roman" w:hAnsi="Times New Roman"/>
                      <w:lang w:val="en-US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pict>
          <v:shape id="_x0000_s1051" type="#_x0000_t32" style="position:absolute;left:0;text-align:left;margin-left:1.2pt;margin-top:12.25pt;width:132.75pt;height:0;z-index:251679232" o:connectortype="straight">
            <v:stroke endarrow="block"/>
          </v:shape>
        </w:pict>
      </w:r>
    </w:p>
    <w:p w:rsidR="00B77799" w:rsidRPr="00552442" w:rsidRDefault="00B77799" w:rsidP="00161EF0">
      <w:pPr>
        <w:ind w:left="567"/>
        <w:rPr>
          <w:rFonts w:ascii="Times New Roman" w:eastAsiaTheme="minorHAnsi" w:hAnsi="Times New Roman"/>
          <w:sz w:val="24"/>
          <w:szCs w:val="24"/>
        </w:rPr>
      </w:pP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  <w:u w:val="single"/>
        </w:rPr>
        <w:t xml:space="preserve">5 Подведение итогов, рефлексия  </w:t>
      </w:r>
      <w:r w:rsidRPr="00552442">
        <w:rPr>
          <w:rFonts w:ascii="Times New Roman" w:eastAsiaTheme="minorHAnsi" w:hAnsi="Times New Roman"/>
          <w:sz w:val="24"/>
          <w:szCs w:val="24"/>
        </w:rPr>
        <w:t>Защита лабораторной  работы</w:t>
      </w:r>
    </w:p>
    <w:p w:rsidR="00552442" w:rsidRPr="00552442" w:rsidRDefault="00552442" w:rsidP="00161EF0">
      <w:pPr>
        <w:ind w:left="567"/>
        <w:rPr>
          <w:rFonts w:ascii="Times New Roman" w:eastAsiaTheme="minorHAnsi" w:hAnsi="Times New Roman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  <w:u w:val="single"/>
        </w:rPr>
        <w:t>6 Домашнее задание</w:t>
      </w:r>
      <w:r w:rsidRPr="00552442">
        <w:rPr>
          <w:rFonts w:ascii="Times New Roman" w:eastAsiaTheme="minorHAnsi" w:hAnsi="Times New Roman"/>
          <w:sz w:val="24"/>
          <w:szCs w:val="24"/>
        </w:rPr>
        <w:t xml:space="preserve">     § 47, вопросы   1 – 12  стр. 86 (Фирсов А. В. Физика для профе</w:t>
      </w:r>
      <w:r w:rsidRPr="00552442">
        <w:rPr>
          <w:rFonts w:ascii="Times New Roman" w:eastAsiaTheme="minorHAnsi" w:hAnsi="Times New Roman"/>
          <w:sz w:val="24"/>
          <w:szCs w:val="24"/>
        </w:rPr>
        <w:t>с</w:t>
      </w:r>
      <w:r w:rsidRPr="00552442">
        <w:rPr>
          <w:rFonts w:ascii="Times New Roman" w:eastAsiaTheme="minorHAnsi" w:hAnsi="Times New Roman"/>
          <w:sz w:val="24"/>
          <w:szCs w:val="24"/>
        </w:rPr>
        <w:t>сий и специальностей технического и естественнонаучного профилей. – М.: «Акад</w:t>
      </w:r>
      <w:r w:rsidRPr="00552442">
        <w:rPr>
          <w:rFonts w:ascii="Times New Roman" w:eastAsiaTheme="minorHAnsi" w:hAnsi="Times New Roman"/>
          <w:sz w:val="24"/>
          <w:szCs w:val="24"/>
        </w:rPr>
        <w:t>е</w:t>
      </w:r>
      <w:r w:rsidRPr="00552442">
        <w:rPr>
          <w:rFonts w:ascii="Times New Roman" w:eastAsiaTheme="minorHAnsi" w:hAnsi="Times New Roman"/>
          <w:sz w:val="24"/>
          <w:szCs w:val="24"/>
        </w:rPr>
        <w:t>мия», 2014)</w:t>
      </w:r>
    </w:p>
    <w:p w:rsidR="00552442" w:rsidRPr="00552442" w:rsidRDefault="00552442" w:rsidP="00161EF0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552442">
        <w:rPr>
          <w:rFonts w:ascii="Times New Roman" w:eastAsiaTheme="minorHAnsi" w:hAnsi="Times New Roman"/>
          <w:sz w:val="24"/>
          <w:szCs w:val="24"/>
        </w:rPr>
        <w:t xml:space="preserve"> Решите задачи: 1)</w:t>
      </w:r>
      <w:r w:rsidRPr="00552442">
        <w:rPr>
          <w:rFonts w:ascii="Times New Roman" w:eastAsiaTheme="minorHAnsi" w:hAnsi="Times New Roman"/>
          <w:color w:val="424242"/>
          <w:sz w:val="24"/>
          <w:szCs w:val="24"/>
        </w:rPr>
        <w:t xml:space="preserve"> </w:t>
      </w:r>
      <w:r w:rsidRPr="00552442">
        <w:rPr>
          <w:rFonts w:ascii="Times New Roman" w:eastAsiaTheme="minorHAnsi" w:hAnsi="Times New Roman"/>
          <w:color w:val="000000"/>
          <w:sz w:val="24"/>
          <w:szCs w:val="24"/>
        </w:rPr>
        <w:t>Определите жесткость неподрессоренной части автомобиля с част</w:t>
      </w:r>
      <w:r w:rsidRPr="00552442">
        <w:rPr>
          <w:rFonts w:ascii="Times New Roman" w:eastAsiaTheme="minorHAnsi" w:hAnsi="Times New Roman"/>
          <w:color w:val="000000"/>
          <w:sz w:val="24"/>
          <w:szCs w:val="24"/>
        </w:rPr>
        <w:t>о</w:t>
      </w:r>
      <w:r w:rsidRPr="00552442">
        <w:rPr>
          <w:rFonts w:ascii="Times New Roman" w:eastAsiaTheme="minorHAnsi" w:hAnsi="Times New Roman"/>
          <w:color w:val="000000"/>
          <w:sz w:val="24"/>
          <w:szCs w:val="24"/>
        </w:rPr>
        <w:t>той колебаний 700 мин</w:t>
      </w:r>
      <w:r w:rsidRPr="00552442">
        <w:rPr>
          <w:rFonts w:ascii="Times New Roman" w:eastAsiaTheme="minorHAnsi" w:hAnsi="Times New Roman"/>
          <w:color w:val="000000"/>
          <w:sz w:val="24"/>
          <w:szCs w:val="24"/>
          <w:vertAlign w:val="superscript"/>
        </w:rPr>
        <w:t>-1</w:t>
      </w:r>
      <w:r w:rsidRPr="00552442">
        <w:rPr>
          <w:rFonts w:ascii="Times New Roman" w:eastAsiaTheme="minorHAnsi" w:hAnsi="Times New Roman"/>
          <w:color w:val="000000"/>
          <w:sz w:val="24"/>
          <w:szCs w:val="24"/>
        </w:rPr>
        <w:t>, если масса автомобиля "Спортивной" Lada Vesta  составляет 1380 кг.</w:t>
      </w:r>
    </w:p>
    <w:p w:rsidR="00552442" w:rsidRPr="00292E28" w:rsidRDefault="00552442" w:rsidP="00292E28">
      <w:pPr>
        <w:pStyle w:val="ae"/>
        <w:numPr>
          <w:ilvl w:val="0"/>
          <w:numId w:val="13"/>
        </w:numPr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</w:rPr>
      </w:pPr>
      <w:r w:rsidRPr="00292E28">
        <w:rPr>
          <w:rFonts w:ascii="Times New Roman" w:eastAsiaTheme="minorHAnsi" w:hAnsi="Times New Roman"/>
          <w:sz w:val="24"/>
          <w:szCs w:val="24"/>
          <w:shd w:val="clear" w:color="auto" w:fill="FFFFFF"/>
        </w:rPr>
        <w:t>Определите частоту колебаний при 4-бальном землетрясении, если от этих толчков хор</w:t>
      </w:r>
      <w:r w:rsidRPr="00292E28">
        <w:rPr>
          <w:rFonts w:ascii="Times New Roman" w:eastAsiaTheme="minorHAnsi" w:hAnsi="Times New Roman"/>
          <w:sz w:val="24"/>
          <w:szCs w:val="24"/>
          <w:shd w:val="clear" w:color="auto" w:fill="FFFFFF"/>
        </w:rPr>
        <w:t>о</w:t>
      </w:r>
      <w:r w:rsidRPr="00292E28">
        <w:rPr>
          <w:rFonts w:ascii="Times New Roman" w:eastAsiaTheme="minorHAnsi" w:hAnsi="Times New Roman"/>
          <w:sz w:val="24"/>
          <w:szCs w:val="24"/>
          <w:shd w:val="clear" w:color="auto" w:fill="FFFFFF"/>
        </w:rPr>
        <w:t>шо раскачалась люстра, длина подвеса которой равна 80 см.                                                                                3) Оказывается, цикл вдоха-выдоха у ребёнка составляет 35 раз в минуту, 20 раз у подростка и 15 раз у взрослого человека. В среднем наш дыхательный ритм выглядит так: 1 000 раз в час, т.е. 24 000 раз день, или 9 миллионов раз в год. Как отличается период и частота дых</w:t>
      </w:r>
      <w:r w:rsidRPr="00292E28">
        <w:rPr>
          <w:rFonts w:ascii="Times New Roman" w:eastAsiaTheme="minorHAnsi" w:hAnsi="Times New Roman"/>
          <w:sz w:val="24"/>
          <w:szCs w:val="24"/>
          <w:shd w:val="clear" w:color="auto" w:fill="FFFFFF"/>
        </w:rPr>
        <w:t>а</w:t>
      </w:r>
      <w:r w:rsidRPr="00292E28">
        <w:rPr>
          <w:rFonts w:ascii="Times New Roman" w:eastAsiaTheme="minorHAnsi" w:hAnsi="Times New Roman"/>
          <w:sz w:val="24"/>
          <w:szCs w:val="24"/>
          <w:shd w:val="clear" w:color="auto" w:fill="FFFFFF"/>
        </w:rPr>
        <w:t xml:space="preserve">ния ребёнка и подростка?  </w:t>
      </w:r>
    </w:p>
    <w:p w:rsidR="00292E28" w:rsidRDefault="00292E28" w:rsidP="00292E28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292E28" w:rsidRPr="00292E28" w:rsidRDefault="00292E28" w:rsidP="00292E28">
      <w:pPr>
        <w:jc w:val="both"/>
        <w:rPr>
          <w:rFonts w:ascii="Times New Roman" w:eastAsiaTheme="minorHAnsi" w:hAnsi="Times New Roman"/>
          <w:sz w:val="24"/>
          <w:szCs w:val="24"/>
        </w:rPr>
      </w:pPr>
    </w:p>
    <w:p w:rsidR="00552442" w:rsidRDefault="005524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2442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2</w:t>
      </w:r>
    </w:p>
    <w:p w:rsidR="00614342" w:rsidRDefault="00614342" w:rsidP="00161EF0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Тест</w:t>
      </w:r>
    </w:p>
    <w:p w:rsidR="00614342" w:rsidRDefault="00614342" w:rsidP="00161EF0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вариант</w:t>
      </w:r>
    </w:p>
    <w:p w:rsidR="00614342" w:rsidRDefault="00614342" w:rsidP="00161EF0">
      <w:pPr>
        <w:pStyle w:val="ae"/>
        <w:numPr>
          <w:ilvl w:val="0"/>
          <w:numId w:val="29"/>
        </w:num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Движения тел, которые повторяются через равные промежутки времени, называются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механическими колебаниями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электрическими колебаниями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вынужденными колебаниями</w:t>
      </w:r>
    </w:p>
    <w:p w:rsidR="00614342" w:rsidRDefault="00614342" w:rsidP="00161EF0">
      <w:pPr>
        <w:pStyle w:val="ae"/>
        <w:numPr>
          <w:ilvl w:val="0"/>
          <w:numId w:val="29"/>
        </w:num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Колебания, совершаемые под действием внешних сил, называются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вынужденными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свободными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электрическими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Расстояние, на которое сместилось тело от положения равновесия</w:t>
      </w:r>
    </w:p>
    <w:p w:rsidR="00614342" w:rsidRPr="004C7A03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смещение  Б) амплитуда   В) путь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Число колебаний за 1 секунду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частота  Б) фаза  В) период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Колебательная система, состоящая из материальной точки и пружины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маятник Фуко Б) математический маятник  В) пружинный маятник</w:t>
      </w:r>
    </w:p>
    <w:p w:rsidR="00614342" w:rsidRPr="00B77799" w:rsidRDefault="00614342" w:rsidP="00B77799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Как находится среднее значение величины?</w:t>
      </w:r>
    </w:p>
    <w:p w:rsidR="00614342" w:rsidRDefault="00614342" w:rsidP="00161EF0">
      <w:pPr>
        <w:ind w:left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 вариант</w:t>
      </w:r>
    </w:p>
    <w:p w:rsidR="00614342" w:rsidRDefault="00614342" w:rsidP="00161EF0">
      <w:pPr>
        <w:pStyle w:val="ae"/>
        <w:numPr>
          <w:ilvl w:val="0"/>
          <w:numId w:val="30"/>
        </w:numPr>
        <w:spacing w:after="0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Колебания, совершаемые под действием внутренних сил колебательной системы, называются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вынужденными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свободными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электрическими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Наибольшее расстояние, на которое удаляется тело от положения равн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весия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смещение  Б) амплитуда   В) путь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Время одного полного колебания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частота  Б) фаза  В) период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Тело небольших размеров, подвешенное на тонкой нерастяжимой нити, масса которой пренебрежимо мала по сравнению с массой тела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маятник Фуко Б) математический маятник  В) пружинный маятник</w:t>
      </w:r>
    </w:p>
    <w:p w:rsid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Формула периода математического маятника</w:t>
      </w:r>
    </w:p>
    <w:p w:rsidR="00614342" w:rsidRPr="00614342" w:rsidRDefault="00614342" w:rsidP="00161EF0">
      <w:pPr>
        <w:pStyle w:val="ae"/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</w:t>
      </w:r>
      <m:oMath>
        <m:r>
          <w:rPr>
            <w:rFonts w:ascii="Cambria Math" w:hAnsi="Cambria Math"/>
            <w:sz w:val="28"/>
            <w:szCs w:val="28"/>
          </w:rPr>
          <m:t>T=2π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l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g</m:t>
                </m:r>
              </m:den>
            </m:f>
          </m:e>
        </m:rad>
      </m:oMath>
      <w:r w:rsidRPr="00E869FA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Б)  </w:t>
      </w:r>
      <m:oMath>
        <m:r>
          <w:rPr>
            <w:rFonts w:ascii="Cambria Math" w:hAnsi="Cambria Math"/>
            <w:sz w:val="28"/>
            <w:szCs w:val="28"/>
            <w:lang w:val="en-US"/>
          </w:rPr>
          <m:t>T</m:t>
        </m:r>
        <m:r>
          <w:rPr>
            <w:rFonts w:ascii="Cambria Math" w:hAnsi="Cambria Math"/>
            <w:sz w:val="28"/>
            <w:szCs w:val="28"/>
          </w:rPr>
          <m:t>=2π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m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k</m:t>
                </m:r>
              </m:den>
            </m:f>
          </m:e>
        </m:rad>
      </m:oMath>
      <w:r>
        <w:rPr>
          <w:rFonts w:ascii="Times New Roman" w:hAnsi="Times New Roman"/>
          <w:sz w:val="28"/>
          <w:szCs w:val="28"/>
        </w:rPr>
        <w:t xml:space="preserve">       В) </w:t>
      </w:r>
      <m:oMath>
        <m:r>
          <w:rPr>
            <w:rFonts w:ascii="Cambria Math" w:hAnsi="Cambria Math"/>
            <w:sz w:val="28"/>
            <w:szCs w:val="28"/>
          </w:rPr>
          <m:t>T=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t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N</m:t>
            </m:r>
          </m:den>
        </m:f>
      </m:oMath>
    </w:p>
    <w:p w:rsidR="00614342" w:rsidRPr="00E869FA" w:rsidRDefault="00614342" w:rsidP="00161EF0">
      <w:pPr>
        <w:pStyle w:val="ae"/>
        <w:ind w:left="567"/>
        <w:rPr>
          <w:rFonts w:ascii="Times New Roman" w:hAnsi="Times New Roman"/>
          <w:i/>
          <w:sz w:val="28"/>
          <w:szCs w:val="28"/>
        </w:rPr>
      </w:pPr>
      <w:r w:rsidRPr="00E869FA">
        <w:rPr>
          <w:rFonts w:ascii="Times New Roman" w:hAnsi="Times New Roman"/>
          <w:sz w:val="28"/>
          <w:szCs w:val="28"/>
        </w:rPr>
        <w:t xml:space="preserve">6. </w:t>
      </w:r>
      <w:r>
        <w:rPr>
          <w:rFonts w:ascii="Times New Roman" w:hAnsi="Times New Roman"/>
          <w:sz w:val="28"/>
          <w:szCs w:val="28"/>
        </w:rPr>
        <w:t>Как находится абсолютная погрешность измеряемой величины?</w:t>
      </w:r>
    </w:p>
    <w:p w:rsidR="00614342" w:rsidRPr="001C429F" w:rsidRDefault="00614342" w:rsidP="00161EF0">
      <w:pPr>
        <w:ind w:left="567"/>
        <w:jc w:val="center"/>
        <w:rPr>
          <w:rFonts w:ascii="Times New Roman" w:hAnsi="Times New Roman"/>
          <w:sz w:val="28"/>
          <w:szCs w:val="28"/>
        </w:rPr>
      </w:pPr>
    </w:p>
    <w:p w:rsidR="00614342" w:rsidRDefault="00614342" w:rsidP="00161EF0">
      <w:pPr>
        <w:ind w:left="567"/>
      </w:pPr>
      <w:r>
        <w:rPr>
          <w:noProof/>
          <w:lang w:eastAsia="ru-RU"/>
        </w:rPr>
        <w:drawing>
          <wp:inline distT="0" distB="0" distL="0" distR="0" wp14:anchorId="4B9B998F" wp14:editId="2B5EED6D">
            <wp:extent cx="5940425" cy="357014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42" w:rsidRDefault="00614342" w:rsidP="00161EF0">
      <w:pPr>
        <w:ind w:left="567"/>
      </w:pPr>
      <w:r>
        <w:rPr>
          <w:noProof/>
          <w:lang w:eastAsia="ru-RU"/>
        </w:rPr>
        <w:drawing>
          <wp:inline distT="0" distB="0" distL="0" distR="0" wp14:anchorId="3A16DD34" wp14:editId="1A30E8A3">
            <wp:extent cx="5940425" cy="357014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42" w:rsidRDefault="00614342" w:rsidP="00161EF0">
      <w:pPr>
        <w:ind w:left="567"/>
      </w:pPr>
      <w:r>
        <w:rPr>
          <w:noProof/>
          <w:lang w:eastAsia="ru-RU"/>
        </w:rPr>
        <w:lastRenderedPageBreak/>
        <w:drawing>
          <wp:inline distT="0" distB="0" distL="0" distR="0" wp14:anchorId="40932322" wp14:editId="67B7AA76">
            <wp:extent cx="5940425" cy="357014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42" w:rsidRDefault="00614342" w:rsidP="00161EF0">
      <w:pPr>
        <w:ind w:left="567"/>
      </w:pPr>
    </w:p>
    <w:p w:rsidR="00614342" w:rsidRDefault="00614342" w:rsidP="00161EF0">
      <w:pPr>
        <w:ind w:left="567"/>
      </w:pPr>
      <w:r>
        <w:rPr>
          <w:noProof/>
          <w:lang w:eastAsia="ru-RU"/>
        </w:rPr>
        <w:drawing>
          <wp:inline distT="0" distB="0" distL="0" distR="0" wp14:anchorId="50662501" wp14:editId="79A673F9">
            <wp:extent cx="5940425" cy="357014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4342" w:rsidRDefault="00614342" w:rsidP="00161EF0">
      <w:pPr>
        <w:ind w:left="567"/>
      </w:pP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3</w:t>
      </w: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Фото</w:t>
      </w: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2471"/>
            <wp:effectExtent l="0" t="0" r="0" b="0"/>
            <wp:docPr id="13" name="Рисунок 13" descr="C:\Users\USER\Desktop\Орлова Е. Ю\Урок\Статья на сайт\IMG_20181019_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рлова Е. Ю\Урок\Статья на сайт\IMG_20181019_1205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 4</w:t>
      </w:r>
    </w:p>
    <w:p w:rsidR="00614342" w:rsidRPr="005524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14342" w:rsidRPr="00614342" w:rsidRDefault="00614342" w:rsidP="00161EF0">
      <w:pPr>
        <w:ind w:left="567"/>
        <w:jc w:val="center"/>
        <w:rPr>
          <w:rFonts w:ascii="Times New Roman" w:eastAsiaTheme="minorHAnsi" w:hAnsi="Times New Roman"/>
          <w:sz w:val="28"/>
          <w:szCs w:val="28"/>
        </w:rPr>
      </w:pPr>
      <w:r w:rsidRPr="00614342">
        <w:rPr>
          <w:rFonts w:ascii="Times New Roman" w:eastAsiaTheme="minorHAnsi" w:hAnsi="Times New Roman"/>
          <w:sz w:val="28"/>
          <w:szCs w:val="28"/>
        </w:rPr>
        <w:t>Оценочный лист</w:t>
      </w:r>
    </w:p>
    <w:tbl>
      <w:tblPr>
        <w:tblStyle w:val="21"/>
        <w:tblW w:w="10031" w:type="dxa"/>
        <w:tblLayout w:type="fixed"/>
        <w:tblLook w:val="04A0" w:firstRow="1" w:lastRow="0" w:firstColumn="1" w:lastColumn="0" w:noHBand="0" w:noVBand="1"/>
      </w:tblPr>
      <w:tblGrid>
        <w:gridCol w:w="508"/>
        <w:gridCol w:w="2589"/>
        <w:gridCol w:w="1973"/>
        <w:gridCol w:w="1397"/>
        <w:gridCol w:w="1579"/>
        <w:gridCol w:w="1134"/>
        <w:gridCol w:w="851"/>
      </w:tblGrid>
      <w:tr w:rsidR="00EA64D3" w:rsidRPr="00614342" w:rsidTr="00EA64D3">
        <w:trPr>
          <w:trHeight w:val="4115"/>
        </w:trPr>
        <w:tc>
          <w:tcPr>
            <w:tcW w:w="508" w:type="dxa"/>
          </w:tcPr>
          <w:p w:rsidR="00614342" w:rsidRPr="00614342" w:rsidRDefault="00614342" w:rsidP="00B77799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№</w:t>
            </w:r>
          </w:p>
        </w:tc>
        <w:tc>
          <w:tcPr>
            <w:tcW w:w="2589" w:type="dxa"/>
          </w:tcPr>
          <w:p w:rsidR="00614342" w:rsidRPr="00614342" w:rsidRDefault="00614342" w:rsidP="00B77799">
            <w:pPr>
              <w:ind w:left="-78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ФИО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78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Мотивация</w:t>
            </w:r>
          </w:p>
        </w:tc>
        <w:tc>
          <w:tcPr>
            <w:tcW w:w="1397" w:type="dxa"/>
          </w:tcPr>
          <w:p w:rsidR="00614342" w:rsidRPr="00614342" w:rsidRDefault="00614342" w:rsidP="00EA64D3">
            <w:pPr>
              <w:ind w:left="47" w:firstLine="90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Повт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о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рение</w:t>
            </w:r>
          </w:p>
        </w:tc>
        <w:tc>
          <w:tcPr>
            <w:tcW w:w="1579" w:type="dxa"/>
          </w:tcPr>
          <w:p w:rsidR="00614342" w:rsidRPr="00614342" w:rsidRDefault="00614342" w:rsidP="00161EF0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Выполн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е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ние лаб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о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раторной работы</w:t>
            </w: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136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Защ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и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та р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а</w:t>
            </w: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боты</w:t>
            </w:r>
          </w:p>
        </w:tc>
        <w:tc>
          <w:tcPr>
            <w:tcW w:w="851" w:type="dxa"/>
          </w:tcPr>
          <w:p w:rsidR="00614342" w:rsidRPr="00614342" w:rsidRDefault="00614342" w:rsidP="00EA64D3">
            <w:pPr>
              <w:ind w:left="35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Итог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1</w:t>
            </w:r>
          </w:p>
        </w:tc>
        <w:tc>
          <w:tcPr>
            <w:tcW w:w="2589" w:type="dxa"/>
          </w:tcPr>
          <w:p w:rsidR="00614342" w:rsidRPr="00614342" w:rsidRDefault="00B77799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Арсенмурзаев </w:t>
            </w:r>
            <w:r w:rsidR="00EA64D3">
              <w:rPr>
                <w:rFonts w:ascii="Times New Roman" w:eastAsiaTheme="minorHAnsi" w:hAnsi="Times New Roman"/>
                <w:sz w:val="28"/>
                <w:szCs w:val="28"/>
              </w:rPr>
              <w:t xml:space="preserve">          </w:t>
            </w:r>
            <w:r>
              <w:rPr>
                <w:rFonts w:ascii="Times New Roman" w:eastAsiaTheme="minorHAnsi" w:hAnsi="Times New Roman"/>
                <w:sz w:val="28"/>
                <w:szCs w:val="28"/>
              </w:rPr>
              <w:t>Арсен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EA64D3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2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Бухмарев Ярослав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EA64D3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Ваулин Арсений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F0135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Весов Василий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 +</w:t>
            </w: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F0135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Воронов Даниил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61434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6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Гусев Сергей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EA64D3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</w:tr>
      <w:tr w:rsidR="00EA64D3" w:rsidRPr="00614342" w:rsidTr="00EA64D3">
        <w:trPr>
          <w:trHeight w:val="324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7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Денисенко            Дмитрий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F0135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8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Егоров Игорь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EA64D3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9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Зябликов Иван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EA64D3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10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Иванов Денис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EA64D3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11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Игольников Назар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EA64D3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12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Кочурин Даниил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61434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13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Лисицын Евгений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EA64D3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</w:tr>
      <w:tr w:rsidR="00EA64D3" w:rsidRPr="00614342" w:rsidTr="00EA64D3">
        <w:trPr>
          <w:trHeight w:val="324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14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Панов Алексей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F0135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15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Седов Дмитрий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61434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16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Скацко Валерий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F0135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4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17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Смирнова Надежда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61434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18</w:t>
            </w:r>
          </w:p>
        </w:tc>
        <w:tc>
          <w:tcPr>
            <w:tcW w:w="2589" w:type="dxa"/>
          </w:tcPr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Шаров Василий</w:t>
            </w: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F0135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3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19</w:t>
            </w:r>
          </w:p>
        </w:tc>
        <w:tc>
          <w:tcPr>
            <w:tcW w:w="2589" w:type="dxa"/>
          </w:tcPr>
          <w:p w:rsidR="00EA64D3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 xml:space="preserve">Павинов </w:t>
            </w:r>
          </w:p>
          <w:p w:rsidR="00614342" w:rsidRPr="00614342" w:rsidRDefault="00EA64D3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Константин</w:t>
            </w:r>
          </w:p>
        </w:tc>
        <w:tc>
          <w:tcPr>
            <w:tcW w:w="1973" w:type="dxa"/>
          </w:tcPr>
          <w:p w:rsidR="00614342" w:rsidRPr="00614342" w:rsidRDefault="00EA64D3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+</w:t>
            </w: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F0135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5</w:t>
            </w:r>
          </w:p>
        </w:tc>
      </w:tr>
      <w:tr w:rsidR="00EA64D3" w:rsidRPr="00614342" w:rsidTr="00EA64D3">
        <w:trPr>
          <w:trHeight w:val="309"/>
        </w:trPr>
        <w:tc>
          <w:tcPr>
            <w:tcW w:w="508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  <w:r w:rsidRPr="00614342">
              <w:rPr>
                <w:rFonts w:ascii="Times New Roman" w:eastAsiaTheme="minorHAnsi" w:hAnsi="Times New Roman"/>
                <w:sz w:val="28"/>
                <w:szCs w:val="28"/>
              </w:rPr>
              <w:t>20</w:t>
            </w:r>
          </w:p>
        </w:tc>
        <w:tc>
          <w:tcPr>
            <w:tcW w:w="2589" w:type="dxa"/>
          </w:tcPr>
          <w:p w:rsidR="00614342" w:rsidRPr="00614342" w:rsidRDefault="00614342" w:rsidP="00EA64D3">
            <w:pPr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973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397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579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14342" w:rsidRPr="00614342" w:rsidRDefault="00614342" w:rsidP="00161EF0">
            <w:pPr>
              <w:ind w:left="56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614342" w:rsidRPr="00614342" w:rsidRDefault="00614342" w:rsidP="00EA64D3">
            <w:pPr>
              <w:ind w:left="177"/>
              <w:jc w:val="center"/>
              <w:rPr>
                <w:rFonts w:ascii="Times New Roman" w:eastAsiaTheme="minorHAnsi" w:hAnsi="Times New Roman"/>
                <w:sz w:val="28"/>
                <w:szCs w:val="28"/>
              </w:rPr>
            </w:pPr>
          </w:p>
        </w:tc>
      </w:tr>
    </w:tbl>
    <w:p w:rsidR="00614342" w:rsidRPr="00614342" w:rsidRDefault="00614342" w:rsidP="00161EF0">
      <w:pPr>
        <w:ind w:left="567"/>
        <w:jc w:val="center"/>
        <w:rPr>
          <w:rFonts w:ascii="Times New Roman" w:eastAsiaTheme="minorHAnsi" w:hAnsi="Times New Roman"/>
          <w:sz w:val="28"/>
          <w:szCs w:val="28"/>
        </w:rPr>
      </w:pPr>
    </w:p>
    <w:p w:rsidR="00614342" w:rsidRDefault="00614342" w:rsidP="00F01352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14342" w:rsidRDefault="006143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 5</w:t>
      </w:r>
    </w:p>
    <w:p w:rsidR="00614342" w:rsidRPr="00614342" w:rsidRDefault="00614342" w:rsidP="00161EF0">
      <w:pPr>
        <w:spacing w:after="0" w:line="240" w:lineRule="auto"/>
        <w:ind w:left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Рефлексия</w:t>
      </w:r>
    </w:p>
    <w:p w:rsidR="00614342" w:rsidRDefault="006143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Default="006143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A22023" wp14:editId="5DB7C597">
            <wp:extent cx="5940425" cy="4633887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3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552442" w:rsidRPr="00464A44" w:rsidRDefault="00552442" w:rsidP="00161EF0">
      <w:pPr>
        <w:spacing w:after="0" w:line="240" w:lineRule="auto"/>
        <w:ind w:left="567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310688" w:rsidRPr="00464A44" w:rsidRDefault="00310688" w:rsidP="00161EF0">
      <w:pPr>
        <w:spacing w:after="0" w:line="240" w:lineRule="auto"/>
        <w:ind w:left="567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10688" w:rsidRDefault="00614342" w:rsidP="00161EF0">
      <w:pPr>
        <w:spacing w:line="345" w:lineRule="atLeast"/>
        <w:ind w:left="567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10688" w:rsidRPr="002612D7" w:rsidRDefault="00310688" w:rsidP="00161EF0">
      <w:pPr>
        <w:spacing w:line="345" w:lineRule="atLeast"/>
        <w:ind w:left="567"/>
        <w:rPr>
          <w:rFonts w:ascii="Times New Roman" w:hAnsi="Times New Roman"/>
          <w:sz w:val="28"/>
          <w:szCs w:val="28"/>
          <w:shd w:val="clear" w:color="auto" w:fill="CCCCCC"/>
        </w:rPr>
      </w:pPr>
    </w:p>
    <w:sectPr w:rsidR="00310688" w:rsidRPr="002612D7" w:rsidSect="00161EF0">
      <w:footerReference w:type="default" r:id="rId22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83C" w:rsidRDefault="00A3383C" w:rsidP="001F7CF1">
      <w:pPr>
        <w:spacing w:after="0" w:line="240" w:lineRule="auto"/>
      </w:pPr>
      <w:r>
        <w:separator/>
      </w:r>
    </w:p>
  </w:endnote>
  <w:endnote w:type="continuationSeparator" w:id="0">
    <w:p w:rsidR="00A3383C" w:rsidRDefault="00A3383C" w:rsidP="001F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048251"/>
      <w:docPartObj>
        <w:docPartGallery w:val="Page Numbers (Bottom of Page)"/>
        <w:docPartUnique/>
      </w:docPartObj>
    </w:sdtPr>
    <w:sdtEndPr/>
    <w:sdtContent>
      <w:p w:rsidR="00A3383C" w:rsidRDefault="00A3383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6E2B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A3383C" w:rsidRDefault="00A3383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83C" w:rsidRDefault="00A3383C" w:rsidP="001F7CF1">
      <w:pPr>
        <w:spacing w:after="0" w:line="240" w:lineRule="auto"/>
      </w:pPr>
      <w:r>
        <w:separator/>
      </w:r>
    </w:p>
  </w:footnote>
  <w:footnote w:type="continuationSeparator" w:id="0">
    <w:p w:rsidR="00A3383C" w:rsidRDefault="00A3383C" w:rsidP="001F7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76CD8"/>
    <w:multiLevelType w:val="hybridMultilevel"/>
    <w:tmpl w:val="A33485DC"/>
    <w:lvl w:ilvl="0" w:tplc="EB8CF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6B55CC"/>
    <w:multiLevelType w:val="hybridMultilevel"/>
    <w:tmpl w:val="7E8A1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197DB7"/>
    <w:multiLevelType w:val="hybridMultilevel"/>
    <w:tmpl w:val="4CF851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EF59C4"/>
    <w:multiLevelType w:val="hybridMultilevel"/>
    <w:tmpl w:val="234447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01720"/>
    <w:multiLevelType w:val="hybridMultilevel"/>
    <w:tmpl w:val="CDBE9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69456F8"/>
    <w:multiLevelType w:val="hybridMultilevel"/>
    <w:tmpl w:val="3BEAF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110B0B"/>
    <w:multiLevelType w:val="hybridMultilevel"/>
    <w:tmpl w:val="312E42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93734C"/>
    <w:multiLevelType w:val="multilevel"/>
    <w:tmpl w:val="1A02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E84974"/>
    <w:multiLevelType w:val="multilevel"/>
    <w:tmpl w:val="597EAE7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23EA0DC8"/>
    <w:multiLevelType w:val="hybridMultilevel"/>
    <w:tmpl w:val="BC4C3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BE031D"/>
    <w:multiLevelType w:val="hybridMultilevel"/>
    <w:tmpl w:val="4C4EA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EE54BD"/>
    <w:multiLevelType w:val="hybridMultilevel"/>
    <w:tmpl w:val="A686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D71A4F"/>
    <w:multiLevelType w:val="hybridMultilevel"/>
    <w:tmpl w:val="DA48A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EE21A1"/>
    <w:multiLevelType w:val="hybridMultilevel"/>
    <w:tmpl w:val="B7884E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237005"/>
    <w:multiLevelType w:val="multilevel"/>
    <w:tmpl w:val="8D08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07098A"/>
    <w:multiLevelType w:val="hybridMultilevel"/>
    <w:tmpl w:val="1CA2C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14250A3"/>
    <w:multiLevelType w:val="hybridMultilevel"/>
    <w:tmpl w:val="1722DA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AA32F5"/>
    <w:multiLevelType w:val="hybridMultilevel"/>
    <w:tmpl w:val="35D48082"/>
    <w:lvl w:ilvl="0" w:tplc="1C36BC14">
      <w:start w:val="1"/>
      <w:numFmt w:val="decimal"/>
      <w:lvlText w:val="%1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687C6C"/>
    <w:multiLevelType w:val="multilevel"/>
    <w:tmpl w:val="31DC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963E91"/>
    <w:multiLevelType w:val="hybridMultilevel"/>
    <w:tmpl w:val="13004618"/>
    <w:lvl w:ilvl="0" w:tplc="FD6257A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346C84"/>
    <w:multiLevelType w:val="multilevel"/>
    <w:tmpl w:val="B09A7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781315F"/>
    <w:multiLevelType w:val="hybridMultilevel"/>
    <w:tmpl w:val="6BF4F4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A412A0E"/>
    <w:multiLevelType w:val="hybridMultilevel"/>
    <w:tmpl w:val="A686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B244356"/>
    <w:multiLevelType w:val="hybridMultilevel"/>
    <w:tmpl w:val="D7F0B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F3658C1"/>
    <w:multiLevelType w:val="hybridMultilevel"/>
    <w:tmpl w:val="234447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CE0A76"/>
    <w:multiLevelType w:val="hybridMultilevel"/>
    <w:tmpl w:val="15FE2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DDE2896"/>
    <w:multiLevelType w:val="hybridMultilevel"/>
    <w:tmpl w:val="90AA36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8EB3297"/>
    <w:multiLevelType w:val="hybridMultilevel"/>
    <w:tmpl w:val="B194E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DA6362"/>
    <w:multiLevelType w:val="hybridMultilevel"/>
    <w:tmpl w:val="EA8E0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5413CD"/>
    <w:multiLevelType w:val="hybridMultilevel"/>
    <w:tmpl w:val="1E760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7"/>
  </w:num>
  <w:num w:numId="4">
    <w:abstractNumId w:val="26"/>
  </w:num>
  <w:num w:numId="5">
    <w:abstractNumId w:val="23"/>
  </w:num>
  <w:num w:numId="6">
    <w:abstractNumId w:val="13"/>
  </w:num>
  <w:num w:numId="7">
    <w:abstractNumId w:val="25"/>
  </w:num>
  <w:num w:numId="8">
    <w:abstractNumId w:val="1"/>
  </w:num>
  <w:num w:numId="9">
    <w:abstractNumId w:val="21"/>
  </w:num>
  <w:num w:numId="10">
    <w:abstractNumId w:val="12"/>
  </w:num>
  <w:num w:numId="11">
    <w:abstractNumId w:val="29"/>
  </w:num>
  <w:num w:numId="12">
    <w:abstractNumId w:val="0"/>
  </w:num>
  <w:num w:numId="13">
    <w:abstractNumId w:val="17"/>
  </w:num>
  <w:num w:numId="14">
    <w:abstractNumId w:val="16"/>
  </w:num>
  <w:num w:numId="15">
    <w:abstractNumId w:val="9"/>
  </w:num>
  <w:num w:numId="16">
    <w:abstractNumId w:val="24"/>
  </w:num>
  <w:num w:numId="17">
    <w:abstractNumId w:val="8"/>
  </w:num>
  <w:num w:numId="18">
    <w:abstractNumId w:val="14"/>
  </w:num>
  <w:num w:numId="19">
    <w:abstractNumId w:val="18"/>
  </w:num>
  <w:num w:numId="20">
    <w:abstractNumId w:val="7"/>
  </w:num>
  <w:num w:numId="21">
    <w:abstractNumId w:val="20"/>
  </w:num>
  <w:num w:numId="22">
    <w:abstractNumId w:val="15"/>
  </w:num>
  <w:num w:numId="23">
    <w:abstractNumId w:val="6"/>
  </w:num>
  <w:num w:numId="24">
    <w:abstractNumId w:val="3"/>
  </w:num>
  <w:num w:numId="25">
    <w:abstractNumId w:val="2"/>
  </w:num>
  <w:num w:numId="26">
    <w:abstractNumId w:val="10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22"/>
  </w:num>
  <w:num w:numId="30">
    <w:abstractNumId w:val="11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7CF1"/>
    <w:rsid w:val="00016186"/>
    <w:rsid w:val="00090C7E"/>
    <w:rsid w:val="000A22EB"/>
    <w:rsid w:val="000C0403"/>
    <w:rsid w:val="000D17F1"/>
    <w:rsid w:val="000E5C7A"/>
    <w:rsid w:val="00161EF0"/>
    <w:rsid w:val="00173A5D"/>
    <w:rsid w:val="001B65BC"/>
    <w:rsid w:val="001F7CF1"/>
    <w:rsid w:val="002612D7"/>
    <w:rsid w:val="0027302F"/>
    <w:rsid w:val="002737B0"/>
    <w:rsid w:val="00292E28"/>
    <w:rsid w:val="0029336B"/>
    <w:rsid w:val="00310688"/>
    <w:rsid w:val="00317D02"/>
    <w:rsid w:val="003218D2"/>
    <w:rsid w:val="003963CD"/>
    <w:rsid w:val="003B5DDC"/>
    <w:rsid w:val="00401AD4"/>
    <w:rsid w:val="0041536B"/>
    <w:rsid w:val="004538C5"/>
    <w:rsid w:val="00457595"/>
    <w:rsid w:val="00464A44"/>
    <w:rsid w:val="00491214"/>
    <w:rsid w:val="004E237D"/>
    <w:rsid w:val="00540B7F"/>
    <w:rsid w:val="00552442"/>
    <w:rsid w:val="0056562B"/>
    <w:rsid w:val="00602466"/>
    <w:rsid w:val="00614342"/>
    <w:rsid w:val="00615A0C"/>
    <w:rsid w:val="00656789"/>
    <w:rsid w:val="006944CB"/>
    <w:rsid w:val="006A1265"/>
    <w:rsid w:val="006B4743"/>
    <w:rsid w:val="006F6809"/>
    <w:rsid w:val="007144B2"/>
    <w:rsid w:val="007533BD"/>
    <w:rsid w:val="00756552"/>
    <w:rsid w:val="007831C5"/>
    <w:rsid w:val="007C3C6A"/>
    <w:rsid w:val="00831ED2"/>
    <w:rsid w:val="0086197C"/>
    <w:rsid w:val="008A2E53"/>
    <w:rsid w:val="008D40C7"/>
    <w:rsid w:val="008D4750"/>
    <w:rsid w:val="008E4906"/>
    <w:rsid w:val="009160B2"/>
    <w:rsid w:val="00921E05"/>
    <w:rsid w:val="009547EE"/>
    <w:rsid w:val="00955DBF"/>
    <w:rsid w:val="00984ADF"/>
    <w:rsid w:val="009A3C4D"/>
    <w:rsid w:val="009A4CBA"/>
    <w:rsid w:val="009E5807"/>
    <w:rsid w:val="009F0DA3"/>
    <w:rsid w:val="009F44CB"/>
    <w:rsid w:val="00A3383C"/>
    <w:rsid w:val="00A6609D"/>
    <w:rsid w:val="00AB69DD"/>
    <w:rsid w:val="00B47112"/>
    <w:rsid w:val="00B5669E"/>
    <w:rsid w:val="00B73F40"/>
    <w:rsid w:val="00B77799"/>
    <w:rsid w:val="00BC55F6"/>
    <w:rsid w:val="00BD0444"/>
    <w:rsid w:val="00BF340E"/>
    <w:rsid w:val="00BF4C60"/>
    <w:rsid w:val="00BF6E2B"/>
    <w:rsid w:val="00C53668"/>
    <w:rsid w:val="00C57D05"/>
    <w:rsid w:val="00C80543"/>
    <w:rsid w:val="00CA719E"/>
    <w:rsid w:val="00CB5377"/>
    <w:rsid w:val="00CD67B1"/>
    <w:rsid w:val="00CF7A63"/>
    <w:rsid w:val="00D21060"/>
    <w:rsid w:val="00D3395A"/>
    <w:rsid w:val="00D45DF1"/>
    <w:rsid w:val="00DA1C18"/>
    <w:rsid w:val="00DE251F"/>
    <w:rsid w:val="00E97D52"/>
    <w:rsid w:val="00EA626C"/>
    <w:rsid w:val="00EA64D3"/>
    <w:rsid w:val="00F01352"/>
    <w:rsid w:val="00F658AA"/>
    <w:rsid w:val="00F74CA7"/>
    <w:rsid w:val="00F74FF5"/>
    <w:rsid w:val="00FC15BD"/>
    <w:rsid w:val="00FF5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  <o:rules v:ext="edit">
        <o:r id="V:Rule13" type="connector" idref="#_x0000_s1041"/>
        <o:r id="V:Rule14" type="connector" idref="#_x0000_s1045"/>
        <o:r id="V:Rule15" type="connector" idref="#_x0000_s1046"/>
        <o:r id="V:Rule16" type="connector" idref="#_x0000_s1051"/>
        <o:r id="V:Rule17" type="connector" idref="#_x0000_s1042"/>
        <o:r id="V:Rule18" type="connector" idref="#_x0000_s1049"/>
        <o:r id="V:Rule19" type="connector" idref="#_x0000_s1048"/>
        <o:r id="V:Rule20" type="connector" idref="#_x0000_s1047"/>
        <o:r id="V:Rule21" type="connector" idref="#_x0000_s1040"/>
        <o:r id="V:Rule22" type="connector" idref="#_x0000_s1043"/>
        <o:r id="V:Rule23" type="connector" idref="#_x0000_s1050"/>
        <o:r id="V:Rule24" type="connector" idref="#_x0000_s104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CF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210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1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E5C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7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F7CF1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1F7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CF1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210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21060"/>
  </w:style>
  <w:style w:type="character" w:styleId="a7">
    <w:name w:val="Hyperlink"/>
    <w:basedOn w:val="a0"/>
    <w:uiPriority w:val="99"/>
    <w:unhideWhenUsed/>
    <w:rsid w:val="00D2106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21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D210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21060"/>
    <w:rPr>
      <w:b/>
      <w:bCs/>
    </w:rPr>
  </w:style>
  <w:style w:type="character" w:styleId="aa">
    <w:name w:val="Emphasis"/>
    <w:basedOn w:val="a0"/>
    <w:uiPriority w:val="20"/>
    <w:qFormat/>
    <w:rsid w:val="00D21060"/>
    <w:rPr>
      <w:i/>
      <w:iCs/>
    </w:rPr>
  </w:style>
  <w:style w:type="character" w:customStyle="1" w:styleId="div-publ-span">
    <w:name w:val="div-publ-span"/>
    <w:basedOn w:val="a0"/>
    <w:rsid w:val="00D2106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210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2106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210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2106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2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1060"/>
    <w:rPr>
      <w:rFonts w:ascii="Tahoma" w:eastAsia="Calibri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E5C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FollowedHyperlink"/>
    <w:basedOn w:val="a0"/>
    <w:uiPriority w:val="99"/>
    <w:semiHidden/>
    <w:unhideWhenUsed/>
    <w:rsid w:val="000E5C7A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756552"/>
    <w:pPr>
      <w:ind w:left="720"/>
      <w:contextualSpacing/>
    </w:pPr>
  </w:style>
  <w:style w:type="character" w:styleId="af">
    <w:name w:val="Placeholder Text"/>
    <w:basedOn w:val="a0"/>
    <w:uiPriority w:val="99"/>
    <w:semiHidden/>
    <w:rsid w:val="008D40C7"/>
    <w:rPr>
      <w:color w:val="808080"/>
    </w:rPr>
  </w:style>
  <w:style w:type="table" w:styleId="af0">
    <w:name w:val="Table Grid"/>
    <w:basedOn w:val="a1"/>
    <w:uiPriority w:val="59"/>
    <w:rsid w:val="00C57D0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page number"/>
    <w:uiPriority w:val="99"/>
    <w:rsid w:val="00310688"/>
    <w:rPr>
      <w:rFonts w:cs="Times New Roman"/>
    </w:rPr>
  </w:style>
  <w:style w:type="character" w:customStyle="1" w:styleId="pathseparator">
    <w:name w:val="path__separator"/>
    <w:basedOn w:val="a0"/>
    <w:rsid w:val="00310688"/>
  </w:style>
  <w:style w:type="paragraph" w:customStyle="1" w:styleId="af2">
    <w:name w:val="Îáû÷íûé"/>
    <w:rsid w:val="007C3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table" w:customStyle="1" w:styleId="11">
    <w:name w:val="Сетка таблицы1"/>
    <w:basedOn w:val="a1"/>
    <w:next w:val="af0"/>
    <w:uiPriority w:val="59"/>
    <w:rsid w:val="005524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f0"/>
    <w:uiPriority w:val="59"/>
    <w:rsid w:val="006143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95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23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3916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4370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0748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6831">
              <w:marLeft w:val="0"/>
              <w:marRight w:val="0"/>
              <w:marTop w:val="150"/>
              <w:marBottom w:val="0"/>
              <w:div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divBdr>
            </w:div>
          </w:divsChild>
        </w:div>
        <w:div w:id="359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C%D0%B5%D1%85%D0%B0%D0%BD%D0%B8%D1%87%D0%B5%D1%81%D0%BA%D0%B8%D0%B5_%D0%BA%D0%BE%D0%BB%D0%B5%D0%B1%D0%B0%D0%BD%D0%B8%D1%8F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867</TotalTime>
  <Pages>38</Pages>
  <Words>6797</Words>
  <Characters>38746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18</cp:revision>
  <cp:lastPrinted>2019-08-28T10:22:00Z</cp:lastPrinted>
  <dcterms:created xsi:type="dcterms:W3CDTF">2017-06-19T20:50:00Z</dcterms:created>
  <dcterms:modified xsi:type="dcterms:W3CDTF">2019-08-28T10:24:00Z</dcterms:modified>
</cp:coreProperties>
</file>