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B7" w:rsidRPr="000D55B7" w:rsidRDefault="002A6731" w:rsidP="002A673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172200" cy="7781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ЕПФОРВАРД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1095" cy="778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F74" w:rsidRDefault="000C6F74" w:rsidP="00C86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C6F74" w:rsidRDefault="000C6F74" w:rsidP="00C86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6731" w:rsidRDefault="002A6731" w:rsidP="00C86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6731" w:rsidRDefault="002A6731" w:rsidP="00C86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6731" w:rsidRDefault="002A6731" w:rsidP="00C86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45DC4" w:rsidRDefault="00945DC4" w:rsidP="00C86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B52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:rsidR="00C86571" w:rsidRPr="00C86571" w:rsidRDefault="00C86571" w:rsidP="00C86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25B3" w:rsidRPr="007B5253" w:rsidRDefault="005925B3" w:rsidP="005925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образование</w:t>
      </w:r>
      <w:r w:rsidRPr="007B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одна из возможностей человека вхождения в социальную деятельность через собственный выбор сфер творчества. Оно направлено на развитие творческого потенциала детей, обеспечение условий для творческого роста и создание возможностей творческого развития, этому служит художественно воспитание, в частности, занятия хореографией.</w:t>
      </w:r>
    </w:p>
    <w:p w:rsidR="005925B3" w:rsidRPr="007B5253" w:rsidRDefault="005925B3" w:rsidP="005925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2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множества форм художественного воспитания подрастающего поколения хореография занимает особое место. Она, как никакое другое искусство, обладает огромными возможностями для полноценного эстетического совершенствования ребенка, для его гармоничного и физического развития. Это в свою очередь подтверждает, что у ребенка будут гармонично развиваться творческие способности, совершенствуя детское творчество. Танец, являясь источником эстетических впечатлений ребенка, формирует его художественное «я».</w:t>
      </w:r>
    </w:p>
    <w:p w:rsidR="005925B3" w:rsidRPr="007B5253" w:rsidRDefault="005925B3" w:rsidP="0059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2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 руководителя и хореографа танцевального коллектива</w:t>
      </w:r>
      <w:r w:rsidR="0067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2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B52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Step</w:t>
      </w:r>
      <w:r w:rsidR="00EC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2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forward</w:t>
      </w:r>
      <w:r w:rsidRPr="007B5253">
        <w:rPr>
          <w:rFonts w:ascii="Times New Roman" w:eastAsia="Times New Roman" w:hAnsi="Times New Roman" w:cs="Times New Roman"/>
          <w:sz w:val="28"/>
          <w:szCs w:val="28"/>
          <w:lang w:eastAsia="ru-RU"/>
        </w:rPr>
        <w:t>» художественное и физическое развитие ребенка, формирование посредством музыки и ритмичных движений, разнообразных умений, способностей, качеств личности. И, как известно, чем раньше мы дадим детям гамму разнообразных впечатлений, чувственного опыта, тем более гармоничным, естественным и успешным будет дальнейшее развитие ребенка, становление его личности.</w:t>
      </w:r>
    </w:p>
    <w:p w:rsidR="005925B3" w:rsidRPr="007B5253" w:rsidRDefault="005925B3" w:rsidP="005925B3">
      <w:pPr>
        <w:tabs>
          <w:tab w:val="left" w:pos="0"/>
        </w:tabs>
        <w:spacing w:after="0" w:line="240" w:lineRule="auto"/>
        <w:ind w:hanging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«</w:t>
      </w:r>
      <w:proofErr w:type="spellStart"/>
      <w:r w:rsidRPr="007B5253">
        <w:rPr>
          <w:rFonts w:ascii="Times New Roman" w:eastAsia="Times New Roman" w:hAnsi="Times New Roman" w:cs="Times New Roman"/>
          <w:sz w:val="28"/>
          <w:szCs w:val="28"/>
          <w:lang w:eastAsia="ru-RU"/>
        </w:rPr>
        <w:t>Step</w:t>
      </w:r>
      <w:proofErr w:type="spellEnd"/>
      <w:r w:rsidRPr="007B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5253">
        <w:rPr>
          <w:rFonts w:ascii="Times New Roman" w:eastAsia="Times New Roman" w:hAnsi="Times New Roman" w:cs="Times New Roman"/>
          <w:sz w:val="28"/>
          <w:szCs w:val="28"/>
          <w:lang w:eastAsia="ru-RU"/>
        </w:rPr>
        <w:t>forward</w:t>
      </w:r>
      <w:proofErr w:type="spellEnd"/>
      <w:r w:rsidRPr="007B525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образован в сентябре 2009 года. В том же  году у танцевального объединения, было принято название - «</w:t>
      </w:r>
      <w:r w:rsidRPr="007B52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Step</w:t>
      </w:r>
      <w:r w:rsidR="000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2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forward</w:t>
      </w:r>
      <w:r w:rsidRPr="007B5253">
        <w:rPr>
          <w:rFonts w:ascii="Times New Roman" w:eastAsia="Times New Roman" w:hAnsi="Times New Roman" w:cs="Times New Roman"/>
          <w:sz w:val="28"/>
          <w:szCs w:val="28"/>
          <w:lang w:eastAsia="ru-RU"/>
        </w:rPr>
        <w:t>».  Впоследствии, на некоторых конкурсах и концертах  использовался русскоязычный перевод - «Шаг на встречу», не менее звучное и скрывающее неоднозначный подтекст</w:t>
      </w:r>
      <w:proofErr w:type="gramStart"/>
      <w:r w:rsidRPr="007B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B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суть которого отражается в жизненном кредо   коллектива: </w:t>
      </w:r>
    </w:p>
    <w:p w:rsidR="005925B3" w:rsidRPr="007B5253" w:rsidRDefault="005925B3" w:rsidP="005925B3">
      <w:pPr>
        <w:jc w:val="both"/>
        <w:rPr>
          <w:rFonts w:ascii="Times New Roman" w:hAnsi="Times New Roman" w:cs="Times New Roman"/>
          <w:sz w:val="28"/>
          <w:szCs w:val="28"/>
        </w:rPr>
      </w:pPr>
      <w:r w:rsidRPr="007B52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«Шаги на встречу нужно делать как можно чаще: навстречу открытиям  и свершениям, навстречу созиданию и познанию, навстречу пониманию и участию, навстречу друг  и конечно на встречу с коллективом «</w:t>
      </w:r>
      <w:r w:rsidRPr="007B525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Step</w:t>
      </w:r>
      <w:r w:rsidRPr="007B52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B525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forward</w:t>
      </w:r>
      <w:r w:rsidRPr="007B52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»!»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– необходимая составная часть любого вида деятельности ребёнка и его естественная биологическая потребность.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работа школьника – труд, который осуществляется на фоне длительного статического напряжения, связанного с поддержанием позы. В процессе освоения навыка письма школьник пишет не рукой, а «всем телом». Такое состояние часто приводит к общему утомлению школьников. В детском организме продолжаются процессы роста и развития, которые обусловливают высокую реактивность детей на различные воздействия, в том числе на учебную деятельность.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вот после школы утомлённый ребёнок, как правило, приходит в моё детское объединение, на занятие хореографией. Первоочередная задача для меня, как для педагог</w:t>
      </w:r>
      <w:proofErr w:type="gram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 </w:t>
      </w:r>
      <w:r w:rsidRPr="000C6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создать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положительный эмоциональный настрой, </w:t>
      </w:r>
      <w:r w:rsidRPr="000C6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снять 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психоэмоциональное напряжение, </w:t>
      </w:r>
      <w:r w:rsidRPr="000C6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обеспечить</w:t>
      </w:r>
      <w:r w:rsidR="00EC20B7" w:rsidRPr="000C6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оптимальную двигательную активность детей.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опыта работы</w:t>
      </w:r>
      <w:r w:rsidRPr="000C6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поняла, что</w:t>
      </w:r>
      <w:r w:rsidRPr="000C6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двигательной активности наносит вред здоровью ребёнка и это особенно актуально при поступлении ребёнка в школу.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учтены принципы оптимального сочетания </w:t>
      </w:r>
      <w:r w:rsidRPr="000C6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 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занятий и </w:t>
      </w:r>
      <w:r w:rsidRPr="000C6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методов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художественного образования и эстетического воспитания.</w:t>
      </w:r>
    </w:p>
    <w:p w:rsidR="00945DC4" w:rsidRPr="000C6F74" w:rsidRDefault="00945DC4" w:rsidP="00945DC4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успехов в танце порождает у детей чувство воодушевления, которое в дальнейшем обеспечивает новый, еще более высокий уровень успешной деятельности, что дает толчок воображению и творчеству. Творческое воображение теснейшим образом связано с логическим мышлением, особенно с такими его операциями, как анализ, синтез, сравнение, обобщение. Определение цели, задач и содержания программы основывается на таких важнейших принципах, как последовательность и доступность обучения, опора на интерес, учет индивидуальных способностей обучающихся. Соблюдение этих принципов позволяет определить перспективы развития не только каждого воспитанника, но и танцевального коллектива в целом.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воспитание и развитие творческой личности воспитанников посредством хореографического искусства.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Достижению данной цели способствует решение следующих задач:</w:t>
      </w:r>
    </w:p>
    <w:tbl>
      <w:tblPr>
        <w:tblW w:w="10280" w:type="dxa"/>
        <w:tblInd w:w="-31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6"/>
        <w:gridCol w:w="3007"/>
        <w:gridCol w:w="2368"/>
        <w:gridCol w:w="2639"/>
      </w:tblGrid>
      <w:tr w:rsidR="000C6F74" w:rsidRPr="000C6F74" w:rsidTr="0067045A"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этап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этап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этап</w:t>
            </w:r>
          </w:p>
        </w:tc>
      </w:tr>
      <w:tr w:rsidR="000C6F74" w:rsidRPr="000C6F74" w:rsidTr="0067045A"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-познакомить детей с основными понятиями искусства танца;</w:t>
            </w:r>
          </w:p>
          <w:p w:rsidR="00945DC4" w:rsidRPr="000C6F74" w:rsidRDefault="00945DC4" w:rsidP="00945DC4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-формировать навыки самостоятельного выражения дви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жений под музыку;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-познакомить детей с видами и жанрами танцевального искусства;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-объяснить необходимость занятий под музыку;</w:t>
            </w: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-познакомить с музыкальными инструментами: 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аккордеон, фортепиано.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-познакомить обучающихся с различными танцевальными направлениями; -обучать практическим навыкам;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-знакомить через информационные ресурсы с</w:t>
            </w:r>
            <w:r w:rsidR="00EC20B7"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искусством классического балета,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ансамблями народного и современного танца;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-применять информационные ресурсы по хореографии в самостоятельной работе;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-знакомить с культурой, бытом, 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костюмами народов мира;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F74" w:rsidRPr="000C6F74" w:rsidTr="0067045A"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Развивающие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координацию движений, способствовать укреплению мускулатуры;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-развивать творческое начало </w:t>
            </w:r>
            <w:proofErr w:type="gramStart"/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(воображение, память….);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мотивационно-личностную сферу ребенка, направленную на формирование здорового образа жизни;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эмоциональную отзывчивость, чувство ритма, совершенствовать навыки выразительного исполнения движений;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творческую активность во всех доступных для детей видах танцевально-музыкальной деятельности; передаче характерных образов в играх, хороводах, плясках; использовании выученных танцевальных движений в новых, самостоятельно найденных сочетаниях;</w:t>
            </w: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творческую активность путем включения обучающихся в постановочные работы;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-повышать интерес к занятиям хореографии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-способствовать к повышению работоспособности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-научить точно и грамотно исполнять танцевальные упражнения;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-научить владеть танцевальной лексикой;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 грамотно исполнять основные элементы классического и народно-сценического танца;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-участвовать в создание сольных и концертных номеров;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-научить самостоятельно работать над технически-сложным материалом;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F74" w:rsidRPr="000C6F74" w:rsidTr="0067045A"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Воспитательные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-способствовать воспитанию аккуратности, пунктуальности, вежливости, дисциплинированности, чувства ответственности каждого воспитанника, за успех дела.</w:t>
            </w: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у обучающихся активность и самостоятельность общения;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-формировать художественный вкус и навыки исполнительской и зрительской культуры;</w:t>
            </w: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-формировать общую культуру личности воспитанников, способных адаптироваться в современном обществе;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-содействовать профессиональному самоопределению обучающихся;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-формировать у воспитанников осознанной потребности в здоровом образе жизни;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-воспитывать упорство в достижении цели, уважительного отношения к национальной культуре своего народа, культуре другого народа.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E0B" w:rsidRPr="000C6F74" w:rsidRDefault="00022E0B" w:rsidP="00945DC4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2A673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детей </w:t>
      </w:r>
      <w:r w:rsidR="00734A8C"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045A"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A8C"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-18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интересующихся танцевальным искусством</w:t>
      </w:r>
      <w:proofErr w:type="gramStart"/>
      <w:r w:rsidR="003D00FE"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3D00FE"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группу принимаются все желающие, независимо от различных 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стартовых возможностей. Программа осуществляется во время групповых занятий (</w:t>
      </w:r>
      <w:r w:rsidR="00BE13A4"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BE13A4"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чел.), но не исключает занятий по подгруппам (2-6 чел.), а также индивидуальных занятий с творчески способными и одаренными детьми</w:t>
      </w:r>
      <w:r w:rsidR="00BE13A4"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подготовке сольных номеров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00FE" w:rsidRPr="000C6F74" w:rsidRDefault="003D00FE" w:rsidP="002A673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с учетом уровня  развития хореографических данных </w:t>
      </w:r>
      <w:r w:rsidR="00BC650A"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уровня подготовленности</w:t>
      </w:r>
      <w:proofErr w:type="gramStart"/>
      <w:r w:rsidR="00BC650A"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="00BC650A"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возрастных особенностей и возможностей  зачисленных в коллектив детей. 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Годовая  нагрузка 180 часов.  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2A673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Разделы «Ритмика» и «Танцевальная азбука»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знакомят детей с особенностями танцевального искусства, включают в себя </w:t>
      </w:r>
      <w:proofErr w:type="gram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упражнения</w:t>
      </w:r>
      <w:proofErr w:type="gram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музыкальные игры, музыкальные задания по прослушиванию и анализу танцевальной музыки.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этих разделов способствуют развитию музыкальности, координации движений, формированию музыкального восприятия, представления о выразительных средствах музыки, развитию чувства ритма, способствуют развитию правильной осанки, подвижности суставов, помогают исправить физические недостатки.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«Партерная гимнастика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включает упражнения на развитие физических данных ребенка, укрепление мышечного аппарата, силы, выносливости. Воспитанники должны освоить понятия: «прямая спина», «вытянутый носок», «выворотная позиция». Эти упражнения способствуют исправлению некоторых недостатков в корпусе, ногах, стопе, помогают развить гибкость, эластичность связок, создают максимум условий для сосредоточения внимания ребёнка на мышечных ощущениях и учат сознательно управлять ими.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«Основы классического танца» 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детей с искусством балета. Этот раздел включает экзерсис у станка, на середине зала. Упражнения этого раздела развивают у детей физические и профессиональные данные.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« Народно-сценический танец» 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 упражнения, комбинации в характере народно-сценического танца. Работа над упражнениями в данном разделе позволяет ознакомиться с танцевальной культурой разных стран и народов.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Разделы «Детские массовые танцы» и «Эстрадный танец» 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подразумевают</w:t>
      </w: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обучение, основанное на синхронных ритмических и физкультурных движениях, исполняющихся под джазовую, эстрадную музыку. На занятиях логически сочетаются все виды деятельности: ритмика, прослушивание музыки, упражнения на ориентацию в пространстве, развитие танцевальных и физических данных.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и исполнение детских массовых и эстрадных танцев,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left="4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коллектива и отдельных солистов в хореографических конкурсах различного уровня, участие в концертных программах, фестивалях, постановка музыкально-хореографических композиций.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Ведущими формами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организации образовательного процесса являются практическое и репетиционное занятие. Используются такие формы как: мастер-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класс, беседа, видео-урок, экскурсия, викторина, коллективное посещение концертов, спектаклей, массовых мероприятий. На занятиях наряду с фронтальными формами используются работа в парах, индивидуальная работа, работа в </w:t>
      </w: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микрогруппах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базируется на применении игровых технологий, так как они придают ему привлекательную форму, облегчают запоминание и освоение упражнений, повышают эмоциональный фон занятий, способствуют развитию мышления, воображения и творческих способностей обучающихся.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Ведущими формами мониторинга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эффективности реализации программы и динамики продвижения воспитанников являются входная диагностика, и итоговая аттестация воспитанников. Итоговая аттестация обучающихся проводится с использованием разнообразных форм:</w:t>
      </w:r>
    </w:p>
    <w:p w:rsidR="00945DC4" w:rsidRPr="000C6F74" w:rsidRDefault="00945DC4" w:rsidP="002A67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945DC4" w:rsidRPr="000C6F74" w:rsidRDefault="00945DC4" w:rsidP="002A67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тестирование;</w:t>
      </w:r>
    </w:p>
    <w:p w:rsidR="00945DC4" w:rsidRPr="000C6F74" w:rsidRDefault="00945DC4" w:rsidP="002A67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тесты-практикумы;</w:t>
      </w:r>
    </w:p>
    <w:p w:rsidR="00945DC4" w:rsidRPr="000C6F74" w:rsidRDefault="00945DC4" w:rsidP="002A67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антропометрические измерения;</w:t>
      </w:r>
    </w:p>
    <w:p w:rsidR="00945DC4" w:rsidRPr="000C6F74" w:rsidRDefault="00945DC4" w:rsidP="002A67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самоконтроль;</w:t>
      </w:r>
    </w:p>
    <w:p w:rsidR="00945DC4" w:rsidRPr="000C6F74" w:rsidRDefault="00945DC4" w:rsidP="002A67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физической подготовленности;</w:t>
      </w:r>
    </w:p>
    <w:p w:rsidR="00945DC4" w:rsidRPr="000C6F74" w:rsidRDefault="00945DC4" w:rsidP="002A67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состязания;</w:t>
      </w:r>
    </w:p>
    <w:p w:rsidR="00945DC4" w:rsidRPr="000C6F74" w:rsidRDefault="00945DC4" w:rsidP="002A67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собственной программы занятий на основе усвоенных теоретико-методических посылок;</w:t>
      </w:r>
    </w:p>
    <w:p w:rsidR="00945DC4" w:rsidRPr="000C6F74" w:rsidRDefault="00945DC4" w:rsidP="002A67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занятие по каждому разделу;</w:t>
      </w:r>
    </w:p>
    <w:p w:rsidR="00945DC4" w:rsidRPr="000C6F74" w:rsidRDefault="00945DC4" w:rsidP="002A67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концерт в конце года.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A4" w:rsidRPr="000C6F74" w:rsidRDefault="00BE13A4" w:rsidP="00945DC4">
      <w:pPr>
        <w:shd w:val="clear" w:color="auto" w:fill="FFFFFF"/>
        <w:spacing w:after="0" w:line="240" w:lineRule="auto"/>
        <w:ind w:left="851" w:hanging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3A4" w:rsidRPr="000C6F74" w:rsidRDefault="00BE13A4" w:rsidP="00945DC4">
      <w:pPr>
        <w:shd w:val="clear" w:color="auto" w:fill="FFFFFF"/>
        <w:spacing w:after="0" w:line="240" w:lineRule="auto"/>
        <w:ind w:left="851" w:hanging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ind w:left="851" w:hanging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</w:t>
      </w:r>
      <w:r w:rsidR="00734A8C"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 5-6 лет</w:t>
      </w:r>
    </w:p>
    <w:p w:rsidR="00945DC4" w:rsidRPr="000C6F74" w:rsidRDefault="00945DC4" w:rsidP="00945DC4">
      <w:pPr>
        <w:shd w:val="clear" w:color="auto" w:fill="FFFFFF"/>
        <w:spacing w:after="0" w:line="240" w:lineRule="auto"/>
        <w:ind w:left="17"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Воспитанники должны знать: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-назна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 танцевального зала и правила поведения в нем;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музыкальные и танцевальные термины,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музыкальные игры;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-помнить порядок упражнений подготовительной и основной части занятий;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-технику безопасности поведения в танцевальном зале и учреждении.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Воспитанники должны уметь: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-ориентироваться в зале;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 пройти в такт музыке, сохраняя красивую осанку, легкий шаг с носка;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-чувствовать характер музыки и передавать его;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-отмечать в движении сильную и слабую долю такта;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-выразительно двигаться в соответствии с музыкальными образами;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-распознавать характер танцевальной музыки;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-в музыкально-подвижной игре представить различные образы (зверей, птиц, растений, фигуры и т.д.);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-уметь анализировать исполнение разученных движений, танцев;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-слышать и понимать значение вступительных и заключительных аккордов в упражнении.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734A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</w:t>
      </w:r>
      <w:r w:rsidR="00734A8C"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4A8C"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7-8 лет</w:t>
      </w:r>
    </w:p>
    <w:p w:rsidR="00734A8C" w:rsidRPr="000C6F74" w:rsidRDefault="00734A8C" w:rsidP="00734A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7620FA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Обучающиеся </w:t>
      </w:r>
      <w:r w:rsidR="00945DC4"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должны знать: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-свое место в танцевальном зале;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отдельных упражнений танцевально-ритмической гимнасти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ки;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помнить порядок упражнений партерной гимнастики;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-различать характер музыкальных произведений;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-знать понятие «круг», «линия», «колонна», и легко перестраиваться;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-различать «марш», «вальс», «полька»;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7620FA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Обучающиеся</w:t>
      </w:r>
      <w:r w:rsidR="00945DC4"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должны уметь: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-красиво ходить по кругу на всей стопе, на полупальцах, на пятках, высоко поднимая колени, исполнять бег, галоп, держать прямо спину, правильно держать руки на поясе, шаги в координации с движениями рук;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 музыку делать упражнения головой, плечами, корпусом на середине зала, справляться с ритмическим рисунком;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-исполнять танцевальные композиции;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-создавать под музыку образ,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-уметь правильно и четко исполнять выученные комбинации,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прыгать под музыку, координировать движения рук, ног, головы;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-уметь равняться и держать интервалы;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-уметь выполнять коллективно-творческие задания,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-справляться с нагрузками партерной гимнастики, куда включены элементы классического экзерсиса;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-принимать участие в танцевальном номере, бережно относиться к сценическому костюму и реквизиту, быть организованными и понимать, что успех на сцене зависит от каждого исполнителя.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A8C" w:rsidRPr="000C6F74" w:rsidRDefault="00945DC4" w:rsidP="00734A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</w:t>
      </w:r>
      <w:r w:rsidR="00734A8C"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 9-11лет </w:t>
      </w:r>
    </w:p>
    <w:p w:rsidR="00734A8C" w:rsidRPr="000C6F74" w:rsidRDefault="00734A8C" w:rsidP="00734A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45DC4" w:rsidRPr="000C6F74" w:rsidRDefault="007620FA" w:rsidP="0073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Обучающиеся</w:t>
      </w:r>
      <w:r w:rsidR="00945DC4"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должны знать: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-своё место у станка,</w:t>
      </w:r>
      <w:r w:rsidR="00EC20B7"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середине зала;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-виды и жанры хореографии;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музыкальные термины;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-правила безопасности при занятиях физическими упражнениями без предметов и с предметами;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-знать порядок занятия;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-термины классической и народной хореографии;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-последовательность упражнений классического, народно-сценического экзерсиса;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-анализировать свое исполнение;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7620FA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Обучающиеся</w:t>
      </w:r>
      <w:r w:rsidR="00945DC4"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должны уметь: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-отмечать в движении музыкальные фразы, акценты, ритмический рисунок;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основные элементы классического и народно-сценического танца на середине зала;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-стойко переносить физическую нагрузку, исполнять задания красиво и правильно;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-иметь навыки актёрской выразительности;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-передавать через движения характерные особенности различных народов;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-сопереживать, осуществлять взаимовыручку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-уважать свой труд и труд окружающих; соблюдать правила личной гигиены.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-участвовать в концертных выступлениях, фестивалях, конкурсах.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</w:t>
      </w:r>
      <w:r w:rsidR="00734A8C"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7620FA"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="007620FA"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34A8C"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12-14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7620FA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Обучающиеся</w:t>
      </w:r>
      <w:r w:rsidR="00945DC4"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должны знать: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личной гигиены при занятиях физи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ческими упражнениями;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-своё место в зале во время проведения партерной гимнастики, классического танца, народно-сценического;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-элементы эстрадного и народно-сценического танца;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-позиции рук, ног;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-законы сцены;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-экзерсис у станка и на середине зала в характере классического, народно- сценического танца;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7620FA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Обучающиеся</w:t>
      </w:r>
      <w:r w:rsidR="00945DC4"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должны уметь: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-справляться с упражнениями партерной гимнастики;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-исполнять экзерсис у станка в характере классического, народно- сценического танца, держась одной рукой за перекладину;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выдерживать физическую нагрузку занятия;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-помнить заученные комбинации;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-анализировать исполнение движений;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-самостоятельно репетировать трудновыполнимые элементы;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-участвовать в концертных выступлениях, фестивалях, конкурсах.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</w:t>
      </w:r>
      <w:r w:rsidR="007620FA"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обучающихся  13</w:t>
      </w:r>
      <w:r w:rsidR="00734A8C"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-18 лет</w:t>
      </w:r>
    </w:p>
    <w:p w:rsidR="00945DC4" w:rsidRPr="000C6F74" w:rsidRDefault="00945DC4" w:rsidP="0094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7620FA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Обучающиеся</w:t>
      </w:r>
      <w:r w:rsidR="00945DC4"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должны знать: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487B"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личной гигиены при занятиях физи</w:t>
      </w:r>
      <w:r w:rsidR="003E487B"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ческими упражнениями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технику безопасности в танцевальном зале;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-основные позы </w:t>
      </w:r>
      <w:r w:rsidR="003E487B"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экзерсиса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-экзерсис у станка и на середине зала в характере классического, народно-сценического танца;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487B"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хореографического, музыкального искусства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487B"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историческое разнообразие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костюма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7620FA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Обучающиеся</w:t>
      </w:r>
      <w:r w:rsidR="00945DC4"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должны уметь: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исполнять экзерсис у станка и на середине зала в характере классического, народно-сценического танца;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-передавать свои собственные ощущения, используя язык хореографии, литературы, изобразительного искусства, музыки;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-стойко переносить физическую нагрузку;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этюдах передавать характер и манеру данной народности;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-владеть искусством импровизации;</w:t>
      </w:r>
    </w:p>
    <w:p w:rsidR="007B5253" w:rsidRPr="000C6F74" w:rsidRDefault="007B5253" w:rsidP="003E4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5253" w:rsidRPr="000C6F74" w:rsidRDefault="007B5253" w:rsidP="003E4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5253" w:rsidRPr="000C6F74" w:rsidRDefault="007B5253" w:rsidP="003E4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C4" w:rsidRPr="000C6F74" w:rsidRDefault="00945DC4" w:rsidP="00762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реализации программы</w:t>
      </w:r>
    </w:p>
    <w:p w:rsidR="00945DC4" w:rsidRPr="000C6F74" w:rsidRDefault="00945DC4" w:rsidP="002A673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танцами должны проходить в просторном, светлом, хорошо проветриваемом помещении. Станок должен соответствовать росту ребенка, находиться на уровне талии или чуть выше. Опора используется для поддержки тела в равновесии при разучивании различных упражнений. Она устанавливается напротив зеркала, которое на занятиях помогает проверять правильность выполнения упражнений, стройность осанки, красоту позы, отмечает и ошибки, и достижения.</w:t>
      </w:r>
    </w:p>
    <w:p w:rsidR="00945DC4" w:rsidRPr="000C6F74" w:rsidRDefault="00945DC4" w:rsidP="002A673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классическим танцем обувь должна быть мягкой, удобной, не стеснять движений.</w:t>
      </w:r>
    </w:p>
    <w:p w:rsidR="00945DC4" w:rsidRPr="000C6F74" w:rsidRDefault="00945DC4" w:rsidP="002A673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народно-сценическими танцами необходима жесткая обувь на небольшом каблуке, плотно сидящая на ноге.</w:t>
      </w:r>
    </w:p>
    <w:p w:rsidR="00945DC4" w:rsidRPr="000C6F74" w:rsidRDefault="00945DC4" w:rsidP="002A673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для занятий должна быть удобной, не стеснять движений и не скрывать от педагога работу мышц воспитанников. Одежда должна быть опрятной и красивой, волосы аккуратно причесаны. Все это помогает привить ребенку элементарные санитарно-гигиенические навыки.</w:t>
      </w:r>
    </w:p>
    <w:p w:rsidR="00945DC4" w:rsidRPr="000C6F74" w:rsidRDefault="00945DC4" w:rsidP="002A673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преподавания хореографии одно из центральных мест занимает музыка. Музыкальное образование невозможно без верного помощника педагога – концертмейстера. Вместе с ним педагог подбирает музыкально-нотный материал для оформления занятия. Музыка помогает определить скорость движения и ритм упражнений, подсказывает характер движения. Занятия с музыкой более интересны. Бодрая танцевальная мелодия вызывает желание двигаться, создает хорошее настроение. Музыка делает занятия более полноценными и эмоциональными.</w:t>
      </w:r>
    </w:p>
    <w:p w:rsidR="00945DC4" w:rsidRPr="000C6F74" w:rsidRDefault="00945DC4" w:rsidP="002A673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материал на занятиях должен соответствовать развитию детей, характеру исполняемых ими движений. Для занятия классическим танцем лучше использовать фортепианное сопровождение или аудиозаписи музыки классических балетов. Для занятий народно-сценическим танцем целесообразнее использовать музыку различных народов в исполнении народных инструментов (баян, аккордеон). На занятиях современным танцем лучше использовать современную музыку (фонограммы).</w:t>
      </w:r>
    </w:p>
    <w:p w:rsidR="00945DC4" w:rsidRPr="000C6F74" w:rsidRDefault="00945DC4" w:rsidP="002A673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каждого года обучения проводится отчетное занятие по разделам образовательных программ и отчетный концерт, в котором принимают участие все воспитанники, обучающиеся по данной программе.</w:t>
      </w:r>
    </w:p>
    <w:p w:rsidR="00945DC4" w:rsidRPr="000C6F74" w:rsidRDefault="00945DC4" w:rsidP="00945DC4">
      <w:pPr>
        <w:shd w:val="clear" w:color="auto" w:fill="FFFFFF"/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 1 этапа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9"/>
        <w:gridCol w:w="5734"/>
        <w:gridCol w:w="1040"/>
        <w:gridCol w:w="1026"/>
        <w:gridCol w:w="1496"/>
      </w:tblGrid>
      <w:tr w:rsidR="000C6F74" w:rsidRPr="000C6F74" w:rsidTr="00945DC4"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тем, разделов</w:t>
            </w: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C6F74" w:rsidRPr="000C6F74" w:rsidTr="00945D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</w:t>
            </w:r>
            <w:proofErr w:type="spellEnd"/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0C6F74" w:rsidRPr="000C6F74" w:rsidTr="00945DC4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Вводное занятие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жанрах хореографии;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-термины, принятые в хореографии;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-правила ТБ в танцевальном классе.</w:t>
            </w:r>
          </w:p>
          <w:p w:rsidR="00945DC4" w:rsidRPr="000C6F74" w:rsidRDefault="00945DC4" w:rsidP="00945DC4">
            <w:pPr>
              <w:spacing w:after="225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1B7A1E" w:rsidP="00945DC4">
            <w:pPr>
              <w:spacing w:after="225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1B7A1E" w:rsidP="00945DC4">
            <w:pPr>
              <w:spacing w:after="225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F74" w:rsidRPr="000C6F74" w:rsidTr="00945DC4">
        <w:trPr>
          <w:trHeight w:val="61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Ритмика. Танцевальная азбука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-ритмические упражнения;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музыкальные игры;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-музыкальные задания по прослушиванию и анализу танцевальной музыки;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-построение по сценической площадке</w:t>
            </w: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1B7A1E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  <w:r w:rsidR="008B5AC8"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  <w:p w:rsidR="00945DC4" w:rsidRPr="000C6F74" w:rsidRDefault="008B5AC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1B7A1E" w:rsidRPr="000C6F74" w:rsidRDefault="008B5AC8" w:rsidP="001B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  <w:p w:rsidR="00945DC4" w:rsidRPr="000C6F74" w:rsidRDefault="008B5AC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8B5AC8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8B5AC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  <w:p w:rsidR="00945DC4" w:rsidRPr="000C6F74" w:rsidRDefault="00B8556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5DC4" w:rsidRPr="000C6F74" w:rsidRDefault="008B5AC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945DC4" w:rsidRPr="000C6F74" w:rsidRDefault="008B5AC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B85568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8B5AC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16</w:t>
            </w:r>
          </w:p>
          <w:p w:rsidR="00945DC4" w:rsidRPr="000C6F74" w:rsidRDefault="008B5AC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45DC4" w:rsidRPr="000C6F74" w:rsidRDefault="008B5AC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:rsidR="00945DC4" w:rsidRPr="000C6F74" w:rsidRDefault="008B5AC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8B5AC8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C6F74" w:rsidRPr="000C6F74" w:rsidTr="00945DC4">
        <w:trPr>
          <w:trHeight w:val="34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Партерная гимнастика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упражнения на развитие физических данных;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-укрепление мышечного аппарата;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-упражнения на силу, выносливость.</w:t>
            </w: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1B7A1E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8B5AC8"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  <w:p w:rsidR="00945DC4" w:rsidRPr="000C6F74" w:rsidRDefault="00B8556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B8556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945DC4" w:rsidRPr="000C6F74" w:rsidRDefault="00B85568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B8556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  <w:p w:rsidR="00945DC4" w:rsidRPr="000C6F74" w:rsidRDefault="00B8556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1B7A1E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B85568"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  <w:p w:rsidR="00945DC4" w:rsidRPr="000C6F74" w:rsidRDefault="00B8556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B85568" w:rsidRPr="000C6F74" w:rsidRDefault="00B8556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B8556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945DC4" w:rsidRPr="000C6F74" w:rsidRDefault="00B85568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C6F74" w:rsidRPr="000C6F74" w:rsidTr="00945DC4">
        <w:trPr>
          <w:trHeight w:val="61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Детский массовый танец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-внимание, двигательная память;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над образом;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-виды и композиционное построение произведений эстрадного танца: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85568"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Мыши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37C15"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Ангелы добра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85568"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рассказываем сказку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85568"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Овечки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8B5AC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945DC4"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  <w:p w:rsidR="00945DC4" w:rsidRPr="000C6F74" w:rsidRDefault="008B5AC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45DC4" w:rsidRPr="000C6F74" w:rsidRDefault="008B5AC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45DC4" w:rsidRPr="000C6F74" w:rsidRDefault="008B5AC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8B5AC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945DC4" w:rsidRPr="000C6F74" w:rsidRDefault="008B5AC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945DC4" w:rsidRPr="000C6F74" w:rsidRDefault="008B5AC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945DC4" w:rsidRPr="000C6F74" w:rsidRDefault="008B5AC8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8B5AC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:rsidR="00945DC4" w:rsidRPr="000C6F74" w:rsidRDefault="008B5AC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5DC4" w:rsidRPr="000C6F74" w:rsidRDefault="008B5AC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5DC4" w:rsidRPr="000C6F74" w:rsidRDefault="008B5AC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8B5AC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5DC4" w:rsidRPr="000C6F74" w:rsidRDefault="008B5AC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5DC4" w:rsidRPr="000C6F74" w:rsidRDefault="008B5AC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5DC4" w:rsidRPr="000C6F74" w:rsidRDefault="008B5AC8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8B5AC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  <w:p w:rsidR="00945DC4" w:rsidRPr="000C6F74" w:rsidRDefault="008B5AC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45DC4" w:rsidRPr="000C6F74" w:rsidRDefault="008B5AC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45DC4" w:rsidRPr="000C6F74" w:rsidRDefault="008B5AC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8B5AC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45DC4" w:rsidRPr="000C6F74" w:rsidRDefault="008B5AC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45DC4" w:rsidRPr="000C6F74" w:rsidRDefault="008B5AC8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C6F74" w:rsidRPr="000C6F74" w:rsidTr="00945DC4">
        <w:trPr>
          <w:trHeight w:val="34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1B7A1E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1B7A1E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C6F74" w:rsidRPr="000C6F74" w:rsidTr="00945DC4">
        <w:trPr>
          <w:trHeight w:val="4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4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часов: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1B7A1E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</w:t>
            </w:r>
          </w:p>
          <w:p w:rsidR="00945DC4" w:rsidRPr="000C6F74" w:rsidRDefault="00945DC4" w:rsidP="00945DC4">
            <w:pPr>
              <w:spacing w:after="225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8B5AC8" w:rsidP="00945DC4">
            <w:pPr>
              <w:spacing w:after="225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8B5AC8" w:rsidP="00945DC4">
            <w:pPr>
              <w:spacing w:after="225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</w:t>
            </w:r>
          </w:p>
        </w:tc>
      </w:tr>
    </w:tbl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 1 этапа</w:t>
      </w:r>
    </w:p>
    <w:p w:rsidR="00945DC4" w:rsidRPr="000C6F74" w:rsidRDefault="007620FA" w:rsidP="00945DC4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5-8 лет</w:t>
      </w:r>
    </w:p>
    <w:p w:rsidR="00945DC4" w:rsidRPr="000C6F74" w:rsidRDefault="00945DC4" w:rsidP="00945DC4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Вводное занятие</w:t>
      </w:r>
    </w:p>
    <w:p w:rsidR="00945DC4" w:rsidRPr="000C6F74" w:rsidRDefault="00945DC4" w:rsidP="00945DC4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о целях и задачах детского объединения, правилах поведения на занятиях по хореографии, о форме одежды на занятиях.</w:t>
      </w:r>
    </w:p>
    <w:p w:rsidR="00945DC4" w:rsidRPr="000C6F74" w:rsidRDefault="00945DC4" w:rsidP="00945DC4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Практическое занятие</w:t>
      </w: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Диагностика на оценку подготовленности детей к занятиям по хореографии, ходьба, бег, прыжки со сменой размеров и темпов.</w:t>
      </w:r>
    </w:p>
    <w:p w:rsidR="00945DC4" w:rsidRPr="000C6F74" w:rsidRDefault="00945DC4" w:rsidP="00945DC4">
      <w:pPr>
        <w:shd w:val="clear" w:color="auto" w:fill="FFFFFF"/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ind w:left="-18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1.Ритмика. Танцевальная азбука</w:t>
      </w:r>
    </w:p>
    <w:p w:rsidR="00945DC4" w:rsidRPr="000C6F74" w:rsidRDefault="00945DC4" w:rsidP="00945DC4">
      <w:pPr>
        <w:shd w:val="clear" w:color="auto" w:fill="FFFFFF"/>
        <w:spacing w:after="0" w:line="240" w:lineRule="auto"/>
        <w:ind w:left="-18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2A6731">
      <w:pPr>
        <w:shd w:val="clear" w:color="auto" w:fill="FFFFFF"/>
        <w:spacing w:after="0" w:line="240" w:lineRule="auto"/>
        <w:ind w:left="-1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Слушание музыки. Определение характера и строения музыкального произведения, его темпа, ритмического рисунка. Подбор музыкального произведения в соответствии с исполняемыми движениями, с соблюдением принципа «музыка-движение».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left="-1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простейшими навыками координации движений и исполнение танцевальных игр.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left="-1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Ритмический рисунок и его составные. Определение и передача в движении элементов музыкальной грамоты.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left="-1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 занятия</w:t>
      </w:r>
      <w:r w:rsidRPr="000C6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Р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музыкальности, развития умения координировать движения с музыкой. Ритмические упражнения с музыкальным заданием. Начало и окончание движения вместе с музыкой.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корпуса.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left="-1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и перестроения. Построение в шеренгу, в круг, сужение и расширение круга  «воротца».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left="-1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left="-1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Образно-игровые упражнения: «Рисование круга», «Колка дров».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композиционное построение произведений народной хореографии («Танец с платочком»)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 занятия.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Хлопки в ладоши по одному и в парах. Положение рук в парных танцах: за одну руку, накрест, за две руки. Обращение с платочком (для девочек).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2.Партерная гимнастика.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включает в себя упражнения, оказывающие физиологическое воздействие на организм ребенка, развивающие физические качества воспитанников и их выносливость. Обучающиеся должны освоить понятия: «выворотные ноги», «прямая спина», «устойчивость», что ускоряет формирование балетной осанки.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 занятия</w:t>
      </w:r>
      <w:r w:rsidRPr="000C6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игрового стретчинга: «Берёзка», «Улитка», «Стрекоза», «Мостик», «Цапля», «Стрелочка» и т.д.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Детский массовый танец.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задачи постепенного перехода организма воспитанников к другим видам деятельности. Проводятся игровые танцы, которые педагог сочиняет сам под знакомую детям музыку. Выполнение простых танцевальных движений в игровой форме расширяет двигательные навыки, приучает координировать свои движения согласно музыке. Помимо игровых танцев проводятся танцевальные игры, позволяющие активизировать их внимание, фантазию, эмоции.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 занятия.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Разучивание танцевальных движений, элементов, фигур детского танца.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занятие.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 за год. Исполнение детского массового танца. Анализ работы за этап.</w:t>
      </w:r>
    </w:p>
    <w:p w:rsidR="00945DC4" w:rsidRPr="000C6F74" w:rsidRDefault="00945DC4" w:rsidP="00945DC4">
      <w:pPr>
        <w:shd w:val="clear" w:color="auto" w:fill="FFFFFF"/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27540316"/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 2 этапа</w:t>
      </w:r>
    </w:p>
    <w:p w:rsidR="00945DC4" w:rsidRPr="000C6F74" w:rsidRDefault="007620FA" w:rsidP="0094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9-12 лет</w:t>
      </w:r>
    </w:p>
    <w:tbl>
      <w:tblPr>
        <w:tblW w:w="97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9"/>
        <w:gridCol w:w="5734"/>
        <w:gridCol w:w="1040"/>
        <w:gridCol w:w="1026"/>
        <w:gridCol w:w="1496"/>
      </w:tblGrid>
      <w:tr w:rsidR="000C6F74" w:rsidRPr="000C6F74" w:rsidTr="00945DC4"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тем, разделов</w:t>
            </w:r>
          </w:p>
          <w:p w:rsidR="00945DC4" w:rsidRPr="000C6F74" w:rsidRDefault="00945DC4" w:rsidP="00945DC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C6F74" w:rsidRPr="000C6F74" w:rsidTr="00945D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</w:t>
            </w:r>
            <w:proofErr w:type="spellEnd"/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0C6F74" w:rsidRPr="000C6F74" w:rsidTr="00945DC4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Вводное занятие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жанрах хореографии;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-термины, принятые в хореографии;</w:t>
            </w:r>
          </w:p>
          <w:p w:rsidR="00945DC4" w:rsidRPr="000C6F74" w:rsidRDefault="00945DC4" w:rsidP="00945DC4">
            <w:pPr>
              <w:spacing w:after="225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-правила ТБ в танцевальном классе.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EC7C95" w:rsidP="00945DC4">
            <w:pPr>
              <w:spacing w:after="225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EC7C95" w:rsidP="00945DC4">
            <w:pPr>
              <w:spacing w:after="225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C6F74" w:rsidRPr="000C6F74" w:rsidTr="00945DC4">
        <w:trPr>
          <w:trHeight w:val="61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Ритмика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музыкальной грамоты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-ритмические упражнения;</w:t>
            </w: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-музыкальные задания по прослушиванию и анализу танцевальной музыки;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EC7C95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  <w:p w:rsidR="00945DC4" w:rsidRPr="000C6F74" w:rsidRDefault="00EC7C95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945DC4" w:rsidRPr="000C6F74" w:rsidRDefault="00EC7C95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945DC4" w:rsidRPr="000C6F74" w:rsidRDefault="00EC7C95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EC7C95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  <w:p w:rsidR="00945DC4" w:rsidRPr="000C6F74" w:rsidRDefault="00EC7C95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5DC4" w:rsidRPr="000C6F74" w:rsidRDefault="00EC7C95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45DC4" w:rsidRPr="000C6F74" w:rsidRDefault="00FF5FE3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EC7C95"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  <w:p w:rsidR="00945DC4" w:rsidRPr="000C6F74" w:rsidRDefault="00FF5FE3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45DC4" w:rsidRPr="000C6F74" w:rsidRDefault="00FF5FE3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45DC4" w:rsidRPr="000C6F74" w:rsidRDefault="00FF5FE3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C6F74" w:rsidRPr="000C6F74" w:rsidTr="00945DC4">
        <w:trPr>
          <w:trHeight w:val="166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Танцевальная азбука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возникновение и развитие народного танца;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-возникновение и развитие бальной хореографии;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-упражнения на выработку выносливости, силы, ловкости, выразительности танцевальных поз и танцевальных фигур;</w:t>
            </w: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-игровой танец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EC7C95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  <w:p w:rsidR="00945DC4" w:rsidRPr="000C6F74" w:rsidRDefault="00FF5FE3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F5FE3" w:rsidRPr="000C6F74" w:rsidRDefault="00FF5FE3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FF5FE3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EC7C95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  <w:p w:rsidR="00945DC4" w:rsidRPr="000C6F74" w:rsidRDefault="00FF5FE3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F5FE3" w:rsidRPr="000C6F74" w:rsidRDefault="00FF5FE3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FF5FE3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EC7C95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  <w:p w:rsidR="00945DC4" w:rsidRPr="000C6F74" w:rsidRDefault="00FF5FE3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F5FE3" w:rsidRPr="000C6F74" w:rsidRDefault="00FF5FE3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FF5FE3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C6F74" w:rsidRPr="000C6F74" w:rsidTr="00945DC4">
        <w:trPr>
          <w:trHeight w:val="4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Народно-сценический танец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-элементы русского народного и народно-сценического танца;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-позиции рук, варианты их перемещения из позиции в позицию;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-изучение основных позиций и движений народно-характерного танца;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-тренировочные упражнения народно-характерного танца;</w:t>
            </w:r>
          </w:p>
          <w:p w:rsidR="00945DC4" w:rsidRPr="000C6F74" w:rsidRDefault="00945DC4" w:rsidP="00945DC4">
            <w:pPr>
              <w:spacing w:after="225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-этюдная работа;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EC7C95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  <w:p w:rsidR="00945DC4" w:rsidRPr="000C6F74" w:rsidRDefault="00FF5FE3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FF5FE3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FF5FE3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FF5FE3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FF5FE3" w:rsidP="00945DC4">
            <w:pPr>
              <w:spacing w:after="225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  <w:p w:rsidR="00945DC4" w:rsidRPr="000C6F74" w:rsidRDefault="00FF5FE3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F5FE3" w:rsidRPr="000C6F74" w:rsidRDefault="00FF5FE3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FF5FE3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FF5FE3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225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EC7C95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FF5FE3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FF5FE3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FF5FE3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FF5FE3" w:rsidP="00945DC4">
            <w:pPr>
              <w:spacing w:after="225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C6F74" w:rsidRPr="000C6F74" w:rsidTr="00945DC4">
        <w:trPr>
          <w:trHeight w:val="60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Основы классического танца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-изучение основных позиций и движений классического танца;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-тренировочные упражнения классического 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танца;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-экзерсис у станка;</w:t>
            </w: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-экзерсис на середине зала;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EC7C95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40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FF5FE3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45DC4"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EC7C95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  <w:p w:rsidR="00945DC4" w:rsidRPr="000C6F74" w:rsidRDefault="00FF5FE3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F5FE3" w:rsidRPr="000C6F74" w:rsidRDefault="00FF5FE3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FF5FE3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EC7C95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34</w:t>
            </w:r>
          </w:p>
          <w:p w:rsidR="00945DC4" w:rsidRPr="000C6F74" w:rsidRDefault="00FF5FE3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FF5FE3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C6F74" w:rsidRPr="000C6F74" w:rsidTr="00945DC4">
        <w:trPr>
          <w:trHeight w:val="61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Эстрадный танец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-стили эстрадного танца;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-элементы эстрадного танца;</w:t>
            </w: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-композиция и постановка эстрадного танца;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EC7C95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F5FE3"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55884" w:rsidRPr="000C6F74" w:rsidRDefault="00A55884" w:rsidP="00A5588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A55884" w:rsidRPr="000C6F74" w:rsidRDefault="00A5588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EC7C95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  <w:p w:rsidR="00945DC4" w:rsidRPr="000C6F74" w:rsidRDefault="00A5588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5DC4" w:rsidRPr="000C6F74" w:rsidRDefault="00A5588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55884" w:rsidRPr="000C6F74" w:rsidRDefault="00A5588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A5588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EC7C95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945DC4"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  <w:p w:rsidR="00945DC4" w:rsidRPr="000C6F74" w:rsidRDefault="00A5588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A55884" w:rsidRPr="000C6F74" w:rsidRDefault="00A5588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A55884" w:rsidRPr="000C6F74" w:rsidRDefault="00A5588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55884"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C6F74" w:rsidRPr="000C6F74" w:rsidTr="00945DC4">
        <w:trPr>
          <w:trHeight w:val="34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EC7C95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EC7C95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C6F74" w:rsidRPr="000C6F74" w:rsidTr="00945DC4">
        <w:trPr>
          <w:trHeight w:val="4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4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часов: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EC7C95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  <w:p w:rsidR="00945DC4" w:rsidRPr="000C6F74" w:rsidRDefault="00945DC4" w:rsidP="00945DC4">
            <w:pPr>
              <w:spacing w:after="225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EC7C95" w:rsidP="00945DC4">
            <w:pPr>
              <w:spacing w:after="225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225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EC7C95"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</w:tr>
      <w:bookmarkEnd w:id="0"/>
    </w:tbl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834891" w:rsidP="002A6731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программы </w:t>
      </w: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 w:rsidR="00945DC4"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этапа</w:t>
      </w:r>
    </w:p>
    <w:p w:rsidR="00945DC4" w:rsidRPr="000C6F74" w:rsidRDefault="007620FA" w:rsidP="002A6731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Вводное занятие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воспитанниками о целях и задачах детского объединения, правилах поведения на занятиях по хореографии, о форме одежды на занятиях.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Практическое занятие</w:t>
      </w: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Диагностика на оценку подготовленности воспитанников к занятиям по хореографии, исполнение элементов партерной гимнастики, детского танца произвольной композиции.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2A6731">
      <w:pPr>
        <w:shd w:val="clear" w:color="auto" w:fill="FFFFFF"/>
        <w:spacing w:after="0" w:line="240" w:lineRule="auto"/>
        <w:ind w:left="-1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1.Ритмика.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left="-1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музыки. Определение характера и строения музыкального произведения, его темпа, ритмического рисунка, динамического оттенка. Понятие: такт, затакт. Подбор музыкального произведения в соответствии с исполняемыми движениями, с соблюдением принципа «музыка-движение».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left="-1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простейшими навыками координации движений и исполнение танцев, хороводов, музыкальных игр.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left="-1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Ритмический рисунок и его составные. Определение и передача в движении элементов музыкальной грамоты.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left="-1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 занятия</w:t>
      </w:r>
      <w:r w:rsidRPr="000C6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Ритмические упражнения и музыкальные игры. Упражнения на развитие музыкальности, развития умения координировать движения с музыкой. Ритмические упражнения с музыкальным заданием. Начало и окончание движения вместе с музыкой, различение музыкальных частей. Движение в различных темпах, со сменой движений.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left="-1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2A6731">
      <w:pPr>
        <w:shd w:val="clear" w:color="auto" w:fill="FFFFFF"/>
        <w:spacing w:after="0" w:line="240" w:lineRule="auto"/>
        <w:ind w:left="-1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2.Танцевальная азбука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left="-1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танцевального зала. Знакомство со станком и его роль в занятиях по хореографии.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left="-1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корпуса, рук, ног, головы. Построения и перестроения по сценической площадке. Построение в шеренгу, в круг, сужение и расширение круга, свободное размещение по залу. Понятие: рисунок танца и перемещение в заданном рисунке. Движения, характерные для марша, польки, вальса.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left="-1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 в начале и в конце занятия.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left="-1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Игровые танцы: «Птица в клетке»», «Теремок», «Минута славы».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 занятия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Постановка корпуса у станка. Положение анфас, </w:t>
      </w: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эпольман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станка. Тренировочные упражнения на ковриках, включая элементы игрового стретчинга. Разучивание движений в характере марша, польки, вальса.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2A673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3.Народно-сценический танец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и развитие народного танца. Простейшие элементы народно-сценического танца. Русский народный танец: основные положения ног, основные положения рук. Элементы русского народного танца. Расширение представления о танцевальном образе на основе народных и бальных танцев. Специфические особенности танцевального языка русских, белорусских, молдавских плясок. Музыкальное и пластическое разнообразие танцев разных народов.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Экзерсис на середине зала.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 занятия</w:t>
      </w:r>
      <w:proofErr w:type="gram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Народный танец. Разучивание танцевальных композиций на элементах танцев славянских народов.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народного тренажа лицом к станку в чистом виде. Упражнения народного тренажа у станка, держась одной рукой за палку.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танцы. Русские танцы: хоровод, кадриль, перепляс.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танцы. Разучивание свободной композиции полонеза, вальса, польки.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народном танце.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шаги: тройной шаг, переменный шаг, шаг с проскальзывающим ударом.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движения: «веревочка», «</w:t>
      </w: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моталочка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дробный «ключ».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DA2680" w:rsidP="002A6731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945DC4"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Основы классического танца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основных танцевальных понятий (</w:t>
      </w: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выворотность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вытянутый носок, балетный шаг и др.).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 занятия.</w:t>
      </w: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элементов классического танца от простого к сложному, от медленного темпа к более подвижному, от позиции «лицом к станку» к позиции держаться одной рукой и к экзерсису на середине зала.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упражнений без станка (прыжки, позы).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элементов классического танца начинается с постановки корпуса у станка, с изучения позиции ног(1,2,4,5), позиций рук (форм </w:t>
      </w:r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Port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debras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Без усвоения воспитанниками этих основ хореографии невозможно дальнейшее 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образование. Постановка корпуса и позиции ног изучаются, держась двумя руками за станок, повернувшись к нему лицом, </w:t>
      </w:r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Port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bras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 середине зала. В заключение экзерсиса у станка обучающиеся делают упражнения, позволяющие растянуть мышцы ног, развить гибкость позвоночника. Упражнения исполняются лицом к станку, держась двумя руками, и представляют собой перегибы корпуса в сторону, назад, вперёд. Растяжка на полу (шпагаты). Комплекс упражнений трамплинных прыжков.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середине зала для развития устойчивости и координации движений.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2A673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Эстрадный танец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гибкости и подвижности тела. Внимание, двигательная память. Виды и композиционное построение произведений эстрадного танца.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в танце: стиль и манера исполнения.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 танца.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 занятия</w:t>
      </w:r>
      <w:r w:rsidRPr="000C6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Основные движения ног, положения рук в танце «Самба». Фигуры танца. Разучивание и исполнение танцев произвольной композиции.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образом.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занятие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 за год. Исполнение танцевальных номеров в концерте для родителей. Анализ работы за этап.</w:t>
      </w:r>
    </w:p>
    <w:p w:rsidR="00945DC4" w:rsidRPr="000C6F74" w:rsidRDefault="00945DC4" w:rsidP="00945DC4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 3 этапа</w:t>
      </w:r>
    </w:p>
    <w:p w:rsidR="00945DC4" w:rsidRPr="000C6F74" w:rsidRDefault="007620FA" w:rsidP="0094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6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Обучающиеся</w:t>
      </w:r>
      <w:proofErr w:type="gramEnd"/>
      <w:r w:rsidR="00022E0B" w:rsidRPr="000C6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13-18</w:t>
      </w:r>
      <w:r w:rsidRPr="000C6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лет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9"/>
        <w:gridCol w:w="5734"/>
        <w:gridCol w:w="1040"/>
        <w:gridCol w:w="1026"/>
        <w:gridCol w:w="1496"/>
      </w:tblGrid>
      <w:tr w:rsidR="000C6F74" w:rsidRPr="000C6F74" w:rsidTr="00945DC4"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тем, разделов</w:t>
            </w:r>
          </w:p>
          <w:p w:rsidR="00945DC4" w:rsidRPr="000C6F74" w:rsidRDefault="00945DC4" w:rsidP="00945DC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C6F74" w:rsidRPr="000C6F74" w:rsidTr="00945D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</w:t>
            </w:r>
            <w:proofErr w:type="spellEnd"/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0C6F74" w:rsidRPr="000C6F74" w:rsidTr="00945DC4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Вводное занятие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-термины, принятые в хореографии;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-правила ТБ в танцевальном классе, на сценических площадках;</w:t>
            </w:r>
          </w:p>
          <w:p w:rsidR="00945DC4" w:rsidRPr="000C6F74" w:rsidRDefault="00945DC4" w:rsidP="00945DC4">
            <w:pPr>
              <w:spacing w:after="225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-правила личной гигиены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DA2680" w:rsidP="00945DC4">
            <w:pPr>
              <w:spacing w:after="225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DA2680" w:rsidP="00945DC4">
            <w:pPr>
              <w:spacing w:after="225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C6F74" w:rsidRPr="000C6F74" w:rsidTr="00945DC4">
        <w:trPr>
          <w:trHeight w:val="61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Классический танец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основные позиции и движения классического танца;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-тренировочные упражнения классического танца;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-экзерсис у станка;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-экзерсис на середине зала;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-позы классического танца;</w:t>
            </w: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-аллегро;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DA2680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</w:t>
            </w:r>
            <w:r w:rsidR="003C79C0"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  <w:p w:rsidR="00945DC4" w:rsidRPr="000C6F74" w:rsidRDefault="003C79C0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3C79C0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945DC4" w:rsidRPr="000C6F74" w:rsidRDefault="003C79C0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945DC4" w:rsidRPr="000C6F74" w:rsidRDefault="003C79C0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945DC4" w:rsidRPr="000C6F74" w:rsidRDefault="003C79C0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945DC4" w:rsidRPr="000C6F74" w:rsidRDefault="003C79C0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3C79C0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  <w:p w:rsidR="003C79C0" w:rsidRPr="000C6F74" w:rsidRDefault="003C79C0" w:rsidP="003C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3C79C0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5DC4" w:rsidRPr="000C6F74" w:rsidRDefault="003C79C0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5DC4" w:rsidRPr="000C6F74" w:rsidRDefault="003C79C0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3C79C0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29</w:t>
            </w:r>
          </w:p>
          <w:p w:rsidR="00945DC4" w:rsidRPr="000C6F74" w:rsidRDefault="003C79C0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3C79C0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945DC4" w:rsidRPr="000C6F74" w:rsidRDefault="003C79C0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945DC4" w:rsidRPr="000C6F74" w:rsidRDefault="003C79C0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945DC4" w:rsidRPr="000C6F74" w:rsidRDefault="003C79C0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945DC4" w:rsidRPr="000C6F74" w:rsidRDefault="003C79C0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C6F74" w:rsidRPr="000C6F74" w:rsidTr="00945DC4">
        <w:trPr>
          <w:trHeight w:val="21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Народно-сценический танец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-элементы русского народного и народно-сценического танца;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-позиции рук, варианты их перемещения из позиции в позицию;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-изучение основных позиций и движений народно-характерного танца;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-тренировочные упражнения народно-характерного танца;</w:t>
            </w: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-этюдная работа;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DA2680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3C79C0"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  <w:p w:rsidR="00945DC4" w:rsidRPr="000C6F74" w:rsidRDefault="003C79C0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3C79C0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3C79C0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3C79C0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3C79C0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3C79C0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:rsidR="00945DC4" w:rsidRPr="000C6F74" w:rsidRDefault="003C79C0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3C79C0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3C79C0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7045" w:rsidRPr="000C6F74" w:rsidRDefault="00DD7045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3C79C0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3C79C0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3C79C0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3C79C0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3C79C0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C6F74" w:rsidRPr="000C6F74" w:rsidTr="00945DC4">
        <w:trPr>
          <w:trHeight w:val="9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Современный эстрадный танец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-стили эстрадного танца;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-элементы эстрадного танца;</w:t>
            </w:r>
          </w:p>
          <w:p w:rsidR="00DD7045" w:rsidRPr="000C6F74" w:rsidRDefault="00945DC4" w:rsidP="00DD704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-отработка навыков эстрадного танца;</w:t>
            </w:r>
          </w:p>
          <w:p w:rsidR="00945DC4" w:rsidRPr="000C6F74" w:rsidRDefault="00DD7045" w:rsidP="00DD704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-импровизация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DA2680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3C79C0"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DD7045" w:rsidRPr="000C6F74" w:rsidRDefault="00945DC4" w:rsidP="00DD704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D7045"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D7045" w:rsidRPr="000C6F74" w:rsidRDefault="00DD7045" w:rsidP="00DD704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DD7045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  <w:p w:rsidR="00945DC4" w:rsidRPr="000C6F74" w:rsidRDefault="00DD7045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5DC4" w:rsidRPr="000C6F74" w:rsidRDefault="00DD7045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D7045" w:rsidRPr="000C6F74" w:rsidRDefault="00DD7045" w:rsidP="00DD704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D7045" w:rsidRPr="000C6F74" w:rsidRDefault="00DD7045" w:rsidP="00DD704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D7045" w:rsidRPr="000C6F74" w:rsidRDefault="00DD7045" w:rsidP="00945DC4">
            <w:pPr>
              <w:spacing w:after="225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DD7045"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  <w:p w:rsidR="00945DC4" w:rsidRPr="000C6F74" w:rsidRDefault="00DD7045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945DC4" w:rsidRPr="000C6F74" w:rsidRDefault="00DD7045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945DC4" w:rsidRPr="000C6F74" w:rsidRDefault="00945DC4" w:rsidP="00DD704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D7045"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DD7045" w:rsidRPr="000C6F74" w:rsidRDefault="00DD7045" w:rsidP="00DD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DD7045" w:rsidRPr="000C6F74" w:rsidRDefault="00DD7045" w:rsidP="00945DC4">
            <w:pPr>
              <w:spacing w:after="225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F74" w:rsidRPr="000C6F74" w:rsidTr="00945DC4">
        <w:trPr>
          <w:trHeight w:val="6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Совершенствование творческих способностей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-концертная деятельность;</w:t>
            </w: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-участие в конкурсах.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DA2680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3C79C0"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D7045"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D7045"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DD7045"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C4" w:rsidRPr="000C6F74" w:rsidRDefault="00DD7045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945DC4" w:rsidRPr="000C6F74" w:rsidRDefault="00DD7045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C6F74" w:rsidRPr="000C6F74" w:rsidTr="00945DC4">
        <w:trPr>
          <w:trHeight w:val="34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DA2680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F74" w:rsidRPr="000C6F74" w:rsidTr="00945DC4">
        <w:trPr>
          <w:trHeight w:val="4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4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часов: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DA2680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  <w:p w:rsidR="00945DC4" w:rsidRPr="000C6F74" w:rsidRDefault="00945DC4" w:rsidP="00945DC4">
            <w:pPr>
              <w:spacing w:after="225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DD7045" w:rsidP="00945DC4">
            <w:pPr>
              <w:spacing w:after="225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225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DD7045" w:rsidRPr="000C6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0C6F74" w:rsidRPr="000C6F74" w:rsidTr="00945DC4">
        <w:trPr>
          <w:trHeight w:val="4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B5253" w:rsidRPr="000C6F74" w:rsidRDefault="007B5253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B5253" w:rsidRPr="000C6F74" w:rsidRDefault="007B5253" w:rsidP="00945DC4">
            <w:pPr>
              <w:spacing w:after="225" w:line="4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B5253" w:rsidRPr="000C6F74" w:rsidRDefault="007B5253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B5253" w:rsidRPr="000C6F74" w:rsidRDefault="007B5253" w:rsidP="00945DC4">
            <w:pPr>
              <w:spacing w:after="225" w:line="4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253" w:rsidRPr="000C6F74" w:rsidRDefault="007B5253" w:rsidP="00945DC4">
            <w:pPr>
              <w:spacing w:after="225" w:line="4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945DC4" w:rsidRPr="000C6F74" w:rsidRDefault="00945DC4" w:rsidP="00945DC4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Вводное занятие</w:t>
      </w:r>
    </w:p>
    <w:p w:rsidR="00945DC4" w:rsidRPr="000C6F74" w:rsidRDefault="00945DC4" w:rsidP="00945DC4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воспитанниками о целях и задачах детского объединения, правилах поведения на занятиях по хореографии, о форме одежды на занятиях. Концертные выступления воспитанников (показ видеофильма).</w:t>
      </w:r>
    </w:p>
    <w:p w:rsidR="00945DC4" w:rsidRPr="000C6F74" w:rsidRDefault="00945DC4" w:rsidP="00945DC4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Практическое занятие</w:t>
      </w: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Диагностика на оценку подготовленности воспитанников к занятиям по хореографии.</w:t>
      </w:r>
    </w:p>
    <w:p w:rsidR="00945DC4" w:rsidRPr="000C6F74" w:rsidRDefault="00945DC4" w:rsidP="00945DC4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Классический танец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классическим танцем дают основу для постановки рук, ног, спины и более успешного и правильного стилевого усвоения материала по русскому и народно-характерному танцам. Построение занятия идёт соответственно программе по классическому танцу: от простого к сложному.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следует ограничиться небольшим количеством самых необходимых подготовительных упражнений, имеющих целью: сохранение и корректировка правильной осанки, ознакомление с основными положениями ног и рук, развитие первоначальных танцевальных навыков. Эти упражнения исполняются как у станка, так и на середине зала.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Комбинации строятся с учетом уже имеющейся танцевальной техники и возрастных интересов воспитанников. Увеличивается количество движений, входящих в комбинацию, ускоряется темп исполнения, увеличивается физическая нагрузка, усложняется координация движений.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является прочное усвоение программного материала.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 занятия.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Экзерсис у станка. Экзерсис на середине зала.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Аллегро.</w:t>
      </w:r>
    </w:p>
    <w:p w:rsidR="00945DC4" w:rsidRPr="000C6F74" w:rsidRDefault="00945DC4" w:rsidP="00945DC4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Народно-сценический танец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Поклоны в разных характерах, танцевальные движения, комбинации народно-сценического экзерсиса составляют основу для более успешного и правильного стилевого усвоения народного танца. Дети любят народный танец, потому что он близок и понятен им благодаря богатству различных образов. Народные танцы можно интерпретировать, приближая к детской тематике, обогащая элементы танца темами, заимствованными из сюжетов сказочного и бытового характера, из детских игр, чтобы материал танца был доступен и интересен самому ребенку.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обучения народному танцу является умение воспитанников красиво и выразительно исполнять народные танцы, передавать культуру общения между партнерами.</w:t>
      </w:r>
    </w:p>
    <w:p w:rsidR="00945DC4" w:rsidRPr="000C6F74" w:rsidRDefault="00945DC4" w:rsidP="00945DC4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 занятия.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Экзерсис у станка в характере русского народного танца.</w:t>
      </w:r>
    </w:p>
    <w:p w:rsidR="00945DC4" w:rsidRPr="000C6F74" w:rsidRDefault="00945DC4" w:rsidP="00945DC4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этюдов в русском, испанском, белорусском характере.</w:t>
      </w:r>
    </w:p>
    <w:p w:rsidR="00945DC4" w:rsidRPr="000C6F74" w:rsidRDefault="00945DC4" w:rsidP="00945DC4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3.Современный эстрадный танец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обучение, которое строится на изучении и</w:t>
      </w: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отработке разных стилей и направлений современной хореографии, позволяет улучшить общее физическое состояние ребенка. Занятия современными видами танцевального искусства способствуют раскрепощению ребенка, развивают координацию и пластику, добавляют уверенности в себе. Учат выражать свои эмоции и получать огромный заряд бодрости и хорошего настроения! Известно, что 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увлечения детей современными зажигательными ритмами разнообразных танцевальных жанров с использованием трюков очень сильно, поэтому в репертуаре есть и необходимы современные танцы.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 занятия.</w:t>
      </w:r>
      <w:r w:rsidRPr="000C6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танцы, «танцы в современных ритмах», вобравшие в себя приемы чечетки, классики, репа, трюковые элементы.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4.Совершенствание творческих способностей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сочинение и осуществление хореографических постановок (педагог, воспитанники). Концертная деятельность. Предконкурсная подготовка воспитанников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хореографических конкурсах различного уровня, смотрах, фестивалях. Выработка танцевального имиджа.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занятие</w:t>
      </w:r>
    </w:p>
    <w:p w:rsidR="00945DC4" w:rsidRPr="000C6F74" w:rsidRDefault="00945DC4" w:rsidP="002A6731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детьми видеоматериалов соревнований, конкурсов, концертных</w:t>
      </w:r>
    </w:p>
    <w:p w:rsidR="00945DC4" w:rsidRPr="000C6F74" w:rsidRDefault="00945DC4" w:rsidP="002A6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выступлений</w:t>
      </w: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воспитанников дипломами, грамотами.</w:t>
      </w:r>
    </w:p>
    <w:p w:rsidR="00945DC4" w:rsidRPr="000C6F74" w:rsidRDefault="00945DC4" w:rsidP="0094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 для педагогов</w:t>
      </w:r>
    </w:p>
    <w:p w:rsidR="00945DC4" w:rsidRPr="000C6F74" w:rsidRDefault="00945DC4" w:rsidP="00945D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 Базарова. Классический танец. - Л., Искусство, 1984</w:t>
      </w:r>
    </w:p>
    <w:p w:rsidR="00945DC4" w:rsidRPr="000C6F74" w:rsidRDefault="00945DC4" w:rsidP="00945D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Барышникова Т. «Азбука хореографии». – М.: Айрис-пресс, 2001</w:t>
      </w:r>
    </w:p>
    <w:p w:rsidR="00945DC4" w:rsidRPr="000C6F74" w:rsidRDefault="00945DC4" w:rsidP="00945D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Бахрах И.И., Дорохов Р.Н. «Физическое развитие школьника 8-17 лет с индивидуальными темпами роста и формирования организма». // Медицина, подросток и спорт. – Смоленск,1975.</w:t>
      </w:r>
    </w:p>
    <w:p w:rsidR="00945DC4" w:rsidRPr="000C6F74" w:rsidRDefault="00945DC4" w:rsidP="00945D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Л. «Методика хореографической работы в школе и внешкольных заведениях». – Киев: Музыкальная Украина, 1985.</w:t>
      </w:r>
    </w:p>
    <w:p w:rsidR="00945DC4" w:rsidRPr="000C6F74" w:rsidRDefault="00945DC4" w:rsidP="00945D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А.В.Вербицкая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Основы сценическогодвижения.-М.,1973</w:t>
      </w:r>
    </w:p>
    <w:p w:rsidR="00945DC4" w:rsidRPr="000C6F74" w:rsidRDefault="00945DC4" w:rsidP="00945D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Е.И.Зуев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Волшебная сила растяжки. – М.,1990</w:t>
      </w:r>
    </w:p>
    <w:p w:rsidR="00945DC4" w:rsidRPr="000C6F74" w:rsidRDefault="00945DC4" w:rsidP="00945D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Костровицкая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«100 ударов классического танца». – Л.: Искусство,1981.</w:t>
      </w:r>
    </w:p>
    <w:p w:rsidR="00945DC4" w:rsidRPr="000C6F74" w:rsidRDefault="00945DC4" w:rsidP="00945D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 А.А. «Основы русского народного танца». – М.: Изд-во МГИК,1994.</w:t>
      </w:r>
      <w:bookmarkStart w:id="1" w:name="_GoBack"/>
      <w:bookmarkEnd w:id="1"/>
    </w:p>
    <w:p w:rsidR="00945DC4" w:rsidRPr="000C6F74" w:rsidRDefault="00945DC4" w:rsidP="00945D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Лопухов А.В., Ширяев А.В., Бочаров А.И. «Основы характерного танца». – М.-Л.,1939.</w:t>
      </w:r>
    </w:p>
    <w:p w:rsidR="00945DC4" w:rsidRPr="000C6F74" w:rsidRDefault="00945DC4" w:rsidP="00945D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лауреатов </w:t>
      </w:r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Всероссийского конкурса авторских программ дополнительного образования детей (номинация художественная); Москва ГОУ ЦРСДОД 2003г.</w:t>
      </w:r>
    </w:p>
    <w:p w:rsidR="00945DC4" w:rsidRPr="000C6F74" w:rsidRDefault="00945DC4" w:rsidP="00945D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Т. «Народный танец». – М.: Искусство,1964.</w:t>
      </w:r>
    </w:p>
    <w:p w:rsidR="00945DC4" w:rsidRPr="000C6F74" w:rsidRDefault="00945DC4" w:rsidP="00945D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Шереметьевская Н. «Танец на эстраде». – М.: Искусство,1985.</w:t>
      </w:r>
    </w:p>
    <w:p w:rsidR="00945DC4" w:rsidRPr="000C6F74" w:rsidRDefault="00945DC4" w:rsidP="00945D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Н.Эльяш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Образы танца. - М.,1980</w:t>
      </w:r>
    </w:p>
    <w:p w:rsidR="00945DC4" w:rsidRPr="000C6F74" w:rsidRDefault="00945DC4" w:rsidP="00945D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Ярмолович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«Классический танец». – Л.: Музыка, 1986.</w:t>
      </w:r>
    </w:p>
    <w:p w:rsidR="00945DC4" w:rsidRPr="000C6F74" w:rsidRDefault="00945DC4" w:rsidP="00945D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Халивер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Тело танцора. Медицинский взгляд на танцы и тренировки. М. 2004.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Савин М. «Педагогика»- М. 1976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Ерохина </w:t>
      </w: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И.,Юдина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Педагогика здоровья (дистанционное обучение).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Франио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Роль ритмики в эстетическом воспитании детей, - М., 1980</w:t>
      </w:r>
    </w:p>
    <w:p w:rsidR="00945DC4" w:rsidRPr="000C6F74" w:rsidRDefault="00945DC4" w:rsidP="0094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 для воспитанников.</w:t>
      </w:r>
    </w:p>
    <w:p w:rsidR="00945DC4" w:rsidRPr="000C6F74" w:rsidRDefault="00945DC4" w:rsidP="00945DC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 Базарова. Классический танец. - Л., Искусство, 1984</w:t>
      </w:r>
    </w:p>
    <w:p w:rsidR="00945DC4" w:rsidRPr="000C6F74" w:rsidRDefault="00945DC4" w:rsidP="00945DC4">
      <w:pPr>
        <w:shd w:val="clear" w:color="auto" w:fill="FFFFFF"/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Барышникова Т. «Азбука хореографии». – М.: Айрис-пресс, 2001</w:t>
      </w:r>
    </w:p>
    <w:p w:rsidR="00945DC4" w:rsidRPr="000C6F74" w:rsidRDefault="00945DC4" w:rsidP="00945DC4">
      <w:pPr>
        <w:shd w:val="clear" w:color="auto" w:fill="FFFFFF"/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Е.И.Зуев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Волшебная сила растяжки. – М.,1990</w:t>
      </w:r>
    </w:p>
    <w:p w:rsidR="00945DC4" w:rsidRPr="000C6F74" w:rsidRDefault="00945DC4" w:rsidP="00945DC4">
      <w:pPr>
        <w:shd w:val="clear" w:color="auto" w:fill="FFFFFF"/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Костровицкая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«100 ударов классического танца». – Л.: Искусство,1981.</w:t>
      </w:r>
    </w:p>
    <w:p w:rsidR="00945DC4" w:rsidRPr="000C6F74" w:rsidRDefault="00945DC4" w:rsidP="00945DC4">
      <w:pPr>
        <w:shd w:val="clear" w:color="auto" w:fill="FFFFFF"/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Климов А.А. «Основы русского народного танца». – М.: Изд-во МГИК,1994.</w:t>
      </w:r>
    </w:p>
    <w:p w:rsidR="00945DC4" w:rsidRPr="000C6F74" w:rsidRDefault="00945DC4" w:rsidP="00945DC4">
      <w:pPr>
        <w:shd w:val="clear" w:color="auto" w:fill="FFFFFF"/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6. Шереметьевская Н. «Танец на эстраде». – М.: Искусство,1985.</w:t>
      </w:r>
    </w:p>
    <w:p w:rsidR="00945DC4" w:rsidRPr="000C6F74" w:rsidRDefault="00945DC4" w:rsidP="00945DC4">
      <w:pPr>
        <w:shd w:val="clear" w:color="auto" w:fill="FFFFFF"/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Н.Эльяш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Образы танца. - М.,1980</w:t>
      </w:r>
    </w:p>
    <w:p w:rsidR="00945DC4" w:rsidRPr="000C6F74" w:rsidRDefault="00945DC4" w:rsidP="00945DC4">
      <w:pPr>
        <w:shd w:val="clear" w:color="auto" w:fill="FFFFFF"/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Ярмолович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«Классический танец». – Л.: Музыка, 1986.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9. Балет. Энциклопедия, М., 1981.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10. Энциклопедия юного музыканта, М., 1985.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Буянова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Ю. «Я познаю мир» (серия: медицина, музыка, история моды) М., 1998.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Журналы: Балет, Антре.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Сказки народов мира</w:t>
      </w:r>
    </w:p>
    <w:p w:rsidR="00945DC4" w:rsidRPr="000C6F74" w:rsidRDefault="00945DC4" w:rsidP="00945D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Приложение </w:t>
      </w: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Партерная гимнастика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Упр. 1. Постановка корпуса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понятие «прямая спина».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положение: сидя на коврике, ноги вытянуты вперед, носки вытянуты, руки лежат на коврике по сторонам.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1-8 – сидя, стараться держать спину прямо, плечи расправлены, шея вытянута.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1-4 – плечи «собираются» вперед, голова опускается вперед, но спина не наклоняется.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5-8 – «разворачиваем» плечи в исх. Положение.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4-8 раз.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Упр. 2. Улучшение эластичности мышц плеча и предплечья.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 положение – стоя на коленях, наклониться вперед, предплечье на полу.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счет 1-4 – потянуть плечами к полу,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5-8 – вернуться в исх. положение. Повторить 6-8 раз.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Упр. 3.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 положение: сесть на пол с опорой на руки сзади, ноги согнуты врозь, стопы на полу.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1-4 приподнять таз и подать его вперед к пяткам,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5-8 вернуться в исх. положение. Повторить 8 раз.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Упр. 4.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развития подвижности голеностопного сустава, эластичности мышц голени и стопы.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установить понятие «вытянутый подъем», «сокращенная стопа».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 положение: сесть на пол с опорой на руки сзади, ноги вытянуты вперед, 6 позиция.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счет 1 – носки на себя;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 – вытянуть носки, стараясь коснуться большими пальцами пола. Повторить 8 раз.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1 – правую ногу вытянуть, левую – потянуть носок на себя;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поменять ноги: правую – носок потянуть на себя, левую – вытянуть. Повторить 8 раз.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исх. положение: носки потянуть на себя;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развернуть носки в стороны, до 1 позиции, стремиться мизинцами коснуться пола;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соединить носки вместе. Повторить 8 раз.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исх. положение: носки вытянуты вперед;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приподнять выпрямленную правую ногу;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вернуться в исх. положение. То же другой ногой.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с вращением стопы внутрь. Каждое вращение повторить 4 раза.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Упр. 5.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укрепление мышц брюшного пресса.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установить понятие «вытянутой ноги».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 п.: лежа на спине, развернуть ноги внутренней стороной наружу (</w:t>
      </w: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выворотно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). Медленно поднимать то одну, то другую или обе ноги вверх, то, вытягивая, то, сокращая их в 1 позицию. Это упражнение исправляет также недостатки осанки.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Упр. 6.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Поднимаем ноги сидя.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сохранить прямую спину при подъеме ног.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Исх. п.: сидя с прямой спиной, ноги вытянуты вперед 6 позиция, носки вытянуты, руки поднять и раскрыть горизонтально на уровне </w:t>
      </w: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надплечий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1-2 – поднять вытянутые ноги (образовать угол);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3-4 – положение зафиксировать;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5-6 – сложиться в «складочку»;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7-8 – вернуться в исх. п.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Упр. 7.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«Складочка»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 п.: лечь на пол, вытянуть ноги вперед, корпус прямой, руки опущены вниз.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1-2 – быстро наклонить корпус вниз, взявшись руками за стопы, прижаться грудью к ногам, вытянуть позвоночник;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3-4 – зафиксировать такое положение, медленно поднять корпус, </w:t>
      </w: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придти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исх. п.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Упр. 8.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улучшение гибкости позвоночника.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 п.: лечь на пол, на живот, разведенные ноги согнуть, руками взяться за стопы.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1-4 – попытаться выпрямить ноги, приподнимая верхнюю часть туловища;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5-8 – вернуться в исх. п. Повторить 8 раз.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Упр. 9.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 п.: лечь на спину, руки вытянуты вдоль тела.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счет 1-4 – поставить ноги на пол за головой;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счет 5-8 – вернуться в исходное положение. Повторить 8 раз.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Упр. 10.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«Березка» (стойка на лопатках).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улучшение гибкости позвоночника, укрепление мышц брюшного пресса.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 п.: лечь на спину, руки вытянуты вдоль тела.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счет 1-8 – сделать стойку на лопатках и фиксировать строго вертикальное положение ног и нижней части спины.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1-4 – опустить спину, зафиксировать ноги вверху (угол 90 градусов)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5-8 – вернуться в исходное положение.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Упр. 11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. «Ласточка».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укрепление мышц брюшного пресса и спины.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.: лежа на животе.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вытянутые ноги назад над полом, прогнуться, руки назад. Удерживать это положение некоторое время. Затем опустить руки и ноги на пол, расслабить мышцы.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Упр. 12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«Лодочка».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.: лежа на животе, руки вытянуты вперед. Поднять вытянутые ноги и руки над полом, прогнуться. Удержать это положение некоторое время, затем перекатываться, перенося тяжесть корпуса на плечи, потом на бедра (лодочка покачивается на волнах)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Упр. 13.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.: сесть, скрестив ноги («по-турецки»), руки в стороны. Наклон вправо, правая рука на поясе, левая поднимается вверх. Вернуться в исходное положение. Повторить в другую сторону.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16 раз.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Упр. 14.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«Кошечка».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.: упор на коленях.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1-2 спину прогнуть, голову поднять до предела вверх.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3-4 спину выгнуть, голову опустить вниз.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8 раз.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Упр. 15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. «Коробочка»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.: лежа на животе.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Упираясь на руки, прогнуть спину назад. Согнув ноги в коленях, стараясь коснуться ногами головы.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Упр. 16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. «Мостик».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.: лежа на спине.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1- ноги поставить Ногина пол, согнув в коленях, стопы на ширине плеч, руки согнуть в локтях. Положить ладони на пол, пальцы направлены вниз, к ногам, локти вверх.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2- выпрямить ноги и руки, прогнуть спину, смотреть в пол. Фиксировать положение некоторое время. Затем вернуться в исходное положение.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Упр. 17.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«Велосипед».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: укрепить мышцы брюшного пресса и улучшить гибкость коленных суставов.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.: лежа на спине, руки за головой. Поочередно сгибать ноги как при езде на велосипеде. Повторить 10-12 раз.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Упр. 18.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.: стоя на коленях, руки на поясе.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счет 1-2 сесть вправо; на 3-4 вернуться в исходное положение. Тоже в другую сторону. Повторить 10-12 раз.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Упр. 19.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.: стоя на коленях, носки врозь, руки на поясе.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счет 1-2 сесть на пол между носками; на 3-4 вернуться в исходное положение.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Затем, сидя между носками, можно начертить руками круг вокруг себя.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Упр. 20.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улучшения подвижности тазобедренного сустава и эластичности мышц бедра.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.: лечь на спину, ноги вытянуты, повернуты внутренней стороной наружу (1 позиция), руки раскрыты в стороны.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1-2 одну ногу, сгибая в колене, подтянуть как можно выше к плечу (другая вытянута), согнутая нога скользит пальцами по вытянутой ноге, не отрываясь от пола.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3-4 зафиксировать это положение.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5-6 медленно выпрямить ногу.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7-8 вернуться в </w:t>
      </w: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Ногу поднимать как можно выше. То же самое проделать другой ногой.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Упр. 21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. Броски ногами поочередно, то правой, то левой, вперед и в сторону.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.: лечь на спину, ноги вытянуты, руки лежат вдоль тела.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1- выбросить правую ногу вверх на 90 градусов. Другая нога вытянута и прижата к полу. На счет 2- медленно опустить ногу в </w:t>
      </w: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Выполнить с другой ноги. Повторить в другую сторону.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Упр. 22.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.: лечь на спину.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счет 1- согнуть правую ногу, взявшись руками за голень,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2- выпрямить ногу с помощью рук,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3- как на счет 1;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 вернуться в </w:t>
      </w: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 же с другой ноги. Повторить 8 раз.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Упр. 23.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.: расслабиться, лежа на спине.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1-2 при свободно лежащем корпусе медленно, вытягивая пальцы ног, напрячь только мышцы ног.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3-4 напрягая и сокращая ягодичные мышцы, повернуть бедра, голени и стопы внутренней стороной наружу так, чтобы пятки подошвенной стороной коснулись друг друга, а мизинцы – пола. Поворот в тазобедренном суставе производится мышцами, которые, сокращаясь, растягиваются. Ощутите работу этих мышц.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Упр. 24.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«Лягушки».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.: сесть на пол, ноги согнуты в коленях, бедра отвести назад в стороны, стопы соединить подошвенной частью.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1-3 опираясь руками на колени, опустить их как можно ниже к полу,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 вернуться в </w:t>
      </w: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Повторить 8 раз.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Упр. 25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. «Лотос».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фиксации позы «Лотос» можно работать руками: повороты руками, наклоны вперед.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Упр. 26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. «Шпагат».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мышцы паха хорошо растянуты, сядьте в «шпагат». Ноги должны быть прямые, стопы спереди вытянуты, а сзади «утюгом».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Приложение 2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Классический танец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у станка</w:t>
      </w:r>
    </w:p>
    <w:p w:rsidR="00945DC4" w:rsidRPr="000C6F74" w:rsidRDefault="00945DC4" w:rsidP="0094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Demi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plie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(полуприседание)</w:t>
      </w:r>
    </w:p>
    <w:p w:rsidR="00945DC4" w:rsidRPr="000C6F74" w:rsidRDefault="00945DC4" w:rsidP="00945DC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Battement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tendu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(вытягивание ног на носок) </w:t>
      </w: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Rond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jambe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terre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(круговое движение ногой по полу по точкам)</w:t>
      </w:r>
    </w:p>
    <w:p w:rsidR="00945DC4" w:rsidRPr="000C6F74" w:rsidRDefault="00945DC4" w:rsidP="00945DC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Battement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tendu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jete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(вытянутое бросковое движение)</w:t>
      </w:r>
    </w:p>
    <w:p w:rsidR="00945DC4" w:rsidRPr="000C6F74" w:rsidRDefault="00945DC4" w:rsidP="00945DC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Sur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pied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(положение ноги на щиколотке)</w:t>
      </w:r>
    </w:p>
    <w:p w:rsidR="00945DC4" w:rsidRPr="000C6F74" w:rsidRDefault="00945DC4" w:rsidP="00945DC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Passe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(проходящее движение)</w:t>
      </w:r>
    </w:p>
    <w:p w:rsidR="00945DC4" w:rsidRPr="000C6F74" w:rsidRDefault="00945DC4" w:rsidP="00945DC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Battement frappe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(ударное движение)</w:t>
      </w:r>
    </w:p>
    <w:p w:rsidR="00945DC4" w:rsidRPr="000C6F74" w:rsidRDefault="00945DC4" w:rsidP="00945DC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Releve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lent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(медленное поднимание ноги)</w:t>
      </w:r>
    </w:p>
    <w:p w:rsidR="00945DC4" w:rsidRPr="000C6F74" w:rsidRDefault="00945DC4" w:rsidP="00945DC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Grand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battement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jete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(большое бросковое движение)</w:t>
      </w:r>
    </w:p>
    <w:p w:rsidR="00945DC4" w:rsidRPr="000C6F74" w:rsidRDefault="00945DC4" w:rsidP="00945DC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Releve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(подъем на </w:t>
      </w: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полупальцы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обеих ног)</w:t>
      </w:r>
    </w:p>
    <w:p w:rsidR="00945DC4" w:rsidRPr="000C6F74" w:rsidRDefault="00945DC4" w:rsidP="00945DC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Перегибы корпуса</w:t>
      </w:r>
    </w:p>
    <w:p w:rsidR="00945DC4" w:rsidRPr="000C6F74" w:rsidRDefault="00945DC4" w:rsidP="00945DC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</w:t>
      </w:r>
    </w:p>
    <w:p w:rsidR="00945DC4" w:rsidRPr="000C6F74" w:rsidRDefault="00945DC4" w:rsidP="00945DC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рук, головы и корпуса (</w:t>
      </w:r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port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bras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45DC4" w:rsidRPr="000C6F74" w:rsidRDefault="00945DC4" w:rsidP="00945DC4">
      <w:pPr>
        <w:shd w:val="clear" w:color="auto" w:fill="FFFFFF"/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на середине зала</w:t>
      </w:r>
    </w:p>
    <w:p w:rsidR="00945DC4" w:rsidRPr="000C6F74" w:rsidRDefault="00945DC4" w:rsidP="00945DC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Танцевальный шаг (шаг с носка)</w:t>
      </w:r>
    </w:p>
    <w:p w:rsidR="00945DC4" w:rsidRPr="000C6F74" w:rsidRDefault="00945DC4" w:rsidP="00945DC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полупальцах</w:t>
      </w:r>
    </w:p>
    <w:p w:rsidR="00945DC4" w:rsidRPr="000C6F74" w:rsidRDefault="00945DC4" w:rsidP="00945DC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</w:t>
      </w:r>
    </w:p>
    <w:p w:rsidR="00945DC4" w:rsidRPr="000C6F74" w:rsidRDefault="00945DC4" w:rsidP="00945DC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 галопа</w:t>
      </w:r>
    </w:p>
    <w:p w:rsidR="00945DC4" w:rsidRPr="000C6F74" w:rsidRDefault="00945DC4" w:rsidP="00945DC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 польки</w:t>
      </w:r>
    </w:p>
    <w:p w:rsidR="00945DC4" w:rsidRPr="000C6F74" w:rsidRDefault="00945DC4" w:rsidP="00945DC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Марш, построение в линии</w:t>
      </w:r>
    </w:p>
    <w:p w:rsidR="00945DC4" w:rsidRPr="000C6F74" w:rsidRDefault="00945DC4" w:rsidP="00945DC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Balanse</w:t>
      </w:r>
      <w:proofErr w:type="spellEnd"/>
    </w:p>
    <w:p w:rsidR="00945DC4" w:rsidRPr="000C6F74" w:rsidRDefault="00945DC4" w:rsidP="00945DC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Скользящий шаг</w:t>
      </w:r>
    </w:p>
    <w:p w:rsidR="00945DC4" w:rsidRPr="000C6F74" w:rsidRDefault="00945DC4" w:rsidP="00945DC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с ноги на ногу</w:t>
      </w:r>
    </w:p>
    <w:p w:rsidR="00945DC4" w:rsidRPr="000C6F74" w:rsidRDefault="00945DC4" w:rsidP="00945DC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 с двух ног на две ноги</w:t>
      </w:r>
    </w:p>
    <w:p w:rsidR="00945DC4" w:rsidRPr="000C6F74" w:rsidRDefault="00945DC4" w:rsidP="00945DC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Позы: положение </w:t>
      </w:r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epaulement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правой и левой ноги</w:t>
      </w:r>
    </w:p>
    <w:p w:rsidR="00945DC4" w:rsidRPr="000C6F74" w:rsidRDefault="00945DC4" w:rsidP="00945DC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Позы: </w:t>
      </w: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effansee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-вперед-назад, </w:t>
      </w: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croise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-вперед-назад</w:t>
      </w:r>
    </w:p>
    <w:p w:rsidR="00945DC4" w:rsidRPr="000C6F74" w:rsidRDefault="00945DC4" w:rsidP="00945DC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Arabesque 1, 2, 3, 4.</w:t>
      </w:r>
    </w:p>
    <w:p w:rsidR="00945DC4" w:rsidRPr="000C6F74" w:rsidRDefault="00945DC4" w:rsidP="00945DC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Pas de </w:t>
      </w: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bourree</w:t>
      </w:r>
      <w:proofErr w:type="spellEnd"/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обучение представляют собой более сложные комбинации, что улучшает технику исполнения.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3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 </w:t>
      </w: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народно-сценического танца</w:t>
      </w: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исполняются у станка и дают возможность разогреть ноги и способствуют лучшему усвоению движений танцев разных народов.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Приседания по 6 позициям.</w:t>
      </w:r>
    </w:p>
    <w:p w:rsidR="00945DC4" w:rsidRPr="000C6F74" w:rsidRDefault="00945DC4" w:rsidP="00945DC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Вытягивание ноги на носок с последовательным переходом на каблук и на носок.</w:t>
      </w:r>
    </w:p>
    <w:p w:rsidR="00945DC4" w:rsidRPr="000C6F74" w:rsidRDefault="00945DC4" w:rsidP="00945DC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Вытягивание ноги с одновременным ударом пяткой опорной ноги (каблучный)</w:t>
      </w:r>
    </w:p>
    <w:p w:rsidR="00945DC4" w:rsidRPr="000C6F74" w:rsidRDefault="00945DC4" w:rsidP="00945DC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ненапряженной ступней (флик-фляк)</w:t>
      </w:r>
    </w:p>
    <w:p w:rsidR="00945DC4" w:rsidRPr="000C6F74" w:rsidRDefault="00945DC4" w:rsidP="00945DC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Мазок с ударом ненапряженной ступней по полу (дубль-флик)</w:t>
      </w:r>
    </w:p>
    <w:p w:rsidR="00945DC4" w:rsidRPr="000C6F74" w:rsidRDefault="00945DC4" w:rsidP="00945DC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Вынесение ноги на каблук вперед, назад, в сторону</w:t>
      </w:r>
    </w:p>
    <w:p w:rsidR="00945DC4" w:rsidRPr="000C6F74" w:rsidRDefault="00945DC4" w:rsidP="00945DC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веревочке</w:t>
      </w:r>
    </w:p>
    <w:p w:rsidR="00945DC4" w:rsidRPr="000C6F74" w:rsidRDefault="00945DC4" w:rsidP="00945DC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Переступание</w:t>
      </w:r>
    </w:p>
    <w:p w:rsidR="00945DC4" w:rsidRPr="000C6F74" w:rsidRDefault="00945DC4" w:rsidP="00945DC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выстукивания ступней</w:t>
      </w:r>
    </w:p>
    <w:p w:rsidR="00945DC4" w:rsidRPr="000C6F74" w:rsidRDefault="00945DC4" w:rsidP="00945DC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«Ключ»</w:t>
      </w:r>
    </w:p>
    <w:p w:rsidR="00945DC4" w:rsidRPr="000C6F74" w:rsidRDefault="00945DC4" w:rsidP="00945DC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Качалочка</w:t>
      </w:r>
      <w:proofErr w:type="spellEnd"/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45DC4" w:rsidRPr="000C6F74" w:rsidRDefault="00945DC4" w:rsidP="00945DC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Танцевальный шаг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середине зала разучиваются движения, композиции из танцев разных народов, те которые стоят по программе индивидуально для каждой возрастной группы.</w:t>
      </w: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253" w:rsidRPr="000C6F74" w:rsidRDefault="00945DC4" w:rsidP="0094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 об</w:t>
      </w:r>
      <w:r w:rsidR="007B5253"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щеоб</w:t>
      </w: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разовательной программы</w:t>
      </w:r>
    </w:p>
    <w:p w:rsidR="00945DC4" w:rsidRPr="000C6F74" w:rsidRDefault="00945DC4" w:rsidP="0094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B5253"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танцевального коллектива </w:t>
      </w: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B5253"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Step</w:t>
      </w:r>
      <w:r w:rsidR="007B5253"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B5253"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forward</w:t>
      </w: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45DC4" w:rsidRPr="000C6F74" w:rsidRDefault="00E517A7" w:rsidP="0094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7-8 лет</w:t>
      </w:r>
    </w:p>
    <w:p w:rsidR="00945DC4" w:rsidRPr="000C6F74" w:rsidRDefault="00945DC4" w:rsidP="0094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143" w:tblpY="318"/>
        <w:tblW w:w="105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4"/>
        <w:gridCol w:w="1333"/>
        <w:gridCol w:w="2848"/>
        <w:gridCol w:w="3775"/>
        <w:gridCol w:w="2046"/>
      </w:tblGrid>
      <w:tr w:rsidR="000C6F74" w:rsidRPr="000C6F74" w:rsidTr="00EC20B7">
        <w:trPr>
          <w:trHeight w:val="86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ind w:left="-80"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занятий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Методы, приемы, дидактический материал, техническое оснащение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подведения</w:t>
            </w:r>
          </w:p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</w:t>
            </w:r>
          </w:p>
        </w:tc>
      </w:tr>
      <w:tr w:rsidR="000C6F74" w:rsidRPr="000C6F74" w:rsidTr="00EC20B7">
        <w:trPr>
          <w:trHeight w:val="2156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68" w:right="-153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показ, практическое задание, диагностика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Словесные методы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рассказ, беседа, поэтическая страничка</w:t>
            </w:r>
          </w:p>
          <w:p w:rsidR="00945DC4" w:rsidRPr="000C6F74" w:rsidRDefault="00945DC4" w:rsidP="00945DC4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Наглядные методы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демонстрация иллюстративного материала альбома «Балет»;</w:t>
            </w:r>
          </w:p>
          <w:p w:rsidR="00945DC4" w:rsidRPr="000C6F74" w:rsidRDefault="00945DC4" w:rsidP="00945DC4">
            <w:pPr>
              <w:spacing w:after="225" w:line="240" w:lineRule="auto"/>
              <w:ind w:right="-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Техническое оснащение: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магнитофон, аудиозаписи.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45" w:right="-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первоначальных ЗУН</w:t>
            </w:r>
          </w:p>
        </w:tc>
      </w:tr>
      <w:tr w:rsidR="000C6F74" w:rsidRPr="000C6F74" w:rsidTr="00EC20B7">
        <w:trPr>
          <w:trHeight w:val="187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9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Ритмика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40" w:right="-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 в форме игры, творческое занятие, беседа, показ, игра, практическое занятие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Словесные методы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рассказ, беседа, поэтическая страничка</w:t>
            </w:r>
          </w:p>
          <w:p w:rsidR="00945DC4" w:rsidRPr="000C6F74" w:rsidRDefault="00945DC4" w:rsidP="00945DC4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Наглядные методы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демонстрация иллюстративного и видеоматериала;</w:t>
            </w:r>
          </w:p>
          <w:p w:rsidR="00945DC4" w:rsidRPr="000C6F74" w:rsidRDefault="00945DC4" w:rsidP="00945DC4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Техническое оснащение: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магнитофон, аудиозаписи, музыкальный центр, диски с фонограммами, телевизор пианино;</w:t>
            </w:r>
          </w:p>
          <w:p w:rsidR="00945DC4" w:rsidRPr="000C6F74" w:rsidRDefault="00945DC4" w:rsidP="00945DC4">
            <w:pPr>
              <w:spacing w:after="225" w:line="240" w:lineRule="auto"/>
              <w:ind w:left="-5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 аналитической работы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34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Слуховая контрольная, игра, тестирование</w:t>
            </w:r>
          </w:p>
        </w:tc>
      </w:tr>
      <w:tr w:rsidR="000C6F74" w:rsidRPr="000C6F74" w:rsidTr="00EC20B7">
        <w:trPr>
          <w:trHeight w:val="31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9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Партерная гимнастика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68" w:right="-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 в форме игры, творческое занятие, беседа, показ, игра, практическое занятие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Словесные методы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рассказ, беседа, поэтическая страничка</w:t>
            </w:r>
          </w:p>
          <w:p w:rsidR="00945DC4" w:rsidRPr="000C6F74" w:rsidRDefault="00945DC4" w:rsidP="00945DC4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Техническое оснащение: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магнитофон, аудиозаписи, музыкальный центр, диски с фонограммами, аккордеон, гимнастические коврики;</w:t>
            </w:r>
          </w:p>
          <w:p w:rsidR="00945DC4" w:rsidRPr="000C6F74" w:rsidRDefault="00945DC4" w:rsidP="00945DC4">
            <w:pPr>
              <w:spacing w:after="225" w:line="240" w:lineRule="auto"/>
              <w:ind w:left="-62" w:right="-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 аналитической работы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34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игра, тестирование класс-концерт, контрольное занятие</w:t>
            </w:r>
          </w:p>
        </w:tc>
      </w:tr>
      <w:tr w:rsidR="000C6F74" w:rsidRPr="000C6F74" w:rsidTr="00EC20B7">
        <w:trPr>
          <w:trHeight w:val="184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классического танца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68" w:right="-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 в форме игры, творческое занятие, беседа, показ, игра, практическое занятие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Словесные методы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рассказ, беседа,</w:t>
            </w:r>
          </w:p>
          <w:p w:rsidR="00945DC4" w:rsidRPr="000C6F74" w:rsidRDefault="00945DC4" w:rsidP="00945DC4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Техническое оснащение: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магнитофон, аудиозаписи, музыкальный центр, диски с фонограммами, пианино, зеркала</w:t>
            </w:r>
          </w:p>
          <w:p w:rsidR="00945DC4" w:rsidRPr="000C6F74" w:rsidRDefault="00945DC4" w:rsidP="00945DC4">
            <w:pPr>
              <w:spacing w:after="225" w:line="240" w:lineRule="auto"/>
              <w:ind w:left="-62" w:right="-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 аналитической работы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34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класс-концерт</w:t>
            </w:r>
          </w:p>
        </w:tc>
      </w:tr>
      <w:tr w:rsidR="000C6F74" w:rsidRPr="000C6F74" w:rsidTr="00EC20B7">
        <w:trPr>
          <w:trHeight w:val="160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Народно-сценический танец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68" w:right="-153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показ, практическое задание, этюдная работа, диагностика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Словесные методы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рассказ, беседа, поэтическая страничка</w:t>
            </w:r>
          </w:p>
          <w:p w:rsidR="00945DC4" w:rsidRPr="000C6F74" w:rsidRDefault="00945DC4" w:rsidP="00945DC4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Техническое оснащение: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магнитофон, аудиозаписи, аккордеон, аудио-видеокассеты, телевизор, зеркала, станок</w:t>
            </w:r>
          </w:p>
          <w:p w:rsidR="00945DC4" w:rsidRPr="000C6F74" w:rsidRDefault="00945DC4" w:rsidP="00945DC4">
            <w:pPr>
              <w:spacing w:after="225" w:line="240" w:lineRule="auto"/>
              <w:ind w:right="-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45" w:right="-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ЗУН</w:t>
            </w:r>
          </w:p>
        </w:tc>
      </w:tr>
      <w:tr w:rsidR="000C6F74" w:rsidRPr="000C6F74" w:rsidTr="00EC20B7">
        <w:trPr>
          <w:trHeight w:val="1826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Эстрадный танец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68" w:right="-153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занятие, творческое задание, беседа, показ, самостоятельная работа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Словесные методы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рассказ, беседа,</w:t>
            </w:r>
          </w:p>
          <w:p w:rsidR="00945DC4" w:rsidRPr="000C6F74" w:rsidRDefault="00945DC4" w:rsidP="00945DC4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Техническое оснащение: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магнитофон, аудиозаписи, музыкальный центр, диски с фонограммами, пианино</w:t>
            </w: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 аналитической работы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45" w:right="-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Класс-концерт</w:t>
            </w:r>
          </w:p>
        </w:tc>
      </w:tr>
      <w:tr w:rsidR="000C6F74" w:rsidRPr="000C6F74" w:rsidTr="00EC20B7">
        <w:trPr>
          <w:trHeight w:val="161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9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40" w:right="-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 в форме игры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Словесные методы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рассказ, беседа,</w:t>
            </w:r>
          </w:p>
          <w:p w:rsidR="00945DC4" w:rsidRPr="000C6F74" w:rsidRDefault="00945DC4" w:rsidP="00945DC4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Техническое оснащение: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магнитофон, аудиозаписи, музыкальный центр, диски с фонограммами, пианино</w:t>
            </w:r>
          </w:p>
          <w:p w:rsidR="00945DC4" w:rsidRPr="000C6F74" w:rsidRDefault="00945DC4" w:rsidP="00945DC4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 аналитической работы</w:t>
            </w:r>
          </w:p>
          <w:p w:rsidR="00945DC4" w:rsidRPr="000C6F74" w:rsidRDefault="00945DC4" w:rsidP="00945DC4">
            <w:pPr>
              <w:spacing w:after="225" w:line="240" w:lineRule="auto"/>
              <w:ind w:left="-5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34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Слуховая контрольная, игра,</w:t>
            </w:r>
          </w:p>
        </w:tc>
      </w:tr>
    </w:tbl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3D00FE" w:rsidP="0094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9-11 лет</w:t>
      </w:r>
    </w:p>
    <w:tbl>
      <w:tblPr>
        <w:tblW w:w="1003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2"/>
        <w:gridCol w:w="1566"/>
        <w:gridCol w:w="2439"/>
        <w:gridCol w:w="3358"/>
        <w:gridCol w:w="2046"/>
      </w:tblGrid>
      <w:tr w:rsidR="000C6F74" w:rsidRPr="000C6F74" w:rsidTr="00EC20B7">
        <w:trPr>
          <w:trHeight w:val="86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занятий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Методы, приемы, дидактический материал, техническое оснащение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подведения</w:t>
            </w:r>
          </w:p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</w:t>
            </w:r>
          </w:p>
        </w:tc>
      </w:tr>
      <w:tr w:rsidR="000C6F74" w:rsidRPr="000C6F74" w:rsidTr="00EC20B7">
        <w:trPr>
          <w:trHeight w:val="245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68" w:right="-153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показ, практическое задание, диагностика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Словесные методы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рассказ, беседа, поэтическая страничка</w:t>
            </w:r>
          </w:p>
          <w:p w:rsidR="00945DC4" w:rsidRPr="000C6F74" w:rsidRDefault="00945DC4" w:rsidP="00945DC4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Наглядные методы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демонстрация иллюстративного материала альбома «Балет»;</w:t>
            </w:r>
          </w:p>
          <w:p w:rsidR="00945DC4" w:rsidRPr="000C6F74" w:rsidRDefault="00945DC4" w:rsidP="00945DC4">
            <w:pPr>
              <w:spacing w:after="225" w:line="240" w:lineRule="auto"/>
              <w:ind w:right="-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Техническое оснащение: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магнитофон, аудиозаписи.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45" w:right="-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первоначальных ЗУН</w:t>
            </w:r>
          </w:p>
        </w:tc>
      </w:tr>
      <w:tr w:rsidR="000C6F74" w:rsidRPr="000C6F74" w:rsidTr="00EC20B7">
        <w:trPr>
          <w:trHeight w:val="186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9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Ритмика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40" w:right="-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 в форме игры, творческое занятие, беседа, показ, игра, практическое занятие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Словесные методы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рассказ, беседа, поэтическая страничка</w:t>
            </w:r>
          </w:p>
          <w:p w:rsidR="00945DC4" w:rsidRPr="000C6F74" w:rsidRDefault="00945DC4" w:rsidP="00945DC4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Наглядные методы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демонстрация иллюстративного и видеоматериала;</w:t>
            </w:r>
          </w:p>
          <w:p w:rsidR="00945DC4" w:rsidRPr="000C6F74" w:rsidRDefault="00945DC4" w:rsidP="00945DC4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Техническое оснащение: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магнитофон, аудиозаписи, музыкальный центр, диски с фонограммами, телевизор пианино;</w:t>
            </w:r>
          </w:p>
          <w:p w:rsidR="00945DC4" w:rsidRPr="000C6F74" w:rsidRDefault="00945DC4" w:rsidP="00945DC4">
            <w:pPr>
              <w:spacing w:after="225" w:line="240" w:lineRule="auto"/>
              <w:ind w:left="-5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 аналитической работы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34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Слуховая контрольная, игра, тестирование</w:t>
            </w:r>
          </w:p>
        </w:tc>
      </w:tr>
      <w:tr w:rsidR="000C6F74" w:rsidRPr="000C6F74" w:rsidTr="00EC20B7">
        <w:trPr>
          <w:trHeight w:val="31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9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Партерная гимнастика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68" w:right="-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 в форме игры, творческое занятие, беседа, показ, игра, практическое занятие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Словесные методы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рассказ, беседа, поэтическая страничка</w:t>
            </w:r>
          </w:p>
          <w:p w:rsidR="00945DC4" w:rsidRPr="000C6F74" w:rsidRDefault="00945DC4" w:rsidP="00945DC4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Техническое оснащение: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магнитофон, аудиозаписи, музыкальный центр, диски с фонограммами, аккордеон, гимнастические коврики;</w:t>
            </w:r>
          </w:p>
          <w:p w:rsidR="00945DC4" w:rsidRPr="000C6F74" w:rsidRDefault="00945DC4" w:rsidP="00945DC4">
            <w:pPr>
              <w:spacing w:after="225" w:line="240" w:lineRule="auto"/>
              <w:ind w:left="-62" w:right="-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 аналитической работы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34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игра, тестирование класс-концерт, контрольное занятие</w:t>
            </w:r>
          </w:p>
        </w:tc>
      </w:tr>
      <w:tr w:rsidR="000C6F74" w:rsidRPr="000C6F74" w:rsidTr="00EC20B7">
        <w:trPr>
          <w:trHeight w:val="181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классического танца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68" w:right="-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 в форме игры, творческое занятие, беседа, показ, игра, практическое занятие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Словесные методы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рассказ, беседа,</w:t>
            </w:r>
          </w:p>
          <w:p w:rsidR="00945DC4" w:rsidRPr="000C6F74" w:rsidRDefault="00945DC4" w:rsidP="00945DC4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Техническое оснащение: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магнитофон, аудиозаписи, музыкальный центр, диски с фонограммами, пианино</w:t>
            </w:r>
          </w:p>
          <w:p w:rsidR="00945DC4" w:rsidRPr="000C6F74" w:rsidRDefault="00945DC4" w:rsidP="00945DC4">
            <w:pPr>
              <w:spacing w:after="225" w:line="240" w:lineRule="auto"/>
              <w:ind w:left="-62" w:right="-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 аналитической работы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34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класс-концерт</w:t>
            </w:r>
          </w:p>
        </w:tc>
      </w:tr>
      <w:tr w:rsidR="000C6F74" w:rsidRPr="000C6F74" w:rsidTr="00EC20B7">
        <w:trPr>
          <w:trHeight w:val="160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Народно-сценический танец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68" w:right="-153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показ, практическое задание, этюдная работа, диагностика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Словесные методы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рассказ, беседа, поэтическая страничка</w:t>
            </w:r>
          </w:p>
          <w:p w:rsidR="00945DC4" w:rsidRPr="000C6F74" w:rsidRDefault="00945DC4" w:rsidP="00945DC4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Техническое оснащение: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магнитофон, аудиозаписи, аккордеон, аудио-видеокассеты, телевизор, зеркала, станок</w:t>
            </w:r>
          </w:p>
          <w:p w:rsidR="00945DC4" w:rsidRPr="000C6F74" w:rsidRDefault="00945DC4" w:rsidP="00945DC4">
            <w:pPr>
              <w:spacing w:after="225" w:line="240" w:lineRule="auto"/>
              <w:ind w:right="-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45" w:right="-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ЗУН</w:t>
            </w:r>
          </w:p>
        </w:tc>
      </w:tr>
      <w:tr w:rsidR="000C6F74" w:rsidRPr="000C6F74" w:rsidTr="00EC20B7">
        <w:trPr>
          <w:trHeight w:val="128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Эстрадный танец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68" w:right="-153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занятие, творческое задание, беседа, показ, самостоятельная работа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Словесные методы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рассказ, беседа,</w:t>
            </w:r>
          </w:p>
          <w:p w:rsidR="00945DC4" w:rsidRPr="000C6F74" w:rsidRDefault="00945DC4" w:rsidP="00945DC4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Техническое оснащение: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магнитофон, аудиозаписи, музыкальный центр, диски с фонограммами, пианино</w:t>
            </w:r>
          </w:p>
          <w:p w:rsidR="00945DC4" w:rsidRPr="000C6F74" w:rsidRDefault="00945DC4" w:rsidP="00945D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 аналитической работы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45" w:right="-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Класс-концерт</w:t>
            </w:r>
          </w:p>
        </w:tc>
      </w:tr>
      <w:tr w:rsidR="000C6F74" w:rsidRPr="000C6F74" w:rsidTr="00EC20B7">
        <w:trPr>
          <w:trHeight w:val="160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9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40" w:right="-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 в форме игры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Словесные методы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рассказ, беседа,</w:t>
            </w:r>
          </w:p>
          <w:p w:rsidR="00945DC4" w:rsidRPr="000C6F74" w:rsidRDefault="00945DC4" w:rsidP="00945DC4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Техническое оснащение: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магнитофон, аудиозаписи, музыкальный центр, диски с фонограммами, пианино</w:t>
            </w:r>
          </w:p>
          <w:p w:rsidR="00945DC4" w:rsidRPr="000C6F74" w:rsidRDefault="00945DC4" w:rsidP="00945DC4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 аналитической работы</w:t>
            </w:r>
          </w:p>
          <w:p w:rsidR="00945DC4" w:rsidRPr="000C6F74" w:rsidRDefault="00945DC4" w:rsidP="00945DC4">
            <w:pPr>
              <w:spacing w:after="225" w:line="240" w:lineRule="auto"/>
              <w:ind w:left="-5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34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Слуховая контрольная, игра,</w:t>
            </w:r>
          </w:p>
        </w:tc>
      </w:tr>
    </w:tbl>
    <w:p w:rsidR="00945DC4" w:rsidRPr="000C6F74" w:rsidRDefault="00945DC4" w:rsidP="0094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C4" w:rsidRPr="000C6F74" w:rsidRDefault="003D00FE" w:rsidP="0094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12-18 лет</w:t>
      </w:r>
    </w:p>
    <w:tbl>
      <w:tblPr>
        <w:tblW w:w="100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6"/>
        <w:gridCol w:w="2413"/>
        <w:gridCol w:w="1926"/>
        <w:gridCol w:w="3114"/>
        <w:gridCol w:w="2046"/>
      </w:tblGrid>
      <w:tr w:rsidR="000C6F74" w:rsidRPr="000C6F74" w:rsidTr="00EC20B7">
        <w:trPr>
          <w:trHeight w:val="86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занятий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Методы, приемы, дидактический материал, техническое оснащение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подведения</w:t>
            </w:r>
          </w:p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</w:t>
            </w:r>
          </w:p>
        </w:tc>
      </w:tr>
      <w:tr w:rsidR="000C6F74" w:rsidRPr="000C6F74" w:rsidTr="00EC20B7">
        <w:trPr>
          <w:trHeight w:val="159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68" w:right="-153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показ, практическое задание, диагностика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Словесные методы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рассказ, беседа, поэтическая страничка</w:t>
            </w:r>
          </w:p>
          <w:p w:rsidR="00945DC4" w:rsidRPr="000C6F74" w:rsidRDefault="00945DC4" w:rsidP="00945DC4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Наглядные методы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демонстрация иллюстративного материала альбома;</w:t>
            </w:r>
          </w:p>
          <w:p w:rsidR="00945DC4" w:rsidRPr="000C6F74" w:rsidRDefault="00945DC4" w:rsidP="00945DC4">
            <w:pPr>
              <w:spacing w:after="225" w:line="240" w:lineRule="auto"/>
              <w:ind w:right="-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Техническое оснащение: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магнитофон, аудиозаписи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45" w:right="-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первоначальных ЗУН</w:t>
            </w:r>
          </w:p>
        </w:tc>
      </w:tr>
      <w:tr w:rsidR="000C6F74" w:rsidRPr="000C6F74" w:rsidTr="00EC20B7">
        <w:trPr>
          <w:trHeight w:val="255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9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Классический танец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40" w:right="-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 в форме игры, творческое занятие, беседа, показ, игра, практическое занятие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Словесные методы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рассказ, беседа, поэтическая страничка</w:t>
            </w:r>
          </w:p>
          <w:p w:rsidR="00945DC4" w:rsidRPr="000C6F74" w:rsidRDefault="00945DC4" w:rsidP="00945DC4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Наглядные методы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демонстрация иллюстративного материала;</w:t>
            </w:r>
          </w:p>
          <w:p w:rsidR="00945DC4" w:rsidRPr="000C6F74" w:rsidRDefault="00945DC4" w:rsidP="00945DC4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Техническое оснащение: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магнитофон, аудиозаписи, музыкальный центр, диски с фонограммами, пианино</w:t>
            </w:r>
          </w:p>
          <w:p w:rsidR="00945DC4" w:rsidRPr="000C6F74" w:rsidRDefault="00945DC4" w:rsidP="00945DC4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 аналитической работы</w:t>
            </w:r>
          </w:p>
          <w:p w:rsidR="00945DC4" w:rsidRPr="000C6F74" w:rsidRDefault="00945DC4" w:rsidP="00945DC4">
            <w:pPr>
              <w:spacing w:after="225" w:line="240" w:lineRule="auto"/>
              <w:ind w:left="-5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34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Слуховая контрольная, игра, тестирование</w:t>
            </w:r>
          </w:p>
        </w:tc>
      </w:tr>
      <w:tr w:rsidR="000C6F74" w:rsidRPr="000C6F74" w:rsidTr="00EC20B7">
        <w:trPr>
          <w:trHeight w:val="31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9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Народно-сценический танец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68" w:right="-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 в форме игры, творческое занятие, беседа, показ, игра, практическое занятие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Словесные методы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рассказ, беседа, поэтическая страничка</w:t>
            </w:r>
          </w:p>
          <w:p w:rsidR="00945DC4" w:rsidRPr="000C6F74" w:rsidRDefault="00945DC4" w:rsidP="00945DC4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Техническое оснащение: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магнитофон, аудиозаписи, музыкальный центр, диски с фонограммами, пианино;</w:t>
            </w:r>
          </w:p>
          <w:p w:rsidR="00945DC4" w:rsidRPr="000C6F74" w:rsidRDefault="00945DC4" w:rsidP="00945DC4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 аналитической работы</w:t>
            </w:r>
          </w:p>
          <w:p w:rsidR="00945DC4" w:rsidRPr="000C6F74" w:rsidRDefault="00945DC4" w:rsidP="00945DC4">
            <w:pPr>
              <w:spacing w:after="225" w:line="240" w:lineRule="auto"/>
              <w:ind w:left="-62" w:right="-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34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игра, тестирование класс-концерт, контрольное занятие</w:t>
            </w:r>
          </w:p>
        </w:tc>
      </w:tr>
      <w:tr w:rsidR="000C6F74" w:rsidRPr="000C6F74" w:rsidTr="00EC20B7">
        <w:trPr>
          <w:trHeight w:val="159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 эстрадный танец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68" w:right="-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 в форме игры, творческое занятие, беседа, показ, игра, практическое занятие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Словесные методы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рассказ, беседа,</w:t>
            </w:r>
          </w:p>
          <w:p w:rsidR="00945DC4" w:rsidRPr="000C6F74" w:rsidRDefault="00945DC4" w:rsidP="00945DC4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Техническое оснащение: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магнитофон, аудиозаписи, музыкальный центр, диски с фонограммами, пианино</w:t>
            </w:r>
          </w:p>
          <w:p w:rsidR="00945DC4" w:rsidRPr="000C6F74" w:rsidRDefault="00945DC4" w:rsidP="00945DC4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 аналитической работы</w:t>
            </w:r>
          </w:p>
          <w:p w:rsidR="00945DC4" w:rsidRPr="000C6F74" w:rsidRDefault="00945DC4" w:rsidP="00945DC4">
            <w:pPr>
              <w:spacing w:after="225" w:line="240" w:lineRule="auto"/>
              <w:ind w:left="-62" w:right="-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34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класс-концерт</w:t>
            </w:r>
          </w:p>
        </w:tc>
      </w:tr>
      <w:tr w:rsidR="000C6F74" w:rsidRPr="000C6F74" w:rsidTr="00EC20B7">
        <w:trPr>
          <w:trHeight w:val="150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творческих способностей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68" w:right="-153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показ, практическое задание, диагностика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Словесные методы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рассказ, беседа, поэтическая страничка</w:t>
            </w:r>
          </w:p>
          <w:p w:rsidR="00945DC4" w:rsidRPr="000C6F74" w:rsidRDefault="00945DC4" w:rsidP="00945DC4">
            <w:pPr>
              <w:spacing w:after="225" w:line="240" w:lineRule="auto"/>
              <w:ind w:right="-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Техническое оснащение: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магнитофон, аудиозаписи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45" w:right="-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ЗУН</w:t>
            </w:r>
          </w:p>
        </w:tc>
      </w:tr>
      <w:tr w:rsidR="000C6F74" w:rsidRPr="000C6F74" w:rsidTr="00EC20B7">
        <w:trPr>
          <w:trHeight w:val="159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9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40" w:right="-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 в форме игры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DC4" w:rsidRPr="000C6F74" w:rsidRDefault="00945DC4" w:rsidP="00945DC4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Словесные методы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рассказ, беседа,</w:t>
            </w:r>
          </w:p>
          <w:p w:rsidR="00945DC4" w:rsidRPr="000C6F74" w:rsidRDefault="00945DC4" w:rsidP="00945DC4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Техническое оснащение:</w:t>
            </w: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магнитофон, аудиозаписи, музыкальный центр, диски с фонограммами, пианино;</w:t>
            </w:r>
          </w:p>
          <w:p w:rsidR="00945DC4" w:rsidRPr="000C6F74" w:rsidRDefault="00945DC4" w:rsidP="00945DC4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 аналитической работы</w:t>
            </w:r>
          </w:p>
          <w:p w:rsidR="00945DC4" w:rsidRPr="000C6F74" w:rsidRDefault="00945DC4" w:rsidP="00945DC4">
            <w:pPr>
              <w:spacing w:after="225" w:line="240" w:lineRule="auto"/>
              <w:ind w:left="-51"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C4" w:rsidRPr="000C6F74" w:rsidRDefault="00945DC4" w:rsidP="00945DC4">
            <w:pPr>
              <w:spacing w:after="225" w:line="240" w:lineRule="auto"/>
              <w:ind w:left="-34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концерт</w:t>
            </w:r>
          </w:p>
        </w:tc>
      </w:tr>
    </w:tbl>
    <w:p w:rsidR="004608E1" w:rsidRPr="000C6F74" w:rsidRDefault="004608E1">
      <w:pPr>
        <w:rPr>
          <w:rFonts w:ascii="Times New Roman" w:hAnsi="Times New Roman" w:cs="Times New Roman"/>
          <w:sz w:val="28"/>
          <w:szCs w:val="28"/>
        </w:rPr>
      </w:pPr>
    </w:p>
    <w:sectPr w:rsidR="004608E1" w:rsidRPr="000C6F74" w:rsidSect="00EC20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68" w:rsidRDefault="00D23768" w:rsidP="00095755">
      <w:pPr>
        <w:spacing w:after="0" w:line="240" w:lineRule="auto"/>
      </w:pPr>
      <w:r>
        <w:separator/>
      </w:r>
    </w:p>
  </w:endnote>
  <w:endnote w:type="continuationSeparator" w:id="0">
    <w:p w:rsidR="00D23768" w:rsidRDefault="00D23768" w:rsidP="0009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68" w:rsidRDefault="00D23768" w:rsidP="00095755">
      <w:pPr>
        <w:spacing w:after="0" w:line="240" w:lineRule="auto"/>
      </w:pPr>
      <w:r>
        <w:separator/>
      </w:r>
    </w:p>
  </w:footnote>
  <w:footnote w:type="continuationSeparator" w:id="0">
    <w:p w:rsidR="00D23768" w:rsidRDefault="00D23768" w:rsidP="00095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73BB"/>
    <w:multiLevelType w:val="multilevel"/>
    <w:tmpl w:val="4CD6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A3276"/>
    <w:multiLevelType w:val="multilevel"/>
    <w:tmpl w:val="19E2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E3FB3"/>
    <w:multiLevelType w:val="multilevel"/>
    <w:tmpl w:val="A38A80CE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>
    <w:nsid w:val="27506793"/>
    <w:multiLevelType w:val="multilevel"/>
    <w:tmpl w:val="9642C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392AB9"/>
    <w:multiLevelType w:val="multilevel"/>
    <w:tmpl w:val="75A4A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6599E"/>
    <w:multiLevelType w:val="multilevel"/>
    <w:tmpl w:val="8F10C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0157F9"/>
    <w:multiLevelType w:val="multilevel"/>
    <w:tmpl w:val="8534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511D54"/>
    <w:multiLevelType w:val="multilevel"/>
    <w:tmpl w:val="CEB81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37578D"/>
    <w:multiLevelType w:val="multilevel"/>
    <w:tmpl w:val="FB54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10"/>
    <w:rsid w:val="00022E0B"/>
    <w:rsid w:val="00037C15"/>
    <w:rsid w:val="00080E05"/>
    <w:rsid w:val="00095755"/>
    <w:rsid w:val="000C6F74"/>
    <w:rsid w:val="000D55B7"/>
    <w:rsid w:val="001B7A1E"/>
    <w:rsid w:val="00255320"/>
    <w:rsid w:val="00274440"/>
    <w:rsid w:val="002A6731"/>
    <w:rsid w:val="002C15AA"/>
    <w:rsid w:val="003C79C0"/>
    <w:rsid w:val="003D00FE"/>
    <w:rsid w:val="003E487B"/>
    <w:rsid w:val="004545DE"/>
    <w:rsid w:val="004608E1"/>
    <w:rsid w:val="004934BD"/>
    <w:rsid w:val="005076A7"/>
    <w:rsid w:val="00532170"/>
    <w:rsid w:val="005925B3"/>
    <w:rsid w:val="00593E08"/>
    <w:rsid w:val="005D341F"/>
    <w:rsid w:val="0067045A"/>
    <w:rsid w:val="00734A8C"/>
    <w:rsid w:val="007620FA"/>
    <w:rsid w:val="00766450"/>
    <w:rsid w:val="007B5253"/>
    <w:rsid w:val="00834891"/>
    <w:rsid w:val="008B5AC8"/>
    <w:rsid w:val="009072D6"/>
    <w:rsid w:val="00945DC4"/>
    <w:rsid w:val="009A2D1E"/>
    <w:rsid w:val="00A55884"/>
    <w:rsid w:val="00AC43A1"/>
    <w:rsid w:val="00B85568"/>
    <w:rsid w:val="00BC650A"/>
    <w:rsid w:val="00BE13A4"/>
    <w:rsid w:val="00C2405D"/>
    <w:rsid w:val="00C86571"/>
    <w:rsid w:val="00D1426C"/>
    <w:rsid w:val="00D23768"/>
    <w:rsid w:val="00D5340E"/>
    <w:rsid w:val="00DA2680"/>
    <w:rsid w:val="00DD7045"/>
    <w:rsid w:val="00E347B9"/>
    <w:rsid w:val="00E517A7"/>
    <w:rsid w:val="00EB4409"/>
    <w:rsid w:val="00EC20B7"/>
    <w:rsid w:val="00EC3810"/>
    <w:rsid w:val="00EC7C95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45DC4"/>
  </w:style>
  <w:style w:type="paragraph" w:customStyle="1" w:styleId="western">
    <w:name w:val="western"/>
    <w:basedOn w:val="a"/>
    <w:rsid w:val="0094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DC4"/>
    <w:rPr>
      <w:b/>
      <w:bCs/>
    </w:rPr>
  </w:style>
  <w:style w:type="paragraph" w:styleId="a5">
    <w:name w:val="header"/>
    <w:basedOn w:val="a"/>
    <w:link w:val="a6"/>
    <w:uiPriority w:val="99"/>
    <w:unhideWhenUsed/>
    <w:rsid w:val="00095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5755"/>
  </w:style>
  <w:style w:type="paragraph" w:styleId="a7">
    <w:name w:val="footer"/>
    <w:basedOn w:val="a"/>
    <w:link w:val="a8"/>
    <w:uiPriority w:val="99"/>
    <w:unhideWhenUsed/>
    <w:rsid w:val="00095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5755"/>
  </w:style>
  <w:style w:type="paragraph" w:styleId="a9">
    <w:name w:val="Balloon Text"/>
    <w:basedOn w:val="a"/>
    <w:link w:val="aa"/>
    <w:uiPriority w:val="99"/>
    <w:semiHidden/>
    <w:unhideWhenUsed/>
    <w:rsid w:val="002A6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6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45DC4"/>
  </w:style>
  <w:style w:type="paragraph" w:customStyle="1" w:styleId="western">
    <w:name w:val="western"/>
    <w:basedOn w:val="a"/>
    <w:rsid w:val="0094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DC4"/>
    <w:rPr>
      <w:b/>
      <w:bCs/>
    </w:rPr>
  </w:style>
  <w:style w:type="paragraph" w:styleId="a5">
    <w:name w:val="header"/>
    <w:basedOn w:val="a"/>
    <w:link w:val="a6"/>
    <w:uiPriority w:val="99"/>
    <w:unhideWhenUsed/>
    <w:rsid w:val="00095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5755"/>
  </w:style>
  <w:style w:type="paragraph" w:styleId="a7">
    <w:name w:val="footer"/>
    <w:basedOn w:val="a"/>
    <w:link w:val="a8"/>
    <w:uiPriority w:val="99"/>
    <w:unhideWhenUsed/>
    <w:rsid w:val="00095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5755"/>
  </w:style>
  <w:style w:type="paragraph" w:styleId="a9">
    <w:name w:val="Balloon Text"/>
    <w:basedOn w:val="a"/>
    <w:link w:val="aa"/>
    <w:uiPriority w:val="99"/>
    <w:semiHidden/>
    <w:unhideWhenUsed/>
    <w:rsid w:val="002A6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6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9F941-9B7A-4E07-9DA9-B4F6C5B1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7331</Words>
  <Characters>41793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Аня</cp:lastModifiedBy>
  <cp:revision>32</cp:revision>
  <cp:lastPrinted>2018-10-17T09:31:00Z</cp:lastPrinted>
  <dcterms:created xsi:type="dcterms:W3CDTF">2018-09-23T16:18:00Z</dcterms:created>
  <dcterms:modified xsi:type="dcterms:W3CDTF">2022-10-13T12:29:00Z</dcterms:modified>
</cp:coreProperties>
</file>