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BA" w:rsidRDefault="007D7BBA" w:rsidP="00C65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smallCaps/>
        </w:rPr>
      </w:pPr>
      <w:bookmarkStart w:id="0" w:name="_GoBack"/>
      <w:r>
        <w:rPr>
          <w:smallCaps/>
          <w:noProof/>
        </w:rPr>
        <w:drawing>
          <wp:inline distT="0" distB="0" distL="0" distR="0">
            <wp:extent cx="6315075" cy="887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401" cy="887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D7BBA" w:rsidRDefault="007D7BBA" w:rsidP="00C65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smallCaps/>
        </w:rPr>
      </w:pPr>
    </w:p>
    <w:p w:rsidR="007D7BBA" w:rsidRDefault="007D7BBA" w:rsidP="00C65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smallCaps/>
        </w:rPr>
      </w:pPr>
    </w:p>
    <w:p w:rsidR="007D7BBA" w:rsidRDefault="007D7BBA" w:rsidP="00C65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smallCaps/>
        </w:rPr>
      </w:pPr>
    </w:p>
    <w:p w:rsidR="007D7BBA" w:rsidRDefault="007D7BBA" w:rsidP="00C65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smallCaps/>
        </w:rPr>
      </w:pPr>
    </w:p>
    <w:p w:rsidR="00C653E1" w:rsidRDefault="00C653E1" w:rsidP="00C65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smallCaps/>
        </w:rPr>
      </w:pPr>
      <w:r>
        <w:rPr>
          <w:smallCaps/>
        </w:rPr>
        <w:t>ГОСУДАРСТВЕННОЕ ПРОФЕССИОНАЛЬНОЕ ОБРАЗОВАТЕЛЬНОЕ УЧРЕЖДЕНИЕ ЯРОСЛАВСКОЙ ОБЛАСТИ</w:t>
      </w:r>
    </w:p>
    <w:p w:rsidR="00C653E1" w:rsidRDefault="00C653E1" w:rsidP="00C65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b/>
          <w:caps/>
          <w:szCs w:val="28"/>
        </w:rPr>
      </w:pPr>
      <w:r>
        <w:rPr>
          <w:smallCaps/>
        </w:rPr>
        <w:t>ПОШЕХОНСКИЙ АГРАРНО-ПОЛИТЕХНИЧЕСКИЙ КОЛЛЕДЖ</w:t>
      </w:r>
    </w:p>
    <w:p w:rsidR="00C653E1" w:rsidRDefault="00C653E1">
      <w:pPr>
        <w:spacing w:after="88" w:line="259" w:lineRule="auto"/>
        <w:ind w:right="301"/>
        <w:jc w:val="center"/>
        <w:rPr>
          <w:sz w:val="28"/>
        </w:rPr>
      </w:pPr>
    </w:p>
    <w:p w:rsidR="00C653E1" w:rsidRDefault="00C653E1">
      <w:pPr>
        <w:spacing w:after="88" w:line="259" w:lineRule="auto"/>
        <w:ind w:right="301"/>
        <w:jc w:val="center"/>
        <w:rPr>
          <w:sz w:val="28"/>
        </w:rPr>
      </w:pPr>
    </w:p>
    <w:p w:rsidR="00C653E1" w:rsidRPr="00A45CE2" w:rsidRDefault="00C653E1" w:rsidP="00C653E1">
      <w:pPr>
        <w:pStyle w:val="a3"/>
        <w:rPr>
          <w:rFonts w:ascii="Times New Roman" w:hAnsi="Times New Roman"/>
          <w:sz w:val="24"/>
          <w:szCs w:val="24"/>
        </w:rPr>
      </w:pPr>
      <w:r w:rsidRPr="00A45CE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C12FD3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45CE2">
        <w:rPr>
          <w:rFonts w:ascii="Times New Roman" w:hAnsi="Times New Roman"/>
          <w:sz w:val="24"/>
          <w:szCs w:val="24"/>
        </w:rPr>
        <w:t xml:space="preserve">УТВЕРЖДАЮ                      </w:t>
      </w:r>
    </w:p>
    <w:p w:rsidR="00C653E1" w:rsidRPr="00A45CE2" w:rsidRDefault="00C653E1" w:rsidP="00C653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45CE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45C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12FD3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C81FB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C81FB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CE2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ГПОУ ЯО ПАПК</w:t>
      </w:r>
    </w:p>
    <w:p w:rsidR="00C653E1" w:rsidRPr="00A45CE2" w:rsidRDefault="00C81FB8" w:rsidP="00C653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C653E1">
        <w:rPr>
          <w:rFonts w:ascii="Times New Roman" w:hAnsi="Times New Roman"/>
          <w:sz w:val="24"/>
          <w:szCs w:val="24"/>
        </w:rPr>
        <w:t>_______</w:t>
      </w:r>
      <w:r w:rsidR="00C653E1" w:rsidRPr="00A45CE2">
        <w:rPr>
          <w:rFonts w:ascii="Times New Roman" w:hAnsi="Times New Roman"/>
          <w:sz w:val="24"/>
          <w:szCs w:val="24"/>
        </w:rPr>
        <w:t xml:space="preserve">_______ </w:t>
      </w:r>
      <w:r w:rsidR="00C653E1">
        <w:rPr>
          <w:rFonts w:ascii="Times New Roman" w:hAnsi="Times New Roman"/>
          <w:sz w:val="24"/>
          <w:szCs w:val="24"/>
        </w:rPr>
        <w:t>О.Н. Викторович</w:t>
      </w:r>
    </w:p>
    <w:p w:rsidR="00C653E1" w:rsidRPr="00A45CE2" w:rsidRDefault="00C81FB8" w:rsidP="00C653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653E1" w:rsidRPr="00A45CE2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653E1">
        <w:rPr>
          <w:rFonts w:ascii="Times New Roman" w:hAnsi="Times New Roman"/>
          <w:sz w:val="24"/>
          <w:szCs w:val="24"/>
        </w:rPr>
        <w:t xml:space="preserve">                        </w:t>
      </w:r>
      <w:r w:rsidR="00C12FD3">
        <w:rPr>
          <w:rFonts w:ascii="Times New Roman" w:hAnsi="Times New Roman"/>
          <w:sz w:val="24"/>
          <w:szCs w:val="24"/>
        </w:rPr>
        <w:t>П</w:t>
      </w:r>
      <w:r w:rsidR="00C653E1" w:rsidRPr="00A45CE2">
        <w:rPr>
          <w:rFonts w:ascii="Times New Roman" w:hAnsi="Times New Roman"/>
          <w:sz w:val="24"/>
          <w:szCs w:val="24"/>
        </w:rPr>
        <w:t>риказ от</w:t>
      </w:r>
      <w:r w:rsidR="002330E8">
        <w:rPr>
          <w:rFonts w:ascii="Times New Roman" w:hAnsi="Times New Roman"/>
          <w:sz w:val="24"/>
          <w:szCs w:val="24"/>
        </w:rPr>
        <w:t xml:space="preserve"> «___» _____ 2021</w:t>
      </w:r>
      <w:r w:rsidR="00C653E1">
        <w:rPr>
          <w:rFonts w:ascii="Times New Roman" w:hAnsi="Times New Roman"/>
          <w:sz w:val="24"/>
          <w:szCs w:val="24"/>
        </w:rPr>
        <w:t xml:space="preserve"> г. </w:t>
      </w:r>
      <w:r w:rsidR="00C653E1" w:rsidRPr="00A45CE2">
        <w:rPr>
          <w:rFonts w:ascii="Times New Roman" w:hAnsi="Times New Roman"/>
          <w:sz w:val="24"/>
          <w:szCs w:val="24"/>
        </w:rPr>
        <w:t>№</w:t>
      </w:r>
      <w:r w:rsidR="00C653E1">
        <w:rPr>
          <w:rFonts w:ascii="Times New Roman" w:hAnsi="Times New Roman"/>
          <w:sz w:val="24"/>
          <w:szCs w:val="24"/>
        </w:rPr>
        <w:t xml:space="preserve"> </w:t>
      </w:r>
    </w:p>
    <w:p w:rsidR="00C653E1" w:rsidRPr="00A45CE2" w:rsidRDefault="00C653E1" w:rsidP="00C653E1">
      <w:pPr>
        <w:pStyle w:val="a3"/>
        <w:rPr>
          <w:rFonts w:ascii="Times New Roman" w:hAnsi="Times New Roman"/>
          <w:sz w:val="24"/>
          <w:szCs w:val="24"/>
        </w:rPr>
      </w:pPr>
      <w:r w:rsidRPr="00A45CE2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53E1" w:rsidRPr="00A45CE2" w:rsidRDefault="00C653E1" w:rsidP="00C653E1">
      <w:pPr>
        <w:pStyle w:val="a3"/>
        <w:rPr>
          <w:rFonts w:ascii="Times New Roman" w:hAnsi="Times New Roman"/>
          <w:sz w:val="24"/>
          <w:szCs w:val="24"/>
        </w:rPr>
      </w:pPr>
    </w:p>
    <w:p w:rsidR="00C653E1" w:rsidRDefault="00C653E1" w:rsidP="00C653E1">
      <w:pPr>
        <w:pStyle w:val="a3"/>
        <w:rPr>
          <w:rFonts w:ascii="Times New Roman" w:hAnsi="Times New Roman"/>
          <w:sz w:val="24"/>
          <w:szCs w:val="24"/>
        </w:rPr>
      </w:pPr>
    </w:p>
    <w:p w:rsidR="00384067" w:rsidRDefault="00384067" w:rsidP="00C653E1">
      <w:pPr>
        <w:pStyle w:val="a3"/>
        <w:rPr>
          <w:rFonts w:ascii="Times New Roman" w:hAnsi="Times New Roman"/>
          <w:sz w:val="24"/>
          <w:szCs w:val="24"/>
        </w:rPr>
      </w:pPr>
    </w:p>
    <w:p w:rsidR="00384067" w:rsidRDefault="00384067" w:rsidP="00C653E1">
      <w:pPr>
        <w:pStyle w:val="a3"/>
        <w:rPr>
          <w:rFonts w:ascii="Times New Roman" w:hAnsi="Times New Roman"/>
          <w:sz w:val="24"/>
          <w:szCs w:val="24"/>
        </w:rPr>
      </w:pPr>
    </w:p>
    <w:p w:rsidR="00384067" w:rsidRDefault="00384067" w:rsidP="00C653E1">
      <w:pPr>
        <w:pStyle w:val="a3"/>
        <w:rPr>
          <w:rFonts w:ascii="Times New Roman" w:hAnsi="Times New Roman"/>
          <w:sz w:val="24"/>
          <w:szCs w:val="24"/>
        </w:rPr>
      </w:pPr>
    </w:p>
    <w:p w:rsidR="00384067" w:rsidRPr="00A45CE2" w:rsidRDefault="00384067" w:rsidP="00C653E1">
      <w:pPr>
        <w:pStyle w:val="a3"/>
        <w:rPr>
          <w:rFonts w:ascii="Times New Roman" w:hAnsi="Times New Roman"/>
          <w:sz w:val="24"/>
          <w:szCs w:val="24"/>
        </w:rPr>
      </w:pPr>
    </w:p>
    <w:p w:rsidR="00C653E1" w:rsidRDefault="00C653E1">
      <w:pPr>
        <w:spacing w:after="88" w:line="259" w:lineRule="auto"/>
        <w:ind w:right="301"/>
        <w:jc w:val="center"/>
        <w:rPr>
          <w:sz w:val="28"/>
        </w:rPr>
      </w:pPr>
    </w:p>
    <w:p w:rsidR="00C653E1" w:rsidRDefault="00384067">
      <w:pPr>
        <w:spacing w:after="88" w:line="259" w:lineRule="auto"/>
        <w:ind w:right="301"/>
        <w:jc w:val="center"/>
        <w:rPr>
          <w:sz w:val="28"/>
        </w:rPr>
      </w:pPr>
      <w:r>
        <w:rPr>
          <w:sz w:val="28"/>
        </w:rPr>
        <w:t>ПОЛОЖЕНИЕ</w:t>
      </w:r>
    </w:p>
    <w:p w:rsidR="00384067" w:rsidRDefault="00384067">
      <w:pPr>
        <w:spacing w:after="88" w:line="259" w:lineRule="auto"/>
        <w:ind w:right="301"/>
        <w:jc w:val="center"/>
        <w:rPr>
          <w:sz w:val="28"/>
        </w:rPr>
      </w:pPr>
      <w:r>
        <w:rPr>
          <w:sz w:val="28"/>
        </w:rPr>
        <w:t>О внутренней системе оценки качества образования</w:t>
      </w:r>
    </w:p>
    <w:p w:rsidR="00C653E1" w:rsidRDefault="00C653E1">
      <w:pPr>
        <w:spacing w:after="88" w:line="259" w:lineRule="auto"/>
        <w:ind w:right="301"/>
        <w:jc w:val="center"/>
        <w:rPr>
          <w:sz w:val="28"/>
        </w:rPr>
      </w:pPr>
    </w:p>
    <w:p w:rsidR="00C653E1" w:rsidRDefault="00C653E1">
      <w:pPr>
        <w:spacing w:after="88" w:line="259" w:lineRule="auto"/>
        <w:ind w:right="301"/>
        <w:jc w:val="center"/>
        <w:rPr>
          <w:sz w:val="28"/>
        </w:rPr>
      </w:pPr>
    </w:p>
    <w:p w:rsidR="00C653E1" w:rsidRDefault="00C653E1">
      <w:pPr>
        <w:spacing w:after="88" w:line="259" w:lineRule="auto"/>
        <w:ind w:right="301"/>
        <w:jc w:val="center"/>
        <w:rPr>
          <w:sz w:val="28"/>
        </w:rPr>
      </w:pPr>
    </w:p>
    <w:p w:rsidR="00C653E1" w:rsidRDefault="00C653E1">
      <w:pPr>
        <w:spacing w:after="88" w:line="259" w:lineRule="auto"/>
        <w:ind w:right="301"/>
        <w:jc w:val="center"/>
        <w:rPr>
          <w:sz w:val="28"/>
        </w:rPr>
      </w:pPr>
    </w:p>
    <w:p w:rsidR="00C653E1" w:rsidRDefault="00C653E1">
      <w:pPr>
        <w:spacing w:after="88" w:line="259" w:lineRule="auto"/>
        <w:ind w:right="301"/>
        <w:jc w:val="center"/>
        <w:rPr>
          <w:sz w:val="28"/>
        </w:rPr>
      </w:pPr>
    </w:p>
    <w:p w:rsidR="00C653E1" w:rsidRDefault="00C653E1">
      <w:pPr>
        <w:spacing w:after="88" w:line="259" w:lineRule="auto"/>
        <w:ind w:right="301"/>
        <w:jc w:val="center"/>
        <w:rPr>
          <w:sz w:val="28"/>
        </w:rPr>
      </w:pPr>
    </w:p>
    <w:p w:rsidR="00C653E1" w:rsidRDefault="00C653E1">
      <w:pPr>
        <w:spacing w:after="88" w:line="259" w:lineRule="auto"/>
        <w:ind w:right="301"/>
        <w:jc w:val="center"/>
        <w:rPr>
          <w:sz w:val="28"/>
        </w:rPr>
      </w:pPr>
    </w:p>
    <w:p w:rsidR="00C653E1" w:rsidRDefault="00C653E1">
      <w:pPr>
        <w:spacing w:after="88" w:line="259" w:lineRule="auto"/>
        <w:ind w:right="301"/>
        <w:jc w:val="center"/>
        <w:rPr>
          <w:sz w:val="28"/>
        </w:rPr>
      </w:pPr>
    </w:p>
    <w:p w:rsidR="00C653E1" w:rsidRDefault="00C653E1">
      <w:pPr>
        <w:spacing w:after="88" w:line="259" w:lineRule="auto"/>
        <w:ind w:right="301"/>
        <w:jc w:val="center"/>
        <w:rPr>
          <w:sz w:val="28"/>
        </w:rPr>
      </w:pPr>
    </w:p>
    <w:p w:rsidR="00C653E1" w:rsidRDefault="00C653E1">
      <w:pPr>
        <w:spacing w:after="88" w:line="259" w:lineRule="auto"/>
        <w:ind w:right="301"/>
        <w:jc w:val="center"/>
        <w:rPr>
          <w:sz w:val="28"/>
        </w:rPr>
      </w:pPr>
    </w:p>
    <w:p w:rsidR="00C653E1" w:rsidRDefault="00C653E1">
      <w:pPr>
        <w:spacing w:after="88" w:line="259" w:lineRule="auto"/>
        <w:ind w:right="301"/>
        <w:jc w:val="center"/>
        <w:rPr>
          <w:sz w:val="28"/>
        </w:rPr>
      </w:pPr>
    </w:p>
    <w:p w:rsidR="00C653E1" w:rsidRDefault="00C653E1">
      <w:pPr>
        <w:spacing w:after="88" w:line="259" w:lineRule="auto"/>
        <w:ind w:right="301"/>
        <w:jc w:val="center"/>
        <w:rPr>
          <w:sz w:val="28"/>
        </w:rPr>
      </w:pPr>
    </w:p>
    <w:p w:rsidR="00C653E1" w:rsidRDefault="00C653E1">
      <w:pPr>
        <w:spacing w:after="88" w:line="259" w:lineRule="auto"/>
        <w:ind w:right="301"/>
        <w:jc w:val="center"/>
        <w:rPr>
          <w:sz w:val="28"/>
        </w:rPr>
      </w:pPr>
    </w:p>
    <w:p w:rsidR="00C653E1" w:rsidRDefault="00C653E1">
      <w:pPr>
        <w:spacing w:after="88" w:line="259" w:lineRule="auto"/>
        <w:ind w:right="301"/>
        <w:jc w:val="center"/>
        <w:rPr>
          <w:sz w:val="28"/>
        </w:rPr>
      </w:pPr>
    </w:p>
    <w:p w:rsidR="00C653E1" w:rsidRDefault="00C653E1">
      <w:pPr>
        <w:spacing w:after="88" w:line="259" w:lineRule="auto"/>
        <w:ind w:right="301"/>
        <w:jc w:val="center"/>
        <w:rPr>
          <w:sz w:val="28"/>
        </w:rPr>
      </w:pPr>
    </w:p>
    <w:p w:rsidR="00384067" w:rsidRDefault="00384067">
      <w:pPr>
        <w:spacing w:after="88" w:line="259" w:lineRule="auto"/>
        <w:ind w:right="301"/>
        <w:jc w:val="center"/>
        <w:rPr>
          <w:sz w:val="28"/>
        </w:rPr>
      </w:pPr>
    </w:p>
    <w:p w:rsidR="00384067" w:rsidRDefault="00384067">
      <w:pPr>
        <w:spacing w:after="88" w:line="259" w:lineRule="auto"/>
        <w:ind w:right="301"/>
        <w:jc w:val="center"/>
        <w:rPr>
          <w:sz w:val="28"/>
        </w:rPr>
      </w:pPr>
    </w:p>
    <w:p w:rsidR="00C653E1" w:rsidRDefault="00C653E1">
      <w:pPr>
        <w:spacing w:after="88" w:line="259" w:lineRule="auto"/>
        <w:ind w:right="301"/>
        <w:jc w:val="center"/>
        <w:rPr>
          <w:sz w:val="28"/>
        </w:rPr>
      </w:pPr>
    </w:p>
    <w:p w:rsidR="00C653E1" w:rsidRDefault="00384067" w:rsidP="00384067">
      <w:pPr>
        <w:spacing w:after="88" w:line="259" w:lineRule="auto"/>
        <w:ind w:right="301"/>
        <w:jc w:val="center"/>
        <w:rPr>
          <w:sz w:val="28"/>
        </w:rPr>
      </w:pPr>
      <w:r>
        <w:rPr>
          <w:sz w:val="28"/>
        </w:rPr>
        <w:t>2021</w:t>
      </w:r>
    </w:p>
    <w:p w:rsidR="00A27EA1" w:rsidRDefault="00A27EA1" w:rsidP="00384067">
      <w:pPr>
        <w:spacing w:after="0" w:line="259" w:lineRule="auto"/>
        <w:ind w:left="0" w:right="0" w:firstLine="0"/>
      </w:pPr>
    </w:p>
    <w:p w:rsidR="00A27EA1" w:rsidRDefault="00384067">
      <w:pPr>
        <w:spacing w:after="0" w:line="259" w:lineRule="auto"/>
        <w:ind w:left="0" w:right="3" w:firstLine="0"/>
        <w:jc w:val="center"/>
      </w:pPr>
      <w:r>
        <w:rPr>
          <w:b/>
        </w:rPr>
        <w:t xml:space="preserve">1.Общие положения </w:t>
      </w:r>
    </w:p>
    <w:p w:rsidR="00A27EA1" w:rsidRDefault="006069D5">
      <w:pPr>
        <w:spacing w:after="21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A27EA1" w:rsidRDefault="006069D5">
      <w:pPr>
        <w:ind w:left="0" w:right="0" w:firstLine="708"/>
      </w:pPr>
      <w:r>
        <w:t>1.1.</w:t>
      </w:r>
      <w:r>
        <w:rPr>
          <w:b/>
        </w:rPr>
        <w:t xml:space="preserve"> </w:t>
      </w:r>
      <w:r>
        <w:t xml:space="preserve">Положение о системе внутренней оценки качества образования (далее – Положение) в ГПОУ ЯО </w:t>
      </w:r>
      <w:r w:rsidR="00384067">
        <w:t>Пошехонском аграрно-политехническом колледже</w:t>
      </w:r>
      <w:r>
        <w:t xml:space="preserve"> определяет цели, задачи, организационную и функциональную структуру и реализацию процедур контроля и экспертной оценки качества образования. </w:t>
      </w:r>
    </w:p>
    <w:p w:rsidR="00A27EA1" w:rsidRDefault="006069D5">
      <w:pPr>
        <w:ind w:left="0" w:right="0" w:firstLine="708"/>
      </w:pPr>
      <w:r>
        <w:t xml:space="preserve">1.2. Положение о системе внутренней оценки качества образования разработано в соответствии со следующими нормативными документами: </w:t>
      </w:r>
    </w:p>
    <w:p w:rsidR="00A27EA1" w:rsidRDefault="00384067">
      <w:pPr>
        <w:numPr>
          <w:ilvl w:val="0"/>
          <w:numId w:val="1"/>
        </w:numPr>
        <w:ind w:right="0" w:firstLine="708"/>
      </w:pPr>
      <w:r>
        <w:t>Федеральным</w:t>
      </w:r>
      <w:r w:rsidR="006069D5">
        <w:t xml:space="preserve"> закон</w:t>
      </w:r>
      <w:r>
        <w:t>ом</w:t>
      </w:r>
      <w:r w:rsidR="006069D5">
        <w:t xml:space="preserve"> от 29 декабря 2012г. N273-ФЗ «Об образовании в Российской Федерации»;  </w:t>
      </w:r>
    </w:p>
    <w:p w:rsidR="00A27EA1" w:rsidRDefault="007D7BBA">
      <w:pPr>
        <w:numPr>
          <w:ilvl w:val="0"/>
          <w:numId w:val="1"/>
        </w:numPr>
        <w:ind w:right="0" w:firstLine="708"/>
      </w:pPr>
      <w:hyperlink r:id="rId7">
        <w:r w:rsidR="00384067">
          <w:t>Постановлением</w:t>
        </w:r>
        <w:r w:rsidR="006069D5">
          <w:t xml:space="preserve"> Правительства Российской Федерации от 05.08.2013 №662 «Об </w:t>
        </w:r>
      </w:hyperlink>
      <w:hyperlink r:id="rId8">
        <w:r w:rsidR="006069D5">
          <w:t>осуществлении мониторинга системы образования»;</w:t>
        </w:r>
      </w:hyperlink>
      <w:hyperlink r:id="rId9">
        <w:r w:rsidR="006069D5">
          <w:t xml:space="preserve"> </w:t>
        </w:r>
      </w:hyperlink>
    </w:p>
    <w:p w:rsidR="00A27EA1" w:rsidRDefault="007D7BBA">
      <w:pPr>
        <w:numPr>
          <w:ilvl w:val="0"/>
          <w:numId w:val="1"/>
        </w:numPr>
        <w:ind w:right="0" w:firstLine="708"/>
      </w:pPr>
      <w:hyperlink r:id="rId10">
        <w:r w:rsidR="00384067">
          <w:t>Постановлением</w:t>
        </w:r>
        <w:r w:rsidR="006069D5">
          <w:t xml:space="preserve"> Правительства Российской Федерации от 28 октября 2013 года № </w:t>
        </w:r>
      </w:hyperlink>
      <w:hyperlink r:id="rId11">
        <w:r w:rsidR="006069D5">
          <w:t>966 «О лицензировании образовательной деятельности»;</w:t>
        </w:r>
      </w:hyperlink>
      <w:hyperlink r:id="rId12">
        <w:r w:rsidR="006069D5">
          <w:t xml:space="preserve"> </w:t>
        </w:r>
      </w:hyperlink>
    </w:p>
    <w:p w:rsidR="00A27EA1" w:rsidRDefault="007D7BBA">
      <w:pPr>
        <w:numPr>
          <w:ilvl w:val="0"/>
          <w:numId w:val="1"/>
        </w:numPr>
        <w:ind w:right="0" w:firstLine="708"/>
      </w:pPr>
      <w:hyperlink r:id="rId13">
        <w:r w:rsidR="006069D5">
          <w:t>Постановление</w:t>
        </w:r>
        <w:r w:rsidR="00384067">
          <w:t>м</w:t>
        </w:r>
        <w:r w:rsidR="006069D5">
          <w:t xml:space="preserve"> Правительства Российской Федерации от 18 ноября 2013 года № </w:t>
        </w:r>
      </w:hyperlink>
      <w:hyperlink r:id="rId14">
        <w:r w:rsidR="006069D5">
          <w:t>1039 «О государственной аккредитации образовательной деятельности»;</w:t>
        </w:r>
      </w:hyperlink>
      <w:hyperlink r:id="rId15">
        <w:r w:rsidR="006069D5">
          <w:t xml:space="preserve"> </w:t>
        </w:r>
      </w:hyperlink>
    </w:p>
    <w:p w:rsidR="00A27EA1" w:rsidRDefault="007D7BBA">
      <w:pPr>
        <w:numPr>
          <w:ilvl w:val="0"/>
          <w:numId w:val="1"/>
        </w:numPr>
        <w:ind w:right="0" w:firstLine="708"/>
      </w:pPr>
      <w:hyperlink r:id="rId16">
        <w:r w:rsidR="006069D5">
          <w:t>Приказ</w:t>
        </w:r>
        <w:r w:rsidR="00384067">
          <w:t>ом</w:t>
        </w:r>
        <w:r w:rsidR="006069D5">
          <w:t xml:space="preserve"> «О порядке аттестации педагогических работников государственных и </w:t>
        </w:r>
      </w:hyperlink>
      <w:hyperlink r:id="rId17">
        <w:r w:rsidR="006069D5">
          <w:t xml:space="preserve">муниципальных образовательных учреждений» (приказ Минобрнауки России от 07 апреля </w:t>
        </w:r>
      </w:hyperlink>
      <w:hyperlink r:id="rId18">
        <w:r w:rsidR="006069D5">
          <w:t>2014 г. № 276);</w:t>
        </w:r>
      </w:hyperlink>
      <w:hyperlink r:id="rId19">
        <w:r w:rsidR="006069D5">
          <w:t xml:space="preserve"> </w:t>
        </w:r>
      </w:hyperlink>
    </w:p>
    <w:p w:rsidR="00A27EA1" w:rsidRDefault="007D7BBA">
      <w:pPr>
        <w:numPr>
          <w:ilvl w:val="0"/>
          <w:numId w:val="1"/>
        </w:numPr>
        <w:ind w:right="0" w:firstLine="708"/>
      </w:pPr>
      <w:hyperlink r:id="rId20">
        <w:r w:rsidR="006069D5">
          <w:t>Приказ</w:t>
        </w:r>
        <w:r w:rsidR="00384067">
          <w:t>ом</w:t>
        </w:r>
        <w:r w:rsidR="006069D5">
          <w:t xml:space="preserve"> Минобрнауки России от 14.06.2013 N 462 «Об утверждении Порядка </w:t>
        </w:r>
      </w:hyperlink>
      <w:hyperlink r:id="rId21">
        <w:r w:rsidR="006069D5">
          <w:t xml:space="preserve">проведения </w:t>
        </w:r>
        <w:proofErr w:type="spellStart"/>
        <w:r w:rsidR="006069D5">
          <w:t>самообследования</w:t>
        </w:r>
        <w:proofErr w:type="spellEnd"/>
        <w:r w:rsidR="006069D5">
          <w:t xml:space="preserve"> образовательной организацией»;</w:t>
        </w:r>
      </w:hyperlink>
      <w:hyperlink r:id="rId22">
        <w:r w:rsidR="006069D5">
          <w:t xml:space="preserve"> </w:t>
        </w:r>
      </w:hyperlink>
    </w:p>
    <w:p w:rsidR="00A27EA1" w:rsidRDefault="007D7BBA" w:rsidP="00384067">
      <w:pPr>
        <w:numPr>
          <w:ilvl w:val="0"/>
          <w:numId w:val="1"/>
        </w:numPr>
        <w:spacing w:after="27" w:line="259" w:lineRule="auto"/>
        <w:ind w:right="0" w:firstLine="708"/>
      </w:pPr>
      <w:hyperlink r:id="rId23">
        <w:r w:rsidR="00384067">
          <w:t>Федеральным</w:t>
        </w:r>
        <w:r w:rsidR="006069D5">
          <w:t xml:space="preserve"> государственны</w:t>
        </w:r>
        <w:r w:rsidR="00384067">
          <w:t>м</w:t>
        </w:r>
        <w:r w:rsidR="006069D5">
          <w:t xml:space="preserve"> стандарт</w:t>
        </w:r>
        <w:r w:rsidR="00384067">
          <w:t>ом</w:t>
        </w:r>
        <w:r w:rsidR="006069D5">
          <w:t xml:space="preserve"> среднего общего</w:t>
        </w:r>
      </w:hyperlink>
      <w:hyperlink r:id="rId24">
        <w:r w:rsidR="006069D5">
          <w:t xml:space="preserve"> </w:t>
        </w:r>
      </w:hyperlink>
      <w:hyperlink r:id="rId25">
        <w:r w:rsidR="006069D5">
          <w:t xml:space="preserve">образования (приказ </w:t>
        </w:r>
      </w:hyperlink>
      <w:hyperlink r:id="rId26">
        <w:r w:rsidR="006069D5">
          <w:t>Минобрнауки России от 17 мая 2012 г. № 413);</w:t>
        </w:r>
      </w:hyperlink>
      <w:hyperlink r:id="rId27">
        <w:r w:rsidR="006069D5">
          <w:t xml:space="preserve"> </w:t>
        </w:r>
      </w:hyperlink>
    </w:p>
    <w:p w:rsidR="00A27EA1" w:rsidRDefault="006069D5">
      <w:pPr>
        <w:numPr>
          <w:ilvl w:val="0"/>
          <w:numId w:val="1"/>
        </w:numPr>
        <w:ind w:right="0" w:firstLine="708"/>
      </w:pPr>
      <w:r>
        <w:t xml:space="preserve">ФГОС по профессиональным образовательным программам СПО;  </w:t>
      </w:r>
    </w:p>
    <w:p w:rsidR="003E6879" w:rsidRDefault="007D7BBA">
      <w:pPr>
        <w:numPr>
          <w:ilvl w:val="0"/>
          <w:numId w:val="1"/>
        </w:numPr>
        <w:ind w:right="0" w:firstLine="708"/>
      </w:pPr>
      <w:hyperlink r:id="rId28">
        <w:r w:rsidR="006069D5">
          <w:t>Приказ</w:t>
        </w:r>
        <w:r w:rsidR="00384067">
          <w:t>ом</w:t>
        </w:r>
        <w:r w:rsidR="006069D5">
          <w:t xml:space="preserve"> Министерства образования и науки</w:t>
        </w:r>
      </w:hyperlink>
      <w:hyperlink r:id="rId29">
        <w:r w:rsidR="006069D5">
          <w:t xml:space="preserve"> </w:t>
        </w:r>
      </w:hyperlink>
      <w:hyperlink r:id="rId30">
        <w:r w:rsidR="006069D5">
          <w:t xml:space="preserve">РФ от 15.01.2014 № 14 «Об </w:t>
        </w:r>
      </w:hyperlink>
      <w:hyperlink r:id="rId31">
        <w:r w:rsidR="006069D5">
          <w:t>утверждении показателей мониторинга системы образования»;</w:t>
        </w:r>
      </w:hyperlink>
      <w:hyperlink r:id="rId32">
        <w:r w:rsidR="006069D5">
          <w:t xml:space="preserve"> </w:t>
        </w:r>
      </w:hyperlink>
    </w:p>
    <w:p w:rsidR="00A27EA1" w:rsidRDefault="006069D5">
      <w:pPr>
        <w:numPr>
          <w:ilvl w:val="0"/>
          <w:numId w:val="1"/>
        </w:numPr>
        <w:ind w:right="0" w:firstLine="708"/>
      </w:pPr>
      <w:r>
        <w:t xml:space="preserve">- Устав ГПОУ ЯО </w:t>
      </w:r>
      <w:r w:rsidR="003E6879">
        <w:t>Пошехонского аграрно-политехнического колледжа.</w:t>
      </w:r>
    </w:p>
    <w:p w:rsidR="00A27EA1" w:rsidRDefault="006069D5">
      <w:pPr>
        <w:spacing w:after="69"/>
        <w:ind w:left="703" w:right="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Положение базируется на следующих понятиях: </w:t>
      </w:r>
    </w:p>
    <w:p w:rsidR="00A27EA1" w:rsidRDefault="006069D5">
      <w:pPr>
        <w:numPr>
          <w:ilvl w:val="0"/>
          <w:numId w:val="1"/>
        </w:numPr>
        <w:spacing w:after="71"/>
        <w:ind w:right="0" w:firstLine="708"/>
      </w:pPr>
      <w:r>
        <w:rPr>
          <w:b/>
        </w:rPr>
        <w:t>качество образования</w:t>
      </w:r>
      <w:r>
        <w:t xml:space="preserve"> -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ожиданиям; </w:t>
      </w:r>
    </w:p>
    <w:p w:rsidR="00A27EA1" w:rsidRDefault="006069D5">
      <w:pPr>
        <w:numPr>
          <w:ilvl w:val="0"/>
          <w:numId w:val="1"/>
        </w:numPr>
        <w:spacing w:after="68"/>
        <w:ind w:right="0" w:firstLine="708"/>
      </w:pPr>
      <w:r>
        <w:rPr>
          <w:b/>
        </w:rPr>
        <w:t xml:space="preserve">критерий </w:t>
      </w:r>
      <w:r>
        <w:t xml:space="preserve">- признак, на основании которого производится оценка, классификация оцениваемого объекта; </w:t>
      </w:r>
    </w:p>
    <w:p w:rsidR="00A27EA1" w:rsidRDefault="006069D5">
      <w:pPr>
        <w:numPr>
          <w:ilvl w:val="0"/>
          <w:numId w:val="1"/>
        </w:numPr>
        <w:spacing w:after="65"/>
        <w:ind w:right="0" w:firstLine="708"/>
      </w:pPr>
      <w:r>
        <w:rPr>
          <w:b/>
        </w:rPr>
        <w:t xml:space="preserve">экспертиза </w:t>
      </w:r>
      <w:r>
        <w:t xml:space="preserve">- всестороннее изучение и анализ состояния образовательного процесса, условий и результатов образовательной деятельности; </w:t>
      </w:r>
    </w:p>
    <w:p w:rsidR="00A27EA1" w:rsidRDefault="006069D5">
      <w:pPr>
        <w:numPr>
          <w:ilvl w:val="0"/>
          <w:numId w:val="1"/>
        </w:numPr>
        <w:spacing w:after="75"/>
        <w:ind w:right="0" w:firstLine="708"/>
      </w:pPr>
      <w:r>
        <w:rPr>
          <w:b/>
        </w:rPr>
        <w:t xml:space="preserve">измерение </w:t>
      </w:r>
      <w:r>
        <w:t xml:space="preserve">- метод регистрации качества образования, а также оценка уровня образовательных достижений с помощью </w:t>
      </w:r>
      <w:proofErr w:type="spellStart"/>
      <w:r>
        <w:t>КИМов</w:t>
      </w:r>
      <w:proofErr w:type="spellEnd"/>
      <w:r>
        <w:t xml:space="preserve"> (контрольных работ, тестов, анкет), которые имеют стандартизированную форму, и содержание которых соответствует реализуемым образовательным программам; </w:t>
      </w:r>
    </w:p>
    <w:p w:rsidR="00A27EA1" w:rsidRDefault="006069D5">
      <w:pPr>
        <w:numPr>
          <w:ilvl w:val="0"/>
          <w:numId w:val="1"/>
        </w:numPr>
        <w:spacing w:after="72"/>
        <w:ind w:right="0" w:firstLine="708"/>
      </w:pPr>
      <w:r>
        <w:rPr>
          <w:b/>
        </w:rPr>
        <w:t>Федеральный государственный образовательный стандарт</w:t>
      </w:r>
      <w:r>
        <w:t xml:space="preserve"> определяет обязательный минимум содержания образовательных программ, максимальный объем </w:t>
      </w:r>
      <w:r>
        <w:lastRenderedPageBreak/>
        <w:t xml:space="preserve">учебной нагрузки обучающихся, требования к уровню подготовки выпускников, требования к условиям организации образовательного процесса; </w:t>
      </w:r>
    </w:p>
    <w:p w:rsidR="00A27EA1" w:rsidRDefault="006069D5" w:rsidP="00384067">
      <w:pPr>
        <w:numPr>
          <w:ilvl w:val="0"/>
          <w:numId w:val="1"/>
        </w:numPr>
        <w:ind w:right="0" w:firstLine="708"/>
      </w:pPr>
      <w:r>
        <w:rPr>
          <w:b/>
        </w:rPr>
        <w:t>качество условий</w:t>
      </w:r>
      <w:r>
        <w:t xml:space="preserve"> - это выполнение санитарно-гигиенических норм организации образовательного процесса, организация питания в образовательной организации; реализация мер по обеспечению безопасности обучающихся в организации образовательного процесса.  </w:t>
      </w:r>
    </w:p>
    <w:p w:rsidR="00A27EA1" w:rsidRDefault="006069D5">
      <w:pPr>
        <w:ind w:left="0" w:right="0" w:firstLine="708"/>
      </w:pPr>
      <w:r>
        <w:t xml:space="preserve">1.4.Основными </w:t>
      </w:r>
      <w:r>
        <w:tab/>
        <w:t xml:space="preserve">пользователями </w:t>
      </w:r>
      <w:r>
        <w:tab/>
        <w:t xml:space="preserve">результатов </w:t>
      </w:r>
      <w:r>
        <w:tab/>
      </w:r>
      <w:r>
        <w:rPr>
          <w:b/>
        </w:rPr>
        <w:t xml:space="preserve">внутренней </w:t>
      </w:r>
      <w:r>
        <w:rPr>
          <w:b/>
        </w:rPr>
        <w:tab/>
        <w:t xml:space="preserve">системы </w:t>
      </w:r>
      <w:r>
        <w:rPr>
          <w:b/>
        </w:rPr>
        <w:tab/>
        <w:t>оценки качества образования</w:t>
      </w:r>
      <w:r>
        <w:t xml:space="preserve"> (далее - ВСОКО) колледжа являются:  </w:t>
      </w:r>
    </w:p>
    <w:p w:rsidR="00A27EA1" w:rsidRDefault="00C81FB8" w:rsidP="003C53E0">
      <w:pPr>
        <w:spacing w:after="31" w:line="240" w:lineRule="auto"/>
        <w:ind w:left="703" w:right="0"/>
      </w:pPr>
      <w:r>
        <w:t xml:space="preserve">- </w:t>
      </w:r>
      <w:r w:rsidR="006069D5">
        <w:t xml:space="preserve">учредитель, </w:t>
      </w:r>
    </w:p>
    <w:p w:rsidR="00A27EA1" w:rsidRDefault="00C81FB8" w:rsidP="003C53E0">
      <w:pPr>
        <w:spacing w:line="240" w:lineRule="auto"/>
        <w:ind w:left="703" w:right="0"/>
      </w:pPr>
      <w:r>
        <w:rPr>
          <w:rFonts w:ascii="Segoe UI Symbol" w:eastAsia="Segoe UI Symbol" w:hAnsi="Segoe UI Symbol" w:cs="Segoe UI Symbol"/>
        </w:rPr>
        <w:t xml:space="preserve">- </w:t>
      </w:r>
      <w:r w:rsidR="006069D5">
        <w:t xml:space="preserve">управленческий персонал колледжа, </w:t>
      </w:r>
    </w:p>
    <w:p w:rsidR="00A27EA1" w:rsidRDefault="00C81FB8" w:rsidP="003C53E0">
      <w:pPr>
        <w:spacing w:line="240" w:lineRule="auto"/>
        <w:ind w:left="703" w:right="0"/>
      </w:pPr>
      <w:r>
        <w:rPr>
          <w:rFonts w:ascii="Segoe UI Symbol" w:eastAsia="Segoe UI Symbol" w:hAnsi="Segoe UI Symbol" w:cs="Segoe UI Symbol"/>
        </w:rPr>
        <w:t xml:space="preserve">- </w:t>
      </w:r>
      <w:r w:rsidR="006069D5">
        <w:t xml:space="preserve">преподаватели, </w:t>
      </w:r>
    </w:p>
    <w:p w:rsidR="00A27EA1" w:rsidRDefault="00C81FB8" w:rsidP="003C53E0">
      <w:pPr>
        <w:spacing w:line="240" w:lineRule="auto"/>
        <w:ind w:left="0" w:right="0" w:firstLine="693"/>
      </w:pPr>
      <w:r>
        <w:rPr>
          <w:rFonts w:ascii="Segoe UI Symbol" w:eastAsia="Segoe UI Symbol" w:hAnsi="Segoe UI Symbol" w:cs="Segoe UI Symbol"/>
        </w:rPr>
        <w:t xml:space="preserve">- </w:t>
      </w:r>
      <w:r w:rsidR="006069D5">
        <w:t xml:space="preserve">обучающиеся и родители (законные представители) несовершеннолетних обучающихся, </w:t>
      </w:r>
    </w:p>
    <w:p w:rsidR="00A27EA1" w:rsidRDefault="00C81FB8" w:rsidP="003C53E0">
      <w:pPr>
        <w:spacing w:line="240" w:lineRule="auto"/>
        <w:ind w:left="703" w:right="0"/>
      </w:pPr>
      <w:r>
        <w:rPr>
          <w:rFonts w:ascii="Segoe UI Symbol" w:eastAsia="Segoe UI Symbol" w:hAnsi="Segoe UI Symbol" w:cs="Segoe UI Symbol"/>
        </w:rPr>
        <w:t xml:space="preserve">- </w:t>
      </w:r>
      <w:r w:rsidR="006069D5">
        <w:t xml:space="preserve">педагогический совет колледжа, </w:t>
      </w:r>
    </w:p>
    <w:p w:rsidR="00A27EA1" w:rsidRDefault="00C81FB8" w:rsidP="003C53E0">
      <w:pPr>
        <w:spacing w:line="240" w:lineRule="auto"/>
        <w:ind w:left="703" w:right="0"/>
      </w:pPr>
      <w:r>
        <w:rPr>
          <w:rFonts w:ascii="Segoe UI Symbol" w:eastAsia="Segoe UI Symbol" w:hAnsi="Segoe UI Symbol" w:cs="Segoe UI Symbol"/>
        </w:rPr>
        <w:t xml:space="preserve">- </w:t>
      </w:r>
      <w:r w:rsidR="006069D5">
        <w:t xml:space="preserve">работодатели и социальные </w:t>
      </w:r>
      <w:proofErr w:type="spellStart"/>
      <w:r w:rsidR="006069D5">
        <w:t>партнѐры</w:t>
      </w:r>
      <w:proofErr w:type="spellEnd"/>
      <w:r w:rsidR="006069D5">
        <w:t xml:space="preserve">, </w:t>
      </w:r>
    </w:p>
    <w:p w:rsidR="00A27EA1" w:rsidRDefault="00C81FB8" w:rsidP="003C53E0">
      <w:pPr>
        <w:spacing w:line="240" w:lineRule="auto"/>
        <w:ind w:left="0" w:right="0" w:firstLine="708"/>
      </w:pPr>
      <w:r>
        <w:rPr>
          <w:rFonts w:asciiTheme="minorHAnsi" w:eastAsia="Segoe UI Symbol" w:hAnsiTheme="minorHAnsi" w:cs="Segoe UI Symbol"/>
        </w:rPr>
        <w:t xml:space="preserve">- </w:t>
      </w:r>
      <w:r w:rsidR="006069D5">
        <w:t xml:space="preserve">внешние эксперты, назначаемые при проведении процедур лицензирования, аккредитации колледжа, аттестации педагогических работников колледжа. </w:t>
      </w:r>
    </w:p>
    <w:p w:rsidR="00A27EA1" w:rsidRDefault="006069D5" w:rsidP="003C53E0">
      <w:pPr>
        <w:numPr>
          <w:ilvl w:val="0"/>
          <w:numId w:val="2"/>
        </w:numPr>
        <w:spacing w:after="31" w:line="240" w:lineRule="auto"/>
        <w:ind w:right="0" w:hanging="180"/>
      </w:pPr>
      <w:r>
        <w:t xml:space="preserve">5.Оценка качества образования осуществляется посредством: </w:t>
      </w:r>
    </w:p>
    <w:p w:rsidR="00A27EA1" w:rsidRDefault="00C81FB8" w:rsidP="003C53E0">
      <w:pPr>
        <w:spacing w:line="240" w:lineRule="auto"/>
        <w:ind w:left="703" w:right="0"/>
      </w:pPr>
      <w:r>
        <w:rPr>
          <w:rFonts w:ascii="Segoe UI Symbol" w:eastAsia="Segoe UI Symbol" w:hAnsi="Segoe UI Symbol" w:cs="Segoe UI Symbol"/>
        </w:rPr>
        <w:t xml:space="preserve">- </w:t>
      </w:r>
      <w:r w:rsidR="006069D5">
        <w:t xml:space="preserve">системы внутреннего контроля; </w:t>
      </w:r>
    </w:p>
    <w:p w:rsidR="00A27EA1" w:rsidRDefault="00C81FB8" w:rsidP="003C53E0">
      <w:pPr>
        <w:spacing w:line="240" w:lineRule="auto"/>
        <w:ind w:left="703" w:right="0"/>
      </w:pPr>
      <w:r>
        <w:rPr>
          <w:rFonts w:ascii="Segoe UI Symbol" w:eastAsia="Segoe UI Symbol" w:hAnsi="Segoe UI Symbol" w:cs="Segoe UI Symbol"/>
        </w:rPr>
        <w:t xml:space="preserve">- </w:t>
      </w:r>
      <w:r w:rsidR="006069D5">
        <w:t xml:space="preserve">государственной итоговой аттестации выпускников; </w:t>
      </w:r>
    </w:p>
    <w:p w:rsidR="00A27EA1" w:rsidRDefault="00C81FB8" w:rsidP="003C53E0">
      <w:pPr>
        <w:spacing w:line="240" w:lineRule="auto"/>
        <w:ind w:left="703" w:right="0"/>
      </w:pPr>
      <w:r>
        <w:rPr>
          <w:rFonts w:ascii="Segoe UI Symbol" w:eastAsia="Segoe UI Symbol" w:hAnsi="Segoe UI Symbol" w:cs="Segoe UI Symbol"/>
        </w:rPr>
        <w:t xml:space="preserve">- </w:t>
      </w:r>
      <w:r w:rsidR="006069D5">
        <w:t xml:space="preserve">мониторинга качества образовательного процесса. </w:t>
      </w:r>
    </w:p>
    <w:p w:rsidR="00A27EA1" w:rsidRDefault="006069D5" w:rsidP="003C53E0">
      <w:pPr>
        <w:numPr>
          <w:ilvl w:val="1"/>
          <w:numId w:val="2"/>
        </w:numPr>
        <w:spacing w:line="240" w:lineRule="auto"/>
        <w:ind w:right="0" w:hanging="420"/>
      </w:pPr>
      <w:r>
        <w:t xml:space="preserve">В качестве источников данных используются: </w:t>
      </w:r>
    </w:p>
    <w:p w:rsidR="00A27EA1" w:rsidRDefault="00C81FB8" w:rsidP="003C53E0">
      <w:pPr>
        <w:spacing w:line="240" w:lineRule="auto"/>
        <w:ind w:left="703" w:right="0"/>
      </w:pPr>
      <w:r>
        <w:rPr>
          <w:rFonts w:ascii="Segoe UI Symbol" w:eastAsia="Segoe UI Symbol" w:hAnsi="Segoe UI Symbol" w:cs="Segoe UI Symbol"/>
        </w:rPr>
        <w:t xml:space="preserve">- </w:t>
      </w:r>
      <w:r w:rsidR="006069D5">
        <w:t xml:space="preserve">промежуточная и итоговая аттестация; </w:t>
      </w:r>
    </w:p>
    <w:p w:rsidR="00A27EA1" w:rsidRDefault="00C81FB8" w:rsidP="003C53E0">
      <w:pPr>
        <w:spacing w:line="240" w:lineRule="auto"/>
        <w:ind w:left="703" w:right="0"/>
      </w:pPr>
      <w:r>
        <w:rPr>
          <w:rFonts w:ascii="Segoe UI Symbol" w:eastAsia="Segoe UI Symbol" w:hAnsi="Segoe UI Symbol" w:cs="Segoe UI Symbol"/>
        </w:rPr>
        <w:t xml:space="preserve">- </w:t>
      </w:r>
      <w:r w:rsidR="006069D5">
        <w:t xml:space="preserve">мониторинговые исследования; </w:t>
      </w:r>
    </w:p>
    <w:p w:rsidR="00A27EA1" w:rsidRDefault="00C81FB8" w:rsidP="00C81FB8">
      <w:pPr>
        <w:spacing w:line="240" w:lineRule="auto"/>
        <w:ind w:right="0"/>
      </w:pPr>
      <w:r>
        <w:rPr>
          <w:rFonts w:asciiTheme="minorHAnsi" w:eastAsia="Segoe UI Symbol" w:hAnsiTheme="minorHAnsi" w:cs="Segoe UI Symbol"/>
        </w:rPr>
        <w:t xml:space="preserve">             -</w:t>
      </w:r>
      <w:r w:rsidR="006069D5">
        <w:t xml:space="preserve"> социологические опросы; </w:t>
      </w:r>
    </w:p>
    <w:p w:rsidR="00384067" w:rsidRDefault="00C81FB8" w:rsidP="003C53E0">
      <w:pPr>
        <w:spacing w:line="240" w:lineRule="auto"/>
        <w:ind w:left="703" w:right="182"/>
      </w:pPr>
      <w:r>
        <w:rPr>
          <w:rFonts w:ascii="Segoe UI Symbol" w:eastAsia="Segoe UI Symbol" w:hAnsi="Segoe UI Symbol" w:cs="Segoe UI Symbol"/>
        </w:rPr>
        <w:t xml:space="preserve">- </w:t>
      </w:r>
      <w:r w:rsidR="006069D5">
        <w:t xml:space="preserve">отчеты служб колледжа; </w:t>
      </w:r>
    </w:p>
    <w:p w:rsidR="00A27EA1" w:rsidRDefault="00C81FB8">
      <w:pPr>
        <w:ind w:left="703" w:right="182"/>
      </w:pPr>
      <w:r>
        <w:rPr>
          <w:rFonts w:ascii="Segoe UI Symbol" w:eastAsia="Segoe UI Symbol" w:hAnsi="Segoe UI Symbol" w:cs="Segoe UI Symbol"/>
        </w:rPr>
        <w:t xml:space="preserve">- </w:t>
      </w:r>
      <w:r w:rsidR="006069D5">
        <w:t xml:space="preserve">посещение и </w:t>
      </w:r>
      <w:proofErr w:type="spellStart"/>
      <w:r w:rsidR="006069D5">
        <w:t>взаимопосещение</w:t>
      </w:r>
      <w:proofErr w:type="spellEnd"/>
      <w:r w:rsidR="006069D5">
        <w:t xml:space="preserve"> учебных занятий и внеаудиторных мероприятий. </w:t>
      </w:r>
    </w:p>
    <w:p w:rsidR="00A27EA1" w:rsidRDefault="006069D5">
      <w:pPr>
        <w:numPr>
          <w:ilvl w:val="1"/>
          <w:numId w:val="2"/>
        </w:numPr>
        <w:spacing w:after="71"/>
        <w:ind w:right="0" w:hanging="420"/>
      </w:pPr>
      <w:r>
        <w:t xml:space="preserve">Объектами ВСОКО колледжа являются: </w:t>
      </w:r>
    </w:p>
    <w:p w:rsidR="00A27EA1" w:rsidRDefault="00AB4A68" w:rsidP="003C53E0">
      <w:pPr>
        <w:spacing w:line="276" w:lineRule="auto"/>
        <w:ind w:left="703" w:right="0"/>
      </w:pPr>
      <w:r>
        <w:t xml:space="preserve">- </w:t>
      </w:r>
      <w:r w:rsidR="006069D5">
        <w:t xml:space="preserve">обучающиеся (учебные достижения, качество подготовки выпускников); </w:t>
      </w:r>
    </w:p>
    <w:p w:rsidR="00D76F1A" w:rsidRDefault="00AB4A68" w:rsidP="003C53E0">
      <w:pPr>
        <w:spacing w:line="276" w:lineRule="auto"/>
        <w:ind w:left="703" w:right="0"/>
      </w:pPr>
      <w:r>
        <w:t xml:space="preserve">- </w:t>
      </w:r>
      <w:r w:rsidR="006069D5">
        <w:t>уровень реализуемых основных профессиона</w:t>
      </w:r>
      <w:r w:rsidR="00D76F1A">
        <w:t>льных образовательных программ,</w:t>
      </w:r>
    </w:p>
    <w:p w:rsidR="00A27EA1" w:rsidRDefault="006069D5" w:rsidP="003C53E0">
      <w:pPr>
        <w:spacing w:line="276" w:lineRule="auto"/>
        <w:ind w:left="703" w:right="0"/>
      </w:pPr>
      <w:r>
        <w:t xml:space="preserve">сформированных общих и профессиональных компетенций; </w:t>
      </w:r>
    </w:p>
    <w:p w:rsidR="00D76F1A" w:rsidRDefault="00AB4A68" w:rsidP="00D76F1A">
      <w:pPr>
        <w:spacing w:line="276" w:lineRule="auto"/>
        <w:ind w:left="703" w:right="0"/>
      </w:pPr>
      <w:r>
        <w:t xml:space="preserve">- </w:t>
      </w:r>
      <w:r w:rsidR="006069D5">
        <w:t>педагогические работники (уровень профессиональной компетентности</w:t>
      </w:r>
      <w:r w:rsidR="00D76F1A">
        <w:t>)</w:t>
      </w:r>
      <w:r w:rsidR="006069D5">
        <w:t xml:space="preserve">; </w:t>
      </w:r>
    </w:p>
    <w:p w:rsidR="00D76F1A" w:rsidRDefault="00D76F1A" w:rsidP="00D76F1A">
      <w:pPr>
        <w:spacing w:line="276" w:lineRule="auto"/>
        <w:ind w:left="0" w:right="0" w:firstLine="274"/>
      </w:pPr>
      <w:r>
        <w:t xml:space="preserve">       - </w:t>
      </w:r>
      <w:r w:rsidR="006069D5">
        <w:t xml:space="preserve">качество и результативность педагогической работы; </w:t>
      </w:r>
    </w:p>
    <w:p w:rsidR="00A27EA1" w:rsidRDefault="00D76F1A" w:rsidP="00D76F1A">
      <w:pPr>
        <w:spacing w:line="276" w:lineRule="auto"/>
        <w:ind w:left="0" w:right="0" w:firstLine="274"/>
      </w:pPr>
      <w:r>
        <w:t xml:space="preserve">       - </w:t>
      </w:r>
      <w:r w:rsidR="006069D5">
        <w:t>продуктивность, профессионализм и квалифи</w:t>
      </w:r>
      <w:r>
        <w:t>кация педагогических работников</w:t>
      </w:r>
      <w:r w:rsidR="006069D5">
        <w:t xml:space="preserve">; </w:t>
      </w:r>
    </w:p>
    <w:p w:rsidR="00AB4A68" w:rsidRDefault="00AB4A68" w:rsidP="00D76F1A">
      <w:pPr>
        <w:ind w:left="703" w:right="0"/>
      </w:pPr>
      <w:r>
        <w:t xml:space="preserve">- </w:t>
      </w:r>
      <w:r w:rsidR="006069D5">
        <w:t xml:space="preserve">образовательный </w:t>
      </w:r>
      <w:r w:rsidR="006069D5">
        <w:tab/>
        <w:t xml:space="preserve">процесс </w:t>
      </w:r>
      <w:r w:rsidR="00D76F1A">
        <w:tab/>
        <w:t xml:space="preserve"> (</w:t>
      </w:r>
      <w:r w:rsidR="006069D5">
        <w:t xml:space="preserve">содержание </w:t>
      </w:r>
      <w:r w:rsidR="006069D5">
        <w:tab/>
        <w:t xml:space="preserve">и </w:t>
      </w:r>
      <w:r w:rsidR="006069D5">
        <w:tab/>
        <w:t xml:space="preserve">условия </w:t>
      </w:r>
      <w:r w:rsidR="006069D5">
        <w:tab/>
        <w:t>обучения</w:t>
      </w:r>
      <w:r w:rsidR="00D76F1A">
        <w:t>)</w:t>
      </w:r>
      <w:r w:rsidR="006069D5">
        <w:t xml:space="preserve">; </w:t>
      </w:r>
      <w:r w:rsidR="006069D5">
        <w:tab/>
      </w:r>
    </w:p>
    <w:p w:rsidR="00A27EA1" w:rsidRDefault="00AB4A68" w:rsidP="00AB4A68">
      <w:pPr>
        <w:ind w:left="703" w:right="0"/>
      </w:pPr>
      <w:r>
        <w:t xml:space="preserve">- </w:t>
      </w:r>
      <w:r w:rsidR="006069D5">
        <w:t>анализ промежуточного и итогового контроля</w:t>
      </w:r>
      <w:r w:rsidR="00D76F1A">
        <w:t xml:space="preserve"> за уровнем учебных достижений</w:t>
      </w:r>
      <w:r w:rsidR="006069D5">
        <w:t xml:space="preserve">; </w:t>
      </w:r>
    </w:p>
    <w:p w:rsidR="00A27EA1" w:rsidRDefault="00AB4A68" w:rsidP="00AB4A68">
      <w:pPr>
        <w:ind w:left="703" w:right="0"/>
      </w:pPr>
      <w:r>
        <w:t xml:space="preserve">- </w:t>
      </w:r>
      <w:r w:rsidR="006069D5">
        <w:t xml:space="preserve">анализ внутренней системы оценки качества образования; </w:t>
      </w:r>
    </w:p>
    <w:p w:rsidR="00A27EA1" w:rsidRDefault="00D76F1A" w:rsidP="00D76F1A">
      <w:pPr>
        <w:ind w:left="0" w:right="0" w:firstLine="0"/>
      </w:pPr>
      <w:r>
        <w:t xml:space="preserve">            </w:t>
      </w:r>
      <w:r w:rsidR="00AB4A68">
        <w:t xml:space="preserve">- </w:t>
      </w:r>
      <w:r w:rsidR="006069D5">
        <w:t xml:space="preserve">условия (учебно-методические, материально-технические, нормативно-правовые, санитарно-гигиенические, кадровые, финансовые). </w:t>
      </w:r>
    </w:p>
    <w:p w:rsidR="00A27EA1" w:rsidRDefault="006069D5">
      <w:pPr>
        <w:spacing w:after="72"/>
        <w:ind w:left="703" w:right="0"/>
      </w:pPr>
      <w:r>
        <w:t>1.8.</w:t>
      </w:r>
      <w:r>
        <w:rPr>
          <w:rFonts w:ascii="Arial" w:eastAsia="Arial" w:hAnsi="Arial" w:cs="Arial"/>
        </w:rPr>
        <w:t xml:space="preserve"> </w:t>
      </w:r>
      <w:r>
        <w:t xml:space="preserve">Предметом оценки качества образования являются: </w:t>
      </w:r>
    </w:p>
    <w:p w:rsidR="00A27EA1" w:rsidRDefault="00AB4A68" w:rsidP="00D76F1A">
      <w:pPr>
        <w:ind w:left="0" w:right="0" w:firstLine="693"/>
      </w:pPr>
      <w:r>
        <w:t xml:space="preserve">- </w:t>
      </w:r>
      <w:r w:rsidR="006069D5">
        <w:t xml:space="preserve">качество </w:t>
      </w:r>
      <w:r w:rsidR="006069D5">
        <w:tab/>
        <w:t xml:space="preserve">образовательных результатов (степень соответствия результатов освоения обучающимися ОПОП); </w:t>
      </w:r>
    </w:p>
    <w:p w:rsidR="00A27EA1" w:rsidRDefault="00AB4A68" w:rsidP="00AB4A68">
      <w:pPr>
        <w:ind w:left="703" w:right="0"/>
      </w:pPr>
      <w:r>
        <w:t xml:space="preserve">- </w:t>
      </w:r>
      <w:r w:rsidR="006069D5">
        <w:t xml:space="preserve">качество организации образовательного процесса. </w:t>
      </w:r>
    </w:p>
    <w:p w:rsidR="00A27EA1" w:rsidRDefault="006069D5">
      <w:pPr>
        <w:spacing w:after="66"/>
        <w:ind w:left="703" w:right="0"/>
      </w:pPr>
      <w:r>
        <w:t>1.9.</w:t>
      </w:r>
      <w:r>
        <w:rPr>
          <w:rFonts w:ascii="Arial" w:eastAsia="Arial" w:hAnsi="Arial" w:cs="Arial"/>
        </w:rPr>
        <w:t xml:space="preserve"> </w:t>
      </w:r>
      <w:r>
        <w:t xml:space="preserve">В качестве источников данных для ВСОКО используются: </w:t>
      </w:r>
    </w:p>
    <w:p w:rsidR="00A27EA1" w:rsidRDefault="003C53E0" w:rsidP="003C53E0">
      <w:pPr>
        <w:ind w:left="703" w:right="0"/>
      </w:pPr>
      <w:r>
        <w:lastRenderedPageBreak/>
        <w:t xml:space="preserve">- </w:t>
      </w:r>
      <w:r w:rsidR="006069D5">
        <w:t xml:space="preserve">образовательная статистика; </w:t>
      </w:r>
    </w:p>
    <w:p w:rsidR="00A27EA1" w:rsidRDefault="003C53E0" w:rsidP="003C53E0">
      <w:pPr>
        <w:ind w:left="703" w:right="0"/>
      </w:pPr>
      <w:r>
        <w:t xml:space="preserve">- </w:t>
      </w:r>
      <w:r w:rsidR="006069D5">
        <w:t xml:space="preserve">промежуточная и итоговая аттестация; </w:t>
      </w:r>
    </w:p>
    <w:p w:rsidR="00A27EA1" w:rsidRDefault="003C53E0" w:rsidP="003C53E0">
      <w:pPr>
        <w:ind w:left="703" w:right="0"/>
      </w:pPr>
      <w:r>
        <w:t xml:space="preserve">- </w:t>
      </w:r>
      <w:r w:rsidR="006069D5">
        <w:t xml:space="preserve">мониторинговые исследования (1 раз в год); </w:t>
      </w:r>
    </w:p>
    <w:p w:rsidR="00A27EA1" w:rsidRDefault="003C53E0" w:rsidP="003C53E0">
      <w:pPr>
        <w:ind w:left="703" w:right="0"/>
      </w:pPr>
      <w:r>
        <w:t xml:space="preserve">- </w:t>
      </w:r>
      <w:r w:rsidR="006069D5">
        <w:t xml:space="preserve">социологические опросы; </w:t>
      </w:r>
    </w:p>
    <w:p w:rsidR="003C53E0" w:rsidRDefault="003C53E0" w:rsidP="00AB4A68">
      <w:pPr>
        <w:ind w:left="703" w:right="0"/>
      </w:pPr>
      <w:r>
        <w:t xml:space="preserve">- </w:t>
      </w:r>
      <w:r w:rsidR="006069D5">
        <w:t xml:space="preserve">отчеты работников колледжа (1 раз в год); </w:t>
      </w:r>
    </w:p>
    <w:p w:rsidR="00A27EA1" w:rsidRDefault="006069D5" w:rsidP="00AB4A68">
      <w:pPr>
        <w:ind w:left="703" w:right="0"/>
      </w:pPr>
      <w:r>
        <w:rPr>
          <w:sz w:val="27"/>
        </w:rPr>
        <w:t>-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посещение занятий и внеклассных мероприятий. </w:t>
      </w:r>
    </w:p>
    <w:p w:rsidR="00A27EA1" w:rsidRDefault="006069D5">
      <w:pPr>
        <w:spacing w:after="67"/>
        <w:ind w:left="703" w:right="0"/>
      </w:pPr>
      <w:r>
        <w:t xml:space="preserve">1.10 Основными принципами реализации ВСОКО являются: </w:t>
      </w:r>
    </w:p>
    <w:p w:rsidR="00A27EA1" w:rsidRDefault="003C53E0" w:rsidP="003C53E0">
      <w:pPr>
        <w:ind w:left="703" w:right="0"/>
      </w:pPr>
      <w:r>
        <w:t xml:space="preserve">- </w:t>
      </w:r>
      <w:r w:rsidR="006069D5">
        <w:t xml:space="preserve">объективность получаемой информации; </w:t>
      </w:r>
    </w:p>
    <w:p w:rsidR="003C53E0" w:rsidRDefault="003C53E0" w:rsidP="003C53E0">
      <w:pPr>
        <w:ind w:left="703" w:right="0"/>
      </w:pPr>
      <w:r>
        <w:t xml:space="preserve">- </w:t>
      </w:r>
      <w:r w:rsidR="006069D5">
        <w:t>сравнимость и сопоставимость результатов, полученных в ходе мониторинга;</w:t>
      </w:r>
    </w:p>
    <w:p w:rsidR="00A27EA1" w:rsidRDefault="006069D5" w:rsidP="003C53E0">
      <w:pPr>
        <w:ind w:left="703" w:right="0"/>
      </w:pPr>
      <w:r w:rsidRPr="003C53E0">
        <w:t xml:space="preserve">- </w:t>
      </w:r>
      <w:r>
        <w:t xml:space="preserve">прогнозируемость и целевое назначение; </w:t>
      </w:r>
    </w:p>
    <w:p w:rsidR="00D76F1A" w:rsidRDefault="003C53E0" w:rsidP="00D76F1A">
      <w:pPr>
        <w:ind w:left="703" w:right="0" w:firstLine="6"/>
      </w:pPr>
      <w:r>
        <w:t xml:space="preserve">- </w:t>
      </w:r>
      <w:r w:rsidR="006069D5">
        <w:t xml:space="preserve">доступность информации о состоянии качества </w:t>
      </w:r>
      <w:r w:rsidR="00D76F1A">
        <w:t>образования для различных групп</w:t>
      </w:r>
    </w:p>
    <w:p w:rsidR="00A27EA1" w:rsidRDefault="006069D5" w:rsidP="00D76F1A">
      <w:pPr>
        <w:ind w:right="0"/>
      </w:pPr>
      <w:r>
        <w:t xml:space="preserve">потребителей. </w:t>
      </w:r>
    </w:p>
    <w:p w:rsidR="00A27EA1" w:rsidRDefault="006069D5">
      <w:pPr>
        <w:ind w:left="0" w:right="0" w:firstLine="708"/>
      </w:pPr>
      <w:r>
        <w:t>1.11.</w:t>
      </w:r>
      <w:r>
        <w:rPr>
          <w:rFonts w:ascii="Arial" w:eastAsia="Arial" w:hAnsi="Arial" w:cs="Arial"/>
        </w:rPr>
        <w:t xml:space="preserve"> </w:t>
      </w:r>
      <w:r>
        <w:t xml:space="preserve">Направления ВСОКО определяются исходя из оцениваемого аспекта качества образования. </w:t>
      </w:r>
    </w:p>
    <w:p w:rsidR="00A27EA1" w:rsidRDefault="003C53E0">
      <w:pPr>
        <w:spacing w:after="70"/>
        <w:ind w:left="703" w:right="0"/>
      </w:pPr>
      <w:r>
        <w:t xml:space="preserve">К основным направлениям ВСОКО </w:t>
      </w:r>
      <w:r w:rsidR="006069D5">
        <w:t xml:space="preserve">относятся: </w:t>
      </w:r>
    </w:p>
    <w:p w:rsidR="00A27EA1" w:rsidRDefault="003C53E0" w:rsidP="003C53E0">
      <w:pPr>
        <w:ind w:left="703" w:right="0"/>
      </w:pPr>
      <w:r>
        <w:t xml:space="preserve">- </w:t>
      </w:r>
      <w:r w:rsidR="006069D5">
        <w:t xml:space="preserve">соблюдение законодательства в сфере образования; </w:t>
      </w:r>
    </w:p>
    <w:p w:rsidR="00A27EA1" w:rsidRDefault="003C53E0" w:rsidP="003C53E0">
      <w:pPr>
        <w:ind w:left="703" w:right="0"/>
      </w:pPr>
      <w:r>
        <w:t xml:space="preserve">- </w:t>
      </w:r>
      <w:r w:rsidR="006069D5">
        <w:t xml:space="preserve">оснащенность образовательного процесса; </w:t>
      </w:r>
    </w:p>
    <w:p w:rsidR="00A27EA1" w:rsidRDefault="003C53E0" w:rsidP="003C53E0">
      <w:pPr>
        <w:ind w:left="703" w:right="0"/>
      </w:pPr>
      <w:r>
        <w:t xml:space="preserve">- </w:t>
      </w:r>
      <w:r w:rsidR="006069D5">
        <w:t xml:space="preserve">уровень индивидуальных учебных достижений обучающихся; </w:t>
      </w:r>
    </w:p>
    <w:p w:rsidR="00A27EA1" w:rsidRDefault="003C53E0" w:rsidP="003C53E0">
      <w:pPr>
        <w:ind w:left="703" w:right="0"/>
      </w:pPr>
      <w:r>
        <w:t xml:space="preserve">- </w:t>
      </w:r>
      <w:r w:rsidR="006069D5">
        <w:t xml:space="preserve">инновационная деятельность; </w:t>
      </w:r>
    </w:p>
    <w:p w:rsidR="00A27EA1" w:rsidRDefault="003C53E0" w:rsidP="003C53E0">
      <w:pPr>
        <w:ind w:left="703" w:right="0"/>
      </w:pPr>
      <w:r>
        <w:t xml:space="preserve">- </w:t>
      </w:r>
      <w:r w:rsidR="006069D5">
        <w:t xml:space="preserve">выполнение государственного заказа; </w:t>
      </w:r>
    </w:p>
    <w:p w:rsidR="00A27EA1" w:rsidRDefault="003C53E0" w:rsidP="003C53E0">
      <w:pPr>
        <w:ind w:left="703" w:right="0"/>
      </w:pPr>
      <w:r>
        <w:t xml:space="preserve">- </w:t>
      </w:r>
      <w:r w:rsidR="006069D5">
        <w:t xml:space="preserve">профессиональное мастерство педагогов; </w:t>
      </w:r>
    </w:p>
    <w:p w:rsidR="00A27EA1" w:rsidRDefault="003C53E0" w:rsidP="003C53E0">
      <w:pPr>
        <w:ind w:left="703" w:right="0"/>
      </w:pPr>
      <w:r>
        <w:t>- эф</w:t>
      </w:r>
      <w:r w:rsidR="006069D5">
        <w:t xml:space="preserve">фективность воспитательных систем; </w:t>
      </w:r>
    </w:p>
    <w:p w:rsidR="00A27EA1" w:rsidRDefault="003C53E0" w:rsidP="003C53E0">
      <w:pPr>
        <w:ind w:left="703" w:right="0"/>
      </w:pPr>
      <w:r>
        <w:t xml:space="preserve">- </w:t>
      </w:r>
      <w:r w:rsidR="006069D5">
        <w:t xml:space="preserve">социокультурная и досуговая деятельность; </w:t>
      </w:r>
    </w:p>
    <w:p w:rsidR="00A27EA1" w:rsidRDefault="003C53E0" w:rsidP="003C53E0">
      <w:pPr>
        <w:ind w:left="703" w:right="0"/>
      </w:pPr>
      <w:r>
        <w:t xml:space="preserve">- </w:t>
      </w:r>
      <w:r w:rsidR="006069D5">
        <w:t xml:space="preserve">психологический климат в образовательной системе; </w:t>
      </w:r>
    </w:p>
    <w:p w:rsidR="00A27EA1" w:rsidRDefault="003C53E0" w:rsidP="003C53E0">
      <w:pPr>
        <w:ind w:left="703" w:right="0"/>
      </w:pPr>
      <w:r>
        <w:t xml:space="preserve">- </w:t>
      </w:r>
      <w:r w:rsidR="006069D5">
        <w:t xml:space="preserve">реализация Программы развития; </w:t>
      </w:r>
    </w:p>
    <w:p w:rsidR="00A27EA1" w:rsidRDefault="003C53E0" w:rsidP="003C53E0">
      <w:pPr>
        <w:ind w:left="703" w:right="0"/>
      </w:pPr>
      <w:r>
        <w:t xml:space="preserve">- </w:t>
      </w:r>
      <w:r w:rsidR="006069D5">
        <w:t xml:space="preserve">комплексный анализ деятельности образовательной системы. </w:t>
      </w:r>
    </w:p>
    <w:p w:rsidR="00A27EA1" w:rsidRDefault="006069D5" w:rsidP="003C53E0">
      <w:pPr>
        <w:ind w:left="703" w:right="0"/>
      </w:pPr>
      <w:r>
        <w:t xml:space="preserve"> </w:t>
      </w:r>
    </w:p>
    <w:p w:rsidR="00A27EA1" w:rsidRDefault="006069D5">
      <w:pPr>
        <w:pStyle w:val="1"/>
        <w:numPr>
          <w:ilvl w:val="0"/>
          <w:numId w:val="0"/>
        </w:numPr>
        <w:ind w:left="718" w:right="0"/>
      </w:pPr>
      <w:r>
        <w:t xml:space="preserve">2.Основные цели, задачи и принципы ВСОКО </w:t>
      </w:r>
    </w:p>
    <w:p w:rsidR="00A27EA1" w:rsidRDefault="006069D5">
      <w:pPr>
        <w:spacing w:after="2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A27EA1" w:rsidRDefault="006069D5" w:rsidP="003C53E0">
      <w:pPr>
        <w:spacing w:after="72" w:line="240" w:lineRule="auto"/>
        <w:ind w:left="703" w:right="0"/>
      </w:pPr>
      <w:r>
        <w:t xml:space="preserve">2.1.Цели ВСОКО: </w:t>
      </w:r>
    </w:p>
    <w:p w:rsidR="00A27EA1" w:rsidRDefault="003C53E0" w:rsidP="00D76F1A">
      <w:pPr>
        <w:spacing w:line="276" w:lineRule="auto"/>
        <w:ind w:left="0" w:right="0" w:firstLine="693"/>
      </w:pPr>
      <w:r>
        <w:t xml:space="preserve">- </w:t>
      </w:r>
      <w:r w:rsidR="006069D5">
        <w:t xml:space="preserve">сбор, обобщение, анализ информации о состоянии системы образования и основных показателях ее функционирования для определения тенденций развития системы образования в колледже, принятия обоснованных управленческих решений по достижению качественного результата; </w:t>
      </w:r>
    </w:p>
    <w:p w:rsidR="00A27EA1" w:rsidRDefault="003C53E0" w:rsidP="00D76F1A">
      <w:pPr>
        <w:spacing w:line="276" w:lineRule="auto"/>
        <w:ind w:left="0" w:right="0" w:firstLine="709"/>
      </w:pPr>
      <w:r>
        <w:t xml:space="preserve">- </w:t>
      </w:r>
      <w:r w:rsidR="006069D5">
        <w:t xml:space="preserve">формирование единой системы диагностики и контроля состояния образования, обеспечивающей </w:t>
      </w:r>
      <w:r w:rsidR="006069D5">
        <w:tab/>
        <w:t xml:space="preserve">определение </w:t>
      </w:r>
      <w:r w:rsidR="006069D5">
        <w:tab/>
        <w:t>факторо</w:t>
      </w:r>
      <w:r w:rsidR="00D76F1A">
        <w:t xml:space="preserve">в </w:t>
      </w:r>
      <w:r w:rsidR="00D76F1A">
        <w:tab/>
        <w:t xml:space="preserve">и </w:t>
      </w:r>
      <w:r w:rsidR="00D76F1A">
        <w:tab/>
        <w:t xml:space="preserve">своевременное </w:t>
      </w:r>
      <w:r w:rsidR="00D76F1A">
        <w:tab/>
        <w:t xml:space="preserve">выявление </w:t>
      </w:r>
      <w:r w:rsidR="006069D5">
        <w:t xml:space="preserve">изменений, влияющих на качество образования Колледже; </w:t>
      </w:r>
    </w:p>
    <w:p w:rsidR="00D76F1A" w:rsidRDefault="003C53E0" w:rsidP="003C53E0">
      <w:pPr>
        <w:spacing w:line="276" w:lineRule="auto"/>
        <w:ind w:left="703" w:right="0"/>
      </w:pPr>
      <w:r>
        <w:t xml:space="preserve">- </w:t>
      </w:r>
      <w:r w:rsidR="006069D5">
        <w:t>получение объективной информации о функцион</w:t>
      </w:r>
      <w:r w:rsidR="00D76F1A">
        <w:t>ировании и развитии образования</w:t>
      </w:r>
    </w:p>
    <w:p w:rsidR="00A27EA1" w:rsidRDefault="006069D5" w:rsidP="00D76F1A">
      <w:pPr>
        <w:spacing w:line="276" w:lineRule="auto"/>
        <w:ind w:left="0" w:right="0"/>
      </w:pPr>
      <w:r>
        <w:t xml:space="preserve">в Колледже, тенденциях его изменения и причинах, влияющих на его уровень; </w:t>
      </w:r>
    </w:p>
    <w:p w:rsidR="00A27EA1" w:rsidRDefault="003C53E0" w:rsidP="00D76F1A">
      <w:pPr>
        <w:spacing w:line="276" w:lineRule="auto"/>
        <w:ind w:left="0" w:right="0" w:firstLine="693"/>
      </w:pPr>
      <w:r>
        <w:t xml:space="preserve">- </w:t>
      </w:r>
      <w:r w:rsidR="006069D5">
        <w:t xml:space="preserve">предоставление всем участникам образовательного процесса и общественности достоверной информации о качестве образования; </w:t>
      </w:r>
      <w:r w:rsidR="006069D5" w:rsidRPr="003C53E0">
        <w:t xml:space="preserve">- </w:t>
      </w:r>
      <w:r w:rsidR="006069D5">
        <w:t xml:space="preserve">прогнозирование развития образовательной системы колледжа. </w:t>
      </w:r>
    </w:p>
    <w:p w:rsidR="00A27EA1" w:rsidRDefault="006069D5" w:rsidP="003C53E0">
      <w:pPr>
        <w:spacing w:after="72" w:line="240" w:lineRule="auto"/>
        <w:ind w:left="703" w:right="0"/>
      </w:pPr>
      <w:r>
        <w:t xml:space="preserve">2.2.Задачи ВСОКО: </w:t>
      </w:r>
    </w:p>
    <w:p w:rsidR="00D76F1A" w:rsidRDefault="003C53E0" w:rsidP="003C53E0">
      <w:pPr>
        <w:spacing w:line="276" w:lineRule="auto"/>
        <w:ind w:left="703" w:right="0"/>
      </w:pPr>
      <w:r>
        <w:lastRenderedPageBreak/>
        <w:t xml:space="preserve">- </w:t>
      </w:r>
      <w:r w:rsidR="006069D5">
        <w:t>формирование механизма единой сист</w:t>
      </w:r>
      <w:r w:rsidR="00D76F1A">
        <w:t>емы сбора, обработки и хранения</w:t>
      </w:r>
    </w:p>
    <w:p w:rsidR="00A27EA1" w:rsidRDefault="006069D5" w:rsidP="00D76F1A">
      <w:pPr>
        <w:spacing w:line="276" w:lineRule="auto"/>
        <w:ind w:left="0" w:right="0" w:firstLine="0"/>
      </w:pPr>
      <w:r>
        <w:t xml:space="preserve">информации о состоянии системы образовательной деятельности; </w:t>
      </w:r>
    </w:p>
    <w:p w:rsidR="00A27EA1" w:rsidRDefault="00522FAE" w:rsidP="00522FAE">
      <w:pPr>
        <w:spacing w:line="276" w:lineRule="auto"/>
        <w:ind w:left="0" w:right="0"/>
      </w:pPr>
      <w:r>
        <w:t xml:space="preserve">           </w:t>
      </w:r>
      <w:r w:rsidR="003C53E0">
        <w:t xml:space="preserve">- </w:t>
      </w:r>
      <w:r w:rsidR="006069D5">
        <w:t xml:space="preserve">формирование единого понимания критериев качества образования и подходов к его измерению; </w:t>
      </w:r>
    </w:p>
    <w:p w:rsidR="00A27EA1" w:rsidRDefault="00522FAE" w:rsidP="003C53E0">
      <w:pPr>
        <w:spacing w:line="276" w:lineRule="auto"/>
        <w:ind w:left="703" w:right="0"/>
      </w:pPr>
      <w:r>
        <w:t xml:space="preserve">- </w:t>
      </w:r>
      <w:r w:rsidR="006069D5">
        <w:t xml:space="preserve">координация деятельности всех субъектов мониторинга и анализа; </w:t>
      </w:r>
    </w:p>
    <w:p w:rsidR="00522FAE" w:rsidRDefault="003C53E0" w:rsidP="003C53E0">
      <w:pPr>
        <w:spacing w:line="276" w:lineRule="auto"/>
        <w:ind w:left="703" w:right="0"/>
      </w:pPr>
      <w:r>
        <w:t xml:space="preserve">- </w:t>
      </w:r>
      <w:r w:rsidR="006069D5">
        <w:t>получение регулярной достоверной информац</w:t>
      </w:r>
      <w:r w:rsidR="00522FAE">
        <w:t>ии о качестве профессионального</w:t>
      </w:r>
    </w:p>
    <w:p w:rsidR="00A27EA1" w:rsidRDefault="006069D5" w:rsidP="00522FAE">
      <w:pPr>
        <w:spacing w:line="276" w:lineRule="auto"/>
        <w:ind w:left="0" w:right="0"/>
      </w:pPr>
      <w:r>
        <w:t xml:space="preserve">образования; </w:t>
      </w:r>
    </w:p>
    <w:p w:rsidR="00A27EA1" w:rsidRDefault="00522FAE" w:rsidP="00522FAE">
      <w:pPr>
        <w:spacing w:line="276" w:lineRule="auto"/>
        <w:ind w:left="0" w:right="0" w:firstLine="416"/>
      </w:pPr>
      <w:r>
        <w:t xml:space="preserve">   </w:t>
      </w:r>
      <w:r w:rsidR="003C53E0">
        <w:t xml:space="preserve">- </w:t>
      </w:r>
      <w:r w:rsidR="006069D5">
        <w:t xml:space="preserve">изучение и самооценка состояния развития и эффективности деятельности колледжа; </w:t>
      </w:r>
    </w:p>
    <w:p w:rsidR="00A27EA1" w:rsidRDefault="003C53E0" w:rsidP="00522FAE">
      <w:pPr>
        <w:spacing w:line="276" w:lineRule="auto"/>
        <w:ind w:left="0" w:right="0" w:firstLine="693"/>
      </w:pPr>
      <w:r>
        <w:t xml:space="preserve">- </w:t>
      </w:r>
      <w:r w:rsidR="006069D5">
        <w:t xml:space="preserve">своевременное выявление изменений в образовательном процессе и вызвавших их факторов; </w:t>
      </w:r>
    </w:p>
    <w:p w:rsidR="00A27EA1" w:rsidRDefault="00522FAE" w:rsidP="00522FAE">
      <w:pPr>
        <w:spacing w:line="276" w:lineRule="auto"/>
        <w:ind w:left="0" w:right="0" w:firstLine="0"/>
      </w:pPr>
      <w:r>
        <w:t xml:space="preserve">            </w:t>
      </w:r>
      <w:r w:rsidR="003C53E0">
        <w:t xml:space="preserve">- </w:t>
      </w:r>
      <w:r w:rsidR="006069D5">
        <w:t>оперативное выявление соответствия качества обр</w:t>
      </w:r>
      <w:r w:rsidR="003C53E0">
        <w:t xml:space="preserve">азования требованиям ФГОС СПО в </w:t>
      </w:r>
      <w:r w:rsidR="006069D5">
        <w:t xml:space="preserve">рамках реализуемых ОПОП и запросам основных потребителей образовательных услуг; </w:t>
      </w:r>
    </w:p>
    <w:p w:rsidR="00A27EA1" w:rsidRDefault="00522FAE" w:rsidP="00522FAE">
      <w:pPr>
        <w:spacing w:line="276" w:lineRule="auto"/>
        <w:ind w:left="0" w:right="0"/>
      </w:pPr>
      <w:r>
        <w:t xml:space="preserve">            </w:t>
      </w:r>
      <w:r w:rsidR="003C53E0">
        <w:t xml:space="preserve">- </w:t>
      </w:r>
      <w:r w:rsidR="006069D5">
        <w:t xml:space="preserve">построение рейтинговых показателей качества образования (по дисциплинам, курсам, специальностям); </w:t>
      </w:r>
    </w:p>
    <w:p w:rsidR="00A27EA1" w:rsidRDefault="00522FAE" w:rsidP="00522FAE">
      <w:pPr>
        <w:spacing w:line="276" w:lineRule="auto"/>
        <w:ind w:left="0" w:right="0"/>
      </w:pPr>
      <w:r>
        <w:t xml:space="preserve">            </w:t>
      </w:r>
      <w:r w:rsidR="003C53E0">
        <w:t xml:space="preserve">- </w:t>
      </w:r>
      <w:r w:rsidR="006069D5">
        <w:t xml:space="preserve">расширение общественного участия в управлении образованием в Колледже; </w:t>
      </w:r>
      <w:r w:rsidR="006069D5" w:rsidRPr="003C53E0">
        <w:t xml:space="preserve">- </w:t>
      </w:r>
      <w:r w:rsidR="006069D5">
        <w:t xml:space="preserve">использование результатов мониторинга и анализа для оценки качества и эффективности работы педагогических работников при распределении стимулирующей части оплаты труда; </w:t>
      </w:r>
    </w:p>
    <w:p w:rsidR="00A27EA1" w:rsidRDefault="00522FAE" w:rsidP="00522FAE">
      <w:pPr>
        <w:spacing w:line="276" w:lineRule="auto"/>
        <w:ind w:left="0" w:right="0"/>
      </w:pPr>
      <w:r>
        <w:t xml:space="preserve">             </w:t>
      </w:r>
      <w:r w:rsidR="003C53E0">
        <w:t xml:space="preserve">- </w:t>
      </w:r>
      <w:r w:rsidR="006069D5">
        <w:t xml:space="preserve">создание оснований для обобщения и анализа получаемой информации о состоянии системы профессионального образования и основных показателях ее функционирования, для осуществления оценок и прогнозирования тенденций развития образовательной ситуации, принятия обоснованных управленческих решений; </w:t>
      </w:r>
    </w:p>
    <w:p w:rsidR="00A27EA1" w:rsidRDefault="00522FAE" w:rsidP="00522FAE">
      <w:pPr>
        <w:spacing w:line="276" w:lineRule="auto"/>
        <w:ind w:left="0" w:right="0"/>
      </w:pPr>
      <w:r>
        <w:t xml:space="preserve">             </w:t>
      </w:r>
      <w:r w:rsidR="003C53E0">
        <w:t xml:space="preserve">- </w:t>
      </w:r>
      <w:r w:rsidR="006069D5">
        <w:t xml:space="preserve">формулирование основных стратегических направлений развития системы образовательной деятельности. </w:t>
      </w:r>
    </w:p>
    <w:p w:rsidR="003C53E0" w:rsidRDefault="006069D5">
      <w:pPr>
        <w:ind w:left="0" w:right="0" w:firstLine="708"/>
      </w:pPr>
      <w:r>
        <w:t xml:space="preserve">2.3.Принципы: </w:t>
      </w:r>
    </w:p>
    <w:p w:rsidR="003C53E0" w:rsidRDefault="003C53E0">
      <w:pPr>
        <w:ind w:left="0" w:right="0" w:firstLine="708"/>
      </w:pPr>
      <w:r>
        <w:t>-</w:t>
      </w:r>
      <w:r w:rsidR="006069D5">
        <w:t xml:space="preserve">объективность получаемой информации, </w:t>
      </w:r>
    </w:p>
    <w:p w:rsidR="003C53E0" w:rsidRDefault="003C53E0" w:rsidP="003C53E0">
      <w:pPr>
        <w:ind w:left="708" w:right="0" w:firstLine="0"/>
      </w:pPr>
      <w:r>
        <w:t xml:space="preserve">- </w:t>
      </w:r>
      <w:r w:rsidR="006069D5">
        <w:t xml:space="preserve">сравнимость и сопоставимость результатов, полученных в ходе мониторинга, </w:t>
      </w:r>
    </w:p>
    <w:p w:rsidR="00A27EA1" w:rsidRDefault="003C53E0" w:rsidP="003C53E0">
      <w:pPr>
        <w:ind w:left="708" w:right="0" w:firstLine="0"/>
      </w:pPr>
      <w:r>
        <w:t xml:space="preserve">- </w:t>
      </w:r>
      <w:proofErr w:type="spellStart"/>
      <w:r w:rsidR="006069D5">
        <w:t>прогностичность</w:t>
      </w:r>
      <w:proofErr w:type="spellEnd"/>
      <w:r w:rsidR="006069D5">
        <w:t xml:space="preserve"> и целевое назначение</w:t>
      </w:r>
      <w:r>
        <w:t>.</w:t>
      </w:r>
      <w:r w:rsidR="006069D5">
        <w:t xml:space="preserve">  </w:t>
      </w:r>
    </w:p>
    <w:p w:rsidR="00A27EA1" w:rsidRDefault="006069D5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A27EA1" w:rsidRDefault="006069D5">
      <w:pPr>
        <w:pStyle w:val="1"/>
        <w:ind w:left="948" w:right="0" w:hanging="240"/>
      </w:pPr>
      <w:r>
        <w:t xml:space="preserve">Процедура организации и проведения ВСОКО в колледже </w:t>
      </w:r>
    </w:p>
    <w:p w:rsidR="00A27EA1" w:rsidRDefault="006069D5">
      <w:pPr>
        <w:spacing w:after="79" w:line="259" w:lineRule="auto"/>
        <w:ind w:left="708" w:right="0" w:firstLine="0"/>
        <w:jc w:val="left"/>
      </w:pPr>
      <w:r>
        <w:t xml:space="preserve"> </w:t>
      </w:r>
    </w:p>
    <w:p w:rsidR="00A27EA1" w:rsidRDefault="006069D5">
      <w:pPr>
        <w:spacing w:after="67"/>
        <w:ind w:left="0" w:right="0" w:firstLine="708"/>
      </w:pPr>
      <w:r>
        <w:rPr>
          <w:sz w:val="27"/>
        </w:rPr>
        <w:t>3.1.</w:t>
      </w:r>
      <w:r>
        <w:rPr>
          <w:rFonts w:ascii="Arial" w:eastAsia="Arial" w:hAnsi="Arial" w:cs="Arial"/>
          <w:sz w:val="27"/>
        </w:rPr>
        <w:t xml:space="preserve"> </w:t>
      </w:r>
      <w:r>
        <w:t>Организационная структура</w:t>
      </w:r>
      <w:r w:rsidR="003C53E0">
        <w:t>, занимающаяся внутренней оценкой</w:t>
      </w:r>
      <w:r>
        <w:t xml:space="preserve"> качества образования в колледже, экспертизой качества образования и интерпретацией полученных результатов, включает в себя: </w:t>
      </w:r>
    </w:p>
    <w:p w:rsidR="00A27EA1" w:rsidRDefault="00DD6BB2" w:rsidP="003C53E0">
      <w:pPr>
        <w:spacing w:line="276" w:lineRule="auto"/>
        <w:ind w:left="703" w:right="0"/>
      </w:pPr>
      <w:r>
        <w:t>- администрацию колледжа;</w:t>
      </w:r>
      <w:r w:rsidR="006069D5">
        <w:t xml:space="preserve"> </w:t>
      </w:r>
    </w:p>
    <w:p w:rsidR="00A27EA1" w:rsidRDefault="00DD6BB2" w:rsidP="003C53E0">
      <w:pPr>
        <w:spacing w:line="276" w:lineRule="auto"/>
        <w:ind w:left="703" w:right="0"/>
      </w:pPr>
      <w:r>
        <w:t>- педагогический совет;</w:t>
      </w:r>
      <w:r w:rsidR="006069D5">
        <w:t xml:space="preserve"> </w:t>
      </w:r>
    </w:p>
    <w:p w:rsidR="00DD6BB2" w:rsidRDefault="00DD6BB2" w:rsidP="003C53E0">
      <w:pPr>
        <w:spacing w:line="276" w:lineRule="auto"/>
        <w:ind w:left="703" w:right="0"/>
      </w:pPr>
      <w:r>
        <w:t xml:space="preserve">- </w:t>
      </w:r>
      <w:r w:rsidR="006069D5">
        <w:t>пред</w:t>
      </w:r>
      <w:r>
        <w:t>метно-цикловые комиссии;</w:t>
      </w:r>
      <w:r w:rsidR="006069D5">
        <w:t xml:space="preserve"> </w:t>
      </w:r>
      <w:r w:rsidR="006069D5" w:rsidRPr="003C53E0">
        <w:tab/>
      </w:r>
    </w:p>
    <w:p w:rsidR="00A27EA1" w:rsidRDefault="00DD6BB2" w:rsidP="003C53E0">
      <w:pPr>
        <w:spacing w:line="276" w:lineRule="auto"/>
        <w:ind w:left="703" w:right="0"/>
      </w:pPr>
      <w:r>
        <w:t xml:space="preserve">- </w:t>
      </w:r>
      <w:r w:rsidR="006069D5">
        <w:t xml:space="preserve">временные структуры (комиссии, рабочие группы). </w:t>
      </w:r>
    </w:p>
    <w:p w:rsidR="00A27EA1" w:rsidRDefault="006069D5">
      <w:pPr>
        <w:ind w:left="0" w:right="0" w:firstLine="708"/>
      </w:pPr>
      <w:r>
        <w:t xml:space="preserve">3.2. Организационной основой осуществления процедуры ВСОКО является план, который определяет форму, направления, сроки и порядок проведения мониторинга, ответственные исполнители. Проект плана разрабатывается заместителем директора по учебной работе и рассматривается на </w:t>
      </w:r>
      <w:r w:rsidR="00DD6BB2">
        <w:t>педагогическом</w:t>
      </w:r>
      <w:r>
        <w:t xml:space="preserve"> совете в начале учебного года. </w:t>
      </w:r>
    </w:p>
    <w:p w:rsidR="00A27EA1" w:rsidRDefault="006069D5">
      <w:pPr>
        <w:ind w:left="0" w:right="0" w:firstLine="708"/>
      </w:pPr>
      <w:r>
        <w:lastRenderedPageBreak/>
        <w:t xml:space="preserve">3.3 План утверждается приказом директора Колледжа и обязателен для исполнения педагогическими работниками. </w:t>
      </w:r>
    </w:p>
    <w:p w:rsidR="00A27EA1" w:rsidRDefault="006069D5">
      <w:pPr>
        <w:ind w:left="703" w:right="0"/>
      </w:pPr>
      <w:r>
        <w:t xml:space="preserve">3.4. Основанием для проведения ВСОКО выступают: </w:t>
      </w:r>
    </w:p>
    <w:p w:rsidR="00A27EA1" w:rsidRDefault="00DD6BB2" w:rsidP="00DD6BB2">
      <w:pPr>
        <w:spacing w:line="276" w:lineRule="auto"/>
        <w:ind w:left="703" w:right="0"/>
      </w:pPr>
      <w:r>
        <w:t xml:space="preserve">- </w:t>
      </w:r>
      <w:r w:rsidR="006069D5">
        <w:t xml:space="preserve">плановый контроль; </w:t>
      </w:r>
    </w:p>
    <w:p w:rsidR="00A27EA1" w:rsidRDefault="00DD6BB2" w:rsidP="00DD6BB2">
      <w:pPr>
        <w:spacing w:line="276" w:lineRule="auto"/>
        <w:ind w:left="703" w:right="0"/>
      </w:pPr>
      <w:r>
        <w:t xml:space="preserve">- </w:t>
      </w:r>
      <w:r w:rsidR="006069D5">
        <w:t xml:space="preserve">проверка состояния дел для подготовки управленческих решений; </w:t>
      </w:r>
    </w:p>
    <w:p w:rsidR="00A27EA1" w:rsidRDefault="00DD6BB2" w:rsidP="00522FAE">
      <w:pPr>
        <w:spacing w:line="276" w:lineRule="auto"/>
        <w:ind w:left="0" w:right="0"/>
      </w:pPr>
      <w:r>
        <w:t xml:space="preserve">- </w:t>
      </w:r>
      <w:r w:rsidR="006069D5">
        <w:t xml:space="preserve">обращение физических и (или) юридических лиц по поводу нарушений в области образования. </w:t>
      </w:r>
    </w:p>
    <w:p w:rsidR="00A27EA1" w:rsidRDefault="006069D5">
      <w:pPr>
        <w:ind w:left="703" w:right="0"/>
      </w:pPr>
      <w:r>
        <w:t xml:space="preserve">3.5. ВСОКО осуществляется в двух формах: </w:t>
      </w:r>
    </w:p>
    <w:p w:rsidR="00A27EA1" w:rsidRDefault="00DD6BB2" w:rsidP="00DD6BB2">
      <w:pPr>
        <w:spacing w:line="276" w:lineRule="auto"/>
        <w:ind w:left="703" w:right="0"/>
      </w:pPr>
      <w:r>
        <w:t xml:space="preserve">- </w:t>
      </w:r>
      <w:r w:rsidR="006069D5">
        <w:t xml:space="preserve">по этапам обучения (промежуточная оценка и итоговая оценка); </w:t>
      </w:r>
    </w:p>
    <w:p w:rsidR="00A27EA1" w:rsidRDefault="00DD6BB2" w:rsidP="00DD6BB2">
      <w:pPr>
        <w:spacing w:line="276" w:lineRule="auto"/>
        <w:ind w:left="703" w:right="0"/>
      </w:pPr>
      <w:r>
        <w:t xml:space="preserve">- </w:t>
      </w:r>
      <w:r w:rsidR="006069D5">
        <w:t xml:space="preserve">по частоте процедур (разовая, периодическая и систематическая оценка). </w:t>
      </w:r>
    </w:p>
    <w:p w:rsidR="00A27EA1" w:rsidRDefault="006069D5">
      <w:pPr>
        <w:ind w:left="0" w:right="0" w:firstLine="708"/>
      </w:pPr>
      <w:r>
        <w:t xml:space="preserve">3.6.Организация проверки состояния любого из вопросов содержания ВСОКО состоит из следующих этапов: </w:t>
      </w:r>
    </w:p>
    <w:p w:rsidR="00A27EA1" w:rsidRDefault="00DD6BB2" w:rsidP="00DD6BB2">
      <w:pPr>
        <w:spacing w:line="276" w:lineRule="auto"/>
        <w:ind w:left="703" w:right="0"/>
      </w:pPr>
      <w:r>
        <w:t>- определения</w:t>
      </w:r>
      <w:r w:rsidR="006069D5">
        <w:t xml:space="preserve"> цели, объектов оценки; </w:t>
      </w:r>
    </w:p>
    <w:p w:rsidR="00A27EA1" w:rsidRDefault="00DD6BB2" w:rsidP="00DD6BB2">
      <w:pPr>
        <w:spacing w:line="276" w:lineRule="auto"/>
        <w:ind w:left="703" w:right="0"/>
      </w:pPr>
      <w:r>
        <w:t>- определения</w:t>
      </w:r>
      <w:r w:rsidR="006069D5">
        <w:t xml:space="preserve"> показателей внутренней оценки качества образования; </w:t>
      </w:r>
    </w:p>
    <w:p w:rsidR="00A27EA1" w:rsidRDefault="00DD6BB2" w:rsidP="00DD6BB2">
      <w:pPr>
        <w:spacing w:line="276" w:lineRule="auto"/>
        <w:ind w:left="703" w:right="0"/>
      </w:pPr>
      <w:r>
        <w:t xml:space="preserve">- </w:t>
      </w:r>
      <w:r w:rsidR="006069D5">
        <w:t>выбор</w:t>
      </w:r>
      <w:r>
        <w:t>а</w:t>
      </w:r>
      <w:r w:rsidR="006069D5">
        <w:t xml:space="preserve"> форм и методов оценки (по оценке показателей); </w:t>
      </w:r>
    </w:p>
    <w:p w:rsidR="00A27EA1" w:rsidRDefault="00DD6BB2" w:rsidP="00DD6BB2">
      <w:pPr>
        <w:spacing w:line="276" w:lineRule="auto"/>
        <w:ind w:left="703" w:right="0"/>
      </w:pPr>
      <w:r>
        <w:t>- определения</w:t>
      </w:r>
      <w:r w:rsidR="006069D5">
        <w:t xml:space="preserve"> периодичности и сроков оценки по каждому показателю; </w:t>
      </w:r>
    </w:p>
    <w:p w:rsidR="00A27EA1" w:rsidRDefault="00522FAE" w:rsidP="00522FAE">
      <w:pPr>
        <w:spacing w:line="276" w:lineRule="auto"/>
        <w:ind w:left="0" w:right="0"/>
      </w:pPr>
      <w:r>
        <w:t xml:space="preserve">            </w:t>
      </w:r>
      <w:r w:rsidR="00DD6BB2">
        <w:t>- назначения</w:t>
      </w:r>
      <w:r w:rsidR="006069D5">
        <w:t xml:space="preserve"> директором колледжа ответственных работников по анализу </w:t>
      </w:r>
      <w:r w:rsidR="00DD6BB2">
        <w:t>показателей</w:t>
      </w:r>
      <w:r w:rsidR="006069D5">
        <w:t xml:space="preserve"> внутренней оценки качества образования; </w:t>
      </w:r>
    </w:p>
    <w:p w:rsidR="00A27EA1" w:rsidRDefault="00DD6BB2" w:rsidP="00DD6BB2">
      <w:pPr>
        <w:spacing w:line="276" w:lineRule="auto"/>
        <w:ind w:left="703" w:right="0"/>
      </w:pPr>
      <w:r>
        <w:t xml:space="preserve">- </w:t>
      </w:r>
      <w:r w:rsidR="006069D5">
        <w:t>инструктаж</w:t>
      </w:r>
      <w:r>
        <w:t>а</w:t>
      </w:r>
      <w:r w:rsidR="006069D5">
        <w:t xml:space="preserve"> участников внутренней оценки качества образования; </w:t>
      </w:r>
    </w:p>
    <w:p w:rsidR="00A27EA1" w:rsidRDefault="00DD6BB2" w:rsidP="00DD6BB2">
      <w:pPr>
        <w:spacing w:line="276" w:lineRule="auto"/>
        <w:ind w:left="703" w:right="0"/>
      </w:pPr>
      <w:r>
        <w:t>- констатации</w:t>
      </w:r>
      <w:r w:rsidR="006069D5">
        <w:t xml:space="preserve"> фактического состояния дел; </w:t>
      </w:r>
    </w:p>
    <w:p w:rsidR="00A27EA1" w:rsidRDefault="00D76F1A" w:rsidP="00522FAE">
      <w:pPr>
        <w:spacing w:line="276" w:lineRule="auto"/>
        <w:ind w:left="0" w:right="0" w:firstLine="693"/>
      </w:pPr>
      <w:r>
        <w:t xml:space="preserve">- </w:t>
      </w:r>
      <w:r w:rsidR="00DD6BB2">
        <w:t>выводов</w:t>
      </w:r>
      <w:r w:rsidR="006069D5">
        <w:t xml:space="preserve">, вытекающие из анализа показателей внутренней оценки качества образования; </w:t>
      </w:r>
    </w:p>
    <w:p w:rsidR="00A27EA1" w:rsidRDefault="00DD6BB2" w:rsidP="00DD6BB2">
      <w:pPr>
        <w:spacing w:line="276" w:lineRule="auto"/>
        <w:ind w:left="703" w:right="0"/>
      </w:pPr>
      <w:r>
        <w:t xml:space="preserve">- </w:t>
      </w:r>
      <w:r w:rsidR="006069D5">
        <w:t>реком</w:t>
      </w:r>
      <w:r>
        <w:t>ендац</w:t>
      </w:r>
      <w:r w:rsidR="006069D5">
        <w:t>и</w:t>
      </w:r>
      <w:r>
        <w:t>й или предложений</w:t>
      </w:r>
      <w:r w:rsidR="006069D5">
        <w:t xml:space="preserve"> по совершенствованию образовательного процесса в колледже или устранению недостатков; </w:t>
      </w:r>
    </w:p>
    <w:p w:rsidR="00A27EA1" w:rsidRDefault="00DD6BB2" w:rsidP="00DD6BB2">
      <w:pPr>
        <w:spacing w:line="276" w:lineRule="auto"/>
        <w:ind w:left="703" w:right="0"/>
      </w:pPr>
      <w:r>
        <w:t>- определения</w:t>
      </w:r>
      <w:r w:rsidR="006069D5">
        <w:t xml:space="preserve"> сроков для ликв</w:t>
      </w:r>
      <w:r>
        <w:t>идации недостатков или повторной процедуры</w:t>
      </w:r>
      <w:r w:rsidR="006069D5">
        <w:t xml:space="preserve"> оценки. </w:t>
      </w:r>
    </w:p>
    <w:p w:rsidR="00A27EA1" w:rsidRDefault="006069D5">
      <w:pPr>
        <w:ind w:left="0" w:right="0" w:firstLine="708"/>
      </w:pPr>
      <w:r>
        <w:t xml:space="preserve">3.7. ВСОКО осуществляют директор колледжа, заместители директора, председатели ПЦК, или созданная для этих целей комиссия. В качестве экспертов к участию в оценке могут привлекаться сторонние компетентные организации и отдельные специалисты. </w:t>
      </w:r>
    </w:p>
    <w:p w:rsidR="00847F73" w:rsidRDefault="00847F73" w:rsidP="00847F73">
      <w:pPr>
        <w:pStyle w:val="a5"/>
        <w:ind w:left="0" w:right="0" w:firstLine="0"/>
      </w:pPr>
      <w:r>
        <w:t xml:space="preserve">            3.8</w:t>
      </w:r>
      <w:proofErr w:type="gramStart"/>
      <w:r>
        <w:t xml:space="preserve">  </w:t>
      </w:r>
      <w:r w:rsidR="006069D5">
        <w:t>К</w:t>
      </w:r>
      <w:proofErr w:type="gramEnd"/>
      <w:r w:rsidR="006069D5">
        <w:t xml:space="preserve"> методам проведения ВСОКО относятся: </w:t>
      </w:r>
    </w:p>
    <w:p w:rsidR="00847F73" w:rsidRDefault="00847F73" w:rsidP="00847F73">
      <w:pPr>
        <w:pStyle w:val="a5"/>
        <w:ind w:left="0" w:right="0" w:firstLine="0"/>
      </w:pPr>
      <w:r>
        <w:t xml:space="preserve">            - </w:t>
      </w:r>
      <w:r w:rsidR="006069D5">
        <w:t>тести</w:t>
      </w:r>
      <w:r w:rsidR="00522FAE">
        <w:t xml:space="preserve">рование; </w:t>
      </w:r>
    </w:p>
    <w:p w:rsidR="009A5228" w:rsidRDefault="00847F73" w:rsidP="00847F73">
      <w:pPr>
        <w:pStyle w:val="a5"/>
        <w:ind w:left="0" w:right="0" w:firstLine="0"/>
      </w:pPr>
      <w:r>
        <w:t xml:space="preserve">            - </w:t>
      </w:r>
      <w:r w:rsidR="00522FAE">
        <w:t>экспертное оценивание;</w:t>
      </w:r>
      <w:r w:rsidR="009A5228">
        <w:t xml:space="preserve"> </w:t>
      </w:r>
    </w:p>
    <w:p w:rsidR="009A5228" w:rsidRDefault="009A5228" w:rsidP="00847F73">
      <w:pPr>
        <w:pStyle w:val="a5"/>
        <w:ind w:left="0" w:right="0" w:firstLine="0"/>
      </w:pPr>
      <w:r>
        <w:t xml:space="preserve">            - </w:t>
      </w:r>
      <w:r w:rsidR="006069D5">
        <w:t xml:space="preserve">проведение контрольных и других видов работ; </w:t>
      </w:r>
      <w:r>
        <w:t xml:space="preserve">          </w:t>
      </w:r>
    </w:p>
    <w:p w:rsidR="00A27EA1" w:rsidRDefault="009A5228" w:rsidP="00847F73">
      <w:pPr>
        <w:pStyle w:val="a5"/>
        <w:ind w:left="0" w:right="0" w:firstLine="0"/>
      </w:pPr>
      <w:r>
        <w:t xml:space="preserve">            - </w:t>
      </w:r>
      <w:r w:rsidR="006069D5">
        <w:t xml:space="preserve">статистическая обработка информации. </w:t>
      </w:r>
    </w:p>
    <w:p w:rsidR="00A27EA1" w:rsidRDefault="00522FAE" w:rsidP="009A5228">
      <w:pPr>
        <w:pStyle w:val="a5"/>
        <w:numPr>
          <w:ilvl w:val="1"/>
          <w:numId w:val="16"/>
        </w:numPr>
        <w:ind w:right="0"/>
      </w:pPr>
      <w:r>
        <w:t xml:space="preserve"> </w:t>
      </w:r>
      <w:r w:rsidR="006069D5">
        <w:t xml:space="preserve">К инструментарию ВСОКО предъявляются общеметодические требования: </w:t>
      </w:r>
    </w:p>
    <w:p w:rsidR="009A5228" w:rsidRDefault="009A5228" w:rsidP="009A5228">
      <w:pPr>
        <w:ind w:right="0"/>
      </w:pPr>
      <w:r>
        <w:t xml:space="preserve">           </w:t>
      </w:r>
      <w:r w:rsidR="006069D5">
        <w:t xml:space="preserve">валидность, </w:t>
      </w:r>
      <w:r w:rsidR="006069D5">
        <w:tab/>
        <w:t>надежно</w:t>
      </w:r>
      <w:r>
        <w:t xml:space="preserve">сть, </w:t>
      </w:r>
      <w:r>
        <w:tab/>
        <w:t xml:space="preserve">удобство </w:t>
      </w:r>
      <w:r>
        <w:tab/>
        <w:t xml:space="preserve">использования, </w:t>
      </w:r>
      <w:r w:rsidR="006069D5">
        <w:t xml:space="preserve">стандартизированность </w:t>
      </w:r>
      <w:r w:rsidR="006069D5">
        <w:tab/>
        <w:t xml:space="preserve">и апробированностъ. </w:t>
      </w:r>
    </w:p>
    <w:p w:rsidR="00A27EA1" w:rsidRDefault="006069D5" w:rsidP="009A5228">
      <w:pPr>
        <w:pStyle w:val="a5"/>
        <w:numPr>
          <w:ilvl w:val="1"/>
          <w:numId w:val="16"/>
        </w:numPr>
        <w:ind w:right="0"/>
      </w:pPr>
      <w:r>
        <w:t xml:space="preserve">Основными инструментами ВСОКО являются: </w:t>
      </w:r>
    </w:p>
    <w:p w:rsidR="009A5228" w:rsidRDefault="009A5228" w:rsidP="009A5228">
      <w:pPr>
        <w:ind w:left="708" w:right="0" w:firstLine="0"/>
      </w:pPr>
      <w:r>
        <w:t xml:space="preserve">- </w:t>
      </w:r>
      <w:r w:rsidR="006069D5">
        <w:t>анализ показателей качества образования во времени (динамичный анализ);</w:t>
      </w:r>
    </w:p>
    <w:p w:rsidR="00A27EA1" w:rsidRDefault="009A5228" w:rsidP="009A5228">
      <w:pPr>
        <w:ind w:left="708" w:right="0" w:firstLine="0"/>
      </w:pPr>
      <w:r>
        <w:t xml:space="preserve">- </w:t>
      </w:r>
      <w:r w:rsidR="006069D5">
        <w:t xml:space="preserve">сравнение показателей качества образования за различные периоды времени (сравнительный анализ). </w:t>
      </w:r>
    </w:p>
    <w:p w:rsidR="00A27EA1" w:rsidRDefault="006069D5" w:rsidP="00522FAE">
      <w:pPr>
        <w:numPr>
          <w:ilvl w:val="1"/>
          <w:numId w:val="10"/>
        </w:numPr>
        <w:ind w:left="0" w:right="0" w:firstLine="708"/>
      </w:pPr>
      <w:r>
        <w:t xml:space="preserve">Основными методами установления фактических значений показателей являются экспертиза и измерение. </w:t>
      </w:r>
    </w:p>
    <w:p w:rsidR="00A27EA1" w:rsidRDefault="006069D5" w:rsidP="009A5228">
      <w:pPr>
        <w:pStyle w:val="a5"/>
        <w:numPr>
          <w:ilvl w:val="1"/>
          <w:numId w:val="10"/>
        </w:numPr>
        <w:ind w:right="0"/>
      </w:pPr>
      <w:r>
        <w:t xml:space="preserve">При осуществлении ВСОКО эксперты имеют право: </w:t>
      </w:r>
    </w:p>
    <w:p w:rsidR="00A27EA1" w:rsidRDefault="00382BC8" w:rsidP="00382BC8">
      <w:pPr>
        <w:ind w:left="0" w:right="0" w:firstLine="0"/>
      </w:pPr>
      <w:r>
        <w:lastRenderedPageBreak/>
        <w:t xml:space="preserve">            </w:t>
      </w:r>
      <w:r w:rsidR="009A5228">
        <w:t xml:space="preserve">- </w:t>
      </w:r>
      <w:r w:rsidR="006069D5">
        <w:t xml:space="preserve">знакомиться с документацией в соответствии с должностными обязанностями педагогических работников (перспективно-тематическим планированием, журналами учебных занятий, учебными материалами студентов, индивидуальными планами работы преподавателей и планами воспитательной работы и др.); </w:t>
      </w:r>
    </w:p>
    <w:p w:rsidR="00A27EA1" w:rsidRDefault="00382BC8" w:rsidP="00382BC8">
      <w:pPr>
        <w:ind w:right="0"/>
      </w:pPr>
      <w:r>
        <w:t xml:space="preserve">           - </w:t>
      </w:r>
      <w:r w:rsidR="006069D5">
        <w:t xml:space="preserve">изучать практическую деятельность педагогических работников колледжа через посещение, </w:t>
      </w:r>
      <w:proofErr w:type="spellStart"/>
      <w:r w:rsidR="006069D5">
        <w:t>взаимопосещение</w:t>
      </w:r>
      <w:proofErr w:type="spellEnd"/>
      <w:r w:rsidR="006069D5">
        <w:t xml:space="preserve"> и анализ учебных занятий, внеаудиторных мероприятий</w:t>
      </w:r>
      <w:r>
        <w:t>;</w:t>
      </w:r>
      <w:r w:rsidR="006069D5">
        <w:t xml:space="preserve">  </w:t>
      </w:r>
    </w:p>
    <w:p w:rsidR="00A27EA1" w:rsidRDefault="00382BC8" w:rsidP="00382BC8">
      <w:pPr>
        <w:ind w:left="360" w:right="0" w:firstLine="0"/>
      </w:pPr>
      <w:r>
        <w:t xml:space="preserve">     - </w:t>
      </w:r>
      <w:r w:rsidR="006069D5">
        <w:t xml:space="preserve">анализировать статистические данные о результатах педагогической деятельности </w:t>
      </w:r>
    </w:p>
    <w:p w:rsidR="00A27EA1" w:rsidRDefault="006069D5">
      <w:pPr>
        <w:ind w:right="0"/>
      </w:pPr>
      <w:r>
        <w:t xml:space="preserve">(контрольные работы, срезы </w:t>
      </w:r>
      <w:proofErr w:type="spellStart"/>
      <w:r>
        <w:t>ит.д</w:t>
      </w:r>
      <w:proofErr w:type="spellEnd"/>
      <w:r>
        <w:t xml:space="preserve">.); </w:t>
      </w:r>
    </w:p>
    <w:p w:rsidR="00A27EA1" w:rsidRDefault="00382BC8" w:rsidP="00382BC8">
      <w:pPr>
        <w:ind w:left="360" w:right="0" w:firstLine="0"/>
      </w:pPr>
      <w:r>
        <w:t xml:space="preserve">     - </w:t>
      </w:r>
      <w:r w:rsidR="006069D5">
        <w:t xml:space="preserve">анализировать результаты учебно-методической работы преподавателей; </w:t>
      </w:r>
    </w:p>
    <w:p w:rsidR="00A27EA1" w:rsidRDefault="00382BC8" w:rsidP="00382BC8">
      <w:pPr>
        <w:ind w:left="0" w:right="0" w:firstLine="0"/>
      </w:pPr>
      <w:r>
        <w:t xml:space="preserve">           - </w:t>
      </w:r>
      <w:r w:rsidR="006069D5">
        <w:t>анализировать результаты участия обучаю</w:t>
      </w:r>
      <w:r>
        <w:t xml:space="preserve">щихся на олимпиадах, </w:t>
      </w:r>
      <w:proofErr w:type="spellStart"/>
      <w:r>
        <w:t>конкурсах</w:t>
      </w:r>
      <w:proofErr w:type="gramStart"/>
      <w:r>
        <w:t>,</w:t>
      </w:r>
      <w:r w:rsidR="006069D5">
        <w:t>в</w:t>
      </w:r>
      <w:proofErr w:type="gramEnd"/>
      <w:r w:rsidR="006069D5">
        <w:t>ыставках</w:t>
      </w:r>
      <w:proofErr w:type="spellEnd"/>
      <w:r w:rsidR="006069D5">
        <w:t xml:space="preserve">, конференциях </w:t>
      </w:r>
      <w:proofErr w:type="spellStart"/>
      <w:r w:rsidR="006069D5">
        <w:t>ит.д</w:t>
      </w:r>
      <w:proofErr w:type="spellEnd"/>
      <w:r w:rsidR="006069D5">
        <w:t xml:space="preserve">.; </w:t>
      </w:r>
    </w:p>
    <w:p w:rsidR="00A27EA1" w:rsidRDefault="00382BC8" w:rsidP="00382BC8">
      <w:pPr>
        <w:ind w:left="0" w:right="0" w:firstLine="0"/>
      </w:pPr>
      <w:r>
        <w:t xml:space="preserve">           - </w:t>
      </w:r>
      <w:r w:rsidR="006069D5">
        <w:t>организовывать социологические, психологическ</w:t>
      </w:r>
      <w:r>
        <w:t>ие, педагогические исследования</w:t>
      </w:r>
      <w:r w:rsidR="006069D5">
        <w:t xml:space="preserve"> </w:t>
      </w:r>
      <w:r>
        <w:t>(</w:t>
      </w:r>
      <w:r w:rsidR="006069D5">
        <w:t>анкетирование, тестирование обучающихся, родителей, преподавателей</w:t>
      </w:r>
      <w:r>
        <w:t>)</w:t>
      </w:r>
      <w:r w:rsidR="006069D5">
        <w:t xml:space="preserve">; - делать выводы и давать рекомендации для принятия управленческих решений. </w:t>
      </w:r>
    </w:p>
    <w:p w:rsidR="00A27EA1" w:rsidRDefault="00382BC8">
      <w:pPr>
        <w:ind w:left="0" w:right="0" w:firstLine="708"/>
      </w:pPr>
      <w:r>
        <w:t>3.12</w:t>
      </w:r>
      <w:r w:rsidR="006069D5">
        <w:t>.</w:t>
      </w:r>
      <w:r>
        <w:t xml:space="preserve"> </w:t>
      </w:r>
      <w:r w:rsidR="006069D5">
        <w:t xml:space="preserve">Результаты оценки оформляются в месячный срок в виде аналитической справки, в которой указывается: </w:t>
      </w:r>
    </w:p>
    <w:p w:rsidR="00A27EA1" w:rsidRDefault="00382BC8" w:rsidP="00382BC8">
      <w:pPr>
        <w:ind w:right="0"/>
      </w:pPr>
      <w:r>
        <w:t xml:space="preserve">            - </w:t>
      </w:r>
      <w:r w:rsidR="006069D5">
        <w:t xml:space="preserve">цель оценки; </w:t>
      </w:r>
    </w:p>
    <w:p w:rsidR="00A27EA1" w:rsidRDefault="00382BC8" w:rsidP="00382BC8">
      <w:pPr>
        <w:ind w:right="0"/>
      </w:pPr>
      <w:r>
        <w:t xml:space="preserve">            - </w:t>
      </w:r>
      <w:r w:rsidR="006069D5">
        <w:t xml:space="preserve">сроки проведения оценки; </w:t>
      </w:r>
    </w:p>
    <w:p w:rsidR="00A27EA1" w:rsidRDefault="00382BC8" w:rsidP="00382BC8">
      <w:pPr>
        <w:ind w:right="0"/>
      </w:pPr>
      <w:r>
        <w:t xml:space="preserve">            - </w:t>
      </w:r>
      <w:r w:rsidR="006069D5">
        <w:t xml:space="preserve">состав экспертной комиссии; </w:t>
      </w:r>
    </w:p>
    <w:p w:rsidR="00A27EA1" w:rsidRDefault="00382BC8" w:rsidP="00382BC8">
      <w:pPr>
        <w:ind w:right="0"/>
      </w:pPr>
      <w:r>
        <w:t xml:space="preserve">            - </w:t>
      </w:r>
      <w:r w:rsidR="006069D5">
        <w:t xml:space="preserve">работа, </w:t>
      </w:r>
      <w:proofErr w:type="spellStart"/>
      <w:r w:rsidR="006069D5">
        <w:t>проведѐнная</w:t>
      </w:r>
      <w:proofErr w:type="spellEnd"/>
      <w:r w:rsidR="006069D5">
        <w:t xml:space="preserve"> в процессе оценки (посещены учебные занятия, проведены контрольные работы, изучена учебная документация, </w:t>
      </w:r>
      <w:r>
        <w:t>проведено собеседование и</w:t>
      </w:r>
      <w:r w:rsidR="00C12FD3">
        <w:t xml:space="preserve"> </w:t>
      </w:r>
      <w:r>
        <w:t>т.д.);</w:t>
      </w:r>
    </w:p>
    <w:p w:rsidR="00A27EA1" w:rsidRDefault="00382BC8" w:rsidP="00382BC8">
      <w:pPr>
        <w:ind w:right="0"/>
      </w:pPr>
      <w:r>
        <w:t xml:space="preserve">            - </w:t>
      </w:r>
      <w:r w:rsidR="006069D5">
        <w:t xml:space="preserve">выводы; </w:t>
      </w:r>
    </w:p>
    <w:p w:rsidR="00A27EA1" w:rsidRDefault="00382BC8" w:rsidP="00382BC8">
      <w:pPr>
        <w:ind w:right="0"/>
      </w:pPr>
      <w:r>
        <w:t xml:space="preserve">            - </w:t>
      </w:r>
      <w:r w:rsidR="006069D5">
        <w:t xml:space="preserve">рекомендации и (или)предложения; </w:t>
      </w:r>
    </w:p>
    <w:p w:rsidR="00A27EA1" w:rsidRDefault="00382BC8" w:rsidP="00382BC8">
      <w:pPr>
        <w:ind w:right="0"/>
      </w:pPr>
      <w:r>
        <w:t xml:space="preserve">            - </w:t>
      </w:r>
      <w:r w:rsidR="006069D5">
        <w:t>обеспечение обратной связи и диалога между персонало</w:t>
      </w:r>
      <w:proofErr w:type="gramStart"/>
      <w:r w:rsidR="006069D5">
        <w:t>м(</w:t>
      </w:r>
      <w:proofErr w:type="gramEnd"/>
      <w:r w:rsidR="006069D5">
        <w:t xml:space="preserve">заседание ПЦК, методический совет, педагогический совет, совещание при заместителе директора, индивидуально); </w:t>
      </w:r>
    </w:p>
    <w:p w:rsidR="00A27EA1" w:rsidRDefault="00382BC8" w:rsidP="00382BC8">
      <w:pPr>
        <w:ind w:right="0"/>
      </w:pPr>
      <w:r>
        <w:t xml:space="preserve">            - </w:t>
      </w:r>
      <w:r w:rsidR="006069D5">
        <w:t xml:space="preserve">дата и подпись ответственного за составление справки. </w:t>
      </w:r>
    </w:p>
    <w:p w:rsidR="00A27EA1" w:rsidRDefault="00382BC8" w:rsidP="00CB5FAB">
      <w:pPr>
        <w:spacing w:line="240" w:lineRule="auto"/>
        <w:ind w:left="0" w:right="0" w:firstLine="708"/>
      </w:pPr>
      <w:r>
        <w:t>3.13</w:t>
      </w:r>
      <w:r w:rsidR="006069D5">
        <w:t xml:space="preserve">. По итогам оценки, в зависимости от </w:t>
      </w:r>
      <w:proofErr w:type="spellStart"/>
      <w:r w:rsidR="006069D5">
        <w:t>еѐ</w:t>
      </w:r>
      <w:proofErr w:type="spellEnd"/>
      <w:r w:rsidR="006069D5">
        <w:t xml:space="preserve"> формы, целей и задач, а также с учетом реального положения дел, проводятся заседания педагогического </w:t>
      </w:r>
      <w:r w:rsidR="00CB5FAB">
        <w:t>совета</w:t>
      </w:r>
      <w:r w:rsidR="006069D5">
        <w:t xml:space="preserve">, рабочие совещания с педагогическими работниками. Результаты проверок учитываются при аттестации педагогических работников. Директор колледжа по результатам контроля принимает решения: </w:t>
      </w:r>
    </w:p>
    <w:p w:rsidR="00A27EA1" w:rsidRDefault="00CB5FAB" w:rsidP="00CB5FAB">
      <w:pPr>
        <w:spacing w:line="240" w:lineRule="auto"/>
        <w:ind w:left="703" w:right="0"/>
      </w:pPr>
      <w:r>
        <w:rPr>
          <w:rFonts w:ascii="Segoe UI Symbol" w:eastAsia="Segoe UI Symbol" w:hAnsi="Segoe UI Symbol" w:cs="Segoe UI Symbol"/>
        </w:rPr>
        <w:t xml:space="preserve">- </w:t>
      </w:r>
      <w:r w:rsidR="006069D5">
        <w:t xml:space="preserve">об уровне обсуждения итоговых материалов оценки; </w:t>
      </w:r>
    </w:p>
    <w:p w:rsidR="00A27EA1" w:rsidRDefault="00CB5FAB" w:rsidP="00CB5FAB">
      <w:pPr>
        <w:spacing w:line="240" w:lineRule="auto"/>
        <w:ind w:left="703" w:right="0"/>
      </w:pPr>
      <w:r>
        <w:rPr>
          <w:rFonts w:ascii="Segoe UI Symbol" w:eastAsia="Segoe UI Symbol" w:hAnsi="Segoe UI Symbol" w:cs="Segoe UI Symbol"/>
        </w:rPr>
        <w:t xml:space="preserve">- </w:t>
      </w:r>
      <w:r w:rsidR="006069D5">
        <w:t xml:space="preserve">о проведении повторной оценки с привлечением компетентных экспертов; </w:t>
      </w:r>
    </w:p>
    <w:p w:rsidR="00A27EA1" w:rsidRDefault="00CB5FAB" w:rsidP="00CB5FAB">
      <w:pPr>
        <w:spacing w:line="240" w:lineRule="auto"/>
        <w:ind w:left="703" w:right="0"/>
      </w:pPr>
      <w:r>
        <w:rPr>
          <w:rFonts w:ascii="Segoe UI Symbol" w:eastAsia="Segoe UI Symbol" w:hAnsi="Segoe UI Symbol" w:cs="Segoe UI Symbol"/>
        </w:rPr>
        <w:t xml:space="preserve">- </w:t>
      </w:r>
      <w:r w:rsidR="006069D5">
        <w:t xml:space="preserve">о привлечении к дисциплинарной ответственности работников; </w:t>
      </w:r>
    </w:p>
    <w:p w:rsidR="00A27EA1" w:rsidRDefault="00CB5FAB" w:rsidP="00CB5FAB">
      <w:pPr>
        <w:spacing w:line="240" w:lineRule="auto"/>
        <w:ind w:left="703" w:right="0"/>
      </w:pPr>
      <w:r>
        <w:rPr>
          <w:rFonts w:ascii="Segoe UI Symbol" w:eastAsia="Segoe UI Symbol" w:hAnsi="Segoe UI Symbol" w:cs="Segoe UI Symbol"/>
        </w:rPr>
        <w:t xml:space="preserve">- </w:t>
      </w:r>
      <w:r w:rsidR="006069D5">
        <w:t xml:space="preserve">о поощрении работников; </w:t>
      </w:r>
    </w:p>
    <w:p w:rsidR="00A27EA1" w:rsidRDefault="00CB5FAB" w:rsidP="00CB5FAB">
      <w:pPr>
        <w:spacing w:line="240" w:lineRule="auto"/>
        <w:ind w:left="703" w:right="0"/>
      </w:pPr>
      <w:r>
        <w:rPr>
          <w:rFonts w:ascii="Segoe UI Symbol" w:eastAsia="Segoe UI Symbol" w:hAnsi="Segoe UI Symbol" w:cs="Segoe UI Symbol"/>
        </w:rPr>
        <w:t xml:space="preserve">- </w:t>
      </w:r>
      <w:r w:rsidR="006069D5">
        <w:t xml:space="preserve">иные решения в пределах своей компетенции. </w:t>
      </w:r>
    </w:p>
    <w:p w:rsidR="00A27EA1" w:rsidRDefault="006069D5">
      <w:pPr>
        <w:spacing w:after="28" w:line="259" w:lineRule="auto"/>
        <w:ind w:left="708" w:right="0" w:firstLine="0"/>
        <w:jc w:val="left"/>
      </w:pPr>
      <w:r>
        <w:t xml:space="preserve"> </w:t>
      </w:r>
    </w:p>
    <w:p w:rsidR="00A27EA1" w:rsidRDefault="006069D5">
      <w:pPr>
        <w:pStyle w:val="1"/>
        <w:spacing w:after="77"/>
        <w:ind w:left="917" w:right="0" w:hanging="209"/>
      </w:pPr>
      <w:r>
        <w:t xml:space="preserve">Распределение функциональных обязанностей участников ВСОКО </w:t>
      </w:r>
    </w:p>
    <w:p w:rsidR="00A27EA1" w:rsidRDefault="006069D5" w:rsidP="00CB5FAB">
      <w:pPr>
        <w:spacing w:line="240" w:lineRule="auto"/>
        <w:ind w:left="0" w:right="0" w:firstLine="708"/>
      </w:pPr>
      <w:r w:rsidRPr="00CB5FAB">
        <w:rPr>
          <w:szCs w:val="24"/>
        </w:rPr>
        <w:t>4.1.</w:t>
      </w:r>
      <w:r>
        <w:rPr>
          <w:rFonts w:ascii="Arial" w:eastAsia="Arial" w:hAnsi="Arial" w:cs="Arial"/>
          <w:sz w:val="27"/>
        </w:rPr>
        <w:t xml:space="preserve"> </w:t>
      </w:r>
      <w:r>
        <w:t>В рамках ВСОКО действует группа мо</w:t>
      </w:r>
      <w:r w:rsidR="00CB5FAB">
        <w:t xml:space="preserve">ниторинга (директор, заместитель директора по учебной </w:t>
      </w:r>
      <w:r>
        <w:t>работе</w:t>
      </w:r>
      <w:r w:rsidR="00CB5FAB">
        <w:t xml:space="preserve">, заместитель директора по производственному обучению, </w:t>
      </w:r>
      <w:r>
        <w:t xml:space="preserve"> председатели ПЦК), которая: </w:t>
      </w:r>
    </w:p>
    <w:p w:rsidR="00A27EA1" w:rsidRDefault="00CB5FAB" w:rsidP="00CB5FAB">
      <w:pPr>
        <w:spacing w:line="240" w:lineRule="auto"/>
        <w:ind w:left="0" w:right="0" w:firstLine="708"/>
      </w:pPr>
      <w:r>
        <w:rPr>
          <w:rFonts w:asciiTheme="minorHAnsi" w:eastAsia="Segoe UI Symbol" w:hAnsiTheme="minorHAnsi" w:cs="Segoe UI Symbol"/>
        </w:rPr>
        <w:t xml:space="preserve">- </w:t>
      </w:r>
      <w:r w:rsidR="006069D5">
        <w:t xml:space="preserve">участвует в разработке методики оценки качества образования и системы показателей, характеризующих состояние и динамику развития Колледжа; </w:t>
      </w:r>
    </w:p>
    <w:p w:rsidR="00A27EA1" w:rsidRDefault="00CB5FAB" w:rsidP="00CB5FAB">
      <w:pPr>
        <w:spacing w:line="240" w:lineRule="auto"/>
        <w:ind w:left="703" w:right="0"/>
      </w:pPr>
      <w:r>
        <w:rPr>
          <w:rFonts w:ascii="Segoe UI Symbol" w:eastAsia="Segoe UI Symbol" w:hAnsi="Segoe UI Symbol" w:cs="Segoe UI Symbol"/>
        </w:rPr>
        <w:t xml:space="preserve">- </w:t>
      </w:r>
      <w:r w:rsidR="006069D5">
        <w:t xml:space="preserve">проводит мониторинговые исследования; </w:t>
      </w:r>
    </w:p>
    <w:p w:rsidR="00A27EA1" w:rsidRDefault="00CB5FAB" w:rsidP="00CB5FAB">
      <w:pPr>
        <w:spacing w:line="240" w:lineRule="auto"/>
        <w:ind w:left="703" w:right="0"/>
      </w:pPr>
      <w:r>
        <w:rPr>
          <w:rFonts w:ascii="Segoe UI Symbol" w:eastAsia="Segoe UI Symbol" w:hAnsi="Segoe UI Symbol" w:cs="Segoe UI Symbol"/>
        </w:rPr>
        <w:t xml:space="preserve">- </w:t>
      </w:r>
      <w:r w:rsidR="006069D5">
        <w:t xml:space="preserve">анализирует результаты; </w:t>
      </w:r>
    </w:p>
    <w:p w:rsidR="00A27EA1" w:rsidRDefault="00CB5FAB" w:rsidP="00CB5FAB">
      <w:pPr>
        <w:spacing w:line="240" w:lineRule="auto"/>
        <w:ind w:left="703" w:right="0"/>
      </w:pPr>
      <w:r>
        <w:rPr>
          <w:rFonts w:ascii="Segoe UI Symbol" w:eastAsia="Segoe UI Symbol" w:hAnsi="Segoe UI Symbol" w:cs="Segoe UI Symbol"/>
        </w:rPr>
        <w:lastRenderedPageBreak/>
        <w:t xml:space="preserve">- </w:t>
      </w:r>
      <w:r w:rsidR="006069D5">
        <w:t xml:space="preserve">ведет учет результатов; </w:t>
      </w:r>
    </w:p>
    <w:p w:rsidR="00A27EA1" w:rsidRDefault="00CB5FAB" w:rsidP="00CB5FAB">
      <w:pPr>
        <w:spacing w:line="240" w:lineRule="auto"/>
        <w:ind w:left="703" w:right="0"/>
      </w:pPr>
      <w:r>
        <w:rPr>
          <w:rFonts w:ascii="Segoe UI Symbol" w:eastAsia="Segoe UI Symbol" w:hAnsi="Segoe UI Symbol" w:cs="Segoe UI Symbol"/>
        </w:rPr>
        <w:t xml:space="preserve">- </w:t>
      </w:r>
      <w:r w:rsidR="006069D5">
        <w:t xml:space="preserve">разрабатывает рекомендации по устранению отмеченных недостатков. </w:t>
      </w:r>
    </w:p>
    <w:p w:rsidR="00A27EA1" w:rsidRDefault="006069D5">
      <w:pPr>
        <w:tabs>
          <w:tab w:val="center" w:pos="912"/>
          <w:tab w:val="center" w:pos="340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Pr="00CB5FAB">
        <w:rPr>
          <w:szCs w:val="24"/>
        </w:rPr>
        <w:t>4.2.</w:t>
      </w:r>
      <w:r>
        <w:rPr>
          <w:rFonts w:ascii="Arial" w:eastAsia="Arial" w:hAnsi="Arial" w:cs="Arial"/>
          <w:sz w:val="27"/>
        </w:rPr>
        <w:t xml:space="preserve"> </w:t>
      </w:r>
      <w:r>
        <w:rPr>
          <w:rFonts w:ascii="Arial" w:eastAsia="Arial" w:hAnsi="Arial" w:cs="Arial"/>
          <w:sz w:val="27"/>
        </w:rPr>
        <w:tab/>
      </w:r>
      <w:r>
        <w:t xml:space="preserve">Директор Колледжа в рамках ВСОКО: </w:t>
      </w:r>
    </w:p>
    <w:p w:rsidR="00A27EA1" w:rsidRDefault="00CB5FAB">
      <w:pPr>
        <w:ind w:left="0" w:right="0" w:firstLine="708"/>
      </w:pPr>
      <w:r>
        <w:rPr>
          <w:rFonts w:asciiTheme="minorHAnsi" w:eastAsia="Segoe UI Symbol" w:hAnsiTheme="minorHAnsi" w:cs="Segoe UI Symbol"/>
        </w:rPr>
        <w:t xml:space="preserve">- </w:t>
      </w:r>
      <w:r w:rsidR="006069D5">
        <w:t xml:space="preserve">устанавливает и утверждает порядок, периодичность проведения внутренней оценки качества образования; </w:t>
      </w:r>
    </w:p>
    <w:p w:rsidR="00A27EA1" w:rsidRDefault="00CB5FAB">
      <w:pPr>
        <w:ind w:left="0" w:right="0" w:firstLine="708"/>
      </w:pPr>
      <w:r>
        <w:rPr>
          <w:rFonts w:ascii="Segoe UI Symbol" w:eastAsia="Segoe UI Symbol" w:hAnsi="Segoe UI Symbol" w:cs="Segoe UI Symbol"/>
        </w:rPr>
        <w:t xml:space="preserve">- </w:t>
      </w:r>
      <w:r w:rsidR="006069D5">
        <w:t xml:space="preserve">принимает управленческие решения по результатам оценки и качества образования; </w:t>
      </w:r>
    </w:p>
    <w:p w:rsidR="00A27EA1" w:rsidRDefault="00CB5FAB">
      <w:pPr>
        <w:ind w:left="0" w:right="0" w:firstLine="708"/>
      </w:pPr>
      <w:r>
        <w:rPr>
          <w:rFonts w:asciiTheme="minorHAnsi" w:eastAsia="Segoe UI Symbol" w:hAnsiTheme="minorHAnsi" w:cs="Segoe UI Symbol"/>
        </w:rPr>
        <w:t xml:space="preserve">- </w:t>
      </w:r>
      <w:r w:rsidR="006069D5">
        <w:t xml:space="preserve">обеспечивает предоставлении информации о качестве образования на региональный уровень системы оценки качества образования; </w:t>
      </w:r>
    </w:p>
    <w:p w:rsidR="00A27EA1" w:rsidRDefault="006069D5">
      <w:pPr>
        <w:tabs>
          <w:tab w:val="center" w:pos="828"/>
          <w:tab w:val="center" w:pos="4008"/>
        </w:tabs>
        <w:spacing w:after="31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CB5FAB">
        <w:rPr>
          <w:rFonts w:ascii="Segoe UI Symbol" w:eastAsia="Segoe UI Symbol" w:hAnsi="Segoe UI Symbol" w:cs="Segoe UI Symbol"/>
        </w:rPr>
        <w:t xml:space="preserve">           - </w:t>
      </w:r>
      <w:r>
        <w:t xml:space="preserve">определяет пути дальнейшего развития Колледжа. </w:t>
      </w:r>
    </w:p>
    <w:p w:rsidR="00A27EA1" w:rsidRDefault="006069D5">
      <w:pPr>
        <w:tabs>
          <w:tab w:val="center" w:pos="912"/>
          <w:tab w:val="center" w:pos="509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Pr="00CB5FAB">
        <w:rPr>
          <w:szCs w:val="24"/>
        </w:rPr>
        <w:t>4.3.</w:t>
      </w:r>
      <w:r>
        <w:rPr>
          <w:rFonts w:ascii="Arial" w:eastAsia="Arial" w:hAnsi="Arial" w:cs="Arial"/>
          <w:sz w:val="27"/>
        </w:rPr>
        <w:t xml:space="preserve"> </w:t>
      </w:r>
      <w:r>
        <w:rPr>
          <w:rFonts w:ascii="Arial" w:eastAsia="Arial" w:hAnsi="Arial" w:cs="Arial"/>
          <w:sz w:val="27"/>
        </w:rPr>
        <w:tab/>
      </w:r>
      <w:r w:rsidR="00CB5FAB">
        <w:t>Заместители</w:t>
      </w:r>
      <w:r>
        <w:t xml:space="preserve"> директора Колледжа по УР и </w:t>
      </w:r>
      <w:r w:rsidR="00CB5FAB">
        <w:t>ПО</w:t>
      </w:r>
      <w:r>
        <w:t xml:space="preserve"> в рамках ВСОКО: </w:t>
      </w:r>
    </w:p>
    <w:p w:rsidR="00A27EA1" w:rsidRDefault="00CB5FAB">
      <w:pPr>
        <w:spacing w:after="32"/>
        <w:ind w:left="0" w:right="0" w:firstLine="708"/>
      </w:pPr>
      <w:r>
        <w:rPr>
          <w:rFonts w:asciiTheme="minorHAnsi" w:eastAsia="Segoe UI Symbol" w:hAnsiTheme="minorHAnsi" w:cs="Segoe UI Symbol"/>
        </w:rPr>
        <w:t xml:space="preserve">- </w:t>
      </w:r>
      <w:r w:rsidR="006069D5">
        <w:t xml:space="preserve">организуют процесс оценки качества образования в Колледже, осуществляют сбор, обработку, хранение и предоставление информации о состоянии и динамике развития; </w:t>
      </w:r>
    </w:p>
    <w:p w:rsidR="00A27EA1" w:rsidRDefault="006069D5">
      <w:pPr>
        <w:tabs>
          <w:tab w:val="center" w:pos="828"/>
          <w:tab w:val="right" w:pos="937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CB5FAB">
        <w:rPr>
          <w:rFonts w:ascii="Segoe UI Symbol" w:eastAsia="Segoe UI Symbol" w:hAnsi="Segoe UI Symbol" w:cs="Segoe UI Symbol"/>
        </w:rPr>
        <w:t xml:space="preserve">          - </w:t>
      </w:r>
      <w:r>
        <w:t xml:space="preserve">формируют информационно-аналитические материалы по результатам </w:t>
      </w:r>
    </w:p>
    <w:p w:rsidR="00A27EA1" w:rsidRDefault="006069D5">
      <w:pPr>
        <w:spacing w:after="33"/>
        <w:ind w:right="0"/>
      </w:pPr>
      <w:r>
        <w:t xml:space="preserve">оценки качества образования; </w:t>
      </w:r>
    </w:p>
    <w:p w:rsidR="00A27EA1" w:rsidRDefault="00CB5FAB">
      <w:pPr>
        <w:ind w:left="0" w:right="0" w:firstLine="708"/>
      </w:pPr>
      <w:r>
        <w:rPr>
          <w:rFonts w:asciiTheme="minorHAnsi" w:eastAsia="Segoe UI Symbol" w:hAnsiTheme="minorHAnsi" w:cs="Segoe UI Symbol"/>
        </w:rPr>
        <w:t xml:space="preserve">- </w:t>
      </w:r>
      <w:r w:rsidR="006069D5">
        <w:t xml:space="preserve">обеспечивают предоставление информации о качестве образования на региональный уровень системы оценки качества образования; </w:t>
      </w:r>
      <w:r w:rsidR="006069D5">
        <w:rPr>
          <w:rFonts w:ascii="Segoe UI Symbol" w:eastAsia="Segoe UI Symbol" w:hAnsi="Segoe UI Symbol" w:cs="Segoe UI Symbol"/>
        </w:rPr>
        <w:t>⎯</w:t>
      </w:r>
      <w:r w:rsidR="006069D5">
        <w:rPr>
          <w:rFonts w:ascii="Arial" w:eastAsia="Arial" w:hAnsi="Arial" w:cs="Arial"/>
        </w:rPr>
        <w:t xml:space="preserve"> </w:t>
      </w:r>
      <w:r w:rsidR="006069D5">
        <w:t xml:space="preserve">принимают управленческие решения. </w:t>
      </w:r>
    </w:p>
    <w:p w:rsidR="00A27EA1" w:rsidRDefault="006069D5">
      <w:pPr>
        <w:tabs>
          <w:tab w:val="center" w:pos="912"/>
          <w:tab w:val="center" w:pos="424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CB5FAB">
        <w:rPr>
          <w:rFonts w:ascii="Calibri" w:eastAsia="Calibri" w:hAnsi="Calibri" w:cs="Calibri"/>
          <w:sz w:val="22"/>
        </w:rPr>
        <w:t xml:space="preserve">               </w:t>
      </w:r>
      <w:r w:rsidRPr="00CB5FAB">
        <w:rPr>
          <w:szCs w:val="24"/>
        </w:rPr>
        <w:t>4.4.</w:t>
      </w:r>
      <w:r w:rsidR="00CB5FAB">
        <w:rPr>
          <w:rFonts w:ascii="Arial" w:eastAsia="Arial" w:hAnsi="Arial" w:cs="Arial"/>
          <w:sz w:val="27"/>
        </w:rPr>
        <w:t xml:space="preserve"> </w:t>
      </w:r>
      <w:r>
        <w:t>Председатели ПЦК</w:t>
      </w:r>
      <w:r w:rsidR="00CB5FAB">
        <w:t xml:space="preserve"> </w:t>
      </w:r>
      <w:r>
        <w:t xml:space="preserve"> в рамках ВСОКО: </w:t>
      </w:r>
    </w:p>
    <w:p w:rsidR="00A27EA1" w:rsidRDefault="00CB5FAB">
      <w:pPr>
        <w:spacing w:after="33"/>
        <w:ind w:left="0" w:right="0" w:firstLine="708"/>
      </w:pPr>
      <w:r>
        <w:rPr>
          <w:rFonts w:asciiTheme="minorHAnsi" w:eastAsia="Segoe UI Symbol" w:hAnsiTheme="minorHAnsi" w:cs="Segoe UI Symbol"/>
        </w:rPr>
        <w:t xml:space="preserve">- </w:t>
      </w:r>
      <w:r w:rsidR="006069D5">
        <w:t xml:space="preserve">определяют и анализируют уровень учебных достижений обучающихся по преподаваемым дисциплинам, модулям по результатам тестирования, контрольных работ (срезов); </w:t>
      </w:r>
    </w:p>
    <w:p w:rsidR="00A27EA1" w:rsidRDefault="006069D5">
      <w:pPr>
        <w:tabs>
          <w:tab w:val="center" w:pos="828"/>
          <w:tab w:val="center" w:pos="503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CB5FAB">
        <w:rPr>
          <w:rFonts w:ascii="Segoe UI Symbol" w:eastAsia="Segoe UI Symbol" w:hAnsi="Segoe UI Symbol" w:cs="Segoe UI Symbol"/>
        </w:rPr>
        <w:t xml:space="preserve">           - </w:t>
      </w:r>
      <w:r>
        <w:t xml:space="preserve">намечают пути повышения степени </w:t>
      </w:r>
      <w:proofErr w:type="spellStart"/>
      <w:r>
        <w:t>обученности</w:t>
      </w:r>
      <w:proofErr w:type="spellEnd"/>
      <w:r>
        <w:t xml:space="preserve"> студентов Колледжа. </w:t>
      </w:r>
    </w:p>
    <w:p w:rsidR="00A27EA1" w:rsidRDefault="006069D5">
      <w:pPr>
        <w:tabs>
          <w:tab w:val="center" w:pos="912"/>
          <w:tab w:val="center" w:pos="313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Pr="00CB5FAB">
        <w:rPr>
          <w:szCs w:val="24"/>
        </w:rPr>
        <w:t>4.5.</w:t>
      </w:r>
      <w:r>
        <w:rPr>
          <w:rFonts w:ascii="Arial" w:eastAsia="Arial" w:hAnsi="Arial" w:cs="Arial"/>
          <w:sz w:val="27"/>
        </w:rPr>
        <w:t xml:space="preserve"> </w:t>
      </w:r>
      <w:r>
        <w:rPr>
          <w:rFonts w:ascii="Arial" w:eastAsia="Arial" w:hAnsi="Arial" w:cs="Arial"/>
          <w:sz w:val="27"/>
        </w:rPr>
        <w:tab/>
      </w:r>
      <w:r w:rsidR="00CB5FAB">
        <w:t>Преподаватели</w:t>
      </w:r>
      <w:r>
        <w:t xml:space="preserve"> в рамках ВСОКО: </w:t>
      </w:r>
    </w:p>
    <w:p w:rsidR="00A27EA1" w:rsidRDefault="006069D5">
      <w:pPr>
        <w:tabs>
          <w:tab w:val="center" w:pos="828"/>
          <w:tab w:val="center" w:pos="332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CB5FAB">
        <w:rPr>
          <w:rFonts w:ascii="Segoe UI Symbol" w:eastAsia="Segoe UI Symbol" w:hAnsi="Segoe UI Symbol" w:cs="Segoe UI Symbol"/>
        </w:rPr>
        <w:t xml:space="preserve">           - </w:t>
      </w:r>
      <w:r w:rsidR="00CB5FAB">
        <w:t>разрабатываю</w:t>
      </w:r>
      <w:r>
        <w:t xml:space="preserve">т контрольный задания; </w:t>
      </w:r>
    </w:p>
    <w:p w:rsidR="00A27EA1" w:rsidRDefault="00CB5FAB">
      <w:pPr>
        <w:ind w:left="0" w:right="0" w:firstLine="708"/>
      </w:pPr>
      <w:r>
        <w:rPr>
          <w:rFonts w:asciiTheme="minorHAnsi" w:eastAsia="Segoe UI Symbol" w:hAnsiTheme="minorHAnsi" w:cs="Segoe UI Symbol"/>
        </w:rPr>
        <w:t xml:space="preserve">- </w:t>
      </w:r>
      <w:r w:rsidR="006069D5">
        <w:t xml:space="preserve">анализируют уровень учебных достижений обучающихся по результатам тестирования, контрольных работ, срезов знаний; </w:t>
      </w:r>
    </w:p>
    <w:p w:rsidR="00A27EA1" w:rsidRDefault="006069D5">
      <w:pPr>
        <w:tabs>
          <w:tab w:val="center" w:pos="828"/>
          <w:tab w:val="center" w:pos="2150"/>
          <w:tab w:val="center" w:pos="3805"/>
          <w:tab w:val="center" w:pos="4783"/>
          <w:tab w:val="center" w:pos="5443"/>
          <w:tab w:val="center" w:pos="6715"/>
          <w:tab w:val="center" w:pos="7750"/>
          <w:tab w:val="right" w:pos="937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CB5FAB">
        <w:rPr>
          <w:rFonts w:ascii="Segoe UI Symbol" w:eastAsia="Segoe UI Symbol" w:hAnsi="Segoe UI Symbol" w:cs="Segoe UI Symbol"/>
        </w:rPr>
        <w:t xml:space="preserve">           - </w:t>
      </w:r>
      <w:r w:rsidR="00CB5FAB">
        <w:t>предоставляю</w:t>
      </w:r>
      <w:r>
        <w:t xml:space="preserve">т </w:t>
      </w:r>
      <w:r>
        <w:tab/>
        <w:t xml:space="preserve">информацию </w:t>
      </w:r>
      <w:r>
        <w:tab/>
        <w:t xml:space="preserve">в </w:t>
      </w:r>
      <w:r>
        <w:tab/>
        <w:t xml:space="preserve">группу </w:t>
      </w:r>
      <w:r>
        <w:tab/>
        <w:t xml:space="preserve">мониторинга </w:t>
      </w:r>
      <w:r>
        <w:tab/>
        <w:t xml:space="preserve">по </w:t>
      </w:r>
      <w:r>
        <w:tab/>
        <w:t xml:space="preserve">результатам </w:t>
      </w:r>
    </w:p>
    <w:p w:rsidR="00A27EA1" w:rsidRDefault="006069D5">
      <w:pPr>
        <w:spacing w:after="33"/>
        <w:ind w:right="0"/>
      </w:pPr>
      <w:r>
        <w:t xml:space="preserve">собственных исследований; </w:t>
      </w:r>
    </w:p>
    <w:p w:rsidR="00A27EA1" w:rsidRDefault="006069D5">
      <w:pPr>
        <w:tabs>
          <w:tab w:val="center" w:pos="828"/>
          <w:tab w:val="center" w:pos="1988"/>
          <w:tab w:val="center" w:pos="3190"/>
          <w:tab w:val="center" w:pos="4412"/>
          <w:tab w:val="center" w:pos="5797"/>
          <w:tab w:val="center" w:pos="7242"/>
          <w:tab w:val="right" w:pos="937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CB5FAB">
        <w:rPr>
          <w:rFonts w:ascii="Segoe UI Symbol" w:eastAsia="Segoe UI Symbol" w:hAnsi="Segoe UI Symbol" w:cs="Segoe UI Symbol"/>
        </w:rPr>
        <w:t xml:space="preserve">           - </w:t>
      </w:r>
      <w:r w:rsidR="00CB5FAB">
        <w:t>определяю</w:t>
      </w:r>
      <w:r>
        <w:t xml:space="preserve">т </w:t>
      </w:r>
      <w:r>
        <w:tab/>
        <w:t xml:space="preserve">пути </w:t>
      </w:r>
      <w:r>
        <w:tab/>
        <w:t xml:space="preserve">повышения </w:t>
      </w:r>
      <w:r>
        <w:tab/>
        <w:t xml:space="preserve">степени </w:t>
      </w:r>
      <w:r>
        <w:tab/>
      </w:r>
      <w:proofErr w:type="spellStart"/>
      <w:r>
        <w:t>обученности</w:t>
      </w:r>
      <w:proofErr w:type="spellEnd"/>
      <w:r>
        <w:t xml:space="preserve"> </w:t>
      </w:r>
      <w:r>
        <w:tab/>
        <w:t>студентов.</w:t>
      </w:r>
    </w:p>
    <w:p w:rsidR="00A27EA1" w:rsidRDefault="00A27EA1">
      <w:pPr>
        <w:sectPr w:rsidR="00A27EA1">
          <w:pgSz w:w="11909" w:h="16838"/>
          <w:pgMar w:top="1161" w:right="1258" w:bottom="1156" w:left="1277" w:header="720" w:footer="720" w:gutter="0"/>
          <w:cols w:space="720"/>
        </w:sectPr>
      </w:pPr>
    </w:p>
    <w:p w:rsidR="00A27EA1" w:rsidRDefault="006069D5">
      <w:pPr>
        <w:spacing w:after="77" w:line="259" w:lineRule="auto"/>
        <w:ind w:right="79"/>
        <w:jc w:val="right"/>
      </w:pPr>
      <w:r>
        <w:lastRenderedPageBreak/>
        <w:t>Приложение</w:t>
      </w:r>
      <w:r w:rsidR="00C12FD3">
        <w:t xml:space="preserve"> 1</w:t>
      </w:r>
      <w:r>
        <w:t xml:space="preserve"> </w:t>
      </w:r>
    </w:p>
    <w:p w:rsidR="00A27EA1" w:rsidRDefault="006069D5">
      <w:pPr>
        <w:spacing w:after="27" w:line="259" w:lineRule="auto"/>
        <w:ind w:right="79"/>
        <w:jc w:val="right"/>
      </w:pPr>
      <w:r>
        <w:t xml:space="preserve">Форма контрольного задания </w:t>
      </w:r>
    </w:p>
    <w:p w:rsidR="00A27EA1" w:rsidRDefault="006069D5">
      <w:pPr>
        <w:spacing w:after="31" w:line="259" w:lineRule="auto"/>
        <w:ind w:left="0" w:right="33" w:firstLine="0"/>
        <w:jc w:val="right"/>
      </w:pPr>
      <w:r>
        <w:t xml:space="preserve"> </w:t>
      </w:r>
    </w:p>
    <w:p w:rsidR="00A27EA1" w:rsidRDefault="006069D5">
      <w:pPr>
        <w:spacing w:after="82" w:line="259" w:lineRule="auto"/>
        <w:ind w:left="0" w:right="33" w:firstLine="0"/>
        <w:jc w:val="right"/>
      </w:pPr>
      <w:r>
        <w:t xml:space="preserve"> </w:t>
      </w:r>
    </w:p>
    <w:p w:rsidR="00A27EA1" w:rsidRDefault="006069D5">
      <w:pPr>
        <w:spacing w:after="113" w:line="261" w:lineRule="auto"/>
        <w:ind w:left="-5" w:right="0"/>
        <w:jc w:val="left"/>
      </w:pPr>
      <w:r>
        <w:rPr>
          <w:b/>
        </w:rPr>
        <w:t xml:space="preserve">1. Задания для оценки освоения умений и усвоения знаний </w:t>
      </w:r>
    </w:p>
    <w:p w:rsidR="00A27EA1" w:rsidRDefault="006069D5">
      <w:pPr>
        <w:spacing w:after="33" w:line="259" w:lineRule="auto"/>
        <w:ind w:left="0" w:righ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A27EA1" w:rsidRDefault="006069D5">
      <w:pPr>
        <w:pStyle w:val="1"/>
        <w:numPr>
          <w:ilvl w:val="0"/>
          <w:numId w:val="0"/>
        </w:numPr>
        <w:spacing w:after="62"/>
        <w:ind w:left="-5" w:right="0"/>
      </w:pPr>
      <w:r>
        <w:t>Условия выполнения задания</w:t>
      </w:r>
      <w:r>
        <w:rPr>
          <w:b w:val="0"/>
        </w:rPr>
        <w:t xml:space="preserve"> </w:t>
      </w:r>
    </w:p>
    <w:p w:rsidR="00A27EA1" w:rsidRDefault="006069D5">
      <w:pPr>
        <w:numPr>
          <w:ilvl w:val="0"/>
          <w:numId w:val="12"/>
        </w:numPr>
        <w:ind w:right="0" w:firstLine="283"/>
      </w:pPr>
      <w:r>
        <w:t xml:space="preserve">Максимальное время выполнения задания: ___________ мин./час. </w:t>
      </w:r>
    </w:p>
    <w:p w:rsidR="00A27EA1" w:rsidRDefault="006069D5">
      <w:pPr>
        <w:numPr>
          <w:ilvl w:val="0"/>
          <w:numId w:val="12"/>
        </w:numPr>
        <w:spacing w:after="44"/>
        <w:ind w:right="0" w:firstLine="283"/>
      </w:pPr>
      <w:r>
        <w:t>Задача(и) для решения определяются случайным образом. Необходимо решить</w:t>
      </w:r>
      <w:r w:rsidR="00C12FD3">
        <w:t xml:space="preserve"> </w:t>
      </w:r>
      <w:r>
        <w:t>___</w:t>
      </w:r>
      <w:r w:rsidR="00C12FD3">
        <w:t xml:space="preserve"> з</w:t>
      </w:r>
      <w:r>
        <w:t xml:space="preserve">адач. </w:t>
      </w:r>
    </w:p>
    <w:p w:rsidR="00A27EA1" w:rsidRDefault="006069D5">
      <w:pPr>
        <w:numPr>
          <w:ilvl w:val="0"/>
          <w:numId w:val="12"/>
        </w:numPr>
        <w:spacing w:after="53"/>
        <w:ind w:right="0" w:firstLine="283"/>
      </w:pPr>
      <w:r>
        <w:t xml:space="preserve">Вы можете воспользоваться </w:t>
      </w:r>
      <w:r>
        <w:rPr>
          <w:rFonts w:ascii="Calibri" w:eastAsia="Calibri" w:hAnsi="Calibri" w:cs="Calibri"/>
          <w:b/>
        </w:rPr>
        <w:t xml:space="preserve"> </w:t>
      </w:r>
    </w:p>
    <w:p w:rsidR="00C12FD3" w:rsidRDefault="006069D5">
      <w:pPr>
        <w:pStyle w:val="1"/>
        <w:numPr>
          <w:ilvl w:val="0"/>
          <w:numId w:val="0"/>
        </w:numPr>
        <w:ind w:left="-5" w:right="0"/>
        <w:rPr>
          <w:b w:val="0"/>
          <w:i/>
          <w:sz w:val="20"/>
        </w:rPr>
      </w:pPr>
      <w:r>
        <w:t xml:space="preserve">Вариант задания № 1. _______________________________________________________ </w:t>
      </w:r>
      <w:r>
        <w:rPr>
          <w:sz w:val="20"/>
        </w:rPr>
        <w:t xml:space="preserve">                                                                             </w:t>
      </w:r>
      <w:r>
        <w:rPr>
          <w:b w:val="0"/>
          <w:i/>
          <w:sz w:val="20"/>
        </w:rPr>
        <w:t xml:space="preserve">формулировка задания </w:t>
      </w:r>
    </w:p>
    <w:p w:rsidR="00A27EA1" w:rsidRDefault="006069D5">
      <w:pPr>
        <w:pStyle w:val="1"/>
        <w:numPr>
          <w:ilvl w:val="0"/>
          <w:numId w:val="0"/>
        </w:numPr>
        <w:ind w:left="-5" w:right="0"/>
      </w:pPr>
      <w:r>
        <w:t xml:space="preserve">Вариант задания № n. _______________________________________________________                                                                   </w:t>
      </w:r>
      <w:r>
        <w:rPr>
          <w:b w:val="0"/>
          <w:i/>
          <w:sz w:val="20"/>
        </w:rPr>
        <w:t xml:space="preserve">формулировка задания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A27EA1" w:rsidRDefault="006069D5">
      <w:pPr>
        <w:spacing w:after="31" w:line="259" w:lineRule="auto"/>
        <w:ind w:left="0" w:right="33" w:firstLine="0"/>
        <w:jc w:val="right"/>
      </w:pPr>
      <w:r>
        <w:t xml:space="preserve"> </w:t>
      </w:r>
    </w:p>
    <w:p w:rsidR="00A27EA1" w:rsidRDefault="006069D5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A27EA1" w:rsidRDefault="00A27EA1">
      <w:pPr>
        <w:spacing w:after="0" w:line="259" w:lineRule="auto"/>
        <w:ind w:left="0" w:right="0" w:firstLine="0"/>
        <w:jc w:val="left"/>
      </w:pPr>
    </w:p>
    <w:p w:rsidR="00A27EA1" w:rsidRDefault="006069D5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A27EA1" w:rsidRDefault="006069D5">
      <w:pPr>
        <w:spacing w:after="78" w:line="259" w:lineRule="auto"/>
        <w:ind w:right="79"/>
        <w:jc w:val="right"/>
      </w:pPr>
      <w:r>
        <w:t>Приложение</w:t>
      </w:r>
      <w:r w:rsidR="00C12FD3">
        <w:t xml:space="preserve"> 2</w:t>
      </w:r>
      <w:r>
        <w:t xml:space="preserve"> </w:t>
      </w:r>
    </w:p>
    <w:p w:rsidR="00C12FD3" w:rsidRDefault="006069D5" w:rsidP="00C12FD3">
      <w:pPr>
        <w:spacing w:after="0" w:line="326" w:lineRule="auto"/>
        <w:ind w:right="79"/>
        <w:jc w:val="center"/>
      </w:pPr>
      <w:r>
        <w:t>Форма аналитической справки</w:t>
      </w:r>
    </w:p>
    <w:p w:rsidR="00A27EA1" w:rsidRDefault="006069D5" w:rsidP="00C12FD3">
      <w:pPr>
        <w:spacing w:after="0" w:line="240" w:lineRule="auto"/>
        <w:ind w:right="79"/>
      </w:pPr>
      <w:r>
        <w:t xml:space="preserve">1.Участвовало студентов:___________________ </w:t>
      </w:r>
    </w:p>
    <w:p w:rsidR="00C12FD3" w:rsidRDefault="006069D5" w:rsidP="00C12FD3">
      <w:pPr>
        <w:spacing w:line="240" w:lineRule="auto"/>
        <w:ind w:right="4243"/>
      </w:pPr>
      <w:r>
        <w:t xml:space="preserve">2. Формы мониторинга:_____________________ </w:t>
      </w:r>
    </w:p>
    <w:p w:rsidR="00C12FD3" w:rsidRDefault="006069D5" w:rsidP="00C12FD3">
      <w:pPr>
        <w:ind w:right="4243"/>
      </w:pPr>
      <w:r>
        <w:t>3. Дата прове</w:t>
      </w:r>
      <w:r w:rsidR="00C12FD3">
        <w:t>дения мониторинга:_____________</w:t>
      </w:r>
    </w:p>
    <w:p w:rsidR="00A27EA1" w:rsidRDefault="00C12FD3" w:rsidP="00C12FD3">
      <w:pPr>
        <w:ind w:right="4243"/>
      </w:pPr>
      <w:r>
        <w:t xml:space="preserve">4. </w:t>
      </w:r>
      <w:r w:rsidR="006069D5">
        <w:t xml:space="preserve">Результаты: </w:t>
      </w:r>
    </w:p>
    <w:p w:rsidR="00C12FD3" w:rsidRDefault="006069D5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5446"/>
        <w:gridCol w:w="3147"/>
      </w:tblGrid>
      <w:tr w:rsidR="00C12FD3" w:rsidTr="00C12FD3">
        <w:tc>
          <w:tcPr>
            <w:tcW w:w="846" w:type="dxa"/>
          </w:tcPr>
          <w:p w:rsidR="00C12FD3" w:rsidRDefault="00C12FD3">
            <w:pPr>
              <w:spacing w:after="0" w:line="259" w:lineRule="auto"/>
              <w:ind w:left="0" w:right="0" w:firstLine="0"/>
              <w:jc w:val="left"/>
            </w:pPr>
            <w:r>
              <w:t>№ п/п</w:t>
            </w:r>
          </w:p>
        </w:tc>
        <w:tc>
          <w:tcPr>
            <w:tcW w:w="5446" w:type="dxa"/>
          </w:tcPr>
          <w:p w:rsidR="00C12FD3" w:rsidRDefault="00C12FD3" w:rsidP="00C12FD3">
            <w:pPr>
              <w:spacing w:after="0" w:line="259" w:lineRule="auto"/>
              <w:ind w:left="0" w:right="0" w:firstLine="0"/>
              <w:jc w:val="center"/>
            </w:pPr>
            <w:r>
              <w:t>ФИО студента</w:t>
            </w:r>
          </w:p>
        </w:tc>
        <w:tc>
          <w:tcPr>
            <w:tcW w:w="3147" w:type="dxa"/>
          </w:tcPr>
          <w:p w:rsidR="00C12FD3" w:rsidRDefault="00C12FD3" w:rsidP="00C12FD3">
            <w:pPr>
              <w:spacing w:after="0" w:line="259" w:lineRule="auto"/>
              <w:ind w:left="0" w:right="0" w:firstLine="0"/>
              <w:jc w:val="center"/>
            </w:pPr>
            <w:r>
              <w:t>Оценка</w:t>
            </w:r>
          </w:p>
        </w:tc>
      </w:tr>
      <w:tr w:rsidR="00C12FD3" w:rsidTr="00C12FD3">
        <w:tc>
          <w:tcPr>
            <w:tcW w:w="846" w:type="dxa"/>
          </w:tcPr>
          <w:p w:rsidR="00C12FD3" w:rsidRDefault="00C12FD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46" w:type="dxa"/>
          </w:tcPr>
          <w:p w:rsidR="00C12FD3" w:rsidRDefault="00C12FD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47" w:type="dxa"/>
          </w:tcPr>
          <w:p w:rsidR="00C12FD3" w:rsidRDefault="00C12FD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C12FD3" w:rsidTr="00C12FD3">
        <w:tc>
          <w:tcPr>
            <w:tcW w:w="846" w:type="dxa"/>
          </w:tcPr>
          <w:p w:rsidR="00C12FD3" w:rsidRDefault="00C12FD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46" w:type="dxa"/>
          </w:tcPr>
          <w:p w:rsidR="00C12FD3" w:rsidRDefault="00C12FD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47" w:type="dxa"/>
          </w:tcPr>
          <w:p w:rsidR="00C12FD3" w:rsidRDefault="00C12FD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C12FD3" w:rsidTr="00C12FD3">
        <w:tc>
          <w:tcPr>
            <w:tcW w:w="846" w:type="dxa"/>
          </w:tcPr>
          <w:p w:rsidR="00C12FD3" w:rsidRDefault="00C12FD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46" w:type="dxa"/>
          </w:tcPr>
          <w:p w:rsidR="00C12FD3" w:rsidRDefault="00C12FD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47" w:type="dxa"/>
          </w:tcPr>
          <w:p w:rsidR="00C12FD3" w:rsidRDefault="00C12FD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C12FD3" w:rsidTr="00C12FD3">
        <w:tc>
          <w:tcPr>
            <w:tcW w:w="846" w:type="dxa"/>
          </w:tcPr>
          <w:p w:rsidR="00C12FD3" w:rsidRDefault="00C12FD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46" w:type="dxa"/>
          </w:tcPr>
          <w:p w:rsidR="00C12FD3" w:rsidRDefault="00C12FD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47" w:type="dxa"/>
          </w:tcPr>
          <w:p w:rsidR="00C12FD3" w:rsidRDefault="00C12FD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C12FD3" w:rsidTr="00C12FD3">
        <w:tc>
          <w:tcPr>
            <w:tcW w:w="846" w:type="dxa"/>
          </w:tcPr>
          <w:p w:rsidR="00C12FD3" w:rsidRDefault="00C12FD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46" w:type="dxa"/>
          </w:tcPr>
          <w:p w:rsidR="00C12FD3" w:rsidRDefault="00C12FD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47" w:type="dxa"/>
          </w:tcPr>
          <w:p w:rsidR="00C12FD3" w:rsidRDefault="00C12FD3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A27EA1" w:rsidRDefault="00A27EA1">
      <w:pPr>
        <w:spacing w:after="0" w:line="259" w:lineRule="auto"/>
        <w:ind w:left="0" w:right="0" w:firstLine="0"/>
        <w:jc w:val="left"/>
      </w:pPr>
    </w:p>
    <w:p w:rsidR="00A27EA1" w:rsidRDefault="00C12FD3" w:rsidP="00C12FD3">
      <w:pPr>
        <w:spacing w:after="40" w:line="259" w:lineRule="auto"/>
        <w:ind w:left="-29" w:right="-20" w:firstLine="0"/>
        <w:jc w:val="left"/>
      </w:pPr>
      <w:r>
        <w:t>5.</w:t>
      </w:r>
      <w:r w:rsidR="006069D5">
        <w:t xml:space="preserve">Вывод: </w:t>
      </w:r>
    </w:p>
    <w:p w:rsidR="00A27EA1" w:rsidRDefault="006069D5">
      <w:pPr>
        <w:ind w:right="0"/>
      </w:pPr>
      <w:r>
        <w:t xml:space="preserve">Успеваемость(%)_________________________ </w:t>
      </w:r>
    </w:p>
    <w:p w:rsidR="00A27EA1" w:rsidRDefault="006069D5">
      <w:pPr>
        <w:ind w:right="0"/>
      </w:pPr>
      <w:r>
        <w:t xml:space="preserve">Качество обучения (%)_____________________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A27EA1" w:rsidRDefault="006069D5">
      <w:pPr>
        <w:spacing w:after="0" w:line="259" w:lineRule="auto"/>
        <w:ind w:left="0" w:right="0" w:firstLine="0"/>
        <w:jc w:val="left"/>
      </w:pPr>
      <w:r>
        <w:t xml:space="preserve"> </w:t>
      </w:r>
      <w:r w:rsidR="00C12FD3">
        <w:t xml:space="preserve">                                                                                 ____________________   (ФИО)</w:t>
      </w:r>
    </w:p>
    <w:sectPr w:rsidR="00A27EA1">
      <w:pgSz w:w="11906" w:h="16838"/>
      <w:pgMar w:top="576" w:right="755" w:bottom="133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0F8C"/>
    <w:multiLevelType w:val="hybridMultilevel"/>
    <w:tmpl w:val="52D424EA"/>
    <w:lvl w:ilvl="0" w:tplc="ADA2BDA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61E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6AE3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620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14ED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9881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610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E99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C0202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C5382E"/>
    <w:multiLevelType w:val="hybridMultilevel"/>
    <w:tmpl w:val="D8E20BE0"/>
    <w:lvl w:ilvl="0" w:tplc="FBE8AB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F123D4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B6629E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FF09A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F7026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5640A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EF2FE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DEAAE4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C887F1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2D5213"/>
    <w:multiLevelType w:val="hybridMultilevel"/>
    <w:tmpl w:val="AD90DED8"/>
    <w:lvl w:ilvl="0" w:tplc="A21C7CC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F54B3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A2C739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FE2CF2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7E830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E861E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DD2A0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078659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64CA4E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3760F3"/>
    <w:multiLevelType w:val="multilevel"/>
    <w:tmpl w:val="8E468E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653518E"/>
    <w:multiLevelType w:val="hybridMultilevel"/>
    <w:tmpl w:val="07E080BE"/>
    <w:lvl w:ilvl="0" w:tplc="8CC6FA64">
      <w:start w:val="1"/>
      <w:numFmt w:val="bullet"/>
      <w:lvlText w:val="•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76E557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81C55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24C6B6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28494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A0401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A1A3A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670BA6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634970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A95AA0"/>
    <w:multiLevelType w:val="hybridMultilevel"/>
    <w:tmpl w:val="082E2FE0"/>
    <w:lvl w:ilvl="0" w:tplc="0E80B62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2B2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297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A0A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4225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37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E1F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42F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01ED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487152"/>
    <w:multiLevelType w:val="hybridMultilevel"/>
    <w:tmpl w:val="6AE4378E"/>
    <w:lvl w:ilvl="0" w:tplc="98069B5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C287E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86AF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46A0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A60C9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8E0D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0E58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6BAF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2FC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A92174"/>
    <w:multiLevelType w:val="hybridMultilevel"/>
    <w:tmpl w:val="4176B976"/>
    <w:lvl w:ilvl="0" w:tplc="9BF827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66A44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68E163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AF66C3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286FD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412B40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5961C0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404F9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61E77E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485C19"/>
    <w:multiLevelType w:val="hybridMultilevel"/>
    <w:tmpl w:val="02B2B52A"/>
    <w:lvl w:ilvl="0" w:tplc="BB4037DC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096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076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8A1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628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860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4AD4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80B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9894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71797C"/>
    <w:multiLevelType w:val="hybridMultilevel"/>
    <w:tmpl w:val="A63CCEC2"/>
    <w:lvl w:ilvl="0" w:tplc="82ECF5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A46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78EF8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C9E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88A6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E06A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8BF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A03D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044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4694BFA"/>
    <w:multiLevelType w:val="hybridMultilevel"/>
    <w:tmpl w:val="DA00C1D2"/>
    <w:lvl w:ilvl="0" w:tplc="27A074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687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C389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04D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A318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6E71C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5ED9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EC5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B6570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E27B87"/>
    <w:multiLevelType w:val="multilevel"/>
    <w:tmpl w:val="9B5EDA6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A946E87"/>
    <w:multiLevelType w:val="multilevel"/>
    <w:tmpl w:val="0F1AA2C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F0C73C2"/>
    <w:multiLevelType w:val="multilevel"/>
    <w:tmpl w:val="71A89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75CC5D15"/>
    <w:multiLevelType w:val="multilevel"/>
    <w:tmpl w:val="54884AD0"/>
    <w:lvl w:ilvl="0">
      <w:start w:val="1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62525A"/>
    <w:multiLevelType w:val="hybridMultilevel"/>
    <w:tmpl w:val="194E2EA4"/>
    <w:lvl w:ilvl="0" w:tplc="D63E9454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88E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209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0F6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8CB0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639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AE86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C04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E0C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2"/>
  </w:num>
  <w:num w:numId="10">
    <w:abstractNumId w:val="11"/>
  </w:num>
  <w:num w:numId="11">
    <w:abstractNumId w:val="0"/>
  </w:num>
  <w:num w:numId="12">
    <w:abstractNumId w:val="6"/>
  </w:num>
  <w:num w:numId="13">
    <w:abstractNumId w:val="15"/>
  </w:num>
  <w:num w:numId="14">
    <w:abstractNumId w:val="8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A1"/>
    <w:rsid w:val="002330E8"/>
    <w:rsid w:val="00382BC8"/>
    <w:rsid w:val="00384067"/>
    <w:rsid w:val="003C53E0"/>
    <w:rsid w:val="003E6879"/>
    <w:rsid w:val="00522FAE"/>
    <w:rsid w:val="006069D5"/>
    <w:rsid w:val="007D7BBA"/>
    <w:rsid w:val="00847F73"/>
    <w:rsid w:val="009A5228"/>
    <w:rsid w:val="00A27EA1"/>
    <w:rsid w:val="00A577CC"/>
    <w:rsid w:val="00AB4A68"/>
    <w:rsid w:val="00C12FD3"/>
    <w:rsid w:val="00C653E1"/>
    <w:rsid w:val="00C81FB8"/>
    <w:rsid w:val="00CB5FAB"/>
    <w:rsid w:val="00D76F1A"/>
    <w:rsid w:val="00D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4"/>
      </w:numPr>
      <w:spacing w:after="0" w:line="261" w:lineRule="auto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No Spacing"/>
    <w:link w:val="a4"/>
    <w:uiPriority w:val="1"/>
    <w:qFormat/>
    <w:rsid w:val="00C653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653E1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22FAE"/>
    <w:pPr>
      <w:ind w:left="720"/>
      <w:contextualSpacing/>
    </w:pPr>
  </w:style>
  <w:style w:type="table" w:styleId="a6">
    <w:name w:val="Table Grid"/>
    <w:basedOn w:val="a1"/>
    <w:uiPriority w:val="39"/>
    <w:rsid w:val="00C1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BB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4"/>
      </w:numPr>
      <w:spacing w:after="0" w:line="261" w:lineRule="auto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No Spacing"/>
    <w:link w:val="a4"/>
    <w:uiPriority w:val="1"/>
    <w:qFormat/>
    <w:rsid w:val="00C653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653E1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22FAE"/>
    <w:pPr>
      <w:ind w:left="720"/>
      <w:contextualSpacing/>
    </w:pPr>
  </w:style>
  <w:style w:type="table" w:styleId="a6">
    <w:name w:val="Table Grid"/>
    <w:basedOn w:val="a1"/>
    <w:uiPriority w:val="39"/>
    <w:rsid w:val="00C1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BB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ko.viro.edu.ru/attachmen%C2%AB%D0%9E%D0%B1%20%D1%83%D1%82%D0%B2%D0%B5%D1%80%D0%B6%D0%B4%D0%B5%D0%BD%D0%B8%D0%B8%20%D0%9F%D0%BE%D0%BB%D0%BE%D0%B6%D0%B5%D0%BD%D0%B8%D1%8F%20%D0%BE%D0%B1%20%D0%B0%D1%82%D1%82%D0%B5%D1%81%D1%82%D0%B0%D1%86%D0%B8%D0%BE%D0%BD%D0%BD%D0%BE%D0%B9%20%D0%BA%D0%BE%D0%BC%D0%B8%D1%81%D1%81%D0%B8%D0%B8%C2%BB%20(%D0%BF%D1%80%D0%B8%D0%BA%D0%B0%D0%B7%20%D0%94%D0%B5%D0%BF%D0%B0%D1%80%D1%82%D0%B0%D0%BC%D0%B5%D0%BD%D1%82%D0%B0%20%D0%BE%D0%B1%D1%80%D0%B0%D0%B7%D0%BE%D0%B2%D0%B0%D0%BD%D0%B8%D1%8F%20%D0%BE%D0%B1%D0%BB%D0%B0%D1%81%D1%82%D0%B8%20%D0%BE%D1%82%2002.06.2014%20%E2%84%961273);ts/article/16/federal/0005.rtf" TargetMode="External"/><Relationship Id="rId13" Type="http://schemas.openxmlformats.org/officeDocument/2006/relationships/hyperlink" Target="http://soko.viro.edu.ru/attachments/article/16/2-4_Post_Prav_1039_18_11_2013.doc" TargetMode="External"/><Relationship Id="rId18" Type="http://schemas.openxmlformats.org/officeDocument/2006/relationships/hyperlink" Target="http://soko.viro.edu.ru/attachments/article/16/federal/0018.PDF" TargetMode="External"/><Relationship Id="rId26" Type="http://schemas.openxmlformats.org/officeDocument/2006/relationships/hyperlink" Target="http://soko.viro.edu.ru/attachments/article/16/federal/0017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oko.viro.edu.ru/attachments/article/16/federal/0019.do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oko.viro.edu.ru/attachmen%C2%AB%D0%9E%D0%B1%20%D1%83%D1%82%D0%B2%D0%B5%D1%80%D0%B6%D0%B4%D0%B5%D0%BD%D0%B8%D0%B8%20%D0%9F%D0%BE%D0%BB%D0%BE%D0%B6%D0%B5%D0%BD%D0%B8%D1%8F%20%D0%BE%D0%B1%20%D0%B0%D1%82%D1%82%D0%B5%D1%81%D1%82%D0%B0%D1%86%D0%B8%D0%BE%D0%BD%D0%BD%D0%BE%D0%B9%20%D0%BA%D0%BE%D0%BC%D0%B8%D1%81%D1%81%D0%B8%D0%B8%C2%BB%20(%D0%BF%D1%80%D0%B8%D0%BA%D0%B0%D0%B7%20%D0%94%D0%B5%D0%BF%D0%B0%D1%80%D1%82%D0%B0%D0%BC%D0%B5%D0%BD%D1%82%D0%B0%20%D0%BE%D0%B1%D1%80%D0%B0%D0%B7%D0%BE%D0%B2%D0%B0%D0%BD%D0%B8%D1%8F%20%D0%BE%D0%B1%D0%BB%D0%B0%D1%81%D1%82%D0%B8%20%D0%BE%D1%82%2002.06.2014%20%E2%84%961273);ts/article/16/federal/0005.rtf" TargetMode="External"/><Relationship Id="rId12" Type="http://schemas.openxmlformats.org/officeDocument/2006/relationships/hyperlink" Target="http://soko.viro.edu.ru/attachments/article/16/1-6_Post_Prav_966_28_10_2013.doc" TargetMode="External"/><Relationship Id="rId17" Type="http://schemas.openxmlformats.org/officeDocument/2006/relationships/hyperlink" Target="http://soko.viro.edu.ru/attachments/article/16/federal/0018.PDF" TargetMode="External"/><Relationship Id="rId25" Type="http://schemas.openxmlformats.org/officeDocument/2006/relationships/hyperlink" Target="http://soko.viro.edu.ru/attachments/article/16/federal/0017.do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oko.viro.edu.ru/attachments/article/16/federal/0018.PDF" TargetMode="External"/><Relationship Id="rId20" Type="http://schemas.openxmlformats.org/officeDocument/2006/relationships/hyperlink" Target="http://soko.viro.edu.ru/attachments/article/16/federal/0019.doc" TargetMode="External"/><Relationship Id="rId29" Type="http://schemas.openxmlformats.org/officeDocument/2006/relationships/hyperlink" Target="http://soko.viro.edu.ru/attachments/article/16/VIII-5_Prikaz_Minobrnauki_RF_15_01_2014_14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oko.viro.edu.ru/attachments/article/16/1-6_Post_Prav_966_28_10_2013.doc" TargetMode="External"/><Relationship Id="rId24" Type="http://schemas.openxmlformats.org/officeDocument/2006/relationships/hyperlink" Target="http://soko.viro.edu.ru/attachments/article/16/federal/0017.doc" TargetMode="External"/><Relationship Id="rId32" Type="http://schemas.openxmlformats.org/officeDocument/2006/relationships/hyperlink" Target="http://soko.viro.edu.ru/attachments/article/16/VIII-5_Prikaz_Minobrnauki_RF_15_01_2014_14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ko.viro.edu.ru/attachments/article/16/2-4_Post_Prav_1039_18_11_2013.doc" TargetMode="External"/><Relationship Id="rId23" Type="http://schemas.openxmlformats.org/officeDocument/2006/relationships/hyperlink" Target="http://soko.viro.edu.ru/attachments/article/16/federal/0017.doc" TargetMode="External"/><Relationship Id="rId28" Type="http://schemas.openxmlformats.org/officeDocument/2006/relationships/hyperlink" Target="http://soko.viro.edu.ru/attachments/article/16/VIII-5_Prikaz_Minobrnauki_RF_15_01_2014_14.doc" TargetMode="External"/><Relationship Id="rId10" Type="http://schemas.openxmlformats.org/officeDocument/2006/relationships/hyperlink" Target="http://soko.viro.edu.ru/attachments/article/16/1-6_Post_Prav_966_28_10_2013.doc" TargetMode="External"/><Relationship Id="rId19" Type="http://schemas.openxmlformats.org/officeDocument/2006/relationships/hyperlink" Target="http://soko.viro.edu.ru/attachments/article/16/federal/0018.PDF" TargetMode="External"/><Relationship Id="rId31" Type="http://schemas.openxmlformats.org/officeDocument/2006/relationships/hyperlink" Target="http://soko.viro.edu.ru/attachments/article/16/VIII-5_Prikaz_Minobrnauki_RF_15_01_2014_1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ko.viro.edu.ru/attachmen%C2%AB%D0%9E%D0%B1%20%D1%83%D1%82%D0%B2%D0%B5%D1%80%D0%B6%D0%B4%D0%B5%D0%BD%D0%B8%D0%B8%20%D0%9F%D0%BE%D0%BB%D0%BE%D0%B6%D0%B5%D0%BD%D0%B8%D1%8F%20%D0%BE%D0%B1%20%D0%B0%D1%82%D1%82%D0%B5%D1%81%D1%82%D0%B0%D1%86%D0%B8%D0%BE%D0%BD%D0%BD%D0%BE%D0%B9%20%D0%BA%D0%BE%D0%BC%D0%B8%D1%81%D1%81%D0%B8%D0%B8%C2%BB%20(%D0%BF%D1%80%D0%B8%D0%BA%D0%B0%D0%B7%20%D0%94%D0%B5%D0%BF%D0%B0%D1%80%D1%82%D0%B0%D0%BC%D0%B5%D0%BD%D1%82%D0%B0%20%D0%BE%D0%B1%D1%80%D0%B0%D0%B7%D0%BE%D0%B2%D0%B0%D0%BD%D0%B8%D1%8F%20%D0%BE%D0%B1%D0%BB%D0%B0%D1%81%D1%82%D0%B8%20%D0%BE%D1%82%2002.06.2014%20%E2%84%961273);ts/article/16/federal/0005.rtf" TargetMode="External"/><Relationship Id="rId14" Type="http://schemas.openxmlformats.org/officeDocument/2006/relationships/hyperlink" Target="http://soko.viro.edu.ru/attachments/article/16/2-4_Post_Prav_1039_18_11_2013.doc" TargetMode="External"/><Relationship Id="rId22" Type="http://schemas.openxmlformats.org/officeDocument/2006/relationships/hyperlink" Target="http://soko.viro.edu.ru/attachments/article/16/federal/0019.doc" TargetMode="External"/><Relationship Id="rId27" Type="http://schemas.openxmlformats.org/officeDocument/2006/relationships/hyperlink" Target="http://soko.viro.edu.ru/attachments/article/16/federal/0017.doc" TargetMode="External"/><Relationship Id="rId30" Type="http://schemas.openxmlformats.org/officeDocument/2006/relationships/hyperlink" Target="http://soko.viro.edu.ru/attachments/article/16/VIII-5_Prikaz_Minobrnauki_RF_15_01_2014_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Аня</cp:lastModifiedBy>
  <cp:revision>10</cp:revision>
  <dcterms:created xsi:type="dcterms:W3CDTF">2021-12-08T07:34:00Z</dcterms:created>
  <dcterms:modified xsi:type="dcterms:W3CDTF">2023-10-13T13:00:00Z</dcterms:modified>
</cp:coreProperties>
</file>