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D1A" w:rsidRPr="006A3D1A" w:rsidRDefault="006A3D1A"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bookmarkStart w:id="0" w:name="sub_999"/>
    </w:p>
    <w:p w:rsidR="006A3D1A" w:rsidRPr="006A3D1A" w:rsidRDefault="004068C2"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Pr>
          <w:noProof/>
        </w:rPr>
        <w:drawing>
          <wp:inline distT="0" distB="0" distL="0" distR="0" wp14:anchorId="1A173B60" wp14:editId="1D512816">
            <wp:extent cx="5903595" cy="8306406"/>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3595" cy="8306406"/>
                    </a:xfrm>
                    <a:prstGeom prst="rect">
                      <a:avLst/>
                    </a:prstGeom>
                  </pic:spPr>
                </pic:pic>
              </a:graphicData>
            </a:graphic>
          </wp:inline>
        </w:drawing>
      </w:r>
    </w:p>
    <w:p w:rsidR="006A3D1A" w:rsidRPr="006A3D1A" w:rsidRDefault="006A3D1A" w:rsidP="00434E22">
      <w:pPr>
        <w:widowControl w:val="0"/>
        <w:autoSpaceDE w:val="0"/>
        <w:autoSpaceDN w:val="0"/>
        <w:spacing w:after="0" w:line="240" w:lineRule="auto"/>
        <w:contextualSpacing/>
        <w:rPr>
          <w:rFonts w:ascii="Times New Roman" w:eastAsia="Times New Roman" w:hAnsi="Times New Roman" w:cs="Times New Roman"/>
          <w:b/>
          <w:sz w:val="24"/>
          <w:szCs w:val="24"/>
        </w:rPr>
      </w:pPr>
    </w:p>
    <w:p w:rsidR="00434E22" w:rsidRDefault="00434E22" w:rsidP="00434E22">
      <w:pPr>
        <w:contextualSpacing/>
      </w:pPr>
      <w:bookmarkStart w:id="1" w:name="_GoBack"/>
      <w:bookmarkEnd w:id="1"/>
    </w:p>
    <w:p w:rsidR="00434E22" w:rsidRDefault="00434E22" w:rsidP="00434E22">
      <w:pPr>
        <w:contextualSpacing/>
      </w:pPr>
    </w:p>
    <w:p w:rsidR="00434E22" w:rsidRDefault="00434E22" w:rsidP="00434E22">
      <w:pPr>
        <w:contextualSpacing/>
      </w:pPr>
    </w:p>
    <w:p w:rsidR="00434E22" w:rsidRDefault="00434E22" w:rsidP="00434E22">
      <w:pPr>
        <w:contextualSpacing/>
      </w:pPr>
    </w:p>
    <w:p w:rsidR="00434E22" w:rsidRPr="006A3D1A" w:rsidRDefault="00434E22" w:rsidP="00434E22">
      <w:pPr>
        <w:contextualSpacing/>
      </w:pPr>
    </w:p>
    <w:p w:rsidR="00AD0963" w:rsidRPr="00081D71" w:rsidRDefault="00AD0963" w:rsidP="00434E22">
      <w:pPr>
        <w:pStyle w:val="1"/>
        <w:contextualSpacing/>
        <w:rPr>
          <w:rFonts w:ascii="Times New Roman" w:hAnsi="Times New Roman" w:cs="Times New Roman"/>
        </w:rPr>
      </w:pPr>
      <w:r w:rsidRPr="00081D71">
        <w:rPr>
          <w:rFonts w:ascii="Times New Roman" w:hAnsi="Times New Roman" w:cs="Times New Roman"/>
        </w:rPr>
        <w:t>СОДЕРЖАНИЕ</w:t>
      </w:r>
    </w:p>
    <w:bookmarkEnd w:id="0"/>
    <w:p w:rsidR="00AD0963" w:rsidRPr="00081D71" w:rsidRDefault="00AD0963" w:rsidP="00434E22">
      <w:pPr>
        <w:contextualSpacing/>
        <w:rPr>
          <w:rFonts w:ascii="Times New Roman" w:hAnsi="Times New Roman" w:cs="Times New Roman"/>
          <w:sz w:val="24"/>
          <w:szCs w:val="24"/>
        </w:rPr>
      </w:pPr>
    </w:p>
    <w:tbl>
      <w:tblPr>
        <w:tblW w:w="95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7840"/>
        <w:gridCol w:w="980"/>
      </w:tblGrid>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00" w:history="1">
              <w:r w:rsidR="00AD0963" w:rsidRPr="00081D71">
                <w:rPr>
                  <w:rStyle w:val="af0"/>
                  <w:rFonts w:ascii="Times New Roman" w:hAnsi="Times New Roman" w:cs="Times New Roman"/>
                  <w:b w:val="0"/>
                  <w:color w:val="auto"/>
                </w:rPr>
                <w:t>Термины и определения</w:t>
              </w:r>
            </w:hyperlink>
          </w:p>
        </w:tc>
        <w:tc>
          <w:tcPr>
            <w:tcW w:w="980" w:type="dxa"/>
            <w:tcBorders>
              <w:top w:val="nil"/>
              <w:left w:val="nil"/>
              <w:bottom w:val="nil"/>
              <w:right w:val="nil"/>
            </w:tcBorders>
          </w:tcPr>
          <w:p w:rsidR="00AD0963" w:rsidRPr="00081D71" w:rsidRDefault="00C06811" w:rsidP="00434E22">
            <w:pPr>
              <w:pStyle w:val="af1"/>
              <w:contextualSpacing/>
              <w:jc w:val="center"/>
              <w:rPr>
                <w:rFonts w:ascii="Times New Roman" w:hAnsi="Times New Roman" w:cs="Times New Roman"/>
              </w:rPr>
            </w:pPr>
            <w:r w:rsidRPr="00081D71">
              <w:rPr>
                <w:rFonts w:ascii="Times New Roman" w:hAnsi="Times New Roman" w:cs="Times New Roman"/>
              </w:rPr>
              <w:t>3</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00" w:history="1">
              <w:r w:rsidR="00AD0963" w:rsidRPr="00081D71">
                <w:rPr>
                  <w:rStyle w:val="af0"/>
                  <w:rFonts w:ascii="Times New Roman" w:hAnsi="Times New Roman" w:cs="Times New Roman"/>
                  <w:b w:val="0"/>
                  <w:color w:val="auto"/>
                </w:rPr>
                <w:t>Цели, принципы, правовое регулирование</w:t>
              </w:r>
            </w:hyperlink>
          </w:p>
        </w:tc>
        <w:tc>
          <w:tcPr>
            <w:tcW w:w="980" w:type="dxa"/>
            <w:tcBorders>
              <w:top w:val="nil"/>
              <w:left w:val="nil"/>
              <w:bottom w:val="nil"/>
              <w:right w:val="nil"/>
            </w:tcBorders>
          </w:tcPr>
          <w:p w:rsidR="00AD0963" w:rsidRPr="00081D71" w:rsidRDefault="00434E22" w:rsidP="00434E22">
            <w:pPr>
              <w:pStyle w:val="af1"/>
              <w:contextualSpacing/>
              <w:jc w:val="center"/>
              <w:rPr>
                <w:rFonts w:ascii="Times New Roman" w:hAnsi="Times New Roman" w:cs="Times New Roman"/>
              </w:rPr>
            </w:pPr>
            <w:r>
              <w:rPr>
                <w:rFonts w:ascii="Times New Roman" w:hAnsi="Times New Roman" w:cs="Times New Roman"/>
              </w:rPr>
              <w:t>4</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3</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300" w:history="1">
              <w:r w:rsidR="00AD0963" w:rsidRPr="00081D71">
                <w:rPr>
                  <w:rStyle w:val="af0"/>
                  <w:rFonts w:ascii="Times New Roman" w:hAnsi="Times New Roman" w:cs="Times New Roman"/>
                  <w:b w:val="0"/>
                  <w:color w:val="auto"/>
                </w:rPr>
                <w:t>Особенности осуществления закупок у субъектов малого и среднего предпринимательства</w:t>
              </w:r>
            </w:hyperlink>
          </w:p>
        </w:tc>
        <w:tc>
          <w:tcPr>
            <w:tcW w:w="980" w:type="dxa"/>
            <w:tcBorders>
              <w:top w:val="nil"/>
              <w:left w:val="nil"/>
              <w:bottom w:val="nil"/>
              <w:right w:val="nil"/>
            </w:tcBorders>
          </w:tcPr>
          <w:p w:rsidR="00AD0963" w:rsidRPr="00081D71" w:rsidRDefault="00434E22" w:rsidP="00434E22">
            <w:pPr>
              <w:pStyle w:val="af1"/>
              <w:contextualSpacing/>
              <w:jc w:val="center"/>
              <w:rPr>
                <w:rFonts w:ascii="Times New Roman" w:hAnsi="Times New Roman" w:cs="Times New Roman"/>
              </w:rPr>
            </w:pPr>
            <w:r>
              <w:rPr>
                <w:rFonts w:ascii="Times New Roman" w:hAnsi="Times New Roman" w:cs="Times New Roman"/>
              </w:rPr>
              <w:t>6</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4</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400" w:history="1">
              <w:proofErr w:type="gramStart"/>
              <w:r w:rsidR="00AD0963" w:rsidRPr="00081D71">
                <w:rPr>
                  <w:rStyle w:val="af0"/>
                  <w:rFonts w:ascii="Times New Roman" w:hAnsi="Times New Roman" w:cs="Times New Roman"/>
                  <w:b w:val="0"/>
                  <w:color w:val="auto"/>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иностранных государств, работам, услугам, выполняемым, оказываемым иностранными лицами</w:t>
              </w:r>
            </w:hyperlink>
            <w:proofErr w:type="gramEnd"/>
          </w:p>
        </w:tc>
        <w:tc>
          <w:tcPr>
            <w:tcW w:w="980" w:type="dxa"/>
            <w:tcBorders>
              <w:top w:val="nil"/>
              <w:left w:val="nil"/>
              <w:bottom w:val="nil"/>
              <w:right w:val="nil"/>
            </w:tcBorders>
          </w:tcPr>
          <w:p w:rsidR="00AD0963" w:rsidRPr="00081D71" w:rsidRDefault="00434E22" w:rsidP="00434E22">
            <w:pPr>
              <w:pStyle w:val="af1"/>
              <w:contextualSpacing/>
              <w:jc w:val="center"/>
              <w:rPr>
                <w:rFonts w:ascii="Times New Roman" w:hAnsi="Times New Roman" w:cs="Times New Roman"/>
              </w:rPr>
            </w:pPr>
            <w:r>
              <w:rPr>
                <w:rFonts w:ascii="Times New Roman" w:hAnsi="Times New Roman" w:cs="Times New Roman"/>
              </w:rPr>
              <w:t>7</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5</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500" w:history="1">
              <w:r w:rsidR="00AD0963" w:rsidRPr="00081D71">
                <w:rPr>
                  <w:rStyle w:val="af0"/>
                  <w:rFonts w:ascii="Times New Roman" w:hAnsi="Times New Roman" w:cs="Times New Roman"/>
                  <w:b w:val="0"/>
                  <w:color w:val="auto"/>
                </w:rPr>
                <w:t>Специализированная организация</w:t>
              </w:r>
            </w:hyperlink>
          </w:p>
        </w:tc>
        <w:tc>
          <w:tcPr>
            <w:tcW w:w="980" w:type="dxa"/>
            <w:tcBorders>
              <w:top w:val="nil"/>
              <w:left w:val="nil"/>
              <w:bottom w:val="nil"/>
              <w:right w:val="nil"/>
            </w:tcBorders>
          </w:tcPr>
          <w:p w:rsidR="00AD0963" w:rsidRPr="00081D71" w:rsidRDefault="00C06811" w:rsidP="00434E22">
            <w:pPr>
              <w:pStyle w:val="af1"/>
              <w:contextualSpacing/>
              <w:jc w:val="center"/>
              <w:rPr>
                <w:rFonts w:ascii="Times New Roman" w:hAnsi="Times New Roman" w:cs="Times New Roman"/>
              </w:rPr>
            </w:pPr>
            <w:r w:rsidRPr="00081D71">
              <w:rPr>
                <w:rFonts w:ascii="Times New Roman" w:hAnsi="Times New Roman" w:cs="Times New Roman"/>
              </w:rPr>
              <w:t>8</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6</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600" w:history="1">
              <w:r w:rsidR="00AD0963" w:rsidRPr="00081D71">
                <w:rPr>
                  <w:rStyle w:val="af0"/>
                  <w:rFonts w:ascii="Times New Roman" w:hAnsi="Times New Roman" w:cs="Times New Roman"/>
                  <w:b w:val="0"/>
                  <w:color w:val="auto"/>
                </w:rPr>
                <w:t>Планирование</w:t>
              </w:r>
            </w:hyperlink>
          </w:p>
        </w:tc>
        <w:tc>
          <w:tcPr>
            <w:tcW w:w="980" w:type="dxa"/>
            <w:tcBorders>
              <w:top w:val="nil"/>
              <w:left w:val="nil"/>
              <w:bottom w:val="nil"/>
              <w:right w:val="nil"/>
            </w:tcBorders>
          </w:tcPr>
          <w:p w:rsidR="00AD0963" w:rsidRPr="00081D71" w:rsidRDefault="00434E22" w:rsidP="00434E22">
            <w:pPr>
              <w:pStyle w:val="af1"/>
              <w:contextualSpacing/>
              <w:jc w:val="center"/>
              <w:rPr>
                <w:rFonts w:ascii="Times New Roman" w:hAnsi="Times New Roman" w:cs="Times New Roman"/>
              </w:rPr>
            </w:pPr>
            <w:r>
              <w:rPr>
                <w:rFonts w:ascii="Times New Roman" w:hAnsi="Times New Roman" w:cs="Times New Roman"/>
              </w:rPr>
              <w:t>8</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7</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700" w:history="1">
              <w:r w:rsidR="00AD0963" w:rsidRPr="00081D71">
                <w:rPr>
                  <w:rStyle w:val="af0"/>
                  <w:rFonts w:ascii="Times New Roman" w:hAnsi="Times New Roman" w:cs="Times New Roman"/>
                  <w:b w:val="0"/>
                  <w:color w:val="auto"/>
                </w:rPr>
                <w:t>Обоснование начальной (максимальной) цены договора</w:t>
              </w:r>
            </w:hyperlink>
          </w:p>
        </w:tc>
        <w:tc>
          <w:tcPr>
            <w:tcW w:w="980" w:type="dxa"/>
            <w:tcBorders>
              <w:top w:val="nil"/>
              <w:left w:val="nil"/>
              <w:bottom w:val="nil"/>
              <w:right w:val="nil"/>
            </w:tcBorders>
          </w:tcPr>
          <w:p w:rsidR="00AD0963" w:rsidRPr="00081D71" w:rsidRDefault="00434E22" w:rsidP="00434E22">
            <w:pPr>
              <w:pStyle w:val="af1"/>
              <w:contextualSpacing/>
              <w:jc w:val="center"/>
              <w:rPr>
                <w:rFonts w:ascii="Times New Roman" w:hAnsi="Times New Roman" w:cs="Times New Roman"/>
              </w:rPr>
            </w:pPr>
            <w:r>
              <w:rPr>
                <w:rFonts w:ascii="Times New Roman" w:hAnsi="Times New Roman" w:cs="Times New Roman"/>
              </w:rPr>
              <w:t>9</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8</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800" w:history="1">
              <w:r w:rsidR="00AD0963" w:rsidRPr="00081D71">
                <w:rPr>
                  <w:rStyle w:val="af0"/>
                  <w:rFonts w:ascii="Times New Roman" w:hAnsi="Times New Roman" w:cs="Times New Roman"/>
                  <w:b w:val="0"/>
                  <w:color w:val="auto"/>
                </w:rPr>
                <w:t>Правила описания предмета конкурентной закупки</w:t>
              </w:r>
            </w:hyperlink>
          </w:p>
        </w:tc>
        <w:tc>
          <w:tcPr>
            <w:tcW w:w="980" w:type="dxa"/>
            <w:tcBorders>
              <w:top w:val="nil"/>
              <w:left w:val="nil"/>
              <w:bottom w:val="nil"/>
              <w:right w:val="nil"/>
            </w:tcBorders>
          </w:tcPr>
          <w:p w:rsidR="00AD0963" w:rsidRPr="00081D71" w:rsidRDefault="00C06811" w:rsidP="00094920">
            <w:pPr>
              <w:pStyle w:val="af1"/>
              <w:contextualSpacing/>
              <w:jc w:val="center"/>
              <w:rPr>
                <w:rFonts w:ascii="Times New Roman" w:hAnsi="Times New Roman" w:cs="Times New Roman"/>
              </w:rPr>
            </w:pPr>
            <w:r w:rsidRPr="00081D71">
              <w:rPr>
                <w:rFonts w:ascii="Times New Roman" w:hAnsi="Times New Roman" w:cs="Times New Roman"/>
              </w:rPr>
              <w:t>1</w:t>
            </w:r>
            <w:r w:rsidR="00094920">
              <w:rPr>
                <w:rFonts w:ascii="Times New Roman" w:hAnsi="Times New Roman" w:cs="Times New Roman"/>
              </w:rPr>
              <w:t>4</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9</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900" w:history="1">
              <w:r w:rsidR="00AD0963" w:rsidRPr="00081D71">
                <w:rPr>
                  <w:rStyle w:val="af0"/>
                  <w:rFonts w:ascii="Times New Roman" w:hAnsi="Times New Roman" w:cs="Times New Roman"/>
                  <w:b w:val="0"/>
                  <w:color w:val="auto"/>
                </w:rPr>
                <w:t>Требования к участникам закупки</w:t>
              </w:r>
            </w:hyperlink>
          </w:p>
        </w:tc>
        <w:tc>
          <w:tcPr>
            <w:tcW w:w="980" w:type="dxa"/>
            <w:tcBorders>
              <w:top w:val="nil"/>
              <w:left w:val="nil"/>
              <w:bottom w:val="nil"/>
              <w:right w:val="nil"/>
            </w:tcBorders>
          </w:tcPr>
          <w:p w:rsidR="00AD0963" w:rsidRPr="00081D71" w:rsidRDefault="00C06811" w:rsidP="00094920">
            <w:pPr>
              <w:pStyle w:val="af1"/>
              <w:contextualSpacing/>
              <w:jc w:val="center"/>
              <w:rPr>
                <w:rFonts w:ascii="Times New Roman" w:hAnsi="Times New Roman" w:cs="Times New Roman"/>
              </w:rPr>
            </w:pPr>
            <w:r w:rsidRPr="00081D71">
              <w:rPr>
                <w:rFonts w:ascii="Times New Roman" w:hAnsi="Times New Roman" w:cs="Times New Roman"/>
              </w:rPr>
              <w:t>1</w:t>
            </w:r>
            <w:r w:rsidR="00094920">
              <w:rPr>
                <w:rFonts w:ascii="Times New Roman" w:hAnsi="Times New Roman" w:cs="Times New Roman"/>
              </w:rPr>
              <w:t>5</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10</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010" w:history="1">
              <w:r w:rsidR="00AD0963" w:rsidRPr="00081D71">
                <w:rPr>
                  <w:rStyle w:val="af0"/>
                  <w:rFonts w:ascii="Times New Roman" w:hAnsi="Times New Roman" w:cs="Times New Roman"/>
                  <w:b w:val="0"/>
                  <w:color w:val="auto"/>
                </w:rPr>
                <w:t>Обеспечение заявки, обеспечение исполнения договора</w:t>
              </w:r>
            </w:hyperlink>
          </w:p>
        </w:tc>
        <w:tc>
          <w:tcPr>
            <w:tcW w:w="980" w:type="dxa"/>
            <w:tcBorders>
              <w:top w:val="nil"/>
              <w:left w:val="nil"/>
              <w:bottom w:val="nil"/>
              <w:right w:val="nil"/>
            </w:tcBorders>
          </w:tcPr>
          <w:p w:rsidR="00AD0963" w:rsidRPr="00081D71" w:rsidRDefault="00C06811" w:rsidP="00094920">
            <w:pPr>
              <w:pStyle w:val="af1"/>
              <w:contextualSpacing/>
              <w:jc w:val="center"/>
              <w:rPr>
                <w:rFonts w:ascii="Times New Roman" w:hAnsi="Times New Roman" w:cs="Times New Roman"/>
              </w:rPr>
            </w:pPr>
            <w:r w:rsidRPr="00081D71">
              <w:rPr>
                <w:rFonts w:ascii="Times New Roman" w:hAnsi="Times New Roman" w:cs="Times New Roman"/>
              </w:rPr>
              <w:t>1</w:t>
            </w:r>
            <w:r w:rsidR="00094920">
              <w:rPr>
                <w:rFonts w:ascii="Times New Roman" w:hAnsi="Times New Roman" w:cs="Times New Roman"/>
              </w:rPr>
              <w:t>7</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11</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100" w:history="1">
              <w:r w:rsidR="00AD0963" w:rsidRPr="00081D71">
                <w:rPr>
                  <w:rStyle w:val="af0"/>
                  <w:rFonts w:ascii="Times New Roman" w:hAnsi="Times New Roman" w:cs="Times New Roman"/>
                  <w:b w:val="0"/>
                  <w:color w:val="auto"/>
                </w:rPr>
                <w:t>Способы осуществления закупок</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19</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12</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200" w:history="1">
              <w:r w:rsidR="00AD0963" w:rsidRPr="00081D71">
                <w:rPr>
                  <w:rStyle w:val="af0"/>
                  <w:rFonts w:ascii="Times New Roman" w:hAnsi="Times New Roman" w:cs="Times New Roman"/>
                  <w:b w:val="0"/>
                  <w:color w:val="auto"/>
                </w:rPr>
                <w:t>Совместные закупки</w:t>
              </w:r>
            </w:hyperlink>
          </w:p>
        </w:tc>
        <w:tc>
          <w:tcPr>
            <w:tcW w:w="980" w:type="dxa"/>
            <w:tcBorders>
              <w:top w:val="nil"/>
              <w:left w:val="nil"/>
              <w:bottom w:val="nil"/>
              <w:right w:val="nil"/>
            </w:tcBorders>
          </w:tcPr>
          <w:p w:rsidR="00AD0963" w:rsidRPr="00081D71" w:rsidRDefault="00C06811" w:rsidP="00094920">
            <w:pPr>
              <w:pStyle w:val="af1"/>
              <w:contextualSpacing/>
              <w:jc w:val="center"/>
              <w:rPr>
                <w:rFonts w:ascii="Times New Roman" w:hAnsi="Times New Roman" w:cs="Times New Roman"/>
              </w:rPr>
            </w:pPr>
            <w:r w:rsidRPr="00081D71">
              <w:rPr>
                <w:rFonts w:ascii="Times New Roman" w:hAnsi="Times New Roman" w:cs="Times New Roman"/>
              </w:rPr>
              <w:t>2</w:t>
            </w:r>
            <w:r w:rsidR="00094920">
              <w:rPr>
                <w:rFonts w:ascii="Times New Roman" w:hAnsi="Times New Roman" w:cs="Times New Roman"/>
              </w:rPr>
              <w:t>1</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13</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300" w:history="1">
              <w:r w:rsidR="00AD0963" w:rsidRPr="00081D71">
                <w:rPr>
                  <w:rStyle w:val="af0"/>
                  <w:rFonts w:ascii="Times New Roman" w:hAnsi="Times New Roman" w:cs="Times New Roman"/>
                  <w:b w:val="0"/>
                  <w:color w:val="auto"/>
                </w:rPr>
                <w:t>Комиссия по осуществлению конкурентной закупки</w:t>
              </w:r>
            </w:hyperlink>
          </w:p>
        </w:tc>
        <w:tc>
          <w:tcPr>
            <w:tcW w:w="980" w:type="dxa"/>
            <w:tcBorders>
              <w:top w:val="nil"/>
              <w:left w:val="nil"/>
              <w:bottom w:val="nil"/>
              <w:right w:val="nil"/>
            </w:tcBorders>
          </w:tcPr>
          <w:p w:rsidR="00AD0963" w:rsidRPr="00081D71" w:rsidRDefault="008F22EC" w:rsidP="00094920">
            <w:pPr>
              <w:pStyle w:val="af1"/>
              <w:contextualSpacing/>
              <w:jc w:val="center"/>
              <w:rPr>
                <w:rFonts w:ascii="Times New Roman" w:hAnsi="Times New Roman" w:cs="Times New Roman"/>
              </w:rPr>
            </w:pPr>
            <w:r>
              <w:rPr>
                <w:rFonts w:ascii="Times New Roman" w:hAnsi="Times New Roman" w:cs="Times New Roman"/>
              </w:rPr>
              <w:t>2</w:t>
            </w:r>
            <w:r w:rsidR="00094920">
              <w:rPr>
                <w:rFonts w:ascii="Times New Roman" w:hAnsi="Times New Roman" w:cs="Times New Roman"/>
              </w:rPr>
              <w:t>2</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14</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400" w:history="1">
              <w:r w:rsidR="00AD0963" w:rsidRPr="00081D71">
                <w:rPr>
                  <w:rStyle w:val="af0"/>
                  <w:rFonts w:ascii="Times New Roman" w:hAnsi="Times New Roman" w:cs="Times New Roman"/>
                  <w:b w:val="0"/>
                  <w:color w:val="auto"/>
                </w:rPr>
                <w:t>Извещение об осуществлении закупки</w:t>
              </w:r>
            </w:hyperlink>
          </w:p>
        </w:tc>
        <w:tc>
          <w:tcPr>
            <w:tcW w:w="980" w:type="dxa"/>
            <w:tcBorders>
              <w:top w:val="nil"/>
              <w:left w:val="nil"/>
              <w:bottom w:val="nil"/>
              <w:right w:val="nil"/>
            </w:tcBorders>
          </w:tcPr>
          <w:p w:rsidR="00AD0963" w:rsidRPr="00081D71" w:rsidRDefault="00C06811" w:rsidP="00094920">
            <w:pPr>
              <w:pStyle w:val="af1"/>
              <w:contextualSpacing/>
              <w:jc w:val="center"/>
              <w:rPr>
                <w:rFonts w:ascii="Times New Roman" w:hAnsi="Times New Roman" w:cs="Times New Roman"/>
              </w:rPr>
            </w:pPr>
            <w:r w:rsidRPr="00081D71">
              <w:rPr>
                <w:rFonts w:ascii="Times New Roman" w:hAnsi="Times New Roman" w:cs="Times New Roman"/>
              </w:rPr>
              <w:t>2</w:t>
            </w:r>
            <w:r w:rsidR="00094920">
              <w:rPr>
                <w:rFonts w:ascii="Times New Roman" w:hAnsi="Times New Roman" w:cs="Times New Roman"/>
              </w:rPr>
              <w:t>3</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15</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500" w:history="1">
              <w:r w:rsidR="00AD0963" w:rsidRPr="00081D71">
                <w:rPr>
                  <w:rStyle w:val="af0"/>
                  <w:rFonts w:ascii="Times New Roman" w:hAnsi="Times New Roman" w:cs="Times New Roman"/>
                  <w:b w:val="0"/>
                  <w:color w:val="auto"/>
                </w:rPr>
                <w:t>Документация о закупке</w:t>
              </w:r>
            </w:hyperlink>
          </w:p>
        </w:tc>
        <w:tc>
          <w:tcPr>
            <w:tcW w:w="980" w:type="dxa"/>
            <w:tcBorders>
              <w:top w:val="nil"/>
              <w:left w:val="nil"/>
              <w:bottom w:val="nil"/>
              <w:right w:val="nil"/>
            </w:tcBorders>
          </w:tcPr>
          <w:p w:rsidR="00AD0963" w:rsidRPr="00081D71" w:rsidRDefault="00C06811" w:rsidP="00094920">
            <w:pPr>
              <w:pStyle w:val="af1"/>
              <w:contextualSpacing/>
              <w:jc w:val="center"/>
              <w:rPr>
                <w:rFonts w:ascii="Times New Roman" w:hAnsi="Times New Roman" w:cs="Times New Roman"/>
              </w:rPr>
            </w:pPr>
            <w:r w:rsidRPr="00081D71">
              <w:rPr>
                <w:rFonts w:ascii="Times New Roman" w:hAnsi="Times New Roman" w:cs="Times New Roman"/>
              </w:rPr>
              <w:t>2</w:t>
            </w:r>
            <w:r w:rsidR="00094920">
              <w:rPr>
                <w:rFonts w:ascii="Times New Roman" w:hAnsi="Times New Roman" w:cs="Times New Roman"/>
              </w:rPr>
              <w:t>4</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16</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600" w:history="1">
              <w:r w:rsidR="00AD0963" w:rsidRPr="00081D71">
                <w:rPr>
                  <w:rStyle w:val="af0"/>
                  <w:rFonts w:ascii="Times New Roman" w:hAnsi="Times New Roman" w:cs="Times New Roman"/>
                  <w:b w:val="0"/>
                  <w:color w:val="auto"/>
                </w:rPr>
                <w:t>Разъяснения положений извещения об осуществлении закупки и (или) документации о закупке, внесение изменений в извещение об осуществлении закупки и документацию о закупке, отмена закупки</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26</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17</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700" w:history="1">
              <w:proofErr w:type="gramStart"/>
              <w:r w:rsidR="00AD0963" w:rsidRPr="00E21ED4">
                <w:rPr>
                  <w:rStyle w:val="af0"/>
                  <w:rFonts w:ascii="Times New Roman" w:hAnsi="Times New Roman" w:cs="Times New Roman"/>
                  <w:b w:val="0"/>
                  <w:color w:val="auto"/>
                </w:rPr>
                <w:t>Открытый конкурс</w:t>
              </w:r>
            </w:hyperlink>
            <w:r w:rsidR="00E21ED4">
              <w:t xml:space="preserve"> </w:t>
            </w:r>
            <w:r w:rsidR="00E21ED4" w:rsidRPr="00931F43">
              <w:t>(</w:t>
            </w:r>
            <w:r w:rsidR="00E21ED4" w:rsidRPr="00931F43">
              <w:rPr>
                <w:rStyle w:val="af0"/>
                <w:rFonts w:ascii="Times New Roman" w:hAnsi="Times New Roman" w:cs="Times New Roman"/>
                <w:b w:val="0"/>
                <w:color w:val="auto"/>
              </w:rPr>
              <w:t xml:space="preserve">утратил </w:t>
            </w:r>
            <w:r w:rsidR="00561DBF" w:rsidRPr="00931F43">
              <w:rPr>
                <w:rStyle w:val="af0"/>
                <w:rFonts w:ascii="Times New Roman" w:hAnsi="Times New Roman" w:cs="Times New Roman"/>
                <w:b w:val="0"/>
                <w:color w:val="auto"/>
              </w:rPr>
              <w:t>силу с 08 августа 2023 года.</w:t>
            </w:r>
            <w:proofErr w:type="gramEnd"/>
            <w:r w:rsidR="00561DBF" w:rsidRPr="00931F43">
              <w:rPr>
                <w:rStyle w:val="af0"/>
                <w:rFonts w:ascii="Times New Roman" w:hAnsi="Times New Roman" w:cs="Times New Roman"/>
                <w:b w:val="0"/>
                <w:color w:val="auto"/>
              </w:rPr>
              <w:t xml:space="preserve"> - </w:t>
            </w:r>
            <w:proofErr w:type="gramStart"/>
            <w:r w:rsidR="00E21ED4" w:rsidRPr="00931F43">
              <w:rPr>
                <w:rStyle w:val="af0"/>
                <w:rFonts w:ascii="Times New Roman" w:hAnsi="Times New Roman" w:cs="Times New Roman"/>
                <w:b w:val="0"/>
                <w:color w:val="auto"/>
              </w:rPr>
              <w:t>Постановление Правительства ЯО от 08.08.2023 N 751-п)</w:t>
            </w:r>
            <w:proofErr w:type="gramEnd"/>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27</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18</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800" w:history="1">
              <w:r w:rsidR="00AD0963" w:rsidRPr="00081D71">
                <w:rPr>
                  <w:rStyle w:val="af0"/>
                  <w:rFonts w:ascii="Times New Roman" w:hAnsi="Times New Roman" w:cs="Times New Roman"/>
                  <w:b w:val="0"/>
                  <w:color w:val="auto"/>
                </w:rPr>
                <w:t>Конкурс в электронной форме</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27</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19</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1900" w:history="1">
              <w:proofErr w:type="gramStart"/>
              <w:r w:rsidR="00AD0963" w:rsidRPr="00E21ED4">
                <w:rPr>
                  <w:rStyle w:val="af0"/>
                  <w:rFonts w:ascii="Times New Roman" w:hAnsi="Times New Roman" w:cs="Times New Roman"/>
                  <w:b w:val="0"/>
                  <w:color w:val="auto"/>
                </w:rPr>
                <w:t>Открытый аукцион</w:t>
              </w:r>
            </w:hyperlink>
            <w:r w:rsidR="00E21ED4">
              <w:rPr>
                <w:rStyle w:val="af0"/>
                <w:rFonts w:ascii="Times New Roman" w:hAnsi="Times New Roman" w:cs="Times New Roman"/>
                <w:b w:val="0"/>
                <w:color w:val="auto"/>
              </w:rPr>
              <w:t xml:space="preserve"> </w:t>
            </w:r>
            <w:r w:rsidR="00E21ED4" w:rsidRPr="00931F43">
              <w:rPr>
                <w:rStyle w:val="af0"/>
                <w:rFonts w:ascii="Times New Roman" w:hAnsi="Times New Roman" w:cs="Times New Roman"/>
                <w:b w:val="0"/>
                <w:color w:val="auto"/>
              </w:rPr>
              <w:t>(утратил силу с 08 августа 2023 года.</w:t>
            </w:r>
            <w:proofErr w:type="gramEnd"/>
            <w:r w:rsidR="00E21ED4" w:rsidRPr="00931F43">
              <w:rPr>
                <w:rStyle w:val="af0"/>
                <w:rFonts w:ascii="Times New Roman" w:hAnsi="Times New Roman" w:cs="Times New Roman"/>
                <w:b w:val="0"/>
                <w:color w:val="auto"/>
              </w:rPr>
              <w:t xml:space="preserve"> - </w:t>
            </w:r>
            <w:proofErr w:type="gramStart"/>
            <w:r w:rsidR="00E21ED4" w:rsidRPr="00931F43">
              <w:rPr>
                <w:rStyle w:val="af0"/>
                <w:rFonts w:ascii="Times New Roman" w:hAnsi="Times New Roman" w:cs="Times New Roman"/>
                <w:b w:val="0"/>
                <w:color w:val="auto"/>
              </w:rPr>
              <w:t>Постановление Правительства ЯО от 08.08.2023 N 751-п)</w:t>
            </w:r>
            <w:proofErr w:type="gramEnd"/>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40</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20</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000" w:history="1">
              <w:r w:rsidR="00AD0963" w:rsidRPr="00081D71">
                <w:rPr>
                  <w:rStyle w:val="af0"/>
                  <w:rFonts w:ascii="Times New Roman" w:hAnsi="Times New Roman" w:cs="Times New Roman"/>
                  <w:b w:val="0"/>
                  <w:color w:val="auto"/>
                </w:rPr>
                <w:t>Аукцион в электронной форме</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40</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21</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100" w:history="1">
              <w:r w:rsidR="00AD0963" w:rsidRPr="00081D71">
                <w:rPr>
                  <w:rStyle w:val="af0"/>
                  <w:rFonts w:ascii="Times New Roman" w:hAnsi="Times New Roman" w:cs="Times New Roman"/>
                  <w:b w:val="0"/>
                  <w:color w:val="auto"/>
                </w:rPr>
                <w:t>Запрос котировок в электронной форме</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52</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22</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200" w:history="1">
              <w:r w:rsidR="00AD0963" w:rsidRPr="00081D71">
                <w:rPr>
                  <w:rStyle w:val="af0"/>
                  <w:rFonts w:ascii="Times New Roman" w:hAnsi="Times New Roman" w:cs="Times New Roman"/>
                  <w:b w:val="0"/>
                  <w:color w:val="auto"/>
                </w:rPr>
                <w:t>Запрос предложений в электронной форме</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58</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23</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300" w:history="1">
              <w:r w:rsidR="00AD0963" w:rsidRPr="00081D71">
                <w:rPr>
                  <w:rStyle w:val="af0"/>
                  <w:rFonts w:ascii="Times New Roman" w:hAnsi="Times New Roman" w:cs="Times New Roman"/>
                  <w:b w:val="0"/>
                  <w:color w:val="auto"/>
                </w:rPr>
                <w:t>Осуществление закупки закрытым способом</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67</w:t>
            </w:r>
          </w:p>
        </w:tc>
      </w:tr>
      <w:tr w:rsidR="00AD0963" w:rsidRPr="00081D71" w:rsidTr="00693058">
        <w:tc>
          <w:tcPr>
            <w:tcW w:w="700" w:type="dxa"/>
            <w:tcBorders>
              <w:top w:val="nil"/>
              <w:left w:val="nil"/>
              <w:bottom w:val="nil"/>
              <w:right w:val="nil"/>
            </w:tcBorders>
          </w:tcPr>
          <w:p w:rsidR="00AD0963" w:rsidRPr="00693058"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24</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400" w:history="1">
              <w:r w:rsidR="00AD0963" w:rsidRPr="00081D71">
                <w:rPr>
                  <w:rStyle w:val="af0"/>
                  <w:rFonts w:ascii="Times New Roman" w:hAnsi="Times New Roman" w:cs="Times New Roman"/>
                  <w:b w:val="0"/>
                  <w:color w:val="auto"/>
                </w:rPr>
                <w:t>Закупка у единственного поставщика (подрядчика, исполнителя)</w:t>
              </w:r>
            </w:hyperlink>
          </w:p>
        </w:tc>
        <w:tc>
          <w:tcPr>
            <w:tcW w:w="980" w:type="dxa"/>
            <w:tcBorders>
              <w:top w:val="nil"/>
              <w:left w:val="nil"/>
              <w:bottom w:val="nil"/>
              <w:right w:val="nil"/>
            </w:tcBorders>
          </w:tcPr>
          <w:p w:rsidR="00693058" w:rsidRPr="00693058" w:rsidRDefault="00094920" w:rsidP="00434E22">
            <w:pPr>
              <w:pStyle w:val="af1"/>
              <w:contextualSpacing/>
              <w:jc w:val="center"/>
              <w:rPr>
                <w:rFonts w:ascii="Times New Roman" w:hAnsi="Times New Roman" w:cs="Times New Roman"/>
              </w:rPr>
            </w:pPr>
            <w:r>
              <w:rPr>
                <w:rFonts w:ascii="Times New Roman" w:hAnsi="Times New Roman" w:cs="Times New Roman"/>
              </w:rPr>
              <w:t>67</w:t>
            </w:r>
          </w:p>
        </w:tc>
      </w:tr>
      <w:tr w:rsidR="00693058" w:rsidRPr="00081D71" w:rsidTr="00693058">
        <w:tc>
          <w:tcPr>
            <w:tcW w:w="700" w:type="dxa"/>
            <w:tcBorders>
              <w:top w:val="nil"/>
              <w:left w:val="nil"/>
              <w:bottom w:val="nil"/>
              <w:right w:val="nil"/>
            </w:tcBorders>
          </w:tcPr>
          <w:p w:rsidR="00693058" w:rsidRPr="00081D71" w:rsidRDefault="00693058" w:rsidP="00434E22">
            <w:pPr>
              <w:pStyle w:val="af1"/>
              <w:contextualSpacing/>
              <w:jc w:val="center"/>
              <w:rPr>
                <w:rFonts w:ascii="Times New Roman" w:hAnsi="Times New Roman" w:cs="Times New Roman"/>
              </w:rPr>
            </w:pPr>
            <w:r>
              <w:rPr>
                <w:rFonts w:ascii="Times New Roman" w:hAnsi="Times New Roman" w:cs="Times New Roman"/>
              </w:rPr>
              <w:t xml:space="preserve"> </w:t>
            </w:r>
            <w:r w:rsidRPr="00081D71">
              <w:rPr>
                <w:rFonts w:ascii="Times New Roman" w:hAnsi="Times New Roman" w:cs="Times New Roman"/>
              </w:rPr>
              <w:t>24</w:t>
            </w:r>
            <w:r w:rsidRPr="00693058">
              <w:rPr>
                <w:rFonts w:ascii="Times New Roman" w:hAnsi="Times New Roman" w:cs="Times New Roman"/>
                <w:vertAlign w:val="superscript"/>
              </w:rPr>
              <w:t>1</w:t>
            </w:r>
          </w:p>
        </w:tc>
        <w:tc>
          <w:tcPr>
            <w:tcW w:w="7840" w:type="dxa"/>
            <w:tcBorders>
              <w:top w:val="nil"/>
              <w:left w:val="nil"/>
              <w:bottom w:val="nil"/>
              <w:right w:val="nil"/>
            </w:tcBorders>
          </w:tcPr>
          <w:p w:rsidR="00693058" w:rsidRPr="00693058" w:rsidRDefault="00693058" w:rsidP="00434E22">
            <w:pPr>
              <w:pStyle w:val="af1"/>
              <w:contextualSpacing/>
            </w:pPr>
            <w:r>
              <w:t>Особенности осуществления неконкурентной закупки в электронной форме, участниками которой могут быть только субъекты малого и среднего предпринимательства</w:t>
            </w:r>
          </w:p>
        </w:tc>
        <w:tc>
          <w:tcPr>
            <w:tcW w:w="980" w:type="dxa"/>
            <w:tcBorders>
              <w:top w:val="nil"/>
              <w:left w:val="nil"/>
              <w:bottom w:val="nil"/>
              <w:right w:val="nil"/>
            </w:tcBorders>
          </w:tcPr>
          <w:p w:rsidR="00693058"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75</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25</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500" w:history="1">
              <w:r w:rsidR="00AD0963" w:rsidRPr="00081D71">
                <w:rPr>
                  <w:rStyle w:val="af0"/>
                  <w:rFonts w:ascii="Times New Roman" w:hAnsi="Times New Roman" w:cs="Times New Roman"/>
                  <w:b w:val="0"/>
                  <w:color w:val="auto"/>
                </w:rPr>
                <w:t>Заключение договора</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76</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26</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600" w:history="1">
              <w:r w:rsidR="00AD0963" w:rsidRPr="00081D71">
                <w:rPr>
                  <w:rStyle w:val="af0"/>
                  <w:rFonts w:ascii="Times New Roman" w:hAnsi="Times New Roman" w:cs="Times New Roman"/>
                  <w:b w:val="0"/>
                  <w:color w:val="auto"/>
                </w:rPr>
                <w:t>Исполнение договора</w:t>
              </w:r>
            </w:hyperlink>
          </w:p>
        </w:tc>
        <w:tc>
          <w:tcPr>
            <w:tcW w:w="980" w:type="dxa"/>
            <w:tcBorders>
              <w:top w:val="nil"/>
              <w:left w:val="nil"/>
              <w:bottom w:val="nil"/>
              <w:right w:val="nil"/>
            </w:tcBorders>
          </w:tcPr>
          <w:p w:rsidR="00AD0963" w:rsidRPr="00081D71" w:rsidRDefault="00434E22" w:rsidP="00094920">
            <w:pPr>
              <w:pStyle w:val="af1"/>
              <w:contextualSpacing/>
              <w:jc w:val="center"/>
              <w:rPr>
                <w:rFonts w:ascii="Times New Roman" w:hAnsi="Times New Roman" w:cs="Times New Roman"/>
              </w:rPr>
            </w:pPr>
            <w:r>
              <w:rPr>
                <w:rFonts w:ascii="Times New Roman" w:hAnsi="Times New Roman" w:cs="Times New Roman"/>
              </w:rPr>
              <w:t>8</w:t>
            </w:r>
            <w:r w:rsidR="00094920">
              <w:rPr>
                <w:rFonts w:ascii="Times New Roman" w:hAnsi="Times New Roman" w:cs="Times New Roman"/>
              </w:rPr>
              <w:t>0</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27</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700" w:history="1">
              <w:r w:rsidR="00AD0963" w:rsidRPr="00081D71">
                <w:rPr>
                  <w:rStyle w:val="af0"/>
                  <w:rFonts w:ascii="Times New Roman" w:hAnsi="Times New Roman" w:cs="Times New Roman"/>
                  <w:b w:val="0"/>
                  <w:color w:val="auto"/>
                </w:rPr>
                <w:t>Изменение договора</w:t>
              </w:r>
            </w:hyperlink>
          </w:p>
        </w:tc>
        <w:tc>
          <w:tcPr>
            <w:tcW w:w="980" w:type="dxa"/>
            <w:tcBorders>
              <w:top w:val="nil"/>
              <w:left w:val="nil"/>
              <w:bottom w:val="nil"/>
              <w:right w:val="nil"/>
            </w:tcBorders>
          </w:tcPr>
          <w:p w:rsidR="00AD0963" w:rsidRPr="00081D71" w:rsidRDefault="00434E22" w:rsidP="00094920">
            <w:pPr>
              <w:pStyle w:val="af1"/>
              <w:contextualSpacing/>
              <w:jc w:val="center"/>
              <w:rPr>
                <w:rFonts w:ascii="Times New Roman" w:hAnsi="Times New Roman" w:cs="Times New Roman"/>
              </w:rPr>
            </w:pPr>
            <w:r>
              <w:rPr>
                <w:rFonts w:ascii="Times New Roman" w:hAnsi="Times New Roman" w:cs="Times New Roman"/>
              </w:rPr>
              <w:t>8</w:t>
            </w:r>
            <w:r w:rsidR="00094920">
              <w:rPr>
                <w:rFonts w:ascii="Times New Roman" w:hAnsi="Times New Roman" w:cs="Times New Roman"/>
              </w:rPr>
              <w:t>1</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28</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800" w:history="1">
              <w:r w:rsidR="00AD0963" w:rsidRPr="00081D71">
                <w:rPr>
                  <w:rStyle w:val="af0"/>
                  <w:rFonts w:ascii="Times New Roman" w:hAnsi="Times New Roman" w:cs="Times New Roman"/>
                  <w:b w:val="0"/>
                  <w:color w:val="auto"/>
                </w:rPr>
                <w:t>Расторжение договора</w:t>
              </w:r>
            </w:hyperlink>
          </w:p>
        </w:tc>
        <w:tc>
          <w:tcPr>
            <w:tcW w:w="980" w:type="dxa"/>
            <w:tcBorders>
              <w:top w:val="nil"/>
              <w:left w:val="nil"/>
              <w:bottom w:val="nil"/>
              <w:right w:val="nil"/>
            </w:tcBorders>
          </w:tcPr>
          <w:p w:rsidR="00AD0963" w:rsidRPr="00081D71" w:rsidRDefault="00094920" w:rsidP="00434E22">
            <w:pPr>
              <w:pStyle w:val="af1"/>
              <w:contextualSpacing/>
              <w:jc w:val="center"/>
              <w:rPr>
                <w:rFonts w:ascii="Times New Roman" w:hAnsi="Times New Roman" w:cs="Times New Roman"/>
              </w:rPr>
            </w:pPr>
            <w:r>
              <w:rPr>
                <w:rFonts w:ascii="Times New Roman" w:hAnsi="Times New Roman" w:cs="Times New Roman"/>
              </w:rPr>
              <w:t>82</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29</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2900" w:history="1">
              <w:r w:rsidR="00AD0963" w:rsidRPr="00081D71">
                <w:rPr>
                  <w:rStyle w:val="af0"/>
                  <w:rFonts w:ascii="Times New Roman" w:hAnsi="Times New Roman" w:cs="Times New Roman"/>
                  <w:b w:val="0"/>
                  <w:color w:val="auto"/>
                </w:rPr>
                <w:t>Реестр недобросовестных поставщиков (подрядчиков, исполнителей)</w:t>
              </w:r>
            </w:hyperlink>
          </w:p>
        </w:tc>
        <w:tc>
          <w:tcPr>
            <w:tcW w:w="980" w:type="dxa"/>
            <w:tcBorders>
              <w:top w:val="nil"/>
              <w:left w:val="nil"/>
              <w:bottom w:val="nil"/>
              <w:right w:val="nil"/>
            </w:tcBorders>
          </w:tcPr>
          <w:p w:rsidR="00AD0963" w:rsidRPr="00081D71" w:rsidRDefault="00434E22" w:rsidP="00094920">
            <w:pPr>
              <w:pStyle w:val="af1"/>
              <w:contextualSpacing/>
              <w:jc w:val="center"/>
              <w:rPr>
                <w:rFonts w:ascii="Times New Roman" w:hAnsi="Times New Roman" w:cs="Times New Roman"/>
              </w:rPr>
            </w:pPr>
            <w:r>
              <w:rPr>
                <w:rFonts w:ascii="Times New Roman" w:hAnsi="Times New Roman" w:cs="Times New Roman"/>
              </w:rPr>
              <w:t>8</w:t>
            </w:r>
            <w:r w:rsidR="00094920">
              <w:rPr>
                <w:rFonts w:ascii="Times New Roman" w:hAnsi="Times New Roman" w:cs="Times New Roman"/>
              </w:rPr>
              <w:t>3</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30</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3000" w:history="1">
              <w:r w:rsidR="00AD0963" w:rsidRPr="00081D71">
                <w:rPr>
                  <w:rStyle w:val="af0"/>
                  <w:rFonts w:ascii="Times New Roman" w:hAnsi="Times New Roman" w:cs="Times New Roman"/>
                  <w:b w:val="0"/>
                  <w:color w:val="auto"/>
                </w:rPr>
                <w:t>Отчетность</w:t>
              </w:r>
            </w:hyperlink>
          </w:p>
        </w:tc>
        <w:tc>
          <w:tcPr>
            <w:tcW w:w="980" w:type="dxa"/>
            <w:tcBorders>
              <w:top w:val="nil"/>
              <w:left w:val="nil"/>
              <w:bottom w:val="nil"/>
              <w:right w:val="nil"/>
            </w:tcBorders>
          </w:tcPr>
          <w:p w:rsidR="00AD0963" w:rsidRPr="00081D71" w:rsidRDefault="00434E22" w:rsidP="00094920">
            <w:pPr>
              <w:pStyle w:val="af1"/>
              <w:contextualSpacing/>
              <w:jc w:val="center"/>
              <w:rPr>
                <w:rFonts w:ascii="Times New Roman" w:hAnsi="Times New Roman" w:cs="Times New Roman"/>
              </w:rPr>
            </w:pPr>
            <w:r>
              <w:rPr>
                <w:rFonts w:ascii="Times New Roman" w:hAnsi="Times New Roman" w:cs="Times New Roman"/>
              </w:rPr>
              <w:t>8</w:t>
            </w:r>
            <w:r w:rsidR="00094920">
              <w:rPr>
                <w:rFonts w:ascii="Times New Roman" w:hAnsi="Times New Roman" w:cs="Times New Roman"/>
              </w:rPr>
              <w:t>3</w:t>
            </w:r>
          </w:p>
        </w:tc>
      </w:tr>
      <w:tr w:rsidR="00AD0963" w:rsidRPr="00081D71" w:rsidTr="00693058">
        <w:tc>
          <w:tcPr>
            <w:tcW w:w="700" w:type="dxa"/>
            <w:tcBorders>
              <w:top w:val="nil"/>
              <w:left w:val="nil"/>
              <w:bottom w:val="nil"/>
              <w:right w:val="nil"/>
            </w:tcBorders>
          </w:tcPr>
          <w:p w:rsidR="00AD0963" w:rsidRPr="00081D71" w:rsidRDefault="00AD0963" w:rsidP="00434E22">
            <w:pPr>
              <w:pStyle w:val="af1"/>
              <w:contextualSpacing/>
              <w:jc w:val="center"/>
              <w:rPr>
                <w:rFonts w:ascii="Times New Roman" w:hAnsi="Times New Roman" w:cs="Times New Roman"/>
              </w:rPr>
            </w:pPr>
            <w:r w:rsidRPr="00081D71">
              <w:rPr>
                <w:rFonts w:ascii="Times New Roman" w:hAnsi="Times New Roman" w:cs="Times New Roman"/>
              </w:rPr>
              <w:t>31</w:t>
            </w:r>
          </w:p>
        </w:tc>
        <w:tc>
          <w:tcPr>
            <w:tcW w:w="7840" w:type="dxa"/>
            <w:tcBorders>
              <w:top w:val="nil"/>
              <w:left w:val="nil"/>
              <w:bottom w:val="nil"/>
              <w:right w:val="nil"/>
            </w:tcBorders>
          </w:tcPr>
          <w:p w:rsidR="00AD0963" w:rsidRPr="00081D71" w:rsidRDefault="009314B8" w:rsidP="00434E22">
            <w:pPr>
              <w:pStyle w:val="af2"/>
              <w:contextualSpacing/>
              <w:rPr>
                <w:rFonts w:ascii="Times New Roman" w:hAnsi="Times New Roman" w:cs="Times New Roman"/>
              </w:rPr>
            </w:pPr>
            <w:hyperlink w:anchor="sub_3100" w:history="1">
              <w:r w:rsidR="00AD0963" w:rsidRPr="00081D71">
                <w:rPr>
                  <w:rStyle w:val="af0"/>
                  <w:rFonts w:ascii="Times New Roman" w:hAnsi="Times New Roman" w:cs="Times New Roman"/>
                  <w:b w:val="0"/>
                  <w:color w:val="auto"/>
                </w:rPr>
                <w:t>Особенности отдельных видов закупок</w:t>
              </w:r>
            </w:hyperlink>
          </w:p>
        </w:tc>
        <w:tc>
          <w:tcPr>
            <w:tcW w:w="980" w:type="dxa"/>
            <w:tcBorders>
              <w:top w:val="nil"/>
              <w:left w:val="nil"/>
              <w:bottom w:val="nil"/>
              <w:right w:val="nil"/>
            </w:tcBorders>
          </w:tcPr>
          <w:p w:rsidR="00AD0963" w:rsidRPr="00081D71" w:rsidRDefault="00434E22" w:rsidP="00094920">
            <w:pPr>
              <w:pStyle w:val="af1"/>
              <w:contextualSpacing/>
              <w:jc w:val="center"/>
              <w:rPr>
                <w:rFonts w:ascii="Times New Roman" w:hAnsi="Times New Roman" w:cs="Times New Roman"/>
              </w:rPr>
            </w:pPr>
            <w:r>
              <w:rPr>
                <w:rFonts w:ascii="Times New Roman" w:hAnsi="Times New Roman" w:cs="Times New Roman"/>
              </w:rPr>
              <w:t>8</w:t>
            </w:r>
            <w:r w:rsidR="00094920">
              <w:rPr>
                <w:rFonts w:ascii="Times New Roman" w:hAnsi="Times New Roman" w:cs="Times New Roman"/>
              </w:rPr>
              <w:t>3</w:t>
            </w:r>
          </w:p>
        </w:tc>
      </w:tr>
    </w:tbl>
    <w:p w:rsidR="00AD0963" w:rsidRPr="00081D71" w:rsidRDefault="00AD0963" w:rsidP="00434E22">
      <w:pPr>
        <w:pStyle w:val="ConsPlusTitle"/>
        <w:contextualSpacing/>
        <w:jc w:val="center"/>
        <w:rPr>
          <w:rFonts w:ascii="Times New Roman" w:hAnsi="Times New Roman" w:cs="Times New Roman"/>
          <w:sz w:val="24"/>
          <w:szCs w:val="24"/>
        </w:rPr>
      </w:pPr>
    </w:p>
    <w:p w:rsidR="005D3F04" w:rsidRPr="00081D71" w:rsidRDefault="005D3F04" w:rsidP="00434E22">
      <w:pPr>
        <w:pStyle w:val="ConsPlusTitle"/>
        <w:contextualSpacing/>
        <w:jc w:val="center"/>
        <w:outlineLvl w:val="1"/>
        <w:rPr>
          <w:rFonts w:ascii="Times New Roman" w:hAnsi="Times New Roman" w:cs="Times New Roman"/>
          <w:sz w:val="24"/>
          <w:szCs w:val="24"/>
        </w:rPr>
        <w:sectPr w:rsidR="005D3F04" w:rsidRPr="00081D71" w:rsidSect="003671CB">
          <w:pgSz w:w="11906" w:h="16838"/>
          <w:pgMar w:top="1134" w:right="624" w:bottom="1134" w:left="1985" w:header="709" w:footer="709" w:gutter="0"/>
          <w:cols w:space="708"/>
          <w:docGrid w:linePitch="360"/>
        </w:sectPr>
      </w:pPr>
    </w:p>
    <w:p w:rsidR="00994DB0" w:rsidRPr="00081D71" w:rsidRDefault="00994DB0" w:rsidP="00434E22">
      <w:pPr>
        <w:pStyle w:val="ConsPlusTitle"/>
        <w:contextualSpacing/>
        <w:jc w:val="center"/>
        <w:outlineLvl w:val="1"/>
        <w:rPr>
          <w:rFonts w:ascii="Times New Roman" w:hAnsi="Times New Roman" w:cs="Times New Roman"/>
          <w:sz w:val="24"/>
          <w:szCs w:val="24"/>
        </w:rPr>
      </w:pPr>
      <w:r w:rsidRPr="00081D71">
        <w:rPr>
          <w:rFonts w:ascii="Times New Roman" w:hAnsi="Times New Roman" w:cs="Times New Roman"/>
          <w:sz w:val="24"/>
          <w:szCs w:val="24"/>
        </w:rPr>
        <w:lastRenderedPageBreak/>
        <w:t>1. Термины и определения</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1.1. </w:t>
      </w:r>
      <w:proofErr w:type="gramStart"/>
      <w:r w:rsidRPr="00081D71">
        <w:rPr>
          <w:rFonts w:ascii="Times New Roman" w:eastAsia="Times New Roman" w:hAnsi="Times New Roman" w:cs="Times New Roman"/>
          <w:sz w:val="24"/>
          <w:szCs w:val="24"/>
        </w:rPr>
        <w:t xml:space="preserve">Настоящее Положение разработано в целях своевременного и полного обеспечения потребностей заказчика в товарах, работах, услугах, совершенствования порядка и повышения эффективности закупок и регламентирует закупочную деятельность заказчика в соответствии с Федеральным </w:t>
      </w:r>
      <w:hyperlink r:id="rId9">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от 18 июля 2011 года N 223-ФЗ "О закупках товаров, работ, услуг отдельными видами юридических лиц" (далее - Федеральный закон N 223-ФЗ).</w:t>
      </w:r>
      <w:proofErr w:type="gramEnd"/>
      <w:r w:rsidRPr="00081D71">
        <w:rPr>
          <w:rFonts w:ascii="Times New Roman" w:eastAsia="Times New Roman" w:hAnsi="Times New Roman" w:cs="Times New Roman"/>
          <w:sz w:val="24"/>
          <w:szCs w:val="24"/>
        </w:rPr>
        <w:t xml:space="preserve"> Настоящее Положение устанавливает порядок подготовки и осуществления конкурентных и неконкурентных закупок, порядок и условия их применения, порядок заключения и исполнения договоров, а также иные связанные с обеспечением закупки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Настоящее Положение не регулирует отношения, предусмотренные </w:t>
      </w:r>
      <w:hyperlink r:id="rId10">
        <w:r w:rsidRPr="00081D71">
          <w:rPr>
            <w:rFonts w:ascii="Times New Roman" w:eastAsia="Times New Roman" w:hAnsi="Times New Roman" w:cs="Times New Roman"/>
            <w:color w:val="0000FF"/>
            <w:sz w:val="24"/>
            <w:szCs w:val="24"/>
          </w:rPr>
          <w:t>частью 4 статьи 1</w:t>
        </w:r>
      </w:hyperlink>
      <w:r w:rsidRPr="00081D71">
        <w:rPr>
          <w:rFonts w:ascii="Times New Roman" w:eastAsia="Times New Roman" w:hAnsi="Times New Roman" w:cs="Times New Roman"/>
          <w:sz w:val="24"/>
          <w:szCs w:val="24"/>
        </w:rPr>
        <w:t xml:space="preserve"> Федерального закона N 223-ФЗ.</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1.2. Для целей настоящего Положения используются следующие термины и определения: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единая информационная система в сфере закупок (далее - единая информационная система)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сети "Интернет" (www.zakupki.gov.ru);</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 единый реестр субъектов малого и среднего предпринимательства - база данных, содержащая сведения о юридических лицах и об индивидуальных предпринимателях, отвечающих условиям отнесения к субъектам малого и среднего предпринимательства, ведение которой осуществляется в соответствии с Федеральным </w:t>
      </w:r>
      <w:hyperlink r:id="rId11">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от 24 июля 2007 года N 209-ФЗ "О развитии малого и среднего предпринимательства в Российской Федерации";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заказчик - </w:t>
      </w:r>
      <w:r w:rsidRPr="00081D71">
        <w:rPr>
          <w:rFonts w:ascii="Times New Roman" w:hAnsi="Times New Roman" w:cs="Times New Roman"/>
          <w:sz w:val="24"/>
          <w:szCs w:val="24"/>
        </w:rPr>
        <w:t>государственное профессиональное образовательное учреждение Ярославской области  Пошехонский аграрно-политехнический колледж</w:t>
      </w:r>
      <w:r w:rsidRPr="00081D71">
        <w:rPr>
          <w:rFonts w:ascii="Times New Roman" w:eastAsia="Times New Roman" w:hAnsi="Times New Roman" w:cs="Times New Roman"/>
          <w:sz w:val="24"/>
          <w:szCs w:val="24"/>
        </w:rPr>
        <w:t xml:space="preserve"> - юридическое лицо, в интересах и за счет средств которого осуществляется закупка;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сайт заказчика - сайт заказчика в сети "Интернет" </w:t>
      </w:r>
      <w:hyperlink r:id="rId12" w:history="1">
        <w:r w:rsidRPr="00081D71">
          <w:rPr>
            <w:rStyle w:val="af3"/>
            <w:rFonts w:ascii="Times New Roman" w:hAnsi="Times New Roman" w:cs="Times New Roman"/>
            <w:sz w:val="24"/>
            <w:szCs w:val="24"/>
          </w:rPr>
          <w:t>https://selhoztehn-posh.edu.yar.ru/</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электронная площадка - сайт в сети "Интернет", программно-аппаратный комплекс которого обеспечивает проведение закупок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оператор электронной площадки -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w:t>
      </w:r>
      <w:proofErr w:type="gramEnd"/>
      <w:r w:rsidRPr="00081D71">
        <w:rPr>
          <w:rFonts w:ascii="Times New Roman" w:eastAsia="Times New Roman" w:hAnsi="Times New Roman" w:cs="Times New Roman"/>
          <w:sz w:val="24"/>
          <w:szCs w:val="24"/>
        </w:rPr>
        <w:t xml:space="preserve"> том числе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Федерального </w:t>
      </w:r>
      <w:hyperlink r:id="rId13">
        <w:r w:rsidRPr="00081D71">
          <w:rPr>
            <w:rFonts w:ascii="Times New Roman" w:eastAsia="Times New Roman" w:hAnsi="Times New Roman" w:cs="Times New Roman"/>
            <w:color w:val="0000FF"/>
            <w:sz w:val="24"/>
            <w:szCs w:val="24"/>
          </w:rPr>
          <w:t>закона</w:t>
        </w:r>
      </w:hyperlink>
      <w:r w:rsidRPr="00081D71">
        <w:rPr>
          <w:rFonts w:ascii="Times New Roman" w:eastAsia="Times New Roman" w:hAnsi="Times New Roman" w:cs="Times New Roman"/>
          <w:sz w:val="24"/>
          <w:szCs w:val="24"/>
        </w:rPr>
        <w:t xml:space="preserve"> N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предмет закупки - товары, работы, услуги, закупка которых производится заказчиком в соответствии с настоящим Положением для своих нужд;</w:t>
      </w:r>
    </w:p>
    <w:p w:rsid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совокупный годовой объем закупок - утвержденный на соответствующий финансовый год общий объем финансового обеспечения для осуществления заказчиком закупок в соответствии с настоящим Положением, в том числе для оплаты договоров, заключенных до начала указанного финансового года и подлежащих оплате в указанном финансовом году;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Calibri" w:hAnsi="Times New Roman" w:cs="Times New Roman"/>
          <w:sz w:val="24"/>
          <w:szCs w:val="24"/>
          <w:lang w:eastAsia="en-US"/>
        </w:rPr>
      </w:pPr>
      <w:r w:rsidRPr="00081D71">
        <w:rPr>
          <w:rFonts w:ascii="Times New Roman" w:eastAsia="Times New Roman" w:hAnsi="Times New Roman" w:cs="Times New Roman"/>
          <w:sz w:val="24"/>
          <w:szCs w:val="24"/>
        </w:rPr>
        <w:t xml:space="preserve">- организатор закупки − лицо, уполномоченное на определение поставщика </w:t>
      </w:r>
      <w:r w:rsidRPr="00081D71">
        <w:rPr>
          <w:rFonts w:ascii="Times New Roman" w:eastAsia="Times New Roman" w:hAnsi="Times New Roman" w:cs="Times New Roman"/>
          <w:sz w:val="24"/>
          <w:szCs w:val="24"/>
        </w:rPr>
        <w:lastRenderedPageBreak/>
        <w:t>(подрядчика, исполнителя) при проведении конкурентных закупок. В случае привлечения организатора закупки, к его деятельности применяется настоящее Положение в части прав и обязанностей заказчика при определении постав</w:t>
      </w:r>
      <w:r>
        <w:rPr>
          <w:rFonts w:ascii="Times New Roman" w:eastAsia="Times New Roman" w:hAnsi="Times New Roman" w:cs="Times New Roman"/>
          <w:sz w:val="24"/>
          <w:szCs w:val="24"/>
        </w:rPr>
        <w:t>щика (подрядчика, исполнителя);</w:t>
      </w:r>
      <w:r w:rsidRPr="00081D71">
        <w:rPr>
          <w:rFonts w:ascii="Times New Roman" w:eastAsia="Times New Roman" w:hAnsi="Times New Roman" w:cs="Times New Roman"/>
          <w:sz w:val="24"/>
          <w:szCs w:val="24"/>
        </w:rPr>
        <w:t xml:space="preserve"> </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коллективный участник закупки -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Члены объединений, являющихся коллективным участником закупки, должны иметь соглашение (или иной документ), соответствующее нормам Гражданского </w:t>
      </w:r>
      <w:hyperlink r:id="rId14">
        <w:r w:rsidRPr="00081D71">
          <w:rPr>
            <w:rFonts w:ascii="Times New Roman" w:eastAsia="Times New Roman" w:hAnsi="Times New Roman" w:cs="Times New Roman"/>
            <w:color w:val="0000FF"/>
            <w:sz w:val="24"/>
            <w:szCs w:val="24"/>
          </w:rPr>
          <w:t>кодекса</w:t>
        </w:r>
      </w:hyperlink>
      <w:r w:rsidRPr="00081D71">
        <w:rPr>
          <w:rFonts w:ascii="Times New Roman" w:eastAsia="Times New Roman" w:hAnsi="Times New Roman" w:cs="Times New Roman"/>
          <w:sz w:val="24"/>
          <w:szCs w:val="24"/>
        </w:rPr>
        <w:t xml:space="preserve"> Российской Федерации, в котором определены права и обязанности сторон и установлен лидер коллективного участника закупки. В соглашении должна быть установлена солидарная ответственность по обязательствам, связанным с участием в закупках, заключением и последующим исполнением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лидер коллективного участника закупки - лицо, являющееся одним из членов коллективного участника закупки и представляющее интересы всех членов коллективного участника закупки при осуществлении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информация о закупке - извещение об осуществлении конкурентной закупки, документация о конкурентной закупке,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такие извещение и документацию, разъяснения такой документации, протоколы, составляемые при осуществлении закупки, итоговый протокол, иная дополнительная информация, предусмотренная настоящим Положением;</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официальный сайт - официальный сайт единой информационной системы в информационно-телекоммуникационной сети "Интернет".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настоящем Положении используются также иные термины и определения, которые применяются в значениях, определенных действующим законодательством Российской Федерации.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1.2 в ред. </w:t>
      </w:r>
      <w:hyperlink r:id="rId1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434E22"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 w:name="P118"/>
      <w:bookmarkEnd w:id="2"/>
      <w:r w:rsidRPr="00081D71">
        <w:rPr>
          <w:rFonts w:ascii="Times New Roman" w:eastAsia="Times New Roman" w:hAnsi="Times New Roman" w:cs="Times New Roman"/>
          <w:b/>
          <w:sz w:val="24"/>
          <w:szCs w:val="24"/>
        </w:rPr>
        <w:t>2. Цели, принципы, правовое регулирование</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 </w:t>
      </w:r>
      <w:proofErr w:type="gramStart"/>
      <w:r w:rsidRPr="00081D71">
        <w:rPr>
          <w:rFonts w:ascii="Times New Roman" w:eastAsia="Times New Roman" w:hAnsi="Times New Roman" w:cs="Times New Roman"/>
          <w:sz w:val="24"/>
          <w:szCs w:val="24"/>
        </w:rPr>
        <w:t>Настоящее Положение разработано в целях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эффективного использования денежных средств, расширения возможности участия юридических и физических лиц в закупках товаров, работ, услуг для нужд заказчика и стимулирования такого участия, а также развития добросовестной конкуренции, обеспечения гласности и</w:t>
      </w:r>
      <w:proofErr w:type="gramEnd"/>
      <w:r w:rsidRPr="00081D71">
        <w:rPr>
          <w:rFonts w:ascii="Times New Roman" w:eastAsia="Times New Roman" w:hAnsi="Times New Roman" w:cs="Times New Roman"/>
          <w:sz w:val="24"/>
          <w:szCs w:val="24"/>
        </w:rPr>
        <w:t xml:space="preserve"> прозрачности закупок, предотвращения коррупции и других злоупотреблений.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 Основными принципами осуществления закупки являются: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информационная открытость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равноправие, справедливость, отсутствие дискриминации и необоснованных ограничений конкуренции по отношению к участникам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целевое и экономически эффективное расходование денежных средств на </w:t>
      </w:r>
      <w:r w:rsidRPr="00081D71">
        <w:rPr>
          <w:rFonts w:ascii="Times New Roman" w:eastAsia="Times New Roman" w:hAnsi="Times New Roman" w:cs="Times New Roman"/>
          <w:sz w:val="24"/>
          <w:szCs w:val="24"/>
        </w:rPr>
        <w:lastRenderedPageBreak/>
        <w:t>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отсутствие ограничения допуска к участию в закупке путем установления </w:t>
      </w:r>
      <w:proofErr w:type="spellStart"/>
      <w:r w:rsidRPr="00081D71">
        <w:rPr>
          <w:rFonts w:ascii="Times New Roman" w:eastAsia="Times New Roman" w:hAnsi="Times New Roman" w:cs="Times New Roman"/>
          <w:sz w:val="24"/>
          <w:szCs w:val="24"/>
        </w:rPr>
        <w:t>неизмеряемых</w:t>
      </w:r>
      <w:proofErr w:type="spellEnd"/>
      <w:r w:rsidRPr="00081D71">
        <w:rPr>
          <w:rFonts w:ascii="Times New Roman" w:eastAsia="Times New Roman" w:hAnsi="Times New Roman" w:cs="Times New Roman"/>
          <w:sz w:val="24"/>
          <w:szCs w:val="24"/>
        </w:rPr>
        <w:t xml:space="preserve"> требований к участникам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создание условий </w:t>
      </w:r>
      <w:proofErr w:type="gramStart"/>
      <w:r w:rsidRPr="00081D71">
        <w:rPr>
          <w:rFonts w:ascii="Times New Roman" w:eastAsia="Times New Roman" w:hAnsi="Times New Roman" w:cs="Times New Roman"/>
          <w:sz w:val="24"/>
          <w:szCs w:val="24"/>
        </w:rPr>
        <w:t>для конкуренции между хозяйствующими субъектами при проведении закупки в целях получения лучших условий удовлетворения потребности по параметрам</w:t>
      </w:r>
      <w:proofErr w:type="gramEnd"/>
      <w:r w:rsidRPr="00081D71">
        <w:rPr>
          <w:rFonts w:ascii="Times New Roman" w:eastAsia="Times New Roman" w:hAnsi="Times New Roman" w:cs="Times New Roman"/>
          <w:sz w:val="24"/>
          <w:szCs w:val="24"/>
        </w:rPr>
        <w:t xml:space="preserve"> цены, качества и сроков на соответствующем товарном рынке.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2.3. При закупке товаров, работ, услуг заказчик руководствуется </w:t>
      </w:r>
      <w:hyperlink r:id="rId16">
        <w:r w:rsidRPr="00081D71">
          <w:rPr>
            <w:rFonts w:ascii="Times New Roman" w:eastAsia="Times New Roman" w:hAnsi="Times New Roman" w:cs="Times New Roman"/>
            <w:color w:val="0000FF"/>
            <w:sz w:val="24"/>
            <w:szCs w:val="24"/>
          </w:rPr>
          <w:t>Конституцией</w:t>
        </w:r>
      </w:hyperlink>
      <w:r w:rsidRPr="00081D71">
        <w:rPr>
          <w:rFonts w:ascii="Times New Roman" w:eastAsia="Times New Roman" w:hAnsi="Times New Roman" w:cs="Times New Roman"/>
          <w:sz w:val="24"/>
          <w:szCs w:val="24"/>
        </w:rPr>
        <w:t xml:space="preserve"> Российской Федерации, Гражданским </w:t>
      </w:r>
      <w:hyperlink r:id="rId17">
        <w:r w:rsidRPr="00081D71">
          <w:rPr>
            <w:rFonts w:ascii="Times New Roman" w:eastAsia="Times New Roman" w:hAnsi="Times New Roman" w:cs="Times New Roman"/>
            <w:color w:val="0000FF"/>
            <w:sz w:val="24"/>
            <w:szCs w:val="24"/>
          </w:rPr>
          <w:t>кодексом</w:t>
        </w:r>
      </w:hyperlink>
      <w:r w:rsidRPr="00081D71">
        <w:rPr>
          <w:rFonts w:ascii="Times New Roman" w:eastAsia="Times New Roman" w:hAnsi="Times New Roman" w:cs="Times New Roman"/>
          <w:sz w:val="24"/>
          <w:szCs w:val="24"/>
        </w:rPr>
        <w:t xml:space="preserve"> Российской Федерации, Федеральным </w:t>
      </w:r>
      <w:hyperlink r:id="rId18">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Федеральным </w:t>
      </w:r>
      <w:hyperlink r:id="rId19">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от 26 июля 2006 года N 135-ФЗ "О защите конкуренции", иными федеральными законами и нормативными правовыми актами Российской Федерации, настоящим Положением, иными локальными актами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 </w:t>
      </w:r>
      <w:proofErr w:type="gramStart"/>
      <w:r w:rsidRPr="00081D71">
        <w:rPr>
          <w:rFonts w:ascii="Times New Roman" w:eastAsia="Times New Roman" w:hAnsi="Times New Roman" w:cs="Times New Roman"/>
          <w:sz w:val="24"/>
          <w:szCs w:val="24"/>
        </w:rPr>
        <w:t xml:space="preserve">В случае если извещение о закупке размещено в единой информационной системе, на официальном сайте, за исключением случаев, предусмотренных Федеральным </w:t>
      </w:r>
      <w:hyperlink r:id="rId20">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до даты утверждения настоящего Положения, внесения изменений в настоящее Положение, проведение такой закупки и подведение ее итогов осуществляются в порядке, действовавшем на дату размещения в единой информационной системе, на официальном сайте, за исключением случаев, предусмотренных Федеральным </w:t>
      </w:r>
      <w:hyperlink r:id="rId21">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w:t>
      </w:r>
      <w:proofErr w:type="gramEnd"/>
      <w:r w:rsidRPr="00081D71">
        <w:rPr>
          <w:rFonts w:ascii="Times New Roman" w:eastAsia="Times New Roman" w:hAnsi="Times New Roman" w:cs="Times New Roman"/>
          <w:sz w:val="24"/>
          <w:szCs w:val="24"/>
        </w:rPr>
        <w:t xml:space="preserve"> 223-ФЗ, соответствующего извещения о закупке.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  В целях обеспечения гласности и прозрачности закупочной деятельности заказчик размещает информацию об осуществлении закупок товаров, работ, услуг в единой информационной системе и предоставляет доступ к такой информации без взимания платы.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2.6. Обязательному размещению в единой информационной системе подлежат следующие информация и документы: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положение о закупке, изменения, вносимые в положение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план закупки товаров, работ, услуг, изменения, внесенные в такой план;</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план закупки инновационной продукции, высокотехнологичной продукции, лекарственных средств, изменения, внесенные в такой план;</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информация о закупке (за исключением закупок до ста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 и конкурентной закупки, осуществляемой закрытым способом), в том числе извещение об осуществлении конкурентной</w:t>
      </w:r>
      <w:proofErr w:type="gramEnd"/>
      <w:r w:rsidRPr="00081D71">
        <w:rPr>
          <w:rFonts w:ascii="Times New Roman" w:eastAsia="Times New Roman" w:hAnsi="Times New Roman" w:cs="Times New Roman"/>
          <w:sz w:val="24"/>
          <w:szCs w:val="24"/>
        </w:rPr>
        <w:t xml:space="preserve"> закупки, документация о конкурентной закупке (за исключением запроса котировок), проект договора, изменения, внесенные в эти извещение и документацию, разъяснения этой документации, протоколы, составляемые в ходе осуществления закупки, итоговый протокол, а также иная информация, размещение которой предусмотрено Федеральным </w:t>
      </w:r>
      <w:hyperlink r:id="rId23">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 настоящим Положением;</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информация о годовом объеме закупки, которую заказчик обязан осуществить у субъектов малого и среднего предпринимательства, размещается в единой информационной системе не позднее 01 февраля года, следующего за прошедшим календарным годом (указанная информация размещается в случае, если заказчик подпадает под действие </w:t>
      </w:r>
      <w:hyperlink w:anchor="P148">
        <w:r w:rsidRPr="00081D71">
          <w:rPr>
            <w:rFonts w:ascii="Times New Roman" w:eastAsia="Times New Roman" w:hAnsi="Times New Roman" w:cs="Times New Roman"/>
            <w:color w:val="0000FF"/>
            <w:sz w:val="24"/>
            <w:szCs w:val="24"/>
          </w:rPr>
          <w:t>раздела 3</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2.7. </w:t>
      </w:r>
      <w:proofErr w:type="gramStart"/>
      <w:r w:rsidRPr="00081D71">
        <w:rPr>
          <w:rFonts w:ascii="Times New Roman" w:eastAsia="Times New Roman" w:hAnsi="Times New Roman" w:cs="Times New Roman"/>
          <w:sz w:val="24"/>
          <w:szCs w:val="24"/>
        </w:rPr>
        <w:t xml:space="preserve">Не подлежат размещению в единой информационной системе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w:t>
      </w:r>
      <w:r w:rsidRPr="00081D71">
        <w:rPr>
          <w:rFonts w:ascii="Times New Roman" w:eastAsia="Times New Roman" w:hAnsi="Times New Roman" w:cs="Times New Roman"/>
          <w:sz w:val="24"/>
          <w:szCs w:val="24"/>
        </w:rPr>
        <w:lastRenderedPageBreak/>
        <w:t>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w:t>
      </w:r>
      <w:proofErr w:type="gramEnd"/>
      <w:r w:rsidRPr="00081D71">
        <w:rPr>
          <w:rFonts w:ascii="Times New Roman" w:eastAsia="Times New Roman" w:hAnsi="Times New Roman" w:cs="Times New Roman"/>
          <w:sz w:val="24"/>
          <w:szCs w:val="24"/>
        </w:rPr>
        <w:t xml:space="preserve">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Федерального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 </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2.8. </w:t>
      </w:r>
      <w:proofErr w:type="gramStart"/>
      <w:r w:rsidRPr="00081D71">
        <w:rPr>
          <w:rFonts w:ascii="Times New Roman" w:eastAsia="Times New Roman" w:hAnsi="Times New Roman" w:cs="Times New Roman"/>
          <w:sz w:val="24"/>
          <w:szCs w:val="24"/>
        </w:rPr>
        <w:t>В случае возникновения в работе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размещается заказчиком на официальном сайте заказчика 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w:t>
      </w:r>
      <w:proofErr w:type="gramEnd"/>
      <w:r w:rsidRPr="00081D71">
        <w:rPr>
          <w:rFonts w:ascii="Times New Roman" w:eastAsia="Times New Roman" w:hAnsi="Times New Roman" w:cs="Times New Roman"/>
          <w:sz w:val="24"/>
          <w:szCs w:val="24"/>
        </w:rPr>
        <w:t xml:space="preserve"> к единой информационной системе, и считается размещенной в установленном порядке.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2.9. Утратил силу</w:t>
      </w:r>
      <w:r w:rsidR="00F85979">
        <w:rPr>
          <w:rFonts w:ascii="Times New Roman" w:eastAsia="Times New Roman" w:hAnsi="Times New Roman" w:cs="Times New Roman"/>
          <w:sz w:val="24"/>
          <w:szCs w:val="24"/>
        </w:rPr>
        <w:t xml:space="preserve"> </w:t>
      </w:r>
      <w:r w:rsidR="00F85979" w:rsidRPr="00931F43">
        <w:rPr>
          <w:rFonts w:ascii="Times New Roman" w:eastAsia="Times New Roman" w:hAnsi="Times New Roman" w:cs="Times New Roman"/>
          <w:sz w:val="24"/>
          <w:szCs w:val="24"/>
        </w:rPr>
        <w:t>с 08 августа 2023 года. -</w:t>
      </w:r>
      <w:proofErr w:type="gramStart"/>
      <w:r w:rsidR="00F85979" w:rsidRPr="00931F43">
        <w:rPr>
          <w:rFonts w:ascii="Times New Roman" w:eastAsia="Times New Roman" w:hAnsi="Times New Roman" w:cs="Times New Roman"/>
          <w:sz w:val="24"/>
          <w:szCs w:val="24"/>
        </w:rPr>
        <w:t xml:space="preserve"> </w:t>
      </w:r>
      <w:r w:rsidRPr="00931F43">
        <w:rPr>
          <w:rFonts w:ascii="Times New Roman" w:eastAsia="Times New Roman" w:hAnsi="Times New Roman" w:cs="Times New Roman"/>
          <w:sz w:val="24"/>
          <w:szCs w:val="24"/>
        </w:rPr>
        <w:t>.</w:t>
      </w:r>
      <w:proofErr w:type="gramEnd"/>
      <w:r w:rsidR="00F85979" w:rsidRPr="00931F43">
        <w:rPr>
          <w:rFonts w:ascii="Times New Roman" w:eastAsia="Times New Roman" w:hAnsi="Times New Roman" w:cs="Times New Roman"/>
          <w:sz w:val="24"/>
          <w:szCs w:val="24"/>
        </w:rPr>
        <w:t>Постановление Правительства ЯО от 08.08.2023 N 751-п.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2.10. Утратил силу с 24 мая 2022 года. - </w:t>
      </w:r>
      <w:hyperlink r:id="rId25">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 Не допускается проведение переговоров между заказчиком или комиссией и участником закупки в отношении поданной им заявки на участие в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закупке и (или) условия для разглашения конфиденциальной информации.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 </w:t>
      </w:r>
      <w:proofErr w:type="gramStart"/>
      <w:r w:rsidRPr="00081D71">
        <w:rPr>
          <w:rFonts w:ascii="Times New Roman" w:eastAsia="Times New Roman" w:hAnsi="Times New Roman" w:cs="Times New Roman"/>
          <w:sz w:val="24"/>
          <w:szCs w:val="24"/>
        </w:rPr>
        <w:t xml:space="preserve">Настоящее Положение не распространяется на осуществление заказчиком закупок в случаях, предусмотренных действующим законодательством Российской Федерации и принятыми во исполнение его нормативными правовыми актами, в том числе закупок товаров, работ, услуг у указанных в </w:t>
      </w:r>
      <w:hyperlink r:id="rId26">
        <w:r w:rsidRPr="00081D71">
          <w:rPr>
            <w:rFonts w:ascii="Times New Roman" w:eastAsia="Times New Roman" w:hAnsi="Times New Roman" w:cs="Times New Roman"/>
            <w:color w:val="0000FF"/>
            <w:sz w:val="24"/>
            <w:szCs w:val="24"/>
          </w:rPr>
          <w:t>части 2 статьи 1</w:t>
        </w:r>
      </w:hyperlink>
      <w:r w:rsidRPr="00081D71">
        <w:rPr>
          <w:rFonts w:ascii="Times New Roman" w:eastAsia="Times New Roman" w:hAnsi="Times New Roman" w:cs="Times New Roman"/>
          <w:sz w:val="24"/>
          <w:szCs w:val="24"/>
        </w:rPr>
        <w:t xml:space="preserve"> Федерального закона N 223-ФЗ юридических лиц, которые признаются взаимозависимыми с заказчиком лицами в соответствии с Налоговым </w:t>
      </w:r>
      <w:hyperlink r:id="rId27">
        <w:r w:rsidRPr="00081D71">
          <w:rPr>
            <w:rFonts w:ascii="Times New Roman" w:eastAsia="Times New Roman" w:hAnsi="Times New Roman" w:cs="Times New Roman"/>
            <w:color w:val="0000FF"/>
            <w:sz w:val="24"/>
            <w:szCs w:val="24"/>
          </w:rPr>
          <w:t>кодексом</w:t>
        </w:r>
      </w:hyperlink>
      <w:r w:rsidRPr="00081D71">
        <w:rPr>
          <w:rFonts w:ascii="Times New Roman" w:eastAsia="Times New Roman" w:hAnsi="Times New Roman" w:cs="Times New Roman"/>
          <w:sz w:val="24"/>
          <w:szCs w:val="24"/>
        </w:rPr>
        <w:t xml:space="preserve"> Российской Федерации, у иных юридических лиц</w:t>
      </w:r>
      <w:proofErr w:type="gramEnd"/>
      <w:r w:rsidRPr="00081D71">
        <w:rPr>
          <w:rFonts w:ascii="Times New Roman" w:eastAsia="Times New Roman" w:hAnsi="Times New Roman" w:cs="Times New Roman"/>
          <w:sz w:val="24"/>
          <w:szCs w:val="24"/>
        </w:rPr>
        <w:t xml:space="preserve">, которые признаются взаимозависимыми с заказчиком лицами в соответствии с указанным Кодексом, если закупки осуществляются в целях обеспечения единого технологического процесса, при условии, что перечень предусмотренных настоящим пунктом юридических лиц определен правовыми актами, предусмотренными </w:t>
      </w:r>
      <w:hyperlink r:id="rId28">
        <w:r w:rsidRPr="00081D71">
          <w:rPr>
            <w:rFonts w:ascii="Times New Roman" w:eastAsia="Times New Roman" w:hAnsi="Times New Roman" w:cs="Times New Roman"/>
            <w:color w:val="0000FF"/>
            <w:sz w:val="24"/>
            <w:szCs w:val="24"/>
          </w:rPr>
          <w:t>частью 1 статьи 2</w:t>
        </w:r>
      </w:hyperlink>
      <w:r w:rsidRPr="00081D71">
        <w:rPr>
          <w:rFonts w:ascii="Times New Roman" w:eastAsia="Times New Roman" w:hAnsi="Times New Roman" w:cs="Times New Roman"/>
          <w:sz w:val="24"/>
          <w:szCs w:val="24"/>
        </w:rPr>
        <w:t xml:space="preserve"> Федерального закона N 223-ФЗ и регламентирующими правила закупок.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Взаимозависимые с заказчиком лица определяются заказчиком в соответствии с действующим законодательством Российской Федерации и принятыми во исполнение его нормативными правовыми актами (перечень взаимозависимых лиц, а также обоснования включения в указанный перечень каждого юридического лица приводятся в приложении к положению о закупке товаров, работ, услуг конкретного заказчика). </w:t>
      </w:r>
      <w:r w:rsidRPr="00081D71">
        <w:rPr>
          <w:rFonts w:ascii="Times New Roman" w:eastAsia="Calibri" w:hAnsi="Times New Roman" w:cs="Times New Roman"/>
          <w:sz w:val="24"/>
          <w:szCs w:val="24"/>
          <w:lang w:eastAsia="en-US"/>
        </w:rPr>
        <w:t>Заказчик самостоятельно устанавливает в положении о закупке перечень взаимозависимых лиц (при необходимости).</w:t>
      </w:r>
      <w:bookmarkStart w:id="3" w:name="P148"/>
      <w:bookmarkEnd w:id="3"/>
    </w:p>
    <w:p w:rsidR="00081D71" w:rsidRPr="00081D71"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3. Особенности осуществления закупок у субъектов малого</w:t>
      </w:r>
    </w:p>
    <w:p w:rsidR="00081D71" w:rsidRPr="00434E22"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и среднего предпринимательства</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3.1. Заказчик обязан осуществлять закупки у субъектов малого и среднего предпринимательства в порядке, установленном </w:t>
      </w:r>
      <w:r w:rsidRPr="00081D71">
        <w:rPr>
          <w:rFonts w:ascii="Times New Roman" w:eastAsia="Times New Roman" w:hAnsi="Times New Roman" w:cs="Times New Roman"/>
          <w:color w:val="000000"/>
          <w:sz w:val="24"/>
          <w:szCs w:val="24"/>
        </w:rPr>
        <w:t>постановлением П</w:t>
      </w:r>
      <w:r w:rsidRPr="00081D71">
        <w:rPr>
          <w:rFonts w:ascii="Times New Roman" w:eastAsia="Times New Roman" w:hAnsi="Times New Roman" w:cs="Times New Roman"/>
          <w:sz w:val="24"/>
          <w:szCs w:val="24"/>
        </w:rPr>
        <w:t xml:space="preserve">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w:t>
      </w:r>
      <w:r w:rsidRPr="00081D71">
        <w:rPr>
          <w:rFonts w:ascii="Times New Roman" w:eastAsia="Times New Roman" w:hAnsi="Times New Roman" w:cs="Times New Roman"/>
          <w:sz w:val="24"/>
          <w:szCs w:val="24"/>
        </w:rPr>
        <w:lastRenderedPageBreak/>
        <w:t>видами юридических лиц". Заказчик, являющийся субъектом малого и среднего предпринимательства, вправе не применять особенности осуществления закупок у субъектов малого и среднего предпринимательства, установленные настоящим разделом.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3.2. Для осуществления закупок, участниками которых являются только субъекты малого и среднего предпринимательства, заказчик обязан утвердить и разместить в единой информационной системе, на сайте заказчика перечень товаров, работ, услуг, закупки которых осуществляются у субъектов малого и среднего предпринимательства. При этом допускается осуществление закупки товаров, работ, услуг, включенных в указанный перечень, у любых участников закупок, в том числе у субъектов малого и среднего предпринимательства.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случае если начальная (максимальная) цена договора (цена лота) на поставку товаров, выполнение работ, оказание услуг не превышает 200 миллионов рублей и указанные товары, работы, услуги включены в перечень товаров, работ, услуг, закупки которых осуществляются у субъектов малого и среднего предпринимательства, заказчик обязан осуществить закупки таких товаров, работ, услуг у субъектов малого и среднего предпринимательства.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случае если начальная (максимальная) цена договора (цена лота) на поставку товаров, выполнение работ, оказание услуг превышает 200 миллионов рублей, но не превышает 800 миллионов рублей и указанные товары, работы, услуги включены в перечень товаров, работ, услуг, закупки которых осуществляются у субъектов малого и среднего предпринимательства, заказчик вправе осуществить закупки таких товаров, работ, услуг у субъектов малого и среднего предпринимательства.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Перечень товаров, работ, услуг, закупки которых осуществляются у субъектов малого и среднего предпринимательства, составляется на основании Общероссийского </w:t>
      </w:r>
      <w:hyperlink r:id="rId29">
        <w:r w:rsidRPr="00081D71">
          <w:rPr>
            <w:rFonts w:ascii="Times New Roman" w:eastAsia="Times New Roman" w:hAnsi="Times New Roman" w:cs="Times New Roman"/>
            <w:color w:val="0000FF"/>
            <w:sz w:val="24"/>
            <w:szCs w:val="24"/>
          </w:rPr>
          <w:t>классификатора</w:t>
        </w:r>
      </w:hyperlink>
      <w:r w:rsidRPr="00081D71">
        <w:rPr>
          <w:rFonts w:ascii="Times New Roman" w:eastAsia="Times New Roman" w:hAnsi="Times New Roman" w:cs="Times New Roman"/>
          <w:sz w:val="24"/>
          <w:szCs w:val="24"/>
        </w:rPr>
        <w:t xml:space="preserve">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3.2 в ред. </w:t>
      </w:r>
      <w:hyperlink r:id="rId30">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3.3. Закупки, участниками которых могут быть только субъекты малого и среднего предпринимательства, осуществляются исключительно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3.4. 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 закреплены в </w:t>
      </w:r>
      <w:hyperlink r:id="rId31">
        <w:r w:rsidRPr="00081D71">
          <w:rPr>
            <w:rFonts w:ascii="Times New Roman" w:eastAsia="Times New Roman" w:hAnsi="Times New Roman" w:cs="Times New Roman"/>
            <w:color w:val="0000FF"/>
            <w:sz w:val="24"/>
            <w:szCs w:val="24"/>
          </w:rPr>
          <w:t>статье 3.4</w:t>
        </w:r>
      </w:hyperlink>
      <w:r w:rsidRPr="00081D71">
        <w:rPr>
          <w:rFonts w:ascii="Times New Roman" w:eastAsia="Times New Roman" w:hAnsi="Times New Roman" w:cs="Times New Roman"/>
          <w:sz w:val="24"/>
          <w:szCs w:val="24"/>
        </w:rPr>
        <w:t xml:space="preserve"> Федерального закона N 223-ФЗ.</w:t>
      </w:r>
    </w:p>
    <w:p w:rsidR="00081D71" w:rsidRPr="00081D71"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4" w:name="P160"/>
      <w:bookmarkEnd w:id="4"/>
      <w:r w:rsidRPr="00081D71">
        <w:rPr>
          <w:rFonts w:ascii="Times New Roman" w:eastAsia="Times New Roman" w:hAnsi="Times New Roman" w:cs="Times New Roman"/>
          <w:b/>
          <w:sz w:val="24"/>
          <w:szCs w:val="24"/>
        </w:rPr>
        <w:t>4. Приоритет товаров российского происхождения, работ,</w:t>
      </w:r>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услуг, выполняемых, оказываемых российскими лицами,</w:t>
      </w:r>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 xml:space="preserve">по отношению к товарам, происходящим из </w:t>
      </w:r>
      <w:proofErr w:type="gramStart"/>
      <w:r w:rsidRPr="00081D71">
        <w:rPr>
          <w:rFonts w:ascii="Times New Roman" w:eastAsia="Times New Roman" w:hAnsi="Times New Roman" w:cs="Times New Roman"/>
          <w:b/>
          <w:sz w:val="24"/>
          <w:szCs w:val="24"/>
        </w:rPr>
        <w:t>иностранных</w:t>
      </w:r>
      <w:proofErr w:type="gramEnd"/>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государств, работам, услугам, выполняемым,</w:t>
      </w:r>
    </w:p>
    <w:p w:rsidR="00081D71" w:rsidRPr="0016420B" w:rsidRDefault="0016420B"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оказываемым</w:t>
      </w:r>
      <w:proofErr w:type="gramEnd"/>
      <w:r>
        <w:rPr>
          <w:rFonts w:ascii="Times New Roman" w:eastAsia="Times New Roman" w:hAnsi="Times New Roman" w:cs="Times New Roman"/>
          <w:b/>
          <w:sz w:val="24"/>
          <w:szCs w:val="24"/>
        </w:rPr>
        <w:t xml:space="preserve"> иностранными лицами</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4.1. </w:t>
      </w:r>
      <w:proofErr w:type="gramStart"/>
      <w:r w:rsidRPr="00081D71">
        <w:rPr>
          <w:rFonts w:ascii="Times New Roman" w:eastAsia="Times New Roman" w:hAnsi="Times New Roman" w:cs="Times New Roman"/>
          <w:sz w:val="24"/>
          <w:szCs w:val="24"/>
        </w:rPr>
        <w:t xml:space="preserve">В соответствии с </w:t>
      </w:r>
      <w:hyperlink r:id="rId32" w:history="1">
        <w:r w:rsidRPr="00081D71">
          <w:rPr>
            <w:rFonts w:ascii="Times New Roman" w:eastAsia="Times New Roman" w:hAnsi="Times New Roman" w:cs="Times New Roman"/>
            <w:color w:val="000000"/>
            <w:sz w:val="24"/>
            <w:szCs w:val="24"/>
          </w:rPr>
          <w:t>постановлением</w:t>
        </w:r>
      </w:hyperlink>
      <w:r w:rsidRPr="00081D71">
        <w:rPr>
          <w:rFonts w:ascii="Times New Roman" w:eastAsia="Times New Roman" w:hAnsi="Times New Roman" w:cs="Times New Roman"/>
          <w:sz w:val="24"/>
          <w:szCs w:val="24"/>
        </w:rPr>
        <w:t xml:space="preserve">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при проведении конкурса, аукциона и иных способов закупки, за исключением закупки у единственного поставщика (исполнителя, подрядчика), заказчик устанавливает приоритет товаров российского происхождения</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4.2. Приоритет не предоставляется в случаях, установленных </w:t>
      </w:r>
      <w:hyperlink r:id="rId33" w:history="1">
        <w:r w:rsidRPr="00081D71">
          <w:rPr>
            <w:rFonts w:ascii="Times New Roman" w:eastAsia="Times New Roman" w:hAnsi="Times New Roman" w:cs="Times New Roman"/>
            <w:color w:val="000000"/>
            <w:sz w:val="24"/>
            <w:szCs w:val="24"/>
          </w:rPr>
          <w:t>постановлением</w:t>
        </w:r>
      </w:hyperlink>
      <w:r w:rsidRPr="00081D71">
        <w:rPr>
          <w:rFonts w:ascii="Times New Roman" w:eastAsia="Times New Roman" w:hAnsi="Times New Roman" w:cs="Times New Roman"/>
          <w:sz w:val="24"/>
          <w:szCs w:val="24"/>
        </w:rPr>
        <w:t xml:space="preserve"> </w:t>
      </w:r>
      <w:r w:rsidRPr="00081D71">
        <w:rPr>
          <w:rFonts w:ascii="Times New Roman" w:eastAsia="Times New Roman" w:hAnsi="Times New Roman" w:cs="Times New Roman"/>
          <w:sz w:val="24"/>
          <w:szCs w:val="24"/>
        </w:rPr>
        <w:lastRenderedPageBreak/>
        <w:t>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081D71" w:rsidRPr="00081D71" w:rsidRDefault="008A1C86"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bookmarkStart w:id="5" w:name="P171"/>
      <w:bookmarkStart w:id="6" w:name="P172"/>
      <w:bookmarkStart w:id="7" w:name="P176"/>
      <w:bookmarkEnd w:id="5"/>
      <w:bookmarkEnd w:id="6"/>
      <w:bookmarkEnd w:id="7"/>
      <w:r>
        <w:rPr>
          <w:rFonts w:ascii="Times New Roman" w:eastAsia="Times New Roman" w:hAnsi="Times New Roman" w:cs="Times New Roman"/>
          <w:sz w:val="24"/>
          <w:szCs w:val="24"/>
        </w:rPr>
        <w:tab/>
      </w:r>
      <w:r w:rsidRPr="00931F43">
        <w:rPr>
          <w:rFonts w:ascii="Times New Roman" w:eastAsia="Times New Roman" w:hAnsi="Times New Roman" w:cs="Times New Roman"/>
          <w:sz w:val="24"/>
          <w:szCs w:val="24"/>
        </w:rPr>
        <w:t>4.3. Утратил силу</w:t>
      </w:r>
      <w:r w:rsidR="00D52979" w:rsidRPr="00931F43">
        <w:t xml:space="preserve"> </w:t>
      </w:r>
      <w:r w:rsidR="00D52979" w:rsidRPr="00931F43">
        <w:rPr>
          <w:rFonts w:ascii="Times New Roman" w:eastAsia="Times New Roman" w:hAnsi="Times New Roman" w:cs="Times New Roman"/>
          <w:sz w:val="24"/>
          <w:szCs w:val="24"/>
        </w:rPr>
        <w:t>с 08 августа 2023 года</w:t>
      </w:r>
      <w:proofErr w:type="gramStart"/>
      <w:r w:rsidR="00D52979" w:rsidRPr="00931F43">
        <w:rPr>
          <w:rFonts w:ascii="Times New Roman" w:eastAsia="Times New Roman" w:hAnsi="Times New Roman" w:cs="Times New Roman"/>
          <w:sz w:val="24"/>
          <w:szCs w:val="24"/>
        </w:rPr>
        <w:t xml:space="preserve">. -. </w:t>
      </w:r>
      <w:proofErr w:type="gramEnd"/>
      <w:r w:rsidR="00D52979" w:rsidRPr="00931F43">
        <w:rPr>
          <w:rFonts w:ascii="Times New Roman" w:eastAsia="Times New Roman" w:hAnsi="Times New Roman" w:cs="Times New Roman"/>
          <w:sz w:val="24"/>
          <w:szCs w:val="24"/>
        </w:rPr>
        <w:t>Постановление Правительства ЯО от 08.08.2023 N 751-п.</w:t>
      </w:r>
    </w:p>
    <w:p w:rsidR="00081D71" w:rsidRPr="00081D71"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8" w:name="P184"/>
      <w:bookmarkEnd w:id="8"/>
      <w:r w:rsidRPr="00081D71">
        <w:rPr>
          <w:rFonts w:ascii="Times New Roman" w:eastAsia="Times New Roman" w:hAnsi="Times New Roman" w:cs="Times New Roman"/>
          <w:b/>
          <w:sz w:val="24"/>
          <w:szCs w:val="24"/>
        </w:rPr>
        <w:t>5. Организатор закупки</w:t>
      </w:r>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(в ред. </w:t>
      </w:r>
      <w:hyperlink r:id="rId3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w:t>
      </w:r>
      <w:proofErr w:type="gramEnd"/>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от 13.09.2022 N 783-п)</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Функции по определению поставщика (подрядчика, исполнителя) при проведении конкурентных закупок осуществляются организатором закупок в соответствии с порядком взаимодействия между организатором закупок и заказчиками при проведении закупок в соответствии с Федеральным </w:t>
      </w:r>
      <w:hyperlink r:id="rId35">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утверждаемым постановлением Правительства области.</w:t>
      </w:r>
    </w:p>
    <w:p w:rsidR="00081D71" w:rsidRPr="006E27AB" w:rsidRDefault="006E27AB"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9" w:name="P190"/>
      <w:bookmarkEnd w:id="9"/>
      <w:r>
        <w:rPr>
          <w:rFonts w:ascii="Times New Roman" w:eastAsia="Times New Roman" w:hAnsi="Times New Roman" w:cs="Times New Roman"/>
          <w:b/>
          <w:sz w:val="24"/>
          <w:szCs w:val="24"/>
        </w:rPr>
        <w:t>6. Планирование</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6.1. Планирование закупок осуществляется исходя из оценки потребностей заказчика в товарах, работах, услугах.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6.2. Планирование закупок товаров, работ, услуг заказчика проводится в соответствии с внутренними документами заказчика путем составления плана закупки товаров, работ, услуг (далее - план закупки) на срок не менее чем один год, а также плана закупки инновационной продукции, высокотехнологичной продукции, лекарственных средств на период от пяти до семи лет.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План закупки заказчика является основанием для осуществления закупки товаров, работ,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6.3. Формирование плана закупки осуществляется заказчиком в соответствии с порядком и требованиями, устанавливаемыми Правительством Российской Федерации на основании </w:t>
      </w:r>
      <w:hyperlink r:id="rId36">
        <w:r w:rsidRPr="00081D71">
          <w:rPr>
            <w:rFonts w:ascii="Times New Roman" w:eastAsia="Times New Roman" w:hAnsi="Times New Roman" w:cs="Times New Roman"/>
            <w:color w:val="0000FF"/>
            <w:sz w:val="24"/>
            <w:szCs w:val="24"/>
          </w:rPr>
          <w:t>части 2 статьи 4</w:t>
        </w:r>
      </w:hyperlink>
      <w:r w:rsidRPr="00081D71">
        <w:rPr>
          <w:rFonts w:ascii="Times New Roman" w:eastAsia="Times New Roman" w:hAnsi="Times New Roman" w:cs="Times New Roman"/>
          <w:sz w:val="24"/>
          <w:szCs w:val="24"/>
        </w:rPr>
        <w:t xml:space="preserve"> Федерального закона N 223-ФЗ, с учетом особенностей, предусмотренных настоящим Положением.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6.4. 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Критерии отнесения товаров, работ, услуг к инновационной продукции и (или) высокотехнологичной продукции для целей формирования соответствующего плана закупки определяются в соответствии с </w:t>
      </w:r>
      <w:hyperlink r:id="rId37">
        <w:r w:rsidRPr="00081D71">
          <w:rPr>
            <w:rFonts w:ascii="Times New Roman" w:eastAsia="Times New Roman" w:hAnsi="Times New Roman" w:cs="Times New Roman"/>
            <w:color w:val="0000FF"/>
            <w:sz w:val="24"/>
            <w:szCs w:val="24"/>
          </w:rPr>
          <w:t>частью 4 статьи 4</w:t>
        </w:r>
      </w:hyperlink>
      <w:r w:rsidRPr="00081D71">
        <w:rPr>
          <w:rFonts w:ascii="Times New Roman" w:eastAsia="Times New Roman" w:hAnsi="Times New Roman" w:cs="Times New Roman"/>
          <w:sz w:val="24"/>
          <w:szCs w:val="24"/>
        </w:rPr>
        <w:t xml:space="preserve"> Федерального закона N 223-ФЗ.</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если заказчик не осуществляет закупки инновационной и высокотехнологичной продукции, заказчик размещает в единой информационной системе "нулевой" план закупки инновационной продукции, высокотехнологичной продукции, лекарственных средств.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6.5. </w:t>
      </w:r>
      <w:proofErr w:type="gramStart"/>
      <w:r w:rsidRPr="00081D71">
        <w:rPr>
          <w:rFonts w:ascii="Times New Roman" w:eastAsia="Times New Roman" w:hAnsi="Times New Roman" w:cs="Times New Roman"/>
          <w:sz w:val="24"/>
          <w:szCs w:val="24"/>
        </w:rPr>
        <w:t xml:space="preserve">План закупки заказчиков, на которых распространяется действие </w:t>
      </w:r>
      <w:hyperlink r:id="rId38">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Российской Федерации от 11 декабря 2014 г. N 1352 "Об особенностях участия субъектов малого и среднего предпринимательства в закупках товаров, работ, услуг отдельными видами юридических лиц", должен содержать раздел о закупке у субъектов малого и среднего предпринимательства в соответствии с утвержденными такими заказчиками перечнями товаров, работ, услуг, закупка которых осуществляется у</w:t>
      </w:r>
      <w:proofErr w:type="gramEnd"/>
      <w:r w:rsidRPr="00081D71">
        <w:rPr>
          <w:rFonts w:ascii="Times New Roman" w:eastAsia="Times New Roman" w:hAnsi="Times New Roman" w:cs="Times New Roman"/>
          <w:sz w:val="24"/>
          <w:szCs w:val="24"/>
        </w:rPr>
        <w:t xml:space="preserve"> указанных субъектов, а также перечень инновационной продукции, высокотехнологичной продукции, закупаемой у субъектов малого и среднего предпринимательства в годовом объеме, определяемом в соответствии с </w:t>
      </w:r>
      <w:hyperlink r:id="rId39">
        <w:r w:rsidRPr="00081D71">
          <w:rPr>
            <w:rFonts w:ascii="Times New Roman" w:eastAsia="Times New Roman" w:hAnsi="Times New Roman" w:cs="Times New Roman"/>
            <w:color w:val="0000FF"/>
            <w:sz w:val="24"/>
            <w:szCs w:val="24"/>
          </w:rPr>
          <w:t>распоряжением</w:t>
        </w:r>
      </w:hyperlink>
      <w:r w:rsidRPr="00081D71">
        <w:rPr>
          <w:rFonts w:ascii="Times New Roman" w:eastAsia="Times New Roman" w:hAnsi="Times New Roman" w:cs="Times New Roman"/>
          <w:sz w:val="24"/>
          <w:szCs w:val="24"/>
        </w:rPr>
        <w:t xml:space="preserve"> Правительства Российской Федерации от 21 марта 2016 г. N 475-р.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6.6. Заказчик размещает в единой информационной системе план закупки на срок не менее чем один год.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Утвержденный план закупки на планируемый календарный год в течение десяти дней </w:t>
      </w:r>
      <w:proofErr w:type="gramStart"/>
      <w:r w:rsidRPr="00081D71">
        <w:rPr>
          <w:rFonts w:ascii="Times New Roman" w:eastAsia="Times New Roman" w:hAnsi="Times New Roman" w:cs="Times New Roman"/>
          <w:sz w:val="24"/>
          <w:szCs w:val="24"/>
        </w:rPr>
        <w:t>с даты</w:t>
      </w:r>
      <w:proofErr w:type="gramEnd"/>
      <w:r w:rsidRPr="00081D71">
        <w:rPr>
          <w:rFonts w:ascii="Times New Roman" w:eastAsia="Times New Roman" w:hAnsi="Times New Roman" w:cs="Times New Roman"/>
          <w:sz w:val="24"/>
          <w:szCs w:val="24"/>
        </w:rPr>
        <w:t xml:space="preserve"> его утверждения, но не позднее 31 декабря текущего календарного года </w:t>
      </w:r>
      <w:r w:rsidRPr="00081D71">
        <w:rPr>
          <w:rFonts w:ascii="Times New Roman" w:eastAsia="Times New Roman" w:hAnsi="Times New Roman" w:cs="Times New Roman"/>
          <w:sz w:val="24"/>
          <w:szCs w:val="24"/>
        </w:rPr>
        <w:lastRenderedPageBreak/>
        <w:t>подлежит размещению в единой информационной системе.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6.7. Заказчик вправе вносить изменения в план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Изменения в план закупки вносятся в случаях: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6.7.1. Изменения потребности в товарах, работах, услугах, в том числе сроков их приобретения, способа закупки и срока исполнения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6.7.2. 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6.7.3. Устранения выявленных нарушений в соответствии с обязательным для исполнения предписанием антимонопольного органа.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6.7.4. В иных случаях, установленных настоящим Положением и иными актами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6.8. Не допускается проведение закупок без включения соответствующей закупки в план закупки, за исключением следующих случаев: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6.8.1. Сведения о закупке товаров, работ, услуг составляют государственную тайну.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6.8.2. Осуществляется закупка, по которой принято решение Правительства Российской Федерации в соответствии с </w:t>
      </w:r>
      <w:hyperlink r:id="rId40">
        <w:r w:rsidRPr="00081D71">
          <w:rPr>
            <w:rFonts w:ascii="Times New Roman" w:eastAsia="Times New Roman" w:hAnsi="Times New Roman" w:cs="Times New Roman"/>
            <w:color w:val="0000FF"/>
            <w:sz w:val="24"/>
            <w:szCs w:val="24"/>
          </w:rPr>
          <w:t>частью 16 статьи 4</w:t>
        </w:r>
      </w:hyperlink>
      <w:r w:rsidRPr="00081D71">
        <w:rPr>
          <w:rFonts w:ascii="Times New Roman" w:eastAsia="Times New Roman" w:hAnsi="Times New Roman" w:cs="Times New Roman"/>
          <w:sz w:val="24"/>
          <w:szCs w:val="24"/>
        </w:rPr>
        <w:t xml:space="preserve"> Федерального закона N 223-ФЗ.</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6.8.3. Осуществляется закупка у единственного поставщика (подрядчика, исполнителя) на сумму не более ста тысяч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6.8.4.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6.9. План (планы) закупки дополнительно может быть размещен на сайте заказчика, опубликован в любых печатных изданиях.</w:t>
      </w:r>
    </w:p>
    <w:p w:rsidR="00081D71" w:rsidRPr="00081D71"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10" w:name="P215"/>
      <w:bookmarkEnd w:id="10"/>
      <w:r w:rsidRPr="00081D71">
        <w:rPr>
          <w:rFonts w:ascii="Times New Roman" w:eastAsia="Times New Roman" w:hAnsi="Times New Roman" w:cs="Times New Roman"/>
          <w:b/>
          <w:sz w:val="24"/>
          <w:szCs w:val="24"/>
        </w:rPr>
        <w:t>7. Определение и обоснование начальной (максимальной) цены</w:t>
      </w:r>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 xml:space="preserve">договора, цены договора, заключаемого с </w:t>
      </w:r>
      <w:proofErr w:type="gramStart"/>
      <w:r w:rsidRPr="00081D71">
        <w:rPr>
          <w:rFonts w:ascii="Times New Roman" w:eastAsia="Times New Roman" w:hAnsi="Times New Roman" w:cs="Times New Roman"/>
          <w:b/>
          <w:sz w:val="24"/>
          <w:szCs w:val="24"/>
        </w:rPr>
        <w:t>единственным</w:t>
      </w:r>
      <w:proofErr w:type="gramEnd"/>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поставщиком (подрядчиком, исполнителем)</w:t>
      </w:r>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(в ред. </w:t>
      </w:r>
      <w:hyperlink r:id="rId4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w:t>
      </w:r>
      <w:proofErr w:type="gramEnd"/>
    </w:p>
    <w:p w:rsidR="00081D71" w:rsidRPr="00081D71" w:rsidRDefault="006E27AB" w:rsidP="00434E22">
      <w:pPr>
        <w:widowControl w:val="0"/>
        <w:autoSpaceDE w:val="0"/>
        <w:autoSpaceDN w:val="0"/>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16.06.2021 N 372-п)</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7.1. </w:t>
      </w:r>
      <w:proofErr w:type="gramStart"/>
      <w:r w:rsidRPr="00081D71">
        <w:rPr>
          <w:rFonts w:ascii="Times New Roman" w:eastAsia="Times New Roman" w:hAnsi="Times New Roman" w:cs="Times New Roman"/>
          <w:sz w:val="24"/>
          <w:szCs w:val="24"/>
        </w:rPr>
        <w:t>При осуществлении закупки заказчик обязан определить и обосновать начальную (максимальную) цену договора, цену договора, заключаемого с единственным поставщиком (подрядчиком, исполнителем),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4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Обоснование начальной (максимальной) цены договора, цены договора, заключаемого с единственным поставщиком (подрядчиком, исполнителем), цены единицы товара, работы, услуги состоит в выполнении расчета указанной цены с приложением справочной информации и документов либо с указанием реквизитов документов, на основании которых выполнен расчет.</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4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11" w:name="P225"/>
      <w:bookmarkEnd w:id="11"/>
      <w:r w:rsidRPr="00081D71">
        <w:rPr>
          <w:rFonts w:ascii="Times New Roman" w:eastAsia="Times New Roman" w:hAnsi="Times New Roman" w:cs="Times New Roman"/>
          <w:sz w:val="24"/>
          <w:szCs w:val="24"/>
        </w:rPr>
        <w:t>7.2. Начальная (максимальная) цена договора, цена договора, заключаемого с единственным поставщиком (подрядчиком, исполнителем), цена единицы товара, работы, услуги обосновывается заказчиком посредством применения следующего метода или нескольких следующих методов:</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4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12" w:name="P227"/>
      <w:bookmarkEnd w:id="12"/>
      <w:r w:rsidRPr="00081D71">
        <w:rPr>
          <w:rFonts w:ascii="Times New Roman" w:eastAsia="Times New Roman" w:hAnsi="Times New Roman" w:cs="Times New Roman"/>
          <w:sz w:val="24"/>
          <w:szCs w:val="24"/>
        </w:rPr>
        <w:lastRenderedPageBreak/>
        <w:t>7.2.1. Метод сопоставимых рыночных цен (анализа рынка).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7.2.2. Тарифный метод.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13" w:name="P229"/>
      <w:bookmarkEnd w:id="13"/>
      <w:r w:rsidRPr="00081D71">
        <w:rPr>
          <w:rFonts w:ascii="Times New Roman" w:eastAsia="Times New Roman" w:hAnsi="Times New Roman" w:cs="Times New Roman"/>
          <w:sz w:val="24"/>
          <w:szCs w:val="24"/>
        </w:rPr>
        <w:t>7.2.3. Проектно-сметный метод.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7.2.4. Затратный метод.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7.3. </w:t>
      </w:r>
      <w:proofErr w:type="gramStart"/>
      <w:r w:rsidRPr="00081D71">
        <w:rPr>
          <w:rFonts w:ascii="Times New Roman" w:eastAsia="Times New Roman" w:hAnsi="Times New Roman" w:cs="Times New Roman"/>
          <w:sz w:val="24"/>
          <w:szCs w:val="24"/>
        </w:rPr>
        <w:t>Метод сопоставимых рыночных цен (анализа рынка) заключается в установлении начальной (максимальной) цены договора, цены договора, заключаемого с единственным поставщиком (подрядчиком, исполнителем) (далее - НМЦД), на основании информации о рыночных ценах идентичных товаров, работ, услуг, планируемых к закупке, или при их отсутствии - однородных товаров, работ, услуг.</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7.3.1. К категории </w:t>
      </w:r>
      <w:proofErr w:type="gramStart"/>
      <w:r w:rsidRPr="00081D71">
        <w:rPr>
          <w:rFonts w:ascii="Times New Roman" w:eastAsia="Times New Roman" w:hAnsi="Times New Roman" w:cs="Times New Roman"/>
          <w:sz w:val="24"/>
          <w:szCs w:val="24"/>
        </w:rPr>
        <w:t>идентичных</w:t>
      </w:r>
      <w:proofErr w:type="gramEnd"/>
      <w:r w:rsidRPr="00081D71">
        <w:rPr>
          <w:rFonts w:ascii="Times New Roman" w:eastAsia="Times New Roman" w:hAnsi="Times New Roman" w:cs="Times New Roman"/>
          <w:sz w:val="24"/>
          <w:szCs w:val="24"/>
        </w:rPr>
        <w:t xml:space="preserve"> относятся: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товары, имеющие одинаковые характерные для них основные признаки (функциональные, технические, качественные, а также эксплуатационные характеристики). При определении идентичности товаров могут учитываться, в частности, страна происхождения и производитель. Незначительные различия во внешнем виде товаров могут не учитываться;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работы, услуги, обладающие одинаковыми характерными для них основными признаками (качественными характеристиками), в том числе реализуемые с использованием одинаковых методик, технологий, подходов, выполняемые (оказываемые) подрядчиками, исполнителями с сопоставимой квалификацией. При получении сведений об идентичных работах и услугах используются цены, установленные двумя или более участниками рынка, специализирующимися на выполнении работ, оказании услуг, требующихся заказчику.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наличии существенных различий в ценах на поставку идентичных товаров разных производителей (более двадцати пяти процентов цены товара) решение о выборе видов товара для расчета НМЦД принимается исходя из степени соответствия качественных характеристик (свойств) товара потребностям заказчика и его финансовых возможностей.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7.3.2. К категории </w:t>
      </w:r>
      <w:proofErr w:type="gramStart"/>
      <w:r w:rsidRPr="00081D71">
        <w:rPr>
          <w:rFonts w:ascii="Times New Roman" w:eastAsia="Times New Roman" w:hAnsi="Times New Roman" w:cs="Times New Roman"/>
          <w:sz w:val="24"/>
          <w:szCs w:val="24"/>
        </w:rPr>
        <w:t>однородных</w:t>
      </w:r>
      <w:proofErr w:type="gramEnd"/>
      <w:r w:rsidRPr="00081D71">
        <w:rPr>
          <w:rFonts w:ascii="Times New Roman" w:eastAsia="Times New Roman" w:hAnsi="Times New Roman" w:cs="Times New Roman"/>
          <w:sz w:val="24"/>
          <w:szCs w:val="24"/>
        </w:rPr>
        <w:t xml:space="preserve"> относятся: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получении сведений об однородных товарах используются цены не менее двух видов однородных товаров разных поставщиков, входящих в ценовую группу, отвечающую потребностям и финансовым возможностям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сборе данных о ценах на однородные товары заказчик использует цены, предлагаемые двумя или более поставщиками одной ценовой группы, осуществляющими поставку товаров в соответствии с требованиями заказчика к условиям поставки, срокам годности, гарантии качества товара и иным характеристикам товара.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расчет НМЦД включается стоимость элементов комплектации, содержащихся в однородном товаре, но не предусмотренных описанием объекта закупки. При этом из НМЦД исключается стоимость элементов комплектации однородного товара, не требующихся заказчику.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7.4.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поставки товаров, выполнения работ, оказания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Коммерческие и (или) финансовые условия поставки товаров, выполнения работ, </w:t>
      </w:r>
      <w:r w:rsidRPr="00081D71">
        <w:rPr>
          <w:rFonts w:ascii="Times New Roman" w:eastAsia="Times New Roman" w:hAnsi="Times New Roman" w:cs="Times New Roman"/>
          <w:sz w:val="24"/>
          <w:szCs w:val="24"/>
        </w:rPr>
        <w:lastRenderedPageBreak/>
        <w:t>оказания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7.5.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поставки товаров, выполнения работ, оказания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14" w:name="P245"/>
      <w:bookmarkEnd w:id="14"/>
      <w:r w:rsidRPr="00081D71">
        <w:rPr>
          <w:rFonts w:ascii="Times New Roman" w:eastAsia="Times New Roman" w:hAnsi="Times New Roman" w:cs="Times New Roman"/>
          <w:sz w:val="24"/>
          <w:szCs w:val="24"/>
        </w:rPr>
        <w:t>7.6. В целях применения метода сопоставимых рыночных цен (анализа рынка) могут использоваться следующие источники: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коммерческие предложения хозяйствующих субъектов;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из реестра договоров, заключенных заказчиками по результатам закупки, реестра контрактов, заключенных заказчиками;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о ценах, представленная в рекламе, каталогах, описаниях товаров и других предложениях, обращенных к неопределенному кругу лиц и признаваемых в соответствии с гражданским законодательством Российской Федерации публичными офертами;</w:t>
      </w:r>
    </w:p>
    <w:p w:rsidR="00081D71" w:rsidRPr="00081D71" w:rsidRDefault="00081D71" w:rsidP="00434E22">
      <w:pPr>
        <w:widowControl w:val="0"/>
        <w:autoSpaceDE w:val="0"/>
        <w:autoSpaceDN w:val="0"/>
        <w:spacing w:before="220" w:after="0" w:line="240" w:lineRule="auto"/>
        <w:ind w:firstLine="567"/>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запрос о предоставлении ценовой информации, размещаемый в единой информационной системе (при наличии технической возможности). При отсутствии технической возможности используются иные источники, предусмотренные настоящим пунктом;</w:t>
      </w:r>
    </w:p>
    <w:p w:rsidR="00081D71" w:rsidRPr="00081D71" w:rsidRDefault="00081D71" w:rsidP="00434E22">
      <w:pPr>
        <w:widowControl w:val="0"/>
        <w:autoSpaceDE w:val="0"/>
        <w:autoSpaceDN w:val="0"/>
        <w:spacing w:before="220" w:after="0" w:line="240" w:lineRule="auto"/>
        <w:ind w:firstLine="567"/>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о котировках на российских и иностранных биржах;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о котировках на электронных площадках;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данные государственной статистической отчетности о ценах товаров, работ,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о ценах товаров, работ, услуг, содержащаяся в официальных источниках информации уполномоченных государственных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о рыночной стоимости объектов оценки, определенная в соответствии с законодательством, регулирующим оценочную деятельность в Российской Федерации;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информационно-ценовых агентств. При этом в расчет рекомендуется принимать информацию таких агентств, которая предоставлена на условиях раскрытия методологии расчета цен;</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иные источники информации, в том числе общедоступные результаты изучения рынка.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целях получения ценовой информации в отношении товара, работы, услуги для определения НМЦД необходимо использовать не менее двух источников ценовой информации. В случае невозможности использовать для обоснования НМЦД не менее двух источников ценовой информации заказчик письменно обосновывает указанную невозможность.</w:t>
      </w:r>
    </w:p>
    <w:p w:rsidR="00081D71" w:rsidRPr="00081D71" w:rsidRDefault="00081D71" w:rsidP="00434E2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081D71">
        <w:rPr>
          <w:rFonts w:ascii="Times New Roman" w:eastAsia="Times New Roman" w:hAnsi="Times New Roman" w:cs="Times New Roman"/>
          <w:sz w:val="24"/>
          <w:szCs w:val="24"/>
          <w:lang w:eastAsia="en-US"/>
        </w:rPr>
        <w:t xml:space="preserve">7.7. В целях определения НМЦД заказчик использует не менее двух источников ценовой информации: коммерческие предложения хозяйствующих субъектов и информацию из реестра договоров, заключенных заказчиками по результатам закупки, реестра контрактов, заключенных заказчиками. </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Независимо от категории товара, работы, услуги для определения НМЦД подлежат использованию сведения о ценах, полученные не ранее чем за шесть месяцев до дня размещения извещения об осуществлении закупки, за исключением случаев, когда поставщик (подрядчик, исполнитель) уведомил заказчика о цене с иным сроком действия.</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 использовании коммерческих предложений хозяйствующих субъектов заказчик использует </w:t>
      </w:r>
      <w:r w:rsidRPr="00081D71">
        <w:rPr>
          <w:rFonts w:ascii="Times New Roman" w:eastAsia="Times New Roman" w:hAnsi="Times New Roman" w:cs="Times New Roman"/>
          <w:sz w:val="24"/>
          <w:szCs w:val="24"/>
          <w:lang w:eastAsia="en-US"/>
        </w:rPr>
        <w:t xml:space="preserve">не менее трех цен товара, работы, услуги, предлагаемых различными поставщиками (подрядчиками, исполнителями). </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lastRenderedPageBreak/>
        <w:t>При использовании информации, содержащейся в реестре договоров (или в реестре контрактов), заключенных заказчиками по результатам закупки, целесообразно принимать в расчет информацию о ценах товаров, работ, услуг, содержащуюся в договорах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указанными договорами (контрактами), в течение последних трех лет,</w:t>
      </w:r>
      <w:r w:rsidRPr="00081D71">
        <w:rPr>
          <w:rFonts w:ascii="Times New Roman" w:eastAsia="Calibri" w:hAnsi="Times New Roman" w:cs="Times New Roman"/>
          <w:sz w:val="24"/>
          <w:szCs w:val="24"/>
          <w:lang w:eastAsia="en-US"/>
        </w:rPr>
        <w:t xml:space="preserve"> за исключением случаев</w:t>
      </w:r>
      <w:proofErr w:type="gramEnd"/>
      <w:r w:rsidRPr="00081D71">
        <w:rPr>
          <w:rFonts w:ascii="Times New Roman" w:eastAsia="Calibri" w:hAnsi="Times New Roman" w:cs="Times New Roman"/>
          <w:sz w:val="24"/>
          <w:szCs w:val="24"/>
          <w:lang w:eastAsia="en-US"/>
        </w:rPr>
        <w:t>, если такая неустойка списана заказчиком</w:t>
      </w:r>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Calibri" w:hAnsi="Times New Roman" w:cs="Times New Roman"/>
          <w:sz w:val="24"/>
          <w:szCs w:val="24"/>
          <w:lang w:eastAsia="en-US"/>
        </w:rPr>
        <w:t>В случае</w:t>
      </w:r>
      <w:proofErr w:type="gramStart"/>
      <w:r w:rsidRPr="00081D71">
        <w:rPr>
          <w:rFonts w:ascii="Times New Roman" w:eastAsia="Calibri" w:hAnsi="Times New Roman" w:cs="Times New Roman"/>
          <w:sz w:val="24"/>
          <w:szCs w:val="24"/>
          <w:lang w:eastAsia="en-US"/>
        </w:rPr>
        <w:t>,</w:t>
      </w:r>
      <w:proofErr w:type="gramEnd"/>
      <w:r w:rsidRPr="00081D71">
        <w:rPr>
          <w:rFonts w:ascii="Times New Roman" w:eastAsia="Calibri" w:hAnsi="Times New Roman" w:cs="Times New Roman"/>
          <w:sz w:val="24"/>
          <w:szCs w:val="24"/>
          <w:lang w:eastAsia="en-US"/>
        </w:rPr>
        <w:t xml:space="preserve"> если по итогам запроса ценовых предложений поступило менее трех ответов от поставщиков и (или) отсутствует информация об исполненных договорах (контрактах), то заказчик использует другие источники информации, предусмотренные пунктом 7.6 настоящего раздела. </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При использовании в целях определения НМЦД ценовой информации из реестра контрактов, заключенных заказчиками, целесообразно привести полученные цены товара, работы, услуги к сопоставимым с условиями планируемой закупки коммерческим и (или) финансовым условиям поставки товаров, выполнения работ, оказания услуг, а также привести цены прошлых периодов (более шести месяцев от периода определения НМЦД) к текущему уровню цен.</w:t>
      </w:r>
      <w:proofErr w:type="gramEnd"/>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Коммерческие и (или) финансовые условия поставки товаров, выполнения работ, оказания услуг признаются сопоставимыми, если различия между такими условиями не оказывают влияния на соответствующие результаты или эти различия учитываются с применением корректировок таких условий.</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Цены прошлых периодов, используемые в расчетах, приводятся к текущему уровню цен путем применения коэффициента для пересчета цен прошлых периодов к текущему уровню цен (</w:t>
      </w:r>
      <w:proofErr w:type="spellStart"/>
      <w:proofErr w:type="gramStart"/>
      <w:r w:rsidRPr="00081D71">
        <w:rPr>
          <w:rFonts w:ascii="Times New Roman" w:eastAsia="Times New Roman" w:hAnsi="Times New Roman" w:cs="Times New Roman"/>
          <w:sz w:val="24"/>
          <w:szCs w:val="24"/>
        </w:rPr>
        <w:t>k</w:t>
      </w:r>
      <w:proofErr w:type="gramEnd"/>
      <w:r w:rsidRPr="00081D71">
        <w:rPr>
          <w:rFonts w:ascii="Times New Roman" w:eastAsia="Times New Roman" w:hAnsi="Times New Roman" w:cs="Times New Roman"/>
          <w:sz w:val="24"/>
          <w:szCs w:val="24"/>
          <w:vertAlign w:val="superscript"/>
        </w:rPr>
        <w:t>пп</w:t>
      </w:r>
      <w:proofErr w:type="spellEnd"/>
      <w:r w:rsidRPr="00081D71">
        <w:rPr>
          <w:rFonts w:ascii="Times New Roman" w:eastAsia="Times New Roman" w:hAnsi="Times New Roman" w:cs="Times New Roman"/>
          <w:sz w:val="24"/>
          <w:szCs w:val="24"/>
        </w:rPr>
        <w:t>), рассчитанного по формуле:</w:t>
      </w:r>
    </w:p>
    <w:p w:rsidR="00081D71" w:rsidRPr="00081D71" w:rsidRDefault="00081D71" w:rsidP="00434E2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081D71" w:rsidRPr="00081D71" w:rsidRDefault="00081D71" w:rsidP="00434E2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081D71">
        <w:rPr>
          <w:rFonts w:ascii="Times New Roman" w:eastAsia="Times New Roman" w:hAnsi="Times New Roman" w:cs="Times New Roman"/>
          <w:noProof/>
          <w:position w:val="-33"/>
          <w:sz w:val="24"/>
          <w:szCs w:val="24"/>
        </w:rPr>
        <w:drawing>
          <wp:inline distT="0" distB="0" distL="0" distR="0" wp14:anchorId="1E6BFE2D" wp14:editId="3002BD98">
            <wp:extent cx="2362200"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2200" cy="571500"/>
                    </a:xfrm>
                    <a:prstGeom prst="rect">
                      <a:avLst/>
                    </a:prstGeom>
                    <a:noFill/>
                    <a:ln>
                      <a:noFill/>
                    </a:ln>
                  </pic:spPr>
                </pic:pic>
              </a:graphicData>
            </a:graphic>
          </wp:inline>
        </w:drawing>
      </w:r>
    </w:p>
    <w:p w:rsidR="00081D71" w:rsidRPr="00081D71" w:rsidRDefault="00081D71" w:rsidP="00434E2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где:</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proofErr w:type="spellStart"/>
      <w:proofErr w:type="gramStart"/>
      <w:r w:rsidRPr="00081D71">
        <w:rPr>
          <w:rFonts w:ascii="Times New Roman" w:eastAsia="Times New Roman" w:hAnsi="Times New Roman" w:cs="Times New Roman"/>
          <w:sz w:val="24"/>
          <w:szCs w:val="24"/>
        </w:rPr>
        <w:t>t</w:t>
      </w:r>
      <w:proofErr w:type="gramEnd"/>
      <w:r w:rsidRPr="00081D71">
        <w:rPr>
          <w:rFonts w:ascii="Times New Roman" w:eastAsia="Times New Roman" w:hAnsi="Times New Roman" w:cs="Times New Roman"/>
          <w:sz w:val="24"/>
          <w:szCs w:val="24"/>
        </w:rPr>
        <w:t>ф</w:t>
      </w:r>
      <w:proofErr w:type="spellEnd"/>
      <w:r w:rsidRPr="00081D71">
        <w:rPr>
          <w:rFonts w:ascii="Times New Roman" w:eastAsia="Times New Roman" w:hAnsi="Times New Roman" w:cs="Times New Roman"/>
          <w:sz w:val="24"/>
          <w:szCs w:val="24"/>
        </w:rPr>
        <w:t xml:space="preserve"> - срок формирования ценовой информации, используемой для расчета;</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t - месяц проведения расчетов НМЦК;</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proofErr w:type="spellStart"/>
      <w:r w:rsidRPr="00081D71">
        <w:rPr>
          <w:rFonts w:ascii="Times New Roman" w:eastAsia="Times New Roman" w:hAnsi="Times New Roman" w:cs="Times New Roman"/>
          <w:sz w:val="24"/>
          <w:szCs w:val="24"/>
        </w:rPr>
        <w:t>ИПЦ</w:t>
      </w:r>
      <w:proofErr w:type="gramStart"/>
      <w:r w:rsidRPr="00081D71">
        <w:rPr>
          <w:rFonts w:ascii="Times New Roman" w:eastAsia="Times New Roman" w:hAnsi="Times New Roman" w:cs="Times New Roman"/>
          <w:sz w:val="24"/>
          <w:szCs w:val="24"/>
          <w:vertAlign w:val="subscript"/>
        </w:rPr>
        <w:t>t</w:t>
      </w:r>
      <w:proofErr w:type="spellEnd"/>
      <w:proofErr w:type="gramEnd"/>
      <w:r w:rsidRPr="00081D71">
        <w:rPr>
          <w:rFonts w:ascii="Times New Roman" w:eastAsia="Times New Roman" w:hAnsi="Times New Roman" w:cs="Times New Roman"/>
          <w:sz w:val="24"/>
          <w:szCs w:val="24"/>
        </w:rPr>
        <w:t xml:space="preserve"> - индекс потребительских цен на месяц в процентах к предыдущему месяцу, соответствующий месяцу в интервале от </w:t>
      </w:r>
      <w:proofErr w:type="spellStart"/>
      <w:r w:rsidRPr="00081D71">
        <w:rPr>
          <w:rFonts w:ascii="Times New Roman" w:eastAsia="Times New Roman" w:hAnsi="Times New Roman" w:cs="Times New Roman"/>
          <w:sz w:val="24"/>
          <w:szCs w:val="24"/>
        </w:rPr>
        <w:t>tф</w:t>
      </w:r>
      <w:proofErr w:type="spellEnd"/>
      <w:r w:rsidRPr="00081D71">
        <w:rPr>
          <w:rFonts w:ascii="Times New Roman" w:eastAsia="Times New Roman" w:hAnsi="Times New Roman" w:cs="Times New Roman"/>
          <w:sz w:val="24"/>
          <w:szCs w:val="24"/>
        </w:rPr>
        <w:t xml:space="preserve"> до t включительно, установленный Федеральной службой государственной статистики (официальный сайт в сети "Интернет": www.gks.ru).</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7.8. НМЦД может определяться на основании: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усредненных цен, рассчитанных как среднее арифметическое единичных цен;</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наименьшего значения цены, используемого в расчете, в том числе ниже наименьшего значения, при условии ограниченного финансирования.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7.9. Метод сопоставимых рыночных цен (анализа рынка) является приоритетным для обоснования НМЦД.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7.10. Тарифный метод применяется заказчиком, если в соответствии с законодательством Российской Федерации цены закупаемых товаров, работ, услуг для обеспечения нужд заказчика подлежат государственному регулированию. В этом случае НМЦД определяются по регулируемым ценам (тарифам) на товары, работы,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закупке лекарственных препаратов, включенных в перечень жизненно необходимых и важнейших лекарственных препаратов, заказчик при обосновании НМЦД применяет тарифный метод. В этом случае НМЦД рассчитывается как максимальное значение предельных отпускных цен производителей.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7.11. Проектно-сметный метод применяется при обосновании НМЦД: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7.11.1. </w:t>
      </w:r>
      <w:proofErr w:type="gramStart"/>
      <w:r w:rsidRPr="00081D71">
        <w:rPr>
          <w:rFonts w:ascii="Times New Roman" w:eastAsia="Times New Roman" w:hAnsi="Times New Roman" w:cs="Times New Roman"/>
          <w:sz w:val="24"/>
          <w:szCs w:val="24"/>
        </w:rPr>
        <w:t xml:space="preserve">На строительство, реконструкцию, капитальный ремонт, снос объекта капитального строительства на основании проектной документации в соответствии с </w:t>
      </w:r>
      <w:r w:rsidRPr="00081D71">
        <w:rPr>
          <w:rFonts w:ascii="Times New Roman" w:eastAsia="Times New Roman" w:hAnsi="Times New Roman" w:cs="Times New Roman"/>
          <w:sz w:val="24"/>
          <w:szCs w:val="24"/>
        </w:rPr>
        <w:lastRenderedPageBreak/>
        <w:t>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Ярославской области.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7.11.2. </w:t>
      </w:r>
      <w:proofErr w:type="gramStart"/>
      <w:r w:rsidRPr="00081D71">
        <w:rPr>
          <w:rFonts w:ascii="Times New Roman" w:eastAsia="Times New Roman" w:hAnsi="Times New Roman" w:cs="Times New Roman"/>
          <w:sz w:val="24"/>
          <w:szCs w:val="24"/>
        </w:rPr>
        <w:t>На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w:t>
      </w:r>
      <w:proofErr w:type="gramEnd"/>
      <w:r w:rsidRPr="00081D71">
        <w:rPr>
          <w:rFonts w:ascii="Times New Roman" w:eastAsia="Times New Roman" w:hAnsi="Times New Roman" w:cs="Times New Roman"/>
          <w:sz w:val="24"/>
          <w:szCs w:val="24"/>
        </w:rPr>
        <w:t xml:space="preserve"> области государственной охраны объектов культурного наследия.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7.11.3. На текущий ремонт зданий, строений, сооружений, помещений.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7.12. Затратный метод применяется в случае невозможности применения иных методов, предусмотренных </w:t>
      </w:r>
      <w:hyperlink w:anchor="P227">
        <w:r w:rsidRPr="00081D71">
          <w:rPr>
            <w:rFonts w:ascii="Times New Roman" w:eastAsia="Times New Roman" w:hAnsi="Times New Roman" w:cs="Times New Roman"/>
            <w:color w:val="0000FF"/>
            <w:sz w:val="24"/>
            <w:szCs w:val="24"/>
          </w:rPr>
          <w:t>подпунктами 7.2.1</w:t>
        </w:r>
      </w:hyperlink>
      <w:r w:rsidRPr="00081D71">
        <w:rPr>
          <w:rFonts w:ascii="Times New Roman" w:eastAsia="Times New Roman" w:hAnsi="Times New Roman" w:cs="Times New Roman"/>
          <w:sz w:val="24"/>
          <w:szCs w:val="24"/>
        </w:rPr>
        <w:t xml:space="preserve"> - </w:t>
      </w:r>
      <w:hyperlink w:anchor="P229">
        <w:r w:rsidRPr="00081D71">
          <w:rPr>
            <w:rFonts w:ascii="Times New Roman" w:eastAsia="Times New Roman" w:hAnsi="Times New Roman" w:cs="Times New Roman"/>
            <w:color w:val="0000FF"/>
            <w:sz w:val="24"/>
            <w:szCs w:val="24"/>
          </w:rPr>
          <w:t>7.2.3 пункта 7.2</w:t>
        </w:r>
      </w:hyperlink>
      <w:r w:rsidRPr="00081D71">
        <w:rPr>
          <w:rFonts w:ascii="Times New Roman" w:eastAsia="Times New Roman" w:hAnsi="Times New Roman" w:cs="Times New Roman"/>
          <w:sz w:val="24"/>
          <w:szCs w:val="24"/>
        </w:rPr>
        <w:t xml:space="preserve"> настоящего раздела, или в дополнение к иным методам. Данный метод заключается в обосновании НМЦД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об обычной прибыли для определенной сферы деятельности может быть получена заказчиком исходя из анализа договоров, размещенных в единой информационной системе,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7.13. В случае невозможности применения для обоснования НМЦД методов, указанных в </w:t>
      </w:r>
      <w:hyperlink w:anchor="P225">
        <w:r w:rsidRPr="00081D71">
          <w:rPr>
            <w:rFonts w:ascii="Times New Roman" w:eastAsia="Times New Roman" w:hAnsi="Times New Roman" w:cs="Times New Roman"/>
            <w:color w:val="0000FF"/>
            <w:sz w:val="24"/>
            <w:szCs w:val="24"/>
          </w:rPr>
          <w:t>пункте 7.2</w:t>
        </w:r>
      </w:hyperlink>
      <w:r w:rsidRPr="00081D71">
        <w:rPr>
          <w:rFonts w:ascii="Times New Roman" w:eastAsia="Times New Roman" w:hAnsi="Times New Roman" w:cs="Times New Roman"/>
          <w:sz w:val="24"/>
          <w:szCs w:val="24"/>
        </w:rPr>
        <w:t xml:space="preserve"> настоящего раздела, заказчик вправе применить иные методы. В этом случае в обоснование НМЦД заказчик обязан включить обоснование невозможности применения указанных методов.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7.14. К сведениям об обосновании НМЦД относятся: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информация о применяемом методе (методах) обоснования НМЦД;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информация об источниках информации, на основании которой установлена НМЦД (с указанием реквизитов запросов и ответов на них, реквизитов договоров, адресов </w:t>
      </w:r>
      <w:proofErr w:type="gramStart"/>
      <w:r w:rsidRPr="00081D71">
        <w:rPr>
          <w:rFonts w:ascii="Times New Roman" w:eastAsia="Times New Roman" w:hAnsi="Times New Roman" w:cs="Times New Roman"/>
          <w:sz w:val="24"/>
          <w:szCs w:val="24"/>
        </w:rPr>
        <w:t>интернет-страниц</w:t>
      </w:r>
      <w:proofErr w:type="gramEnd"/>
      <w:r w:rsidRPr="00081D71">
        <w:rPr>
          <w:rFonts w:ascii="Times New Roman" w:eastAsia="Times New Roman" w:hAnsi="Times New Roman" w:cs="Times New Roman"/>
          <w:sz w:val="24"/>
          <w:szCs w:val="24"/>
        </w:rPr>
        <w:t xml:space="preserve"> и т.д.);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расчет НМЦД;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иная информация.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7.15. Обоснование НМЦД размещается в составе извещения об осуществлении закупки и (или) документации о закупке в единой информационной системе. При этом в обосновании НМЦД, которое подлежит размещению в единой информационной системе, не указываются наименования поставщиков (подрядчиков, исполнителей), представивших соответствующую информацию. Оригиналы использованных при обосновании НМЦД документов, снимки экрана (скриншоты), содержащие изображения соответствующих страниц сайтов, с указанием даты и времени их формирования необходимо хранить совместно с иными документами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7.16. </w:t>
      </w:r>
      <w:proofErr w:type="gramStart"/>
      <w:r w:rsidRPr="00081D71">
        <w:rPr>
          <w:rFonts w:ascii="Times New Roman" w:eastAsia="Times New Roman" w:hAnsi="Times New Roman" w:cs="Times New Roman"/>
          <w:sz w:val="24"/>
          <w:szCs w:val="24"/>
        </w:rPr>
        <w:t xml:space="preserve">При обосновании НМЦД заказчик вправе руководствоваться Методическими </w:t>
      </w:r>
      <w:hyperlink r:id="rId46">
        <w:r w:rsidRPr="00081D71">
          <w:rPr>
            <w:rFonts w:ascii="Times New Roman" w:eastAsia="Times New Roman" w:hAnsi="Times New Roman" w:cs="Times New Roman"/>
            <w:color w:val="0000FF"/>
            <w:sz w:val="24"/>
            <w:szCs w:val="24"/>
          </w:rPr>
          <w:t>рекомендациями</w:t>
        </w:r>
      </w:hyperlink>
      <w:r w:rsidRPr="00081D71">
        <w:rPr>
          <w:rFonts w:ascii="Times New Roman" w:eastAsia="Times New Roman" w:hAnsi="Times New Roman" w:cs="Times New Roman"/>
          <w:sz w:val="24"/>
          <w:szCs w:val="24"/>
        </w:rPr>
        <w:t xml:space="preserve">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начальной суммы цен единиц товара, работы, услуги для обеспечения нужд Ярославской области, утвержденными постановлением Правительства области от </w:t>
      </w:r>
      <w:r w:rsidRPr="00081D71">
        <w:rPr>
          <w:rFonts w:ascii="Times New Roman" w:eastAsia="Times New Roman" w:hAnsi="Times New Roman" w:cs="Times New Roman"/>
          <w:sz w:val="24"/>
          <w:szCs w:val="24"/>
        </w:rPr>
        <w:lastRenderedPageBreak/>
        <w:t>24.12.2018 N 951-п "Об утверждении Методических рекомендаций по применению методов определения начальной (максимальной) цены контракта, цены контракта, заключаемого с</w:t>
      </w:r>
      <w:proofErr w:type="gramEnd"/>
      <w:r w:rsidRPr="00081D71">
        <w:rPr>
          <w:rFonts w:ascii="Times New Roman" w:eastAsia="Times New Roman" w:hAnsi="Times New Roman" w:cs="Times New Roman"/>
          <w:sz w:val="24"/>
          <w:szCs w:val="24"/>
        </w:rPr>
        <w:t xml:space="preserve"> единственным поставщиком (подрядчиком, исполнителем), начальной суммы цен единиц товара, работы, услуги для обеспечения нужд Ярославской области", в части, не противоречащей Федеральному </w:t>
      </w:r>
      <w:hyperlink r:id="rId47">
        <w:r w:rsidRPr="00081D71">
          <w:rPr>
            <w:rFonts w:ascii="Times New Roman" w:eastAsia="Times New Roman" w:hAnsi="Times New Roman" w:cs="Times New Roman"/>
            <w:color w:val="0000FF"/>
            <w:sz w:val="24"/>
            <w:szCs w:val="24"/>
          </w:rPr>
          <w:t>закону</w:t>
        </w:r>
      </w:hyperlink>
      <w:r w:rsidRPr="00081D71">
        <w:rPr>
          <w:rFonts w:ascii="Times New Roman" w:eastAsia="Times New Roman" w:hAnsi="Times New Roman" w:cs="Times New Roman"/>
          <w:sz w:val="24"/>
          <w:szCs w:val="24"/>
        </w:rPr>
        <w:t xml:space="preserve"> N 223-ФЗ и настоящему Положению.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7.17. Определение формулы цены осуществляется в случаях: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заключения договора на предоставление услуг обязательного страхования, предусмотренного федеральным законом о соответствующем виде обязательного страхования;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заключения договора на предоставление агентских услуг при условии установления в договоре зависимости размера вознаграждения агента от результата исполнения поручения принципала;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заключения договора на предоставление услуг по оценке недвижимого имущества при условии установления в договоре пропорционального отношения размера вознаграждения оценщика к оценочной </w:t>
      </w:r>
      <w:proofErr w:type="gramStart"/>
      <w:r w:rsidRPr="00081D71">
        <w:rPr>
          <w:rFonts w:ascii="Times New Roman" w:eastAsia="Times New Roman" w:hAnsi="Times New Roman" w:cs="Times New Roman"/>
          <w:sz w:val="24"/>
          <w:szCs w:val="24"/>
        </w:rPr>
        <w:t>стоимости</w:t>
      </w:r>
      <w:proofErr w:type="gramEnd"/>
      <w:r w:rsidRPr="00081D71">
        <w:rPr>
          <w:rFonts w:ascii="Times New Roman" w:eastAsia="Times New Roman" w:hAnsi="Times New Roman" w:cs="Times New Roman"/>
          <w:sz w:val="24"/>
          <w:szCs w:val="24"/>
        </w:rPr>
        <w:t xml:space="preserve"> подлежащего оценке имущества;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заключения договора на поставку топлива моторного, включая автомобильный и авиационный бензин;</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заключение договора на оказание услуг по предоставлению кредита при условии установления в контракте процентной ставки, рассчитываемой как сумма ключевой ставки Центрального банка Российской Федерации и надбавки, определяемой указанным договором.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Формула цены устанавливается в договоре.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7.17 введен </w:t>
      </w:r>
      <w:hyperlink r:id="rId48">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7.18. В случае если количество поставляемых товаров, объем подлежащих выполнению работ, оказанию услуг невозможно определить, заказчик определяет и обосновывает цену единицы товара, работы, услуги в соответствии с настоящим разделом. При этом требования настоящего Положения, касающиеся применения НМЦД, в том числе для расчета размера обеспечения заявки или обеспечения исполнения договора, применяются к максимальному значению цены договора.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7.18 введен </w:t>
      </w:r>
      <w:hyperlink r:id="rId49">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7.19. Определение максимального значения цены договора осуществляется исходя из объема финансового обеспечения заказчика на закупаемые товары, работы, услуги.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7.19 введен </w:t>
      </w:r>
      <w:hyperlink r:id="rId50">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16.06.2021 N 372-п)</w:t>
      </w:r>
    </w:p>
    <w:p w:rsidR="00081D71" w:rsidRPr="00434E22"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15" w:name="P311"/>
      <w:bookmarkEnd w:id="15"/>
      <w:r w:rsidRPr="00081D71">
        <w:rPr>
          <w:rFonts w:ascii="Times New Roman" w:eastAsia="Times New Roman" w:hAnsi="Times New Roman" w:cs="Times New Roman"/>
          <w:b/>
          <w:sz w:val="24"/>
          <w:szCs w:val="24"/>
        </w:rPr>
        <w:t>8. Правила описания предмета конкурентной закупки</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описании предмета конкурентной закупки (далее - описание предмета закупки) заказчик должен руководствоваться следующими правилами: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8.1.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8.2. </w:t>
      </w:r>
      <w:proofErr w:type="gramStart"/>
      <w:r w:rsidRPr="00081D71">
        <w:rPr>
          <w:rFonts w:ascii="Times New Roman" w:eastAsia="Times New Roman" w:hAnsi="Times New Roman" w:cs="Times New Roman"/>
          <w:sz w:val="24"/>
          <w:szCs w:val="24"/>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5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8.3.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закупок товаров, необходимых для исполнения государственного (муниципального) контракта (договора);</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закупок с указанием конкретных товарных знаков, знаков обслуживания, патентов, полезных моделей, промышленных образцов, места (страны)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52">
        <w:r w:rsidRPr="00081D71">
          <w:rPr>
            <w:rFonts w:ascii="Times New Roman" w:eastAsia="Times New Roman" w:hAnsi="Times New Roman" w:cs="Times New Roman"/>
            <w:color w:val="0000FF"/>
            <w:sz w:val="24"/>
            <w:szCs w:val="24"/>
          </w:rPr>
          <w:t>части 2 статьи 1</w:t>
        </w:r>
      </w:hyperlink>
      <w:r w:rsidRPr="00081D71">
        <w:rPr>
          <w:rFonts w:ascii="Times New Roman" w:eastAsia="Times New Roman" w:hAnsi="Times New Roman" w:cs="Times New Roman"/>
          <w:sz w:val="24"/>
          <w:szCs w:val="24"/>
        </w:rPr>
        <w:t xml:space="preserve"> Федерального закона N 223-ФЗ, в целях исполнения этими юридическими лицами обязательств по заключенным договорам с юридическими лицами, в том числе ин</w:t>
      </w:r>
      <w:r w:rsidR="00094920">
        <w:rPr>
          <w:rFonts w:ascii="Times New Roman" w:eastAsia="Times New Roman" w:hAnsi="Times New Roman" w:cs="Times New Roman"/>
          <w:sz w:val="24"/>
          <w:szCs w:val="24"/>
        </w:rPr>
        <w:t>остранными юридическими</w:t>
      </w:r>
      <w:proofErr w:type="gramEnd"/>
      <w:r w:rsidR="00094920">
        <w:rPr>
          <w:rFonts w:ascii="Times New Roman" w:eastAsia="Times New Roman" w:hAnsi="Times New Roman" w:cs="Times New Roman"/>
          <w:sz w:val="24"/>
          <w:szCs w:val="24"/>
        </w:rPr>
        <w:t xml:space="preserve"> лицами.</w:t>
      </w:r>
    </w:p>
    <w:p w:rsidR="00081D71" w:rsidRPr="006E27AB"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16" w:name="P323"/>
      <w:bookmarkEnd w:id="16"/>
      <w:r w:rsidRPr="00081D71">
        <w:rPr>
          <w:rFonts w:ascii="Times New Roman" w:eastAsia="Times New Roman" w:hAnsi="Times New Roman" w:cs="Times New Roman"/>
          <w:b/>
          <w:sz w:val="24"/>
          <w:szCs w:val="24"/>
        </w:rPr>
        <w:t xml:space="preserve">9. </w:t>
      </w:r>
      <w:r w:rsidR="006E27AB">
        <w:rPr>
          <w:rFonts w:ascii="Times New Roman" w:eastAsia="Times New Roman" w:hAnsi="Times New Roman" w:cs="Times New Roman"/>
          <w:b/>
          <w:sz w:val="24"/>
          <w:szCs w:val="24"/>
        </w:rPr>
        <w:t>Требования к участникам закупки</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bookmarkStart w:id="17" w:name="P325"/>
      <w:bookmarkEnd w:id="17"/>
      <w:r w:rsidRPr="00081D71">
        <w:rPr>
          <w:rFonts w:ascii="Times New Roman" w:eastAsia="Times New Roman" w:hAnsi="Times New Roman" w:cs="Times New Roman"/>
          <w:sz w:val="24"/>
          <w:szCs w:val="24"/>
        </w:rPr>
        <w:t>9.1. При осуществлении закупки заказчик устанавливает следующие единые требования к участникам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9.1.1. Соответствие участника закупки требованиям, установленным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18" w:name="P327"/>
      <w:bookmarkEnd w:id="18"/>
      <w:r w:rsidRPr="00081D71">
        <w:rPr>
          <w:rFonts w:ascii="Times New Roman" w:eastAsia="Times New Roman" w:hAnsi="Times New Roman" w:cs="Times New Roman"/>
          <w:sz w:val="24"/>
          <w:szCs w:val="24"/>
        </w:rPr>
        <w:t xml:space="preserve">9.1.2. </w:t>
      </w:r>
      <w:proofErr w:type="spellStart"/>
      <w:r w:rsidRPr="00081D71">
        <w:rPr>
          <w:rFonts w:ascii="Times New Roman" w:eastAsia="Times New Roman" w:hAnsi="Times New Roman" w:cs="Times New Roman"/>
          <w:sz w:val="24"/>
          <w:szCs w:val="24"/>
        </w:rPr>
        <w:t>Непроведение</w:t>
      </w:r>
      <w:proofErr w:type="spellEnd"/>
      <w:r w:rsidRPr="00081D71">
        <w:rPr>
          <w:rFonts w:ascii="Times New Roman" w:eastAsia="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9.1.3. </w:t>
      </w:r>
      <w:proofErr w:type="spellStart"/>
      <w:r w:rsidRPr="00081D71">
        <w:rPr>
          <w:rFonts w:ascii="Times New Roman" w:eastAsia="Times New Roman" w:hAnsi="Times New Roman" w:cs="Times New Roman"/>
          <w:sz w:val="24"/>
          <w:szCs w:val="24"/>
        </w:rPr>
        <w:t>Неприостановление</w:t>
      </w:r>
      <w:proofErr w:type="spellEnd"/>
      <w:r w:rsidRPr="00081D71">
        <w:rPr>
          <w:rFonts w:ascii="Times New Roman" w:eastAsia="Times New Roman" w:hAnsi="Times New Roman" w:cs="Times New Roman"/>
          <w:sz w:val="24"/>
          <w:szCs w:val="24"/>
        </w:rPr>
        <w:t xml:space="preserve"> деятельности участника закупки в порядке, предусмотренном </w:t>
      </w:r>
      <w:hyperlink r:id="rId53">
        <w:r w:rsidRPr="00081D71">
          <w:rPr>
            <w:rFonts w:ascii="Times New Roman" w:eastAsia="Times New Roman" w:hAnsi="Times New Roman" w:cs="Times New Roman"/>
            <w:color w:val="0000FF"/>
            <w:sz w:val="24"/>
            <w:szCs w:val="24"/>
          </w:rPr>
          <w:t>Кодексом</w:t>
        </w:r>
      </w:hyperlink>
      <w:r w:rsidRPr="00081D71">
        <w:rPr>
          <w:rFonts w:ascii="Times New Roman" w:eastAsia="Times New Roman" w:hAnsi="Times New Roman" w:cs="Times New Roman"/>
          <w:sz w:val="24"/>
          <w:szCs w:val="24"/>
        </w:rPr>
        <w:t xml:space="preserve"> Российской Федерации об административных правонарушениях, на день подачи заявки на участие в конкурентной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9.1.4. </w:t>
      </w:r>
      <w:proofErr w:type="gramStart"/>
      <w:r w:rsidRPr="00081D71">
        <w:rPr>
          <w:rFonts w:ascii="Times New Roman" w:eastAsia="Times New Roman" w:hAnsi="Times New Roman" w:cs="Times New Roman"/>
          <w:sz w:val="24"/>
          <w:szCs w:val="24"/>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w:t>
      </w:r>
      <w:proofErr w:type="gramEnd"/>
      <w:r w:rsidRPr="00081D71">
        <w:rPr>
          <w:rFonts w:ascii="Times New Roman" w:eastAsia="Times New Roman" w:hAnsi="Times New Roman" w:cs="Times New Roman"/>
          <w:sz w:val="24"/>
          <w:szCs w:val="24"/>
        </w:rPr>
        <w:t>, а также заключения договоров на финансирование проката или показа национального фильма.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9.1.5. </w:t>
      </w:r>
      <w:proofErr w:type="gramStart"/>
      <w:r w:rsidRPr="00081D71">
        <w:rPr>
          <w:rFonts w:ascii="Times New Roman" w:eastAsia="Times New Roman" w:hAnsi="Times New Roman" w:cs="Times New Roman"/>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081D71">
        <w:rPr>
          <w:rFonts w:ascii="Times New Roman" w:eastAsia="Times New Roman" w:hAnsi="Times New Roman" w:cs="Times New Roman"/>
          <w:sz w:val="24"/>
          <w:szCs w:val="24"/>
        </w:rPr>
        <w:t xml:space="preserve"> Участник закупки считается соответствующим установленному требованию в случае, если им подано заявление об обжаловании </w:t>
      </w:r>
      <w:proofErr w:type="gramStart"/>
      <w:r w:rsidRPr="00081D71">
        <w:rPr>
          <w:rFonts w:ascii="Times New Roman" w:eastAsia="Times New Roman" w:hAnsi="Times New Roman" w:cs="Times New Roman"/>
          <w:sz w:val="24"/>
          <w:szCs w:val="24"/>
        </w:rPr>
        <w:t>указанных</w:t>
      </w:r>
      <w:proofErr w:type="gramEnd"/>
      <w:r w:rsidRPr="00081D71">
        <w:rPr>
          <w:rFonts w:ascii="Times New Roman" w:eastAsia="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конкурентной закупке не принято.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9.1.6. </w:t>
      </w:r>
      <w:proofErr w:type="gramStart"/>
      <w:r w:rsidRPr="00081D71">
        <w:rPr>
          <w:rFonts w:ascii="Times New Roman" w:eastAsia="Times New Roman" w:hAnsi="Times New Roman" w:cs="Times New Roman"/>
          <w:sz w:val="24"/>
          <w:szCs w:val="24"/>
        </w:rPr>
        <w:t xml:space="preserve">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w:t>
      </w:r>
      <w:r w:rsidRPr="00081D71">
        <w:rPr>
          <w:rFonts w:ascii="Times New Roman" w:eastAsia="Times New Roman" w:hAnsi="Times New Roman" w:cs="Times New Roman"/>
          <w:sz w:val="24"/>
          <w:szCs w:val="24"/>
        </w:rPr>
        <w:lastRenderedPageBreak/>
        <w:t>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9.1.7. </w:t>
      </w:r>
      <w:proofErr w:type="gramStart"/>
      <w:r w:rsidRPr="00081D71">
        <w:rPr>
          <w:rFonts w:ascii="Times New Roman" w:eastAsia="Times New Roman" w:hAnsi="Times New Roman" w:cs="Times New Roman"/>
          <w:sz w:val="24"/>
          <w:szCs w:val="24"/>
        </w:rPr>
        <w:t>Отсутствие между участником закупки и заказчиком конфликта интересов, под которым понимаются случаи, при которых руководитель заказчика, сотрудник заказчика (организатора закупки), осуществляющий закупки, член комиссии по осуществлению конкурентной закупки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 xml:space="preserve">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81D71">
        <w:rPr>
          <w:rFonts w:ascii="Times New Roman" w:eastAsia="Times New Roman" w:hAnsi="Times New Roman" w:cs="Times New Roman"/>
          <w:sz w:val="24"/>
          <w:szCs w:val="24"/>
        </w:rPr>
        <w:t>неполнородными</w:t>
      </w:r>
      <w:proofErr w:type="spellEnd"/>
      <w:r w:rsidRPr="00081D71">
        <w:rPr>
          <w:rFonts w:ascii="Times New Roman" w:eastAsia="Times New Roman" w:hAnsi="Times New Roman" w:cs="Times New Roman"/>
          <w:sz w:val="24"/>
          <w:szCs w:val="24"/>
        </w:rPr>
        <w:t xml:space="preserve"> (имеющими общих отца или мать) братьями и сестрами), усыновителями или усыновленными указанных лиц.</w:t>
      </w:r>
      <w:proofErr w:type="gramEnd"/>
      <w:r w:rsidRPr="00081D71">
        <w:rPr>
          <w:rFonts w:ascii="Times New Roman" w:eastAsia="Times New Roman" w:hAnsi="Times New Roman" w:cs="Times New Roman"/>
          <w:sz w:val="24"/>
          <w:szCs w:val="24"/>
        </w:rPr>
        <w:t xml:space="preserve"> Под выгодоприобретателями понимаются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5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13.09.2022 N 783-п)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19" w:name="P334"/>
      <w:bookmarkEnd w:id="19"/>
      <w:r w:rsidRPr="00081D71">
        <w:rPr>
          <w:rFonts w:ascii="Times New Roman" w:eastAsia="Times New Roman" w:hAnsi="Times New Roman" w:cs="Times New Roman"/>
          <w:sz w:val="24"/>
          <w:szCs w:val="24"/>
        </w:rPr>
        <w:t>9.1.8. Участник закупки не является офшорной компанией.</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Times New Roman" w:hAnsi="Times New Roman" w:cs="Times New Roman"/>
          <w:color w:val="000000"/>
          <w:sz w:val="24"/>
          <w:szCs w:val="24"/>
        </w:rPr>
      </w:pPr>
      <w:r w:rsidRPr="00081D71">
        <w:rPr>
          <w:rFonts w:ascii="Times New Roman" w:eastAsia="Times New Roman" w:hAnsi="Times New Roman" w:cs="Times New Roman"/>
          <w:sz w:val="24"/>
          <w:szCs w:val="24"/>
        </w:rPr>
        <w:t>9.1.9.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Calibri" w:hAnsi="Times New Roman" w:cs="Times New Roman"/>
          <w:sz w:val="24"/>
          <w:szCs w:val="24"/>
          <w:lang w:eastAsia="en-US"/>
        </w:rPr>
      </w:pPr>
      <w:r w:rsidRPr="00081D71">
        <w:rPr>
          <w:rFonts w:ascii="Times New Roman" w:eastAsia="Times New Roman" w:hAnsi="Times New Roman" w:cs="Times New Roman"/>
          <w:sz w:val="24"/>
          <w:szCs w:val="24"/>
        </w:rPr>
        <w:t>9.1.10. Участник закупки не является иностранным агентом;</w:t>
      </w:r>
    </w:p>
    <w:p w:rsidR="00081D71" w:rsidRPr="00081D71" w:rsidRDefault="00081D71" w:rsidP="00434E22">
      <w:pPr>
        <w:widowControl w:val="0"/>
        <w:autoSpaceDE w:val="0"/>
        <w:autoSpaceDN w:val="0"/>
        <w:adjustRightInd w:val="0"/>
        <w:spacing w:after="0" w:line="240" w:lineRule="auto"/>
        <w:ind w:firstLine="540"/>
        <w:contextualSpacing/>
        <w:jc w:val="both"/>
        <w:rPr>
          <w:rFonts w:ascii="Times New Roman" w:eastAsia="Calibri" w:hAnsi="Times New Roman" w:cs="Times New Roman"/>
          <w:color w:val="000000"/>
          <w:sz w:val="24"/>
          <w:szCs w:val="24"/>
          <w:lang w:eastAsia="en-US"/>
        </w:rPr>
      </w:pPr>
      <w:r w:rsidRPr="00081D71">
        <w:rPr>
          <w:rFonts w:ascii="Times New Roman" w:eastAsia="Times New Roman" w:hAnsi="Times New Roman" w:cs="Times New Roman"/>
          <w:sz w:val="24"/>
          <w:szCs w:val="24"/>
          <w:lang w:eastAsia="en-US"/>
        </w:rPr>
        <w:t>9.1.11. Отсутствие у участника закупки ограничений для участия в закупках, установленных законодательством Российской Федерации.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20" w:name="P335"/>
      <w:bookmarkEnd w:id="20"/>
      <w:r w:rsidRPr="00081D71">
        <w:rPr>
          <w:rFonts w:ascii="Times New Roman" w:eastAsia="Times New Roman" w:hAnsi="Times New Roman" w:cs="Times New Roman"/>
          <w:sz w:val="24"/>
          <w:szCs w:val="24"/>
        </w:rPr>
        <w:t xml:space="preserve">9.2. </w:t>
      </w:r>
      <w:proofErr w:type="gramStart"/>
      <w:r w:rsidRPr="00081D71">
        <w:rPr>
          <w:rFonts w:ascii="Times New Roman" w:eastAsia="Times New Roman" w:hAnsi="Times New Roman" w:cs="Times New Roman"/>
          <w:sz w:val="24"/>
          <w:szCs w:val="24"/>
        </w:rPr>
        <w:t xml:space="preserve">Дополнительно заказчик вправе установить требование об отсутствии сведений об участнике закупки в реестре недобросовестных поставщиков (подрядчиков, исполнителей), предусмотренном </w:t>
      </w:r>
      <w:hyperlink r:id="rId55">
        <w:r w:rsidRPr="00081D71">
          <w:rPr>
            <w:rFonts w:ascii="Times New Roman" w:eastAsia="Times New Roman" w:hAnsi="Times New Roman" w:cs="Times New Roman"/>
            <w:color w:val="0000FF"/>
            <w:sz w:val="24"/>
            <w:szCs w:val="24"/>
          </w:rPr>
          <w:t>статьей 5</w:t>
        </w:r>
      </w:hyperlink>
      <w:r w:rsidRPr="00081D71">
        <w:rPr>
          <w:rFonts w:ascii="Times New Roman" w:eastAsia="Times New Roman" w:hAnsi="Times New Roman" w:cs="Times New Roman"/>
          <w:sz w:val="24"/>
          <w:szCs w:val="24"/>
        </w:rPr>
        <w:t xml:space="preserve"> Федерального закона N 223-ФЗ, и (или) в реестре недобросовестных поставщиков (подрядчиков, исполнителей), предусмотренном Федеральным </w:t>
      </w:r>
      <w:hyperlink r:id="rId56">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от 5 апреля 2013</w:t>
      </w:r>
      <w:r w:rsidR="00AD3B2E">
        <w:rPr>
          <w:rFonts w:ascii="Times New Roman" w:eastAsia="Times New Roman" w:hAnsi="Times New Roman" w:cs="Times New Roman"/>
          <w:sz w:val="24"/>
          <w:szCs w:val="24"/>
        </w:rPr>
        <w:t xml:space="preserve"> </w:t>
      </w:r>
      <w:r w:rsidR="00AD3B2E" w:rsidRPr="006E27AB">
        <w:rPr>
          <w:rFonts w:ascii="Times New Roman" w:eastAsia="Times New Roman" w:hAnsi="Times New Roman" w:cs="Times New Roman"/>
          <w:sz w:val="24"/>
          <w:szCs w:val="24"/>
        </w:rPr>
        <w:t>года</w:t>
      </w:r>
      <w:r w:rsidRPr="00081D71">
        <w:rPr>
          <w:rFonts w:ascii="Times New Roman" w:eastAsia="Times New Roman" w:hAnsi="Times New Roman" w:cs="Times New Roman"/>
          <w:sz w:val="24"/>
          <w:szCs w:val="24"/>
        </w:rPr>
        <w:t xml:space="preserve"> </w:t>
      </w:r>
      <w:r w:rsidRPr="004A7E67">
        <w:rPr>
          <w:rFonts w:ascii="Times New Roman" w:eastAsia="Times New Roman" w:hAnsi="Times New Roman" w:cs="Times New Roman"/>
          <w:sz w:val="24"/>
          <w:szCs w:val="24"/>
        </w:rPr>
        <w:t>N 44-ФЗ "О контрактной системе в сфере закупок товаров, работ, услуг для обеспечения государственных и муниципальных нужд".</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Заказчик вправе устанавливать в своем положении о закупке дополнительные требования к участникам закупки и перечень документов, необходимых в составе заявке в целях подтверждения соответствия участников закупки дополнительным требованиям. </w:t>
      </w:r>
      <w:proofErr w:type="gramStart"/>
      <w:r w:rsidRPr="00081D71">
        <w:rPr>
          <w:rFonts w:ascii="Times New Roman" w:eastAsia="Times New Roman" w:hAnsi="Times New Roman" w:cs="Times New Roman"/>
          <w:sz w:val="24"/>
          <w:szCs w:val="24"/>
        </w:rPr>
        <w:t>При этом такие требования и перечень документов, необходимых в составе заявке в целях подтверждения соответствия участников закупки дополнительным требованиям могут устанавливаться исключительно в соответствии со случаями, определенными в частях 2 и 2.1 статьи 31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roofErr w:type="gramEnd"/>
      <w:r w:rsidRPr="00081D71">
        <w:rPr>
          <w:rFonts w:ascii="Times New Roman" w:eastAsia="Times New Roman" w:hAnsi="Times New Roman" w:cs="Times New Roman"/>
          <w:sz w:val="24"/>
          <w:szCs w:val="24"/>
        </w:rPr>
        <w:t xml:space="preserve"> Указанные требования не применяются при осуществлении конкурентной закупки, участниками которой могут быть только субъекты малого и среднего предпринимательства.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9.3. Заказчик определяет требования к участникам закупки в извещении об осуществлении закупки и (или) документации о закупке в соответствии с настоящим </w:t>
      </w:r>
      <w:r w:rsidRPr="00081D71">
        <w:rPr>
          <w:rFonts w:ascii="Times New Roman" w:eastAsia="Times New Roman" w:hAnsi="Times New Roman" w:cs="Times New Roman"/>
          <w:sz w:val="24"/>
          <w:szCs w:val="24"/>
        </w:rPr>
        <w:lastRenderedPageBreak/>
        <w:t>Положением. Требования, предъявляемые к участникам закупки, установленные заказчиком, применяются в равной степени ко всем участникам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Не допускается предъявлять к участникам закупки требования, которые не указаны в извещении об осуществлении закупки и (или) документации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9.4. </w:t>
      </w:r>
      <w:proofErr w:type="gramStart"/>
      <w:r w:rsidRPr="00081D71">
        <w:rPr>
          <w:rFonts w:ascii="Times New Roman" w:eastAsia="Times New Roman" w:hAnsi="Times New Roman" w:cs="Times New Roman"/>
          <w:sz w:val="24"/>
          <w:szCs w:val="24"/>
        </w:rPr>
        <w:t xml:space="preserve">При осуществлении закупки заказчики вправе также установить в извещении об осуществлении закупки и (или) документации о закупке требование к поставщику (подрядчику, исполнителю), не являющемуся субъектом малого и среднего предпринимательства, о привлечении к исполнению договора субподрядчиков (соисполнителей) из числа субъектов малого и среднего предпринимательства в порядке и случаях, установленных </w:t>
      </w:r>
      <w:hyperlink r:id="rId57">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Российской Федерации от 11 декабря 2014 г. N 1352 "Об</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особенностях</w:t>
      </w:r>
      <w:proofErr w:type="gramEnd"/>
      <w:r w:rsidRPr="00081D71">
        <w:rPr>
          <w:rFonts w:ascii="Times New Roman" w:eastAsia="Times New Roman" w:hAnsi="Times New Roman" w:cs="Times New Roman"/>
          <w:sz w:val="24"/>
          <w:szCs w:val="24"/>
        </w:rPr>
        <w:t xml:space="preserve"> участия субъектов малого и среднего предпринимательства в закупках товаров, работ, услуг отдельными видами юридических лиц".</w:t>
      </w:r>
    </w:p>
    <w:p w:rsidR="00081D71" w:rsidRPr="008F22EC"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1" w:name="P340"/>
      <w:bookmarkEnd w:id="21"/>
      <w:r w:rsidRPr="00081D71">
        <w:rPr>
          <w:rFonts w:ascii="Times New Roman" w:eastAsia="Times New Roman" w:hAnsi="Times New Roman" w:cs="Times New Roman"/>
          <w:b/>
          <w:sz w:val="24"/>
          <w:szCs w:val="24"/>
        </w:rPr>
        <w:t xml:space="preserve">10. Обеспечение заявки, </w:t>
      </w:r>
      <w:r w:rsidR="008F22EC">
        <w:rPr>
          <w:rFonts w:ascii="Times New Roman" w:eastAsia="Times New Roman" w:hAnsi="Times New Roman" w:cs="Times New Roman"/>
          <w:b/>
          <w:sz w:val="24"/>
          <w:szCs w:val="24"/>
        </w:rPr>
        <w:t>обеспечение исполнения договора</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 В случае</w:t>
      </w:r>
      <w:proofErr w:type="gramStart"/>
      <w:r w:rsidRPr="00081D71">
        <w:rPr>
          <w:rFonts w:ascii="Times New Roman" w:eastAsia="Times New Roman" w:hAnsi="Times New Roman" w:cs="Times New Roman"/>
          <w:sz w:val="24"/>
          <w:szCs w:val="24"/>
        </w:rPr>
        <w:t>,</w:t>
      </w:r>
      <w:proofErr w:type="gramEnd"/>
      <w:r w:rsidRPr="00081D71">
        <w:rPr>
          <w:rFonts w:ascii="Times New Roman" w:eastAsia="Times New Roman" w:hAnsi="Times New Roman" w:cs="Times New Roman"/>
          <w:sz w:val="24"/>
          <w:szCs w:val="24"/>
        </w:rPr>
        <w:t xml:space="preserve">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 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58">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Обеспечение заявки может предоставляться участником закупки путем внесения денежных средств или предоставления банковской гарантии. </w:t>
      </w:r>
      <w:proofErr w:type="gramStart"/>
      <w:r w:rsidRPr="00081D71">
        <w:rPr>
          <w:rFonts w:ascii="Times New Roman" w:eastAsia="Times New Roman" w:hAnsi="Times New Roman" w:cs="Times New Roman"/>
          <w:sz w:val="24"/>
          <w:szCs w:val="24"/>
        </w:rPr>
        <w:t xml:space="preserve">При осуществлении конкурентной закупки с участием субъектов малого и среднего предпринимательства обеспечение заявок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или предоставления независимой гарантии, требования к которой установлены </w:t>
      </w:r>
      <w:hyperlink r:id="rId59">
        <w:r w:rsidRPr="00081D71">
          <w:rPr>
            <w:rFonts w:ascii="Times New Roman" w:eastAsia="Times New Roman" w:hAnsi="Times New Roman" w:cs="Times New Roman"/>
            <w:color w:val="0000FF"/>
            <w:sz w:val="24"/>
            <w:szCs w:val="24"/>
          </w:rPr>
          <w:t>статьей 3.4</w:t>
        </w:r>
      </w:hyperlink>
      <w:r w:rsidRPr="00081D71">
        <w:rPr>
          <w:rFonts w:ascii="Times New Roman" w:eastAsia="Times New Roman" w:hAnsi="Times New Roman" w:cs="Times New Roman"/>
          <w:sz w:val="24"/>
          <w:szCs w:val="24"/>
        </w:rPr>
        <w:t xml:space="preserve"> Федерального закона N 223-ФЗ.</w:t>
      </w:r>
      <w:proofErr w:type="gramEnd"/>
      <w:r w:rsidRPr="00081D71">
        <w:rPr>
          <w:rFonts w:ascii="Times New Roman" w:eastAsia="Times New Roman" w:hAnsi="Times New Roman" w:cs="Times New Roman"/>
          <w:sz w:val="24"/>
          <w:szCs w:val="24"/>
        </w:rPr>
        <w:t xml:space="preserve"> Выбор способа обеспечения заявки осуществляется участником закупки самостоятельно. При этом в извещении об осуществлении закупки и (или) документации о закупке заказчиком должны быть установлены срок и порядок предоставления обеспечения заявки (в том числе условия банковской гарантии), а также размер обеспечения заявки.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60">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случае осуществления конкурентной закупки в электронной форме обеспечение заявки на участие в закупке возможно путем блокирования денежных средств в соответствии</w:t>
      </w:r>
      <w:proofErr w:type="gramEnd"/>
      <w:r w:rsidRPr="00081D71">
        <w:rPr>
          <w:rFonts w:ascii="Times New Roman" w:eastAsia="Times New Roman" w:hAnsi="Times New Roman" w:cs="Times New Roman"/>
          <w:sz w:val="24"/>
          <w:szCs w:val="24"/>
        </w:rPr>
        <w:t xml:space="preserve"> с регламентом работы электронной площадки либо путем предоставления банковской гарантии.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61">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10.2. Требование об обеспечении заявки на участие в закупке в равной мере относится ко всем участникам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10.3. </w:t>
      </w:r>
      <w:proofErr w:type="gramStart"/>
      <w:r w:rsidRPr="00081D71">
        <w:rPr>
          <w:rFonts w:ascii="Times New Roman" w:eastAsia="Times New Roman" w:hAnsi="Times New Roman" w:cs="Times New Roman"/>
          <w:sz w:val="24"/>
          <w:szCs w:val="24"/>
        </w:rPr>
        <w:t>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счет, который указан заказчиком в извещении об осуществлении закупки и (или) документации о закупке, такой участник признается не предоставившим обеспечение заявки.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22" w:name="P350"/>
      <w:bookmarkEnd w:id="22"/>
      <w:r w:rsidRPr="00081D71">
        <w:rPr>
          <w:rFonts w:ascii="Times New Roman" w:eastAsia="Times New Roman" w:hAnsi="Times New Roman" w:cs="Times New Roman"/>
          <w:sz w:val="24"/>
          <w:szCs w:val="24"/>
        </w:rPr>
        <w:t xml:space="preserve">10.4. Денежные средства, внесенные в качестве обеспечения заявки на участие в закупке, возвращаются на счет участника закупки, а при проведении закупки в электронной форме - прекращается блокирование таких денежных средств, в течение не более чем семи рабочих дней </w:t>
      </w:r>
      <w:proofErr w:type="gramStart"/>
      <w:r w:rsidRPr="00081D71">
        <w:rPr>
          <w:rFonts w:ascii="Times New Roman" w:eastAsia="Times New Roman" w:hAnsi="Times New Roman" w:cs="Times New Roman"/>
          <w:sz w:val="24"/>
          <w:szCs w:val="24"/>
        </w:rPr>
        <w:t>с даты наступления</w:t>
      </w:r>
      <w:proofErr w:type="gramEnd"/>
      <w:r w:rsidRPr="00081D71">
        <w:rPr>
          <w:rFonts w:ascii="Times New Roman" w:eastAsia="Times New Roman" w:hAnsi="Times New Roman" w:cs="Times New Roman"/>
          <w:sz w:val="24"/>
          <w:szCs w:val="24"/>
        </w:rPr>
        <w:t xml:space="preserve"> одного из следующих событий: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6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подписания протокола, составляемого по итогам конкурентной закупки. При этом </w:t>
      </w:r>
      <w:r w:rsidRPr="00081D71">
        <w:rPr>
          <w:rFonts w:ascii="Times New Roman" w:eastAsia="Times New Roman" w:hAnsi="Times New Roman" w:cs="Times New Roman"/>
          <w:sz w:val="24"/>
          <w:szCs w:val="24"/>
        </w:rPr>
        <w:lastRenderedPageBreak/>
        <w:t>возврат или прекращение блокирования осуществляется в отношении денежных сре</w:t>
      </w:r>
      <w:proofErr w:type="gramStart"/>
      <w:r w:rsidRPr="00081D71">
        <w:rPr>
          <w:rFonts w:ascii="Times New Roman" w:eastAsia="Times New Roman" w:hAnsi="Times New Roman" w:cs="Times New Roman"/>
          <w:sz w:val="24"/>
          <w:szCs w:val="24"/>
        </w:rPr>
        <w:t>дств вс</w:t>
      </w:r>
      <w:proofErr w:type="gramEnd"/>
      <w:r w:rsidRPr="00081D71">
        <w:rPr>
          <w:rFonts w:ascii="Times New Roman" w:eastAsia="Times New Roman" w:hAnsi="Times New Roman" w:cs="Times New Roman"/>
          <w:sz w:val="24"/>
          <w:szCs w:val="24"/>
        </w:rPr>
        <w:t>ех участников закупки, за исключением победителя закупки, которому такие денежные средства возвращаются после заключения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принятия заказчиком решения об отказе от проведения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отклонения заявки участника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отзыва заявки участником закупки до окончания срока подачи заявок;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получения заявки на участие в закупке после окончания установленного срока подачи заявок;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отстранения участника закупки от участия в закупке или отказ от заключения договора с победителем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10.5. Возврат банковской гарантии в случаях, указанных в </w:t>
      </w:r>
      <w:hyperlink w:anchor="P350">
        <w:r w:rsidRPr="00081D71">
          <w:rPr>
            <w:rFonts w:ascii="Times New Roman" w:eastAsia="Times New Roman" w:hAnsi="Times New Roman" w:cs="Times New Roman"/>
            <w:color w:val="0000FF"/>
            <w:sz w:val="24"/>
            <w:szCs w:val="24"/>
          </w:rPr>
          <w:t>пункте 10.4</w:t>
        </w:r>
      </w:hyperlink>
      <w:r w:rsidRPr="00081D71">
        <w:rPr>
          <w:rFonts w:ascii="Times New Roman" w:eastAsia="Times New Roman" w:hAnsi="Times New Roman" w:cs="Times New Roman"/>
          <w:sz w:val="24"/>
          <w:szCs w:val="24"/>
        </w:rPr>
        <w:t xml:space="preserve"> настоящего раздела, заказчиком предоставившему ее лицу или гаранту не осуществляется, взыскание по ней не производится.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10.6. Утратил силу с 24 мая 2022 года. - </w:t>
      </w:r>
      <w:hyperlink r:id="rId63">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23" w:name="P360"/>
      <w:bookmarkEnd w:id="23"/>
      <w:r w:rsidRPr="00081D71">
        <w:rPr>
          <w:rFonts w:ascii="Times New Roman" w:eastAsia="Times New Roman" w:hAnsi="Times New Roman" w:cs="Times New Roman"/>
          <w:sz w:val="24"/>
          <w:szCs w:val="24"/>
        </w:rPr>
        <w:t>10.7. Возврат денежных средств, внесенных в качестве обеспечения заявки, не осуществляется, а в случае проведения закупки в электронной форме денежные средства, внесенные в качестве обеспечения заявки, перечисляются на счет, который указан заказчиком в документации о закупке, или осуществляется уплата денежных сумм по банковской гарантии в следующих случаях:</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6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уклонения или отказа победителя закупки заключить договор;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spellStart"/>
      <w:r w:rsidRPr="00081D71">
        <w:rPr>
          <w:rFonts w:ascii="Times New Roman" w:eastAsia="Times New Roman" w:hAnsi="Times New Roman" w:cs="Times New Roman"/>
          <w:sz w:val="24"/>
          <w:szCs w:val="24"/>
        </w:rPr>
        <w:t>непредоставления</w:t>
      </w:r>
      <w:proofErr w:type="spellEnd"/>
      <w:r w:rsidRPr="00081D71">
        <w:rPr>
          <w:rFonts w:ascii="Times New Roman" w:eastAsia="Times New Roman" w:hAnsi="Times New Roman" w:cs="Times New Roman"/>
          <w:sz w:val="24"/>
          <w:szCs w:val="24"/>
        </w:rPr>
        <w:t xml:space="preserve"> или предоставления с нарушением условий, установленных настоящим Положением, до заключения договора заказчику обеспечения исполнения такого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10.8. Размер обеспечения заявки составляет от одной второй процента до пяти процентов НМЦД.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если осуществляется закупка, в которой установлено ограничение в отношении участников закупки, которыми могут быть только субъекты малого и среднего предпринимательства, размер обеспечения заявки не может превышать два процента НМЦД.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10.9. В случае осуществления конкурентной закупки заказчик в извещении об осуществлении закупки и (или) документации о закупке, проекте договора вправе установить требование об обеспечении исполнения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Исполнение договора может обеспечиваться предоставлением банковской гарантии, выданной банком, или внесением денежных средств на указанный заказчиком в извещении об осуществлении закупки и (или) документации о закупке счет.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При осуществлении конкурентной закупки с участием субъектов малого и среднего предпринимательства обеспечение исполнения договора (если требование об обеспечении договора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либо предоставления банковской гарантии или независимой гарантии, требования к которой установлены </w:t>
      </w:r>
      <w:hyperlink r:id="rId65">
        <w:r w:rsidRPr="00081D71">
          <w:rPr>
            <w:rFonts w:ascii="Times New Roman" w:eastAsia="Times New Roman" w:hAnsi="Times New Roman" w:cs="Times New Roman"/>
            <w:color w:val="0000FF"/>
            <w:sz w:val="24"/>
            <w:szCs w:val="24"/>
          </w:rPr>
          <w:t>статьей 3.4</w:t>
        </w:r>
      </w:hyperlink>
      <w:r w:rsidRPr="00081D71">
        <w:rPr>
          <w:rFonts w:ascii="Times New Roman" w:eastAsia="Times New Roman" w:hAnsi="Times New Roman" w:cs="Times New Roman"/>
          <w:sz w:val="24"/>
          <w:szCs w:val="24"/>
        </w:rPr>
        <w:t xml:space="preserve"> Федерального закона N 223-ФЗ.</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Способ обеспечения исполнения договора определяется участником закупки, с которым заключается договор, самостоятельно.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Размер обеспечения исполнения договора должен составлять от пяти до тридцати процентов НМЦД, указанной в извещении об осуществлении закупки и (или) документации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В случае если осуществляется закупка, в которой установлено ограничение в отношении участников закупки, которыми могут быть только субъекты малого и среднего предпринимательства, размер обеспечения исполнения договора не может </w:t>
      </w:r>
      <w:r w:rsidRPr="00081D71">
        <w:rPr>
          <w:rFonts w:ascii="Times New Roman" w:eastAsia="Times New Roman" w:hAnsi="Times New Roman" w:cs="Times New Roman"/>
          <w:sz w:val="24"/>
          <w:szCs w:val="24"/>
        </w:rPr>
        <w:lastRenderedPageBreak/>
        <w:t>превышать пять процентов начальной (максимальной) цены договора, если договором не предусмотрена выплата аванса, либо устанавливается в размере аванса, если договором предусмотрена выплата аванса.</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10.9 в ред. </w:t>
      </w:r>
      <w:hyperlink r:id="rId66">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13.09.2022 N 783-п)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10.10. Договор заключается после предоставления участником закупки, с которым заключается договор, обеспечения исполнения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случае </w:t>
      </w:r>
      <w:proofErr w:type="spellStart"/>
      <w:r w:rsidRPr="00081D71">
        <w:rPr>
          <w:rFonts w:ascii="Times New Roman" w:eastAsia="Times New Roman" w:hAnsi="Times New Roman" w:cs="Times New Roman"/>
          <w:sz w:val="24"/>
          <w:szCs w:val="24"/>
        </w:rPr>
        <w:t>непредоставления</w:t>
      </w:r>
      <w:proofErr w:type="spellEnd"/>
      <w:r w:rsidRPr="00081D71">
        <w:rPr>
          <w:rFonts w:ascii="Times New Roman" w:eastAsia="Times New Roman" w:hAnsi="Times New Roman" w:cs="Times New Roman"/>
          <w:sz w:val="24"/>
          <w:szCs w:val="24"/>
        </w:rPr>
        <w:t xml:space="preserve"> участником закупки, с которым заключается договор, обеспечения исполнения договора в установленный для заключения договора срок такой участник считается уклонившимся от заключения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10.11.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10.12. </w:t>
      </w:r>
      <w:proofErr w:type="gramStart"/>
      <w:r w:rsidRPr="00081D71">
        <w:rPr>
          <w:rFonts w:ascii="Times New Roman" w:eastAsia="Times New Roman" w:hAnsi="Times New Roman" w:cs="Times New Roman"/>
          <w:sz w:val="24"/>
          <w:szCs w:val="24"/>
        </w:rPr>
        <w:t xml:space="preserve">Заказчик в качестве обеспечения заявки на участие в закупке, обеспечения исполнения договора принимает банковские гарантии, выданные банками, включенными в предусмотренный </w:t>
      </w:r>
      <w:hyperlink r:id="rId67">
        <w:r w:rsidRPr="00081D71">
          <w:rPr>
            <w:rFonts w:ascii="Times New Roman" w:eastAsia="Times New Roman" w:hAnsi="Times New Roman" w:cs="Times New Roman"/>
            <w:color w:val="0000FF"/>
            <w:sz w:val="24"/>
            <w:szCs w:val="24"/>
          </w:rPr>
          <w:t>статьей 74.1</w:t>
        </w:r>
      </w:hyperlink>
      <w:r w:rsidRPr="00081D71">
        <w:rPr>
          <w:rFonts w:ascii="Times New Roman" w:eastAsia="Times New Roman" w:hAnsi="Times New Roman" w:cs="Times New Roman"/>
          <w:sz w:val="24"/>
          <w:szCs w:val="24"/>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10.13. Банковская гарантия должна быть безотзывной и должна содержать: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10.13.1. Сумму банковской гарантии, подлежащую уплате гарантом заказчику в установленных </w:t>
      </w:r>
      <w:hyperlink w:anchor="P360">
        <w:r w:rsidRPr="00081D71">
          <w:rPr>
            <w:rFonts w:ascii="Times New Roman" w:eastAsia="Times New Roman" w:hAnsi="Times New Roman" w:cs="Times New Roman"/>
            <w:color w:val="0000FF"/>
            <w:sz w:val="24"/>
            <w:szCs w:val="24"/>
          </w:rPr>
          <w:t>пунктом 10.7</w:t>
        </w:r>
      </w:hyperlink>
      <w:r w:rsidRPr="00081D71">
        <w:rPr>
          <w:rFonts w:ascii="Times New Roman" w:eastAsia="Times New Roman" w:hAnsi="Times New Roman" w:cs="Times New Roman"/>
          <w:sz w:val="24"/>
          <w:szCs w:val="24"/>
        </w:rPr>
        <w:t xml:space="preserve"> настоящего раздела случаях, или сумму банковской гарантии, подлежащую уплате гарантом заказчику в случае ненадлежащего исполнения обязательств поставщиком (подрядчиком, исполнителем).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10.13.2. Обязательства принципала, надлежащее исполнение которых обеспечивается банковской гарантией.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10.13.3. Обязанность гаранта уплатить заказчику неустойку в размере 0,1 процента денежной суммы, подлежащей уплате, за каждый день просрочки.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10.13.4.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10.13.5. Срок действия банковской гарантии.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10.13.6.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10.13.7.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10.14. Срок действия банковской гарантии, предоставленной в качестве обеспечения заявки, должен составлять не менее чем два месяца </w:t>
      </w:r>
      <w:proofErr w:type="gramStart"/>
      <w:r w:rsidRPr="00081D71">
        <w:rPr>
          <w:rFonts w:ascii="Times New Roman" w:eastAsia="Times New Roman" w:hAnsi="Times New Roman" w:cs="Times New Roman"/>
          <w:sz w:val="24"/>
          <w:szCs w:val="24"/>
        </w:rPr>
        <w:t>с даты окончания</w:t>
      </w:r>
      <w:proofErr w:type="gramEnd"/>
      <w:r w:rsidRPr="00081D71">
        <w:rPr>
          <w:rFonts w:ascii="Times New Roman" w:eastAsia="Times New Roman" w:hAnsi="Times New Roman" w:cs="Times New Roman"/>
          <w:sz w:val="24"/>
          <w:szCs w:val="24"/>
        </w:rPr>
        <w:t xml:space="preserve"> срока подачи заявок.</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Срок действия банковской гарантии, предоставленной в качестве обеспечения договора, должен превышать срок действия догов</w:t>
      </w:r>
      <w:r w:rsidR="00094920">
        <w:rPr>
          <w:rFonts w:ascii="Times New Roman" w:eastAsia="Times New Roman" w:hAnsi="Times New Roman" w:cs="Times New Roman"/>
          <w:sz w:val="24"/>
          <w:szCs w:val="24"/>
        </w:rPr>
        <w:t>ора не менее чем на один месяц.</w:t>
      </w:r>
    </w:p>
    <w:p w:rsidR="00081D71" w:rsidRPr="006E27AB"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4" w:name="P388"/>
      <w:bookmarkEnd w:id="24"/>
      <w:r w:rsidRPr="00081D71">
        <w:rPr>
          <w:rFonts w:ascii="Times New Roman" w:eastAsia="Times New Roman" w:hAnsi="Times New Roman" w:cs="Times New Roman"/>
          <w:b/>
          <w:sz w:val="24"/>
          <w:szCs w:val="24"/>
        </w:rPr>
        <w:t>11</w:t>
      </w:r>
      <w:r w:rsidR="006E27AB">
        <w:rPr>
          <w:rFonts w:ascii="Times New Roman" w:eastAsia="Times New Roman" w:hAnsi="Times New Roman" w:cs="Times New Roman"/>
          <w:b/>
          <w:sz w:val="24"/>
          <w:szCs w:val="24"/>
        </w:rPr>
        <w:t>. Способы осуществления закупок</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11.1. Положением предусматриваются конкурентные и неконкурентные закупки, порядок осуществления которых устанавливается настоящим Положением с учетом положений Федерального </w:t>
      </w:r>
      <w:hyperlink r:id="rId68">
        <w:r w:rsidRPr="00081D71">
          <w:rPr>
            <w:rFonts w:ascii="Times New Roman" w:eastAsia="Times New Roman" w:hAnsi="Times New Roman" w:cs="Times New Roman"/>
            <w:color w:val="0000FF"/>
            <w:sz w:val="24"/>
            <w:szCs w:val="24"/>
          </w:rPr>
          <w:t>закона</w:t>
        </w:r>
      </w:hyperlink>
      <w:r w:rsidRPr="00081D71">
        <w:rPr>
          <w:rFonts w:ascii="Times New Roman" w:eastAsia="Times New Roman" w:hAnsi="Times New Roman" w:cs="Times New Roman"/>
          <w:sz w:val="24"/>
          <w:szCs w:val="24"/>
        </w:rPr>
        <w:t xml:space="preserve"> N 223-ФЗ.</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11.2. Под конкурентной закупкой понимается закупка, осуществляемая с соблюдением одновременно следующих условий: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11.2.1. Информация о закупке сообщается заказчиком одним из следующих способов: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путем размещения в единой информационной системе извещения об осуществлении </w:t>
      </w:r>
      <w:r w:rsidRPr="00081D71">
        <w:rPr>
          <w:rFonts w:ascii="Times New Roman" w:eastAsia="Times New Roman" w:hAnsi="Times New Roman" w:cs="Times New Roman"/>
          <w:sz w:val="24"/>
          <w:szCs w:val="24"/>
        </w:rPr>
        <w:lastRenderedPageBreak/>
        <w:t>закупки, доступного неограниченному кругу лиц, с приложением документации о закупке (при наличии);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посредством направления приглашений принять участие в закрытой конкурентной закупке в случаях, которые предусмотрены настоящим Положением, с приложением извещения об осуществлении закупки и (или) документации о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11.2.2. Обеспечивается конкуренция между участниками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11.2.3. Описание предмета закупки осуществляется с соблюдением требований </w:t>
      </w:r>
      <w:hyperlink r:id="rId69">
        <w:r w:rsidRPr="00081D71">
          <w:rPr>
            <w:rFonts w:ascii="Times New Roman" w:eastAsia="Times New Roman" w:hAnsi="Times New Roman" w:cs="Times New Roman"/>
            <w:color w:val="0000FF"/>
            <w:sz w:val="24"/>
            <w:szCs w:val="24"/>
          </w:rPr>
          <w:t>части 6.1 статьи 3</w:t>
        </w:r>
      </w:hyperlink>
      <w:r w:rsidRPr="00081D71">
        <w:rPr>
          <w:rFonts w:ascii="Times New Roman" w:eastAsia="Times New Roman" w:hAnsi="Times New Roman" w:cs="Times New Roman"/>
          <w:sz w:val="24"/>
          <w:szCs w:val="24"/>
        </w:rPr>
        <w:t xml:space="preserve"> Федерального закона N 223-ФЗ и </w:t>
      </w:r>
      <w:hyperlink w:anchor="P311">
        <w:r w:rsidRPr="00081D71">
          <w:rPr>
            <w:rFonts w:ascii="Times New Roman" w:eastAsia="Times New Roman" w:hAnsi="Times New Roman" w:cs="Times New Roman"/>
            <w:color w:val="0000FF"/>
            <w:sz w:val="24"/>
            <w:szCs w:val="24"/>
          </w:rPr>
          <w:t>раздела 8</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11.3. В случаях, предусмотренных </w:t>
      </w:r>
      <w:hyperlink r:id="rId70">
        <w:r w:rsidRPr="00081D71">
          <w:rPr>
            <w:rFonts w:ascii="Times New Roman" w:eastAsia="Times New Roman" w:hAnsi="Times New Roman" w:cs="Times New Roman"/>
            <w:color w:val="0000FF"/>
            <w:sz w:val="24"/>
            <w:szCs w:val="24"/>
          </w:rPr>
          <w:t>частями 15</w:t>
        </w:r>
      </w:hyperlink>
      <w:r w:rsidRPr="00081D71">
        <w:rPr>
          <w:rFonts w:ascii="Times New Roman" w:eastAsia="Times New Roman" w:hAnsi="Times New Roman" w:cs="Times New Roman"/>
          <w:sz w:val="24"/>
          <w:szCs w:val="24"/>
        </w:rPr>
        <w:t xml:space="preserve"> и </w:t>
      </w:r>
      <w:hyperlink r:id="rId71">
        <w:r w:rsidRPr="00081D71">
          <w:rPr>
            <w:rFonts w:ascii="Times New Roman" w:eastAsia="Times New Roman" w:hAnsi="Times New Roman" w:cs="Times New Roman"/>
            <w:color w:val="0000FF"/>
            <w:sz w:val="24"/>
            <w:szCs w:val="24"/>
          </w:rPr>
          <w:t>16 статьи 4</w:t>
        </w:r>
      </w:hyperlink>
      <w:r w:rsidRPr="00081D71">
        <w:rPr>
          <w:rFonts w:ascii="Times New Roman" w:eastAsia="Times New Roman" w:hAnsi="Times New Roman" w:cs="Times New Roman"/>
          <w:sz w:val="24"/>
          <w:szCs w:val="24"/>
        </w:rPr>
        <w:t xml:space="preserve"> Федерального закона N 223-ФЗ, сведения об осуществлении закупок товаров, работ, услуг, о заключении договоров не подлежат размещению в единой информационной системе.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11.4. Конкурентные закупки осуществляются следующими способами: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конкурс (конкурс в электронной форме, закрытый конкурс);</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аукцион (аукцион в электронной форме (электронный аукцион), закрытый аукцион);</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запрос котировок (запрос котировок в электронной форме, закрытый запрос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запрос предложений (запрос предложений в электронной форме, закрытый запрос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11.5. Под закупкой в электронной форме понимается закупка, проведение которой обеспечивается оператором электронной площадки на сайте в сети "Интернет" в порядке, установленном настоящим Положением, правилами, действующими на электронной площадке, и соглашением, заключенным между заказчиком и оператором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Конкурентные закупки, участниками которых с учетом особенностей, установленных Правительством Российской Федерации в соответствии с </w:t>
      </w:r>
      <w:hyperlink r:id="rId72">
        <w:r w:rsidRPr="00081D71">
          <w:rPr>
            <w:rFonts w:ascii="Times New Roman" w:eastAsia="Times New Roman" w:hAnsi="Times New Roman" w:cs="Times New Roman"/>
            <w:color w:val="0000FF"/>
            <w:sz w:val="24"/>
            <w:szCs w:val="24"/>
          </w:rPr>
          <w:t>пунктом 2 части 8 статьи 3</w:t>
        </w:r>
      </w:hyperlink>
      <w:r w:rsidRPr="00081D71">
        <w:rPr>
          <w:rFonts w:ascii="Times New Roman" w:eastAsia="Times New Roman" w:hAnsi="Times New Roman" w:cs="Times New Roman"/>
          <w:sz w:val="24"/>
          <w:szCs w:val="24"/>
        </w:rPr>
        <w:t xml:space="preserve"> Федерального закона N 223-ФЗ, могут быть только субъекты малого и среднего предпринимательства, осуществляются исключительно в электронной форме. Конкурентные закупки в иных случаях осуществляются в электронной форме, если иное не предусмотрено настоящим Положением.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Закупка товаров, работ, услуг, включенных в </w:t>
      </w:r>
      <w:hyperlink r:id="rId73">
        <w:r w:rsidRPr="00081D71">
          <w:rPr>
            <w:rFonts w:ascii="Times New Roman" w:eastAsia="Times New Roman" w:hAnsi="Times New Roman" w:cs="Times New Roman"/>
            <w:color w:val="0000FF"/>
            <w:sz w:val="24"/>
            <w:szCs w:val="24"/>
          </w:rPr>
          <w:t>перечень</w:t>
        </w:r>
      </w:hyperlink>
      <w:r w:rsidRPr="00081D71">
        <w:rPr>
          <w:rFonts w:ascii="Times New Roman" w:eastAsia="Times New Roman" w:hAnsi="Times New Roman" w:cs="Times New Roman"/>
          <w:sz w:val="24"/>
          <w:szCs w:val="24"/>
        </w:rPr>
        <w:t xml:space="preserve"> товаров, работ и услуг, утвержденный постановлением Правительства Российской Федерации от 21 июня 2012 г. N 616 "Об утверждении перечня товаров, работ и услуг, закупка которых осуществляется в электронной форме", осуществляется только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Закупка товаров, работ и услуг, включенных в указанный перечень, не осуществляется в электронной форме в случаях, если: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информация о закупке в соответствии с </w:t>
      </w:r>
      <w:hyperlink r:id="rId74">
        <w:r w:rsidRPr="00081D71">
          <w:rPr>
            <w:rFonts w:ascii="Times New Roman" w:eastAsia="Times New Roman" w:hAnsi="Times New Roman" w:cs="Times New Roman"/>
            <w:color w:val="0000FF"/>
            <w:sz w:val="24"/>
            <w:szCs w:val="24"/>
          </w:rPr>
          <w:t>частями 15</w:t>
        </w:r>
      </w:hyperlink>
      <w:r w:rsidRPr="00081D71">
        <w:rPr>
          <w:rFonts w:ascii="Times New Roman" w:eastAsia="Times New Roman" w:hAnsi="Times New Roman" w:cs="Times New Roman"/>
          <w:sz w:val="24"/>
          <w:szCs w:val="24"/>
        </w:rPr>
        <w:t xml:space="preserve"> и </w:t>
      </w:r>
      <w:hyperlink r:id="rId75">
        <w:r w:rsidRPr="00081D71">
          <w:rPr>
            <w:rFonts w:ascii="Times New Roman" w:eastAsia="Times New Roman" w:hAnsi="Times New Roman" w:cs="Times New Roman"/>
            <w:color w:val="0000FF"/>
            <w:sz w:val="24"/>
            <w:szCs w:val="24"/>
          </w:rPr>
          <w:t>16 статьи 4</w:t>
        </w:r>
      </w:hyperlink>
      <w:r w:rsidRPr="00081D71">
        <w:rPr>
          <w:rFonts w:ascii="Times New Roman" w:eastAsia="Times New Roman" w:hAnsi="Times New Roman" w:cs="Times New Roman"/>
          <w:sz w:val="24"/>
          <w:szCs w:val="24"/>
        </w:rPr>
        <w:t xml:space="preserve"> Федерального закона N 223-ФЗ не подлежит размещению в единой информационной системе;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закупка осуществляется у единственного поставщика (подрядчика, исполнителя) в соответствии с настоящим Положением.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11.6. Осуществление конкурентной закупки закрытым способом проводится в порядке, установленном </w:t>
      </w:r>
      <w:r w:rsidRPr="006E27AB">
        <w:rPr>
          <w:rFonts w:ascii="Times New Roman" w:eastAsia="Times New Roman" w:hAnsi="Times New Roman" w:cs="Times New Roman"/>
          <w:sz w:val="24"/>
          <w:szCs w:val="24"/>
        </w:rPr>
        <w:t>разделами 18</w:t>
      </w:r>
      <w:r w:rsidR="00B337AB" w:rsidRPr="006E27AB">
        <w:rPr>
          <w:rFonts w:ascii="Times New Roman" w:eastAsia="Times New Roman" w:hAnsi="Times New Roman" w:cs="Times New Roman"/>
          <w:sz w:val="24"/>
          <w:szCs w:val="24"/>
        </w:rPr>
        <w:t>,</w:t>
      </w:r>
      <w:r w:rsidR="00B337AB">
        <w:rPr>
          <w:rFonts w:ascii="Times New Roman" w:eastAsia="Times New Roman" w:hAnsi="Times New Roman" w:cs="Times New Roman"/>
          <w:sz w:val="24"/>
          <w:szCs w:val="24"/>
        </w:rPr>
        <w:t xml:space="preserve"> 20</w:t>
      </w:r>
      <w:r w:rsidRPr="00081D71">
        <w:rPr>
          <w:rFonts w:ascii="Times New Roman" w:eastAsia="Times New Roman" w:hAnsi="Times New Roman" w:cs="Times New Roman"/>
          <w:sz w:val="24"/>
          <w:szCs w:val="24"/>
        </w:rPr>
        <w:t xml:space="preserve"> - 22 настоящего Положения, с учетом особенностей, определенных разделом 23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11.7. Неконкурентной закупкой является закупка у единственного поставщика (подрядчика, исполнителя).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11.8. Заказчик выбирает способ осуществления закупки в соответствии с настоящим Положением. При этом он не вправе совершать действия, влекущие за собой необоснованное сокращение числа участников закупки.</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11.9. При осуществлении закупки путем проведения конкурса, аукциона могут выделяться лоты, в отношении которых в извещении об осуществлении закупки и (или) в документации о закупке отдельно указываются предмет закупки, начальная (максимальная) цена договора и ее обоснование, сроки и иные условия поставки товаров, выполнения работ, оказания услуг. Участник закупки подает заявку на участие в закупке в отношении определенного лота. В отношении каждого лота</w:t>
      </w:r>
      <w:r w:rsidR="00094920">
        <w:rPr>
          <w:rFonts w:ascii="Times New Roman" w:eastAsia="Times New Roman" w:hAnsi="Times New Roman" w:cs="Times New Roman"/>
          <w:sz w:val="24"/>
          <w:szCs w:val="24"/>
        </w:rPr>
        <w:t xml:space="preserve"> заключается отдельный договор.</w:t>
      </w:r>
    </w:p>
    <w:p w:rsidR="00081D71" w:rsidRPr="006E27AB" w:rsidRDefault="006E27AB"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5" w:name="P415"/>
      <w:bookmarkEnd w:id="25"/>
      <w:r>
        <w:rPr>
          <w:rFonts w:ascii="Times New Roman" w:eastAsia="Times New Roman" w:hAnsi="Times New Roman" w:cs="Times New Roman"/>
          <w:b/>
          <w:sz w:val="24"/>
          <w:szCs w:val="24"/>
        </w:rPr>
        <w:t>12. Совместные закупки</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12.1. Закупки могут осуществляться путем проведения совместного конкурса или аукциона. Совместные конкурсы или аукционы проводятся при осуществлении двумя и более заказчиками закупки одних и тех же товаров, работ,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12.2. Права, обязанности и ответственность заказчиков при проведении совместных конкурсов или аукционов определяются соглашением сторон, заключенным в соответствии с Гражданским </w:t>
      </w:r>
      <w:hyperlink r:id="rId76">
        <w:r w:rsidRPr="00081D71">
          <w:rPr>
            <w:rFonts w:ascii="Times New Roman" w:eastAsia="Times New Roman" w:hAnsi="Times New Roman" w:cs="Times New Roman"/>
            <w:color w:val="0000FF"/>
            <w:sz w:val="24"/>
            <w:szCs w:val="24"/>
          </w:rPr>
          <w:t>кодексом</w:t>
        </w:r>
      </w:hyperlink>
      <w:r w:rsidRPr="00081D71">
        <w:rPr>
          <w:rFonts w:ascii="Times New Roman" w:eastAsia="Times New Roman" w:hAnsi="Times New Roman" w:cs="Times New Roman"/>
          <w:sz w:val="24"/>
          <w:szCs w:val="24"/>
        </w:rPr>
        <w:t xml:space="preserve"> Российской Федерации.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12.3. Организатором совместного конкурса или аукциона выступает один из заказчиков или организатор закупки в пределах полномочий на организацию и проведение совместного конкурса или аукциона, переданных сторонами на основании заключенного соглашения. Указанное соглашение должно содержать:</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77">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13.09.2022 N 783-п)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 сторонах соглашения;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 предмете закупки и о предполагаемом объеме закупки, в отношении которой проводится совместный конкурс или аукцион, место, условия и сроки (периоды) поставки товаров, выполнения работ, оказания услуг в отношении каждого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начальные (максимальные) цены договоров каждого заказчика и обоснование таких цен соответствующим заказчиком;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права, обязанности и ответственность сторон соглашения;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об организаторе совместного конкурса или аукциона, в том числе перечень полномочий, переданных указанному организатору сторонами соглашения;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порядок и срок формирования комиссии по осуществлению конкурентной закупки, регламент работы такой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порядок и сроки разработки извещения об осуществлении совместного конкурса или аукциона, документации о совместном конкурсе или аукционе, а также порядок и сроки утверждения документации о совместном конкурсе или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планируемые сроки проведения совместного конкурса или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порядок оплаты расходов, связанных с организацией и проведением совместного конкурса или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срок действия соглашения;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порядок урегулирования споров;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иную информацию, определяющую взаимоотношения сторон соглашения при проведении совместного конкурса или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12.4. Организатор совместного конкурса или аукциона утверждает состав комиссии по осуществлению конкурентной закупки, в которую включаются представители сторон соглашения пропорционально объему закупки, осуществляемой каждым заказчиком, в общем объеме закупки, если иное не предусмотрено соглашением.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12.5. Договор с победителем совместного конкурса или аукциона заключается каждым заказчиком в отдельности.</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12.6. Стороны соглашения несут расходы на проведение совместного конкурса или аукциона пропорционально доле НМЦД каждого заказчика в общей сумме начальных (максимальных) цен договоров, в </w:t>
      </w:r>
      <w:proofErr w:type="gramStart"/>
      <w:r w:rsidRPr="00081D71">
        <w:rPr>
          <w:rFonts w:ascii="Times New Roman" w:eastAsia="Times New Roman" w:hAnsi="Times New Roman" w:cs="Times New Roman"/>
          <w:sz w:val="24"/>
          <w:szCs w:val="24"/>
        </w:rPr>
        <w:t>целях</w:t>
      </w:r>
      <w:proofErr w:type="gramEnd"/>
      <w:r w:rsidRPr="00081D71">
        <w:rPr>
          <w:rFonts w:ascii="Times New Roman" w:eastAsia="Times New Roman" w:hAnsi="Times New Roman" w:cs="Times New Roman"/>
          <w:sz w:val="24"/>
          <w:szCs w:val="24"/>
        </w:rPr>
        <w:t xml:space="preserve"> заключения которых проводится совместный </w:t>
      </w:r>
      <w:r w:rsidR="00094920">
        <w:rPr>
          <w:rFonts w:ascii="Times New Roman" w:eastAsia="Times New Roman" w:hAnsi="Times New Roman" w:cs="Times New Roman"/>
          <w:sz w:val="24"/>
          <w:szCs w:val="24"/>
        </w:rPr>
        <w:lastRenderedPageBreak/>
        <w:t>конкурс или аукцион.</w:t>
      </w:r>
    </w:p>
    <w:p w:rsidR="00081D71" w:rsidRPr="006E27AB"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6" w:name="P437"/>
      <w:bookmarkEnd w:id="26"/>
      <w:r w:rsidRPr="00081D71">
        <w:rPr>
          <w:rFonts w:ascii="Times New Roman" w:eastAsia="Times New Roman" w:hAnsi="Times New Roman" w:cs="Times New Roman"/>
          <w:b/>
          <w:sz w:val="24"/>
          <w:szCs w:val="24"/>
        </w:rPr>
        <w:t>13. Комиссия по осу</w:t>
      </w:r>
      <w:r w:rsidR="006E27AB">
        <w:rPr>
          <w:rFonts w:ascii="Times New Roman" w:eastAsia="Times New Roman" w:hAnsi="Times New Roman" w:cs="Times New Roman"/>
          <w:b/>
          <w:sz w:val="24"/>
          <w:szCs w:val="24"/>
        </w:rPr>
        <w:t>ществлению конкурентной закупки</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13.1. При осуществлении закупок конкурентными способами заказчиком создается комиссия по осуществлению конкурентной закупки (далее - комиссия).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13.2. Комиссия является коллегиальным органом, в состав комиссии входят председатель, секретарь и иные члены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Комиссия создается заказчиком до размещения извещения об осуществлении закупки в единой информационной системе.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Членами комиссии не могут быть:</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78">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30.08.2022 N 733-п)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w:t>
      </w:r>
      <w:hyperlink r:id="rId79">
        <w:r w:rsidRPr="00081D71">
          <w:rPr>
            <w:rFonts w:ascii="Times New Roman" w:eastAsia="Times New Roman" w:hAnsi="Times New Roman" w:cs="Times New Roman"/>
            <w:color w:val="0000FF"/>
            <w:sz w:val="24"/>
            <w:szCs w:val="24"/>
          </w:rPr>
          <w:t>законе</w:t>
        </w:r>
      </w:hyperlink>
      <w:r w:rsidRPr="00081D71">
        <w:rPr>
          <w:rFonts w:ascii="Times New Roman" w:eastAsia="Times New Roman" w:hAnsi="Times New Roman" w:cs="Times New Roman"/>
          <w:sz w:val="24"/>
          <w:szCs w:val="24"/>
        </w:rPr>
        <w:t xml:space="preserve"> от 25 декабря 2008 года N 273-ФЗ "О противодействии коррупции";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80">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30.08.2022 N 733-п)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81">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30.08.2022 N 733-п)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13.3. Заказчик вправе утверждать комиссию по каждой осуществляемой закупке либо создать постоянно действующую единую комиссию отдельным актом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13.4. Количественный и персональный состав комиссии определяется приказом заказчика. Число членов комиссии </w:t>
      </w:r>
      <w:proofErr w:type="gramStart"/>
      <w:r w:rsidRPr="00081D71">
        <w:rPr>
          <w:rFonts w:ascii="Times New Roman" w:eastAsia="Times New Roman" w:hAnsi="Times New Roman" w:cs="Times New Roman"/>
          <w:sz w:val="24"/>
          <w:szCs w:val="24"/>
        </w:rPr>
        <w:t>–д</w:t>
      </w:r>
      <w:proofErr w:type="gramEnd"/>
      <w:r w:rsidRPr="00081D71">
        <w:rPr>
          <w:rFonts w:ascii="Times New Roman" w:eastAsia="Times New Roman" w:hAnsi="Times New Roman" w:cs="Times New Roman"/>
          <w:sz w:val="24"/>
          <w:szCs w:val="24"/>
        </w:rPr>
        <w:t>олжно быть не менее трех человек.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Замена или исключение члена комиссии осуществляется на основании приказа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случае отсутствия по какой-либо причине на заседании комиссии председателя комиссии его функции в соответствии с настоящим Положением</w:t>
      </w:r>
      <w:proofErr w:type="gramEnd"/>
      <w:r w:rsidRPr="00081D71">
        <w:rPr>
          <w:rFonts w:ascii="Times New Roman" w:eastAsia="Times New Roman" w:hAnsi="Times New Roman" w:cs="Times New Roman"/>
          <w:sz w:val="24"/>
          <w:szCs w:val="24"/>
        </w:rPr>
        <w:t xml:space="preserve"> выполняет любой член комиссии, уполномоченный на выполнение таких функций приказом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случае отсутствия по какой-либо причине на заседании комиссии секретаря комиссии его функции в соответствии с настоящим Положением</w:t>
      </w:r>
      <w:proofErr w:type="gramEnd"/>
      <w:r w:rsidRPr="00081D71">
        <w:rPr>
          <w:rFonts w:ascii="Times New Roman" w:eastAsia="Times New Roman" w:hAnsi="Times New Roman" w:cs="Times New Roman"/>
          <w:sz w:val="24"/>
          <w:szCs w:val="24"/>
        </w:rPr>
        <w:t xml:space="preserve"> выполняет любой член комиссии, уполномоченный на выполнение таких функций председателем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13.5. Комиссия правомочна осуществлять свои функции, если на заседании присутствует не менее чем пятьдесят процентов от общего числа ее членов.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Каждый член комиссии имеет один голос. Решения комиссии принимаются простым большинством голосов членов комиссии, принявших участие в заседании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Руководство работой комиссии осуществляет председатель комиссии. При равенстве голосов голос председателя комиссии является решающим.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Организационно-техническое сопровождение работы комиссии осуществляет секретарь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13.6. Председатель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созывает и проводит заседания комиссии, в том числе определяет дату, время, повестку дня заседания комиссии, список лиц, приглашаемых на заседание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подписывает протоколы заседаний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обеспечивает объективное и беспристрастное принятие решений в соответствии с правилами, установленными действующим законодательством Российской Федерации и настоящим Положением.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13.7. Председатель и иные члены комиссии обязаны: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действовать в соответствии с действующим законодательством Российской </w:t>
      </w:r>
      <w:r w:rsidRPr="00081D71">
        <w:rPr>
          <w:rFonts w:ascii="Times New Roman" w:eastAsia="Times New Roman" w:hAnsi="Times New Roman" w:cs="Times New Roman"/>
          <w:sz w:val="24"/>
          <w:szCs w:val="24"/>
        </w:rPr>
        <w:lastRenderedPageBreak/>
        <w:t>Федерации и настоящим Положением;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принимать решения на основе принципов справедливого, равного и объективного отношения к участникам закупки в соответствии с правилами, условиями и критериями, указанными в документации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 осуществлении закупок принимать меры по предотвращению и урегулированию конфликта интересов в соответствии с Федеральным </w:t>
      </w:r>
      <w:hyperlink r:id="rId82">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от 25 декабря 2008 года N 273-ФЗ "О противодействии коррупции";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83">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30.08.2022 N 733-п)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незамедлительно сообщить заказчику, принявшему решение о создании комиссии, о возникновении обстоятельств, предусмотренных </w:t>
      </w:r>
      <w:hyperlink r:id="rId84">
        <w:r w:rsidRPr="00081D71">
          <w:rPr>
            <w:rFonts w:ascii="Times New Roman" w:eastAsia="Times New Roman" w:hAnsi="Times New Roman" w:cs="Times New Roman"/>
            <w:color w:val="0000FF"/>
            <w:sz w:val="24"/>
            <w:szCs w:val="24"/>
          </w:rPr>
          <w:t>частью 7.2 статьи 3</w:t>
        </w:r>
      </w:hyperlink>
      <w:r w:rsidRPr="00081D71">
        <w:rPr>
          <w:rFonts w:ascii="Times New Roman" w:eastAsia="Times New Roman" w:hAnsi="Times New Roman" w:cs="Times New Roman"/>
          <w:sz w:val="24"/>
          <w:szCs w:val="24"/>
        </w:rPr>
        <w:t xml:space="preserve"> Федерального закона N 223-ФЗ. В случае выявления в составе комиссии физических лиц, указанных в </w:t>
      </w:r>
      <w:hyperlink r:id="rId85">
        <w:r w:rsidRPr="00081D71">
          <w:rPr>
            <w:rFonts w:ascii="Times New Roman" w:eastAsia="Times New Roman" w:hAnsi="Times New Roman" w:cs="Times New Roman"/>
            <w:color w:val="0000FF"/>
            <w:sz w:val="24"/>
            <w:szCs w:val="24"/>
          </w:rPr>
          <w:t>части 7.2 статьи 3</w:t>
        </w:r>
      </w:hyperlink>
      <w:r w:rsidRPr="00081D71">
        <w:rPr>
          <w:rFonts w:ascii="Times New Roman" w:eastAsia="Times New Roman" w:hAnsi="Times New Roman" w:cs="Times New Roman"/>
          <w:sz w:val="24"/>
          <w:szCs w:val="24"/>
        </w:rPr>
        <w:t xml:space="preserve"> Федерального закона N 223-ФЗ,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w:t>
      </w:r>
      <w:hyperlink r:id="rId86">
        <w:r w:rsidRPr="00081D71">
          <w:rPr>
            <w:rFonts w:ascii="Times New Roman" w:eastAsia="Times New Roman" w:hAnsi="Times New Roman" w:cs="Times New Roman"/>
            <w:color w:val="0000FF"/>
            <w:sz w:val="24"/>
            <w:szCs w:val="24"/>
          </w:rPr>
          <w:t>частью 7.2 статьи 3</w:t>
        </w:r>
      </w:hyperlink>
      <w:r w:rsidRPr="00081D71">
        <w:rPr>
          <w:rFonts w:ascii="Times New Roman" w:eastAsia="Times New Roman" w:hAnsi="Times New Roman" w:cs="Times New Roman"/>
          <w:sz w:val="24"/>
          <w:szCs w:val="24"/>
        </w:rPr>
        <w:t xml:space="preserve"> Федерального закона N 223-ФЗ.</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87">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30.08.2022 N 733-п)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13.8. Членам комиссии запрещается: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осуществлять действия, направленные на создание преимуще</w:t>
      </w:r>
      <w:proofErr w:type="gramStart"/>
      <w:r w:rsidRPr="00081D71">
        <w:rPr>
          <w:rFonts w:ascii="Times New Roman" w:eastAsia="Times New Roman" w:hAnsi="Times New Roman" w:cs="Times New Roman"/>
          <w:sz w:val="24"/>
          <w:szCs w:val="24"/>
        </w:rPr>
        <w:t>ств дл</w:t>
      </w:r>
      <w:proofErr w:type="gramEnd"/>
      <w:r w:rsidRPr="00081D71">
        <w:rPr>
          <w:rFonts w:ascii="Times New Roman" w:eastAsia="Times New Roman" w:hAnsi="Times New Roman" w:cs="Times New Roman"/>
          <w:sz w:val="24"/>
          <w:szCs w:val="24"/>
        </w:rPr>
        <w:t>я одного или нескольких участников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проводить консультации и переговоры с участниками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предоставлять иным лицам, за исключением представителей заказчика, организатора закупки, информацию, которая стала им известна в процессе организации и проведения процедур закупок, если эта информация составляет коммерческую или иную охраняемую законом тайну.</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88">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13.09.2022 N 783-п)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13.9. Дополнительные права и обязанности комиссии могут быть установлены локальным актом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13.10. Комиссия в процессе своей работы обеспечивает в установленном порядке защиту государственной тайны и сведений, составляющих коммерческую тайну и иную конфиденциальную информацию участника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13.11. Комиссия осуществляет рассмотрение заявок на участие в закупке, отбор участников закупки, рассмотрение, оценку и сопоставление заявок на участие в закупке, рассмотрение окончательных предложений, определение победителя закупки, ведение протоколов закупки, составляемых в ходе и по итогам проведения закупки.</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13.12. Решения комиссии оформляются протоколами, которые подписывают все члены комиссии,</w:t>
      </w:r>
      <w:r w:rsidR="00094920">
        <w:rPr>
          <w:rFonts w:ascii="Times New Roman" w:eastAsia="Times New Roman" w:hAnsi="Times New Roman" w:cs="Times New Roman"/>
          <w:sz w:val="24"/>
          <w:szCs w:val="24"/>
        </w:rPr>
        <w:t xml:space="preserve"> принявшие участие в заседании.</w:t>
      </w:r>
    </w:p>
    <w:p w:rsidR="00081D71" w:rsidRPr="006E27AB"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7" w:name="P478"/>
      <w:bookmarkEnd w:id="27"/>
      <w:r w:rsidRPr="00081D71">
        <w:rPr>
          <w:rFonts w:ascii="Times New Roman" w:eastAsia="Times New Roman" w:hAnsi="Times New Roman" w:cs="Times New Roman"/>
          <w:b/>
          <w:sz w:val="24"/>
          <w:szCs w:val="24"/>
        </w:rPr>
        <w:t>14. Извещен</w:t>
      </w:r>
      <w:r w:rsidR="006E27AB">
        <w:rPr>
          <w:rFonts w:ascii="Times New Roman" w:eastAsia="Times New Roman" w:hAnsi="Times New Roman" w:cs="Times New Roman"/>
          <w:b/>
          <w:sz w:val="24"/>
          <w:szCs w:val="24"/>
        </w:rPr>
        <w:t>ие об осуществлении закупки</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14.1. </w:t>
      </w:r>
      <w:proofErr w:type="gramStart"/>
      <w:r w:rsidRPr="00081D71">
        <w:rPr>
          <w:rFonts w:ascii="Times New Roman" w:eastAsia="Times New Roman" w:hAnsi="Times New Roman" w:cs="Times New Roman"/>
          <w:sz w:val="24"/>
          <w:szCs w:val="24"/>
        </w:rPr>
        <w:t xml:space="preserve">При проведении конкурентной закупки заказчик формирует извещение об осуществлении закупки, которое в сроки, установленные для каждого способа закупки в соответствии с разделами 18 - 22 настоящего Положения (с учетом положений раздела 3 настоящего Положения), размещается заказчиком в единой информационной системе, на официальном сайте, за исключением случаев, предусмотренных Федеральным законом </w:t>
      </w:r>
      <w:r w:rsidRPr="00081D71">
        <w:rPr>
          <w:rFonts w:ascii="Times New Roman" w:eastAsia="Times New Roman" w:hAnsi="Times New Roman" w:cs="Times New Roman"/>
          <w:sz w:val="24"/>
          <w:szCs w:val="24"/>
        </w:rPr>
        <w:br/>
        <w:t>№ 223-ФЗ (за исключением закрытых способов осуществления закупки).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14.2. В извещение об осуществлении закупки включается следующая информация: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14.2.1. Способ осуществления закупки в соответствии с разделами </w:t>
      </w:r>
      <w:r w:rsidRPr="00081D71">
        <w:rPr>
          <w:rFonts w:ascii="Times New Roman" w:eastAsia="Times New Roman" w:hAnsi="Times New Roman" w:cs="Times New Roman"/>
          <w:sz w:val="24"/>
          <w:szCs w:val="24"/>
        </w:rPr>
        <w:br/>
        <w:t>18 - 22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14.2.2. Наименование, место нахождения, почтовый адрес, адрес электронной почты, номер контактного телефона заказчика, организатора закупки (в случае привлечения).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8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13.09.2022 N 783-п)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14.2.3.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w:anchor="P311">
        <w:r w:rsidRPr="00081D71">
          <w:rPr>
            <w:rFonts w:ascii="Times New Roman" w:eastAsia="Times New Roman" w:hAnsi="Times New Roman" w:cs="Times New Roman"/>
            <w:color w:val="0000FF"/>
            <w:sz w:val="24"/>
            <w:szCs w:val="24"/>
          </w:rPr>
          <w:t>разделом 8</w:t>
        </w:r>
      </w:hyperlink>
      <w:r w:rsidRPr="00081D71">
        <w:rPr>
          <w:rFonts w:ascii="Times New Roman" w:eastAsia="Times New Roman" w:hAnsi="Times New Roman" w:cs="Times New Roman"/>
          <w:sz w:val="24"/>
          <w:szCs w:val="24"/>
        </w:rPr>
        <w:t xml:space="preserve"> настоящего Положения (при необходимости).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14.2.4. Место поставки товара, выполнения работы, оказания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14.2.5. Сведения об НМЦД, либо формула цены и максимальное значение цены договора, либо цена единицы товара, работы, услуги и максимальное значение цены договора.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90">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14.2.6. </w:t>
      </w:r>
      <w:proofErr w:type="gramStart"/>
      <w:r w:rsidRPr="00081D71">
        <w:rPr>
          <w:rFonts w:ascii="Times New Roman" w:eastAsia="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 (за исключением платы, которая может взиматься за предоставление документации на электронном носителе: размер платы в данном случае не должен превышать расходы заказчика на приобретение</w:t>
      </w:r>
      <w:proofErr w:type="gramEnd"/>
      <w:r w:rsidRPr="00081D71">
        <w:rPr>
          <w:rFonts w:ascii="Times New Roman" w:eastAsia="Times New Roman" w:hAnsi="Times New Roman" w:cs="Times New Roman"/>
          <w:sz w:val="24"/>
          <w:szCs w:val="24"/>
        </w:rPr>
        <w:t xml:space="preserve"> данного электронного носителя).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14.2.7. Порядок, дата начала, дата и время окончания срока подачи заявок на участие в закупке (этапах закупки), дата рассмотрения заявок на участие в закупке, а также порядок подведения итогов закупки (этапов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14.2.8. Адрес электронной площадки в сети "Интернет" (в случае проведения закупки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14.2.9. Размер обеспечения заявки на участие в закупке, порядок и срок предоставления обеспечения заявки на участие в закупке в случае установления требования об обеспечении заявки на участие в закупке.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14.2.9 в ред. </w:t>
      </w:r>
      <w:hyperlink r:id="rId9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14.2.10. Размер обеспечения исполнения договора, порядок и срок предоставления обеспечения исполнения договора, а также основное обязательство, исполнение которого обеспечивается (в случае установления требования об обеспечении исполнения договора), и срок его исполнения.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14.2.10 в ред. </w:t>
      </w:r>
      <w:hyperlink r:id="rId9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14.2.11. Форма заявки на участие в закупке (в случае проведения запроса котировок в соответствии с </w:t>
      </w:r>
      <w:hyperlink w:anchor="P1162">
        <w:r w:rsidRPr="00081D71">
          <w:rPr>
            <w:rFonts w:ascii="Times New Roman" w:eastAsia="Times New Roman" w:hAnsi="Times New Roman" w:cs="Times New Roman"/>
            <w:color w:val="0000FF"/>
            <w:sz w:val="24"/>
            <w:szCs w:val="24"/>
          </w:rPr>
          <w:t>разделом 21</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14.3. Извещение об осуществлении закупки является неотъемлемой частью документации о закупке. Сведения, содержащиеся в извещении об осуществлении закупки, должны соответствовать сведениям, содержащимся в документации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14.4. </w:t>
      </w:r>
      <w:proofErr w:type="gramStart"/>
      <w:r w:rsidRPr="00081D71">
        <w:rPr>
          <w:rFonts w:ascii="Times New Roman" w:eastAsia="Times New Roman" w:hAnsi="Times New Roman" w:cs="Times New Roman"/>
          <w:sz w:val="24"/>
          <w:szCs w:val="24"/>
        </w:rPr>
        <w:t xml:space="preserve">Проект договора, содержащий все существенные условия закупки, является неотъемлемой частью извещения об осуществлении закупки и (или) документации о закупке и подлежит размещению в единой информационной системе, на официальном сайте, за исключением случаев, предусмотренных Федеральным </w:t>
      </w:r>
      <w:hyperlink r:id="rId93">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одновременно с такими извещением и (или) документацией.</w:t>
      </w:r>
      <w:proofErr w:type="gramEnd"/>
    </w:p>
    <w:p w:rsidR="006E27AB"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9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w:t>
      </w:r>
      <w:r w:rsidR="00094920">
        <w:rPr>
          <w:rFonts w:ascii="Times New Roman" w:eastAsia="Times New Roman" w:hAnsi="Times New Roman" w:cs="Times New Roman"/>
          <w:sz w:val="24"/>
          <w:szCs w:val="24"/>
        </w:rPr>
        <w:t>ьства ЯО от 09.09.2022 N 770-п)</w:t>
      </w:r>
    </w:p>
    <w:p w:rsidR="00081D71" w:rsidRPr="00094920" w:rsidRDefault="00094920" w:rsidP="00094920">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8" w:name="P502"/>
      <w:bookmarkEnd w:id="28"/>
      <w:r>
        <w:rPr>
          <w:rFonts w:ascii="Times New Roman" w:eastAsia="Times New Roman" w:hAnsi="Times New Roman" w:cs="Times New Roman"/>
          <w:b/>
          <w:sz w:val="24"/>
          <w:szCs w:val="24"/>
        </w:rPr>
        <w:t>15. Документация о закупке</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15.1. Для осуществления конкурентной закупки (за исключением проведения запроса котировок) заказчик разрабатывает и утверждает документацию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 Документация о закупке должна содержать сведения, указанные в извещении об осуществлении закупки, а также следующую информацию: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15.2.1. </w:t>
      </w:r>
      <w:proofErr w:type="gramStart"/>
      <w:r w:rsidRPr="00081D71">
        <w:rPr>
          <w:rFonts w:ascii="Times New Roman" w:eastAsia="Times New Roman" w:hAnsi="Times New Roman" w:cs="Times New Roman"/>
          <w:sz w:val="24"/>
          <w:szCs w:val="2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rsidRPr="00081D71">
        <w:rPr>
          <w:rFonts w:ascii="Times New Roman" w:eastAsia="Times New Roman" w:hAnsi="Times New Roman" w:cs="Times New Roman"/>
          <w:sz w:val="24"/>
          <w:szCs w:val="24"/>
        </w:rPr>
        <w:t xml:space="preserve"> товара, выполняемой работы, оказываемой услуги потребностям заказчика, в том числе описание предмета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15.2.2. Требования к содержанию и составу заявки на участие в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15.2.3.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15.2.4. Место, условия и сроки (периодичность) поставки товара, выполнения работы, оказания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15.2.5. Сведения об НМЦД, либо формула цены и максимальное значение цены договора, либо цена единицы товара, работы, услуги и максимальное значение цены договора.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9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15.2.6. Форма, сроки и порядок оплаты поставленного товара, выполненной работы, оказанной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15.2.7. 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96">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16.06.2021 N 372-п)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15.2.8.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15.2.9. Требования к участникам закупки, установленные в соответствии с </w:t>
      </w:r>
      <w:hyperlink w:anchor="P323">
        <w:r w:rsidRPr="00081D71">
          <w:rPr>
            <w:rFonts w:ascii="Times New Roman" w:eastAsia="Times New Roman" w:hAnsi="Times New Roman" w:cs="Times New Roman"/>
            <w:color w:val="0000FF"/>
            <w:sz w:val="24"/>
            <w:szCs w:val="24"/>
          </w:rPr>
          <w:t>разделом 9</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15.2.10. Перечень документов, представляемых в подтверждение соответствия установленным в соответствии с </w:t>
      </w:r>
      <w:hyperlink w:anchor="P323">
        <w:r w:rsidRPr="00081D71">
          <w:rPr>
            <w:rFonts w:ascii="Times New Roman" w:eastAsia="Times New Roman" w:hAnsi="Times New Roman" w:cs="Times New Roman"/>
            <w:color w:val="0000FF"/>
            <w:sz w:val="24"/>
            <w:szCs w:val="24"/>
          </w:rPr>
          <w:t>разделом 9</w:t>
        </w:r>
      </w:hyperlink>
      <w:r w:rsidRPr="00081D71">
        <w:rPr>
          <w:rFonts w:ascii="Times New Roman" w:eastAsia="Times New Roman" w:hAnsi="Times New Roman" w:cs="Times New Roman"/>
          <w:sz w:val="24"/>
          <w:szCs w:val="24"/>
        </w:rPr>
        <w:t xml:space="preserve"> настоящего Положения требованиям, в том числе: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документов, подтверждающих соответствие участника закупки требованиям, установленным законодательством Российской Федерации к лицам, осуществляющим поставки товаров, выполнение работ, оказание услуг, являющихся предметом закупки (при необходимости);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декларации о соответствии участника закупки установленным </w:t>
      </w:r>
      <w:hyperlink w:anchor="P327">
        <w:r w:rsidRPr="00081D71">
          <w:rPr>
            <w:rFonts w:ascii="Times New Roman" w:eastAsia="Times New Roman" w:hAnsi="Times New Roman" w:cs="Times New Roman"/>
            <w:color w:val="0000FF"/>
            <w:sz w:val="24"/>
            <w:szCs w:val="24"/>
          </w:rPr>
          <w:t>подпунктами 9.1.2</w:t>
        </w:r>
      </w:hyperlink>
      <w:r w:rsidRPr="00081D71">
        <w:rPr>
          <w:rFonts w:ascii="Times New Roman" w:eastAsia="Times New Roman" w:hAnsi="Times New Roman" w:cs="Times New Roman"/>
          <w:sz w:val="24"/>
          <w:szCs w:val="24"/>
        </w:rPr>
        <w:t xml:space="preserve"> - </w:t>
      </w:r>
      <w:hyperlink w:anchor="P334">
        <w:r w:rsidRPr="00081D71">
          <w:rPr>
            <w:rFonts w:ascii="Times New Roman" w:eastAsia="Times New Roman" w:hAnsi="Times New Roman" w:cs="Times New Roman"/>
            <w:color w:val="0000FF"/>
            <w:sz w:val="24"/>
            <w:szCs w:val="24"/>
          </w:rPr>
          <w:t>9.1.11 пункта 9.1 раздела 9</w:t>
        </w:r>
      </w:hyperlink>
      <w:r w:rsidRPr="00081D71">
        <w:rPr>
          <w:rFonts w:ascii="Times New Roman" w:eastAsia="Times New Roman" w:hAnsi="Times New Roman" w:cs="Times New Roman"/>
          <w:sz w:val="24"/>
          <w:szCs w:val="24"/>
        </w:rPr>
        <w:t xml:space="preserve"> настоящего Положения единым требованиям;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декларации об отсутствии участника закупки в реестре недобросовестных поставщиков (подрядчиков, исполнителей) (в случае установления заказчиком данного требования).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15.2.11. Требования о представлении документов в связи с предоставлением заказчиком приоритета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(в случае установления заказчиком данного требования).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15.2.12. Утратил силу с 24 мая 2022 года. - </w:t>
      </w:r>
      <w:hyperlink r:id="rId97">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15.2.13. Требования о предоставлении согласия на обработку персональных данных в соответствии с требованиями Федерального </w:t>
      </w:r>
      <w:hyperlink r:id="rId98">
        <w:r w:rsidRPr="00081D71">
          <w:rPr>
            <w:rFonts w:ascii="Times New Roman" w:eastAsia="Times New Roman" w:hAnsi="Times New Roman" w:cs="Times New Roman"/>
            <w:color w:val="0000FF"/>
            <w:sz w:val="24"/>
            <w:szCs w:val="24"/>
          </w:rPr>
          <w:t>закона</w:t>
        </w:r>
      </w:hyperlink>
      <w:r w:rsidRPr="00081D71">
        <w:rPr>
          <w:rFonts w:ascii="Times New Roman" w:eastAsia="Times New Roman" w:hAnsi="Times New Roman" w:cs="Times New Roman"/>
          <w:sz w:val="24"/>
          <w:szCs w:val="24"/>
        </w:rPr>
        <w:t xml:space="preserve"> от 27 июля 2006 года N 152-ФЗ "О персональных данных" участниками закупки - физическими лицами.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15.2.14. </w:t>
      </w:r>
      <w:proofErr w:type="gramStart"/>
      <w:r w:rsidRPr="00081D71">
        <w:rPr>
          <w:rFonts w:ascii="Times New Roman" w:eastAsia="Times New Roman" w:hAnsi="Times New Roman" w:cs="Times New Roman"/>
          <w:sz w:val="24"/>
          <w:szCs w:val="24"/>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(при необходимости).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15.2.15. Формы, порядок, дата и время окончания срока предоставления участникам такой закупки разъяснений положений документации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15.2.16. Дата рассмотрения предложений участников такой закупки и подведения итогов такой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15.2.17. Критерии оценки и сопоставления заявок на участие в такой закупке (при необходимости).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15.2.18. Порядок оценки и сопоставления заявок на участие в такой закупке (при необходимости).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15.2.19 - 15.2.20. Утратили силу с 9 сентября 2022 года. - </w:t>
      </w:r>
      <w:hyperlink r:id="rId99">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15.2.21. Описание предмета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15.3. Документация о закупке размещается заказчиком в единой информационной системе, на официальном сайте, за исключением случаев, предусмотренных Федеральным </w:t>
      </w:r>
      <w:hyperlink r:id="rId100">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одновременно с извещением об осуществлении закупки и проектом договора (за исключением закрытых способов осуществления закупок).</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0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Документация о закупке должна бы</w:t>
      </w:r>
      <w:r w:rsidR="00094920">
        <w:rPr>
          <w:rFonts w:ascii="Times New Roman" w:eastAsia="Times New Roman" w:hAnsi="Times New Roman" w:cs="Times New Roman"/>
          <w:sz w:val="24"/>
          <w:szCs w:val="24"/>
        </w:rPr>
        <w:t>ть доступна без взимания платы.</w:t>
      </w:r>
    </w:p>
    <w:p w:rsidR="00081D71" w:rsidRPr="00081D71"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29" w:name="P535"/>
      <w:bookmarkEnd w:id="29"/>
      <w:r w:rsidRPr="00081D71">
        <w:rPr>
          <w:rFonts w:ascii="Times New Roman" w:eastAsia="Times New Roman" w:hAnsi="Times New Roman" w:cs="Times New Roman"/>
          <w:b/>
          <w:sz w:val="24"/>
          <w:szCs w:val="24"/>
        </w:rPr>
        <w:t>16. Разъяснения положений извещения об осуществлении закупки</w:t>
      </w:r>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и (или) документации о закупке, внесение изменений</w:t>
      </w:r>
    </w:p>
    <w:p w:rsidR="00081D71" w:rsidRPr="00081D71" w:rsidRDefault="00081D71"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sidRPr="00081D71">
        <w:rPr>
          <w:rFonts w:ascii="Times New Roman" w:eastAsia="Times New Roman" w:hAnsi="Times New Roman" w:cs="Times New Roman"/>
          <w:b/>
          <w:sz w:val="24"/>
          <w:szCs w:val="24"/>
        </w:rPr>
        <w:t>в извещение об осуществлении закупки и документацию</w:t>
      </w:r>
    </w:p>
    <w:p w:rsidR="00081D71" w:rsidRPr="006E27AB" w:rsidRDefault="006E27AB"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закупке, отмена закупки</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bookmarkStart w:id="30" w:name="P540"/>
      <w:bookmarkEnd w:id="30"/>
      <w:r w:rsidRPr="00081D71">
        <w:rPr>
          <w:rFonts w:ascii="Times New Roman" w:eastAsia="Times New Roman" w:hAnsi="Times New Roman" w:cs="Times New Roman"/>
          <w:sz w:val="24"/>
          <w:szCs w:val="24"/>
        </w:rPr>
        <w:t xml:space="preserve">16.1. Любой (потенциальный) участник конкурентной закупки в срок не </w:t>
      </w:r>
      <w:proofErr w:type="gramStart"/>
      <w:r w:rsidRPr="00081D71">
        <w:rPr>
          <w:rFonts w:ascii="Times New Roman" w:eastAsia="Times New Roman" w:hAnsi="Times New Roman" w:cs="Times New Roman"/>
          <w:sz w:val="24"/>
          <w:szCs w:val="24"/>
        </w:rPr>
        <w:t>позднее</w:t>
      </w:r>
      <w:proofErr w:type="gramEnd"/>
      <w:r w:rsidRPr="00081D71">
        <w:rPr>
          <w:rFonts w:ascii="Times New Roman" w:eastAsia="Times New Roman" w:hAnsi="Times New Roman" w:cs="Times New Roman"/>
          <w:sz w:val="24"/>
          <w:szCs w:val="24"/>
        </w:rPr>
        <w:t xml:space="preserve"> чем за три рабочих дня до даты окончания срока подачи заявок на участие в закупке вправе подать запрос на разъяснение положений извещения об осуществлении закупки и (или) документации о такой закупке. При этом потенциальный участник конкурентной закупки вправе направить не более чем три запроса о даче разъяснений положений данной документации в отношении одной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Данный запрос направляется в адрес заказчика в письменной форме или посредством программно-аппаратных средств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В течение трех рабочих дней со дня поступления запроса заказчик размещает в единой информационной системе, на официальном сайте, за исключением случаев, предусмотренных Федеральным </w:t>
      </w:r>
      <w:hyperlink r:id="rId102">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соответствующие разъяснения положений извещения об осуществлении закупки и (или) документации о закупке с указанием предмета запроса, но без указания лица, от которого поступил указанный запрос.</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0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Разъяснения положений документации о закупке, предоставленные заказчиком, не должны изменять ее суть и существенные условия проекта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31" w:name="P545"/>
      <w:bookmarkEnd w:id="31"/>
      <w:r w:rsidRPr="00081D71">
        <w:rPr>
          <w:rFonts w:ascii="Times New Roman" w:eastAsia="Times New Roman" w:hAnsi="Times New Roman" w:cs="Times New Roman"/>
          <w:sz w:val="24"/>
          <w:szCs w:val="24"/>
        </w:rPr>
        <w:t xml:space="preserve">16.2. Заказчик по собственной инициативе либо </w:t>
      </w:r>
      <w:proofErr w:type="gramStart"/>
      <w:r w:rsidRPr="00081D71">
        <w:rPr>
          <w:rFonts w:ascii="Times New Roman" w:eastAsia="Times New Roman" w:hAnsi="Times New Roman" w:cs="Times New Roman"/>
          <w:sz w:val="24"/>
          <w:szCs w:val="24"/>
        </w:rPr>
        <w:t>в связи с поступившим в его адрес запросом на разъяснение положений документации о закупке</w:t>
      </w:r>
      <w:proofErr w:type="gramEnd"/>
      <w:r w:rsidRPr="00081D71">
        <w:rPr>
          <w:rFonts w:ascii="Times New Roman" w:eastAsia="Times New Roman" w:hAnsi="Times New Roman" w:cs="Times New Roman"/>
          <w:sz w:val="24"/>
          <w:szCs w:val="24"/>
        </w:rPr>
        <w:t xml:space="preserve"> вправе принять решение о внесении изменений в извещение об осуществлении закупки и (или) документацию о такой закупке. Решение о внесении соответствующих изменений может быть принято заказчиком в срок не </w:t>
      </w:r>
      <w:proofErr w:type="gramStart"/>
      <w:r w:rsidRPr="00081D71">
        <w:rPr>
          <w:rFonts w:ascii="Times New Roman" w:eastAsia="Times New Roman" w:hAnsi="Times New Roman" w:cs="Times New Roman"/>
          <w:sz w:val="24"/>
          <w:szCs w:val="24"/>
        </w:rPr>
        <w:t>позднее</w:t>
      </w:r>
      <w:proofErr w:type="gramEnd"/>
      <w:r w:rsidRPr="00081D71">
        <w:rPr>
          <w:rFonts w:ascii="Times New Roman" w:eastAsia="Times New Roman" w:hAnsi="Times New Roman" w:cs="Times New Roman"/>
          <w:sz w:val="24"/>
          <w:szCs w:val="24"/>
        </w:rPr>
        <w:t xml:space="preserve"> чем за два дня до даты окончания срока подачи заявок на участие в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Изменение объекта закупки и увеличение размера обеспечения заявки на участие (при наличии) в закупке не допускаются.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течение трех дней с даты принятия заказчиком решения о внесении изменений в извещение об осуществлении</w:t>
      </w:r>
      <w:proofErr w:type="gramEnd"/>
      <w:r w:rsidRPr="00081D71">
        <w:rPr>
          <w:rFonts w:ascii="Times New Roman" w:eastAsia="Times New Roman" w:hAnsi="Times New Roman" w:cs="Times New Roman"/>
          <w:sz w:val="24"/>
          <w:szCs w:val="24"/>
        </w:rPr>
        <w:t xml:space="preserve"> закупки и (или) документацию о закупке указанные изменения размещаются заказчиком в единой информационной системе, на официальном сайте, за исключением случаев, предусмотренных Федеральным </w:t>
      </w:r>
      <w:hyperlink r:id="rId104">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В данном случае заказчик обязан продлить срок подачи заявок на участие в закупке таким образом, чтобы </w:t>
      </w:r>
      <w:proofErr w:type="gramStart"/>
      <w:r w:rsidRPr="00081D71">
        <w:rPr>
          <w:rFonts w:ascii="Times New Roman" w:eastAsia="Times New Roman" w:hAnsi="Times New Roman" w:cs="Times New Roman"/>
          <w:sz w:val="24"/>
          <w:szCs w:val="24"/>
        </w:rPr>
        <w:t>с даты размещения</w:t>
      </w:r>
      <w:proofErr w:type="gramEnd"/>
      <w:r w:rsidRPr="00081D71">
        <w:rPr>
          <w:rFonts w:ascii="Times New Roman" w:eastAsia="Times New Roman" w:hAnsi="Times New Roman" w:cs="Times New Roman"/>
          <w:sz w:val="24"/>
          <w:szCs w:val="24"/>
        </w:rPr>
        <w:t xml:space="preserve"> соответствующих изменений до даты окончания срока </w:t>
      </w:r>
      <w:r w:rsidRPr="00081D71">
        <w:rPr>
          <w:rFonts w:ascii="Times New Roman" w:eastAsia="Times New Roman" w:hAnsi="Times New Roman" w:cs="Times New Roman"/>
          <w:sz w:val="24"/>
          <w:szCs w:val="24"/>
        </w:rPr>
        <w:lastRenderedPageBreak/>
        <w:t>подачи заявок на участие в закупке оставалось не менее половины срока, предусмотренного для подачи заявок на участие в соответствующей закупке.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0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Заказчик не несет ответственности в случае </w:t>
      </w:r>
      <w:proofErr w:type="spellStart"/>
      <w:r w:rsidRPr="00081D71">
        <w:rPr>
          <w:rFonts w:ascii="Times New Roman" w:eastAsia="Times New Roman" w:hAnsi="Times New Roman" w:cs="Times New Roman"/>
          <w:sz w:val="24"/>
          <w:szCs w:val="24"/>
        </w:rPr>
        <w:t>неознакомления</w:t>
      </w:r>
      <w:proofErr w:type="spellEnd"/>
      <w:r w:rsidRPr="00081D71">
        <w:rPr>
          <w:rFonts w:ascii="Times New Roman" w:eastAsia="Times New Roman" w:hAnsi="Times New Roman" w:cs="Times New Roman"/>
          <w:sz w:val="24"/>
          <w:szCs w:val="24"/>
        </w:rPr>
        <w:t xml:space="preserve"> (потенциальными) участниками закупки с изменениями извещения об осуществлении закупки и (или) документации о закупке, а также в случае невнесения (при необходимости) соответствующих изменений в заявки, поданные до принятия заказчиком указанного решения.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32" w:name="P550"/>
      <w:bookmarkEnd w:id="32"/>
      <w:r w:rsidRPr="00081D71">
        <w:rPr>
          <w:rFonts w:ascii="Times New Roman" w:eastAsia="Times New Roman" w:hAnsi="Times New Roman" w:cs="Times New Roman"/>
          <w:sz w:val="24"/>
          <w:szCs w:val="24"/>
        </w:rPr>
        <w:t>16.3. Заказчик вправе принять решение об отмене закупки (по одному или более предмету (лоту) закупки) в любой момент до окончания срока подачи заявок на участие в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Решение об отмене закупки заказчик размещает в единой информационной системе, на официальном сайте, за исключением случаев, предусмотренных Федеральным </w:t>
      </w:r>
      <w:hyperlink r:id="rId106">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в день его принятия.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07">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 истечении указанного срока отмены закупки и до заключения договора заказчик вправе отменить такую закупку только в случае возникновения обстоятельств непреодолимой силы в соответствии с гражданским законодательством Российской Федерации.</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отмены закупки заказчик не несет ответственности и каких-либо обязательств перед участниками закупки, подавшими заявки до приня</w:t>
      </w:r>
      <w:r w:rsidR="00094920">
        <w:rPr>
          <w:rFonts w:ascii="Times New Roman" w:eastAsia="Times New Roman" w:hAnsi="Times New Roman" w:cs="Times New Roman"/>
          <w:sz w:val="24"/>
          <w:szCs w:val="24"/>
        </w:rPr>
        <w:t>тия заказчиком данного решения</w:t>
      </w:r>
    </w:p>
    <w:p w:rsidR="006B3A0A" w:rsidRPr="006E27AB" w:rsidRDefault="006B3A0A" w:rsidP="00094920">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33" w:name="P556"/>
      <w:bookmarkStart w:id="34" w:name="P583"/>
      <w:bookmarkStart w:id="35" w:name="P677"/>
      <w:bookmarkEnd w:id="33"/>
      <w:bookmarkEnd w:id="34"/>
      <w:bookmarkEnd w:id="35"/>
      <w:r w:rsidRPr="006E27AB">
        <w:rPr>
          <w:rFonts w:ascii="Times New Roman" w:eastAsia="Times New Roman" w:hAnsi="Times New Roman" w:cs="Times New Roman"/>
          <w:b/>
          <w:sz w:val="24"/>
          <w:szCs w:val="24"/>
        </w:rPr>
        <w:t xml:space="preserve">17. Открытый </w:t>
      </w:r>
      <w:r w:rsidR="00693058" w:rsidRPr="006E27AB">
        <w:rPr>
          <w:rFonts w:ascii="Times New Roman" w:eastAsia="Times New Roman" w:hAnsi="Times New Roman" w:cs="Times New Roman"/>
          <w:b/>
          <w:sz w:val="24"/>
          <w:szCs w:val="24"/>
        </w:rPr>
        <w:t>конкурс</w:t>
      </w:r>
    </w:p>
    <w:p w:rsidR="00081D71" w:rsidRPr="00081D71" w:rsidRDefault="006B3A0A" w:rsidP="00094920">
      <w:pPr>
        <w:widowControl w:val="0"/>
        <w:autoSpaceDE w:val="0"/>
        <w:autoSpaceDN w:val="0"/>
        <w:spacing w:after="0" w:line="240" w:lineRule="auto"/>
        <w:ind w:firstLine="708"/>
        <w:contextualSpacing/>
        <w:jc w:val="both"/>
        <w:outlineLvl w:val="1"/>
        <w:rPr>
          <w:rFonts w:ascii="Times New Roman" w:eastAsia="Times New Roman" w:hAnsi="Times New Roman" w:cs="Times New Roman"/>
          <w:sz w:val="24"/>
          <w:szCs w:val="24"/>
        </w:rPr>
      </w:pPr>
      <w:r w:rsidRPr="006E27AB">
        <w:rPr>
          <w:rFonts w:ascii="Times New Roman" w:eastAsia="Times New Roman" w:hAnsi="Times New Roman" w:cs="Times New Roman"/>
          <w:sz w:val="24"/>
          <w:szCs w:val="24"/>
        </w:rPr>
        <w:t>Утратил силу с 08 августа 2023 года. -</w:t>
      </w:r>
      <w:proofErr w:type="gramStart"/>
      <w:r w:rsidRPr="006E27AB">
        <w:rPr>
          <w:rFonts w:ascii="Times New Roman" w:eastAsia="Times New Roman" w:hAnsi="Times New Roman" w:cs="Times New Roman"/>
          <w:sz w:val="24"/>
          <w:szCs w:val="24"/>
        </w:rPr>
        <w:t xml:space="preserve"> .</w:t>
      </w:r>
      <w:proofErr w:type="gramEnd"/>
      <w:r w:rsidRPr="006E27AB">
        <w:rPr>
          <w:rFonts w:ascii="Times New Roman" w:eastAsia="Times New Roman" w:hAnsi="Times New Roman" w:cs="Times New Roman"/>
          <w:sz w:val="24"/>
          <w:szCs w:val="24"/>
        </w:rPr>
        <w:t>Постановление Правительства ЯО от 08.08.2023 N 751-п.</w:t>
      </w:r>
    </w:p>
    <w:p w:rsidR="00081D71" w:rsidRPr="00094920" w:rsidRDefault="00094920" w:rsidP="00094920">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36" w:name="P681"/>
      <w:bookmarkEnd w:id="36"/>
      <w:r>
        <w:rPr>
          <w:rFonts w:ascii="Times New Roman" w:eastAsia="Times New Roman" w:hAnsi="Times New Roman" w:cs="Times New Roman"/>
          <w:b/>
          <w:sz w:val="24"/>
          <w:szCs w:val="24"/>
        </w:rPr>
        <w:t>18. Конкурс в электронной форме</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18.1. </w:t>
      </w:r>
      <w:proofErr w:type="gramStart"/>
      <w:r w:rsidRPr="00081D71">
        <w:rPr>
          <w:rFonts w:ascii="Times New Roman" w:eastAsia="Times New Roman" w:hAnsi="Times New Roman" w:cs="Times New Roman"/>
          <w:sz w:val="24"/>
          <w:szCs w:val="24"/>
        </w:rPr>
        <w:t>Под конкурсом в электронной форме понимается конкурентная закупка в форме торгов, победителем которой признается участник закупки, заявка на участие в конкурсе в электронной форме, окончательное предложение которого соответствует требованиям, установленным конкурсной документацией, и заявка на участие в конкурсе в электронной форме, окончательное предложение которого по результатам сопоставления заявок, окончательных предложений на основании указанных в конкурсной документации критериев оценки и сопоставления</w:t>
      </w:r>
      <w:proofErr w:type="gramEnd"/>
      <w:r w:rsidRPr="00081D71">
        <w:rPr>
          <w:rFonts w:ascii="Times New Roman" w:eastAsia="Times New Roman" w:hAnsi="Times New Roman" w:cs="Times New Roman"/>
          <w:sz w:val="24"/>
          <w:szCs w:val="24"/>
        </w:rPr>
        <w:t xml:space="preserve"> заявок содержит лучшие условия исполнения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 Заказчик размещает в единой информационной системе, на официальном сайте, за исключением случаев, предусмотренных Федеральным </w:t>
      </w:r>
      <w:hyperlink r:id="rId108">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проведении конкурса в электронной форме и конкурсную документацию не менее чем за пятнадцать дней до даты окончания срока подачи заявок на участие в таком конкурсе.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0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При проведении конкурса в электронной форме, участниками которого с учетом положений </w:t>
      </w:r>
      <w:hyperlink w:anchor="P148">
        <w:r w:rsidRPr="00081D71">
          <w:rPr>
            <w:rFonts w:ascii="Times New Roman" w:eastAsia="Times New Roman" w:hAnsi="Times New Roman" w:cs="Times New Roman"/>
            <w:color w:val="0000FF"/>
            <w:sz w:val="24"/>
            <w:szCs w:val="24"/>
          </w:rPr>
          <w:t>раздела 3</w:t>
        </w:r>
      </w:hyperlink>
      <w:r w:rsidRPr="00081D71">
        <w:rPr>
          <w:rFonts w:ascii="Times New Roman" w:eastAsia="Times New Roman" w:hAnsi="Times New Roman" w:cs="Times New Roman"/>
          <w:sz w:val="24"/>
          <w:szCs w:val="24"/>
        </w:rPr>
        <w:t xml:space="preserve"> настоящего Положения могут быть только субъекты малого и среднего предпринимательства, заказчик размещает в единой информационной системе, на официальном сайте, за исключением случаев, предусмотренных Федеральным </w:t>
      </w:r>
      <w:hyperlink r:id="rId110">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проведении конкурса в электронной форме и конкурсную документацию в следующие сроки:</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не менее чем за семь дней до даты окончания срока подачи заявок на участие в таком конкурсе - в случае, если начальная (максимальная) цена договора не превышает тридцать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не менее чем за пятнадцать дней до даты окончания срока подачи заявок на участие в таком конкурсе - в случае, если начальная (максимальная) цена договора превышает </w:t>
      </w:r>
      <w:r w:rsidRPr="00081D71">
        <w:rPr>
          <w:rFonts w:ascii="Times New Roman" w:eastAsia="Times New Roman" w:hAnsi="Times New Roman" w:cs="Times New Roman"/>
          <w:sz w:val="24"/>
          <w:szCs w:val="24"/>
        </w:rPr>
        <w:lastRenderedPageBreak/>
        <w:t>тридцать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18.3. Проведение конкурса в электронной форме осуществляется на электронной площадке.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Конкурс в электронной форме проводится заказчиком в порядке, установленном настоящим Положением, с учетом регламента работы соответствующей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 Извещение о проведении конкурса в электронной форме должно содержать следующие сведения: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18.4.1. Информация, предусмотренная </w:t>
      </w:r>
      <w:hyperlink w:anchor="P478">
        <w:r w:rsidRPr="00081D71">
          <w:rPr>
            <w:rFonts w:ascii="Times New Roman" w:eastAsia="Times New Roman" w:hAnsi="Times New Roman" w:cs="Times New Roman"/>
            <w:color w:val="0000FF"/>
            <w:sz w:val="24"/>
            <w:szCs w:val="24"/>
          </w:rPr>
          <w:t>разделом 14</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18.4.2. Дата и время окончания срока подачи заявок на участие в конкурсе в электронной форме.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18.4.3. Дата начала и дата окончания срока рассмотрения и оценки первых частей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18.4.4. Дата подачи участниками конкурса в электронной форме окончательных предложений о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18.4.5. Дата начала и дата окончания срока рассмотрения и оценки вторых частей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18.5. Сведения, содержащиеся в извещении о проведении конкурса в электронной форме, должны соответствовать сведениям, указанным в конкурсной документации, которая разрабатывается и утверждается заказчиком.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18.6. В конкурсной документации наряду с информацией, указанной в извещении о проведении конкурса в электронной форме, должны быть указаны следующие сведения: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18.6.1. Информация, предусмотренная </w:t>
      </w:r>
      <w:hyperlink w:anchor="P502">
        <w:r w:rsidRPr="00081D71">
          <w:rPr>
            <w:rFonts w:ascii="Times New Roman" w:eastAsia="Times New Roman" w:hAnsi="Times New Roman" w:cs="Times New Roman"/>
            <w:color w:val="0000FF"/>
            <w:sz w:val="24"/>
            <w:szCs w:val="24"/>
          </w:rPr>
          <w:t>разделом 15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18.6.2. Адрес электронной площадки в сети "Интернет".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18.6.3. Порядок проведения конкурса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18.6.4. Срок и порядок отзыва заявок на участие в конкурсе в электронной форме, порядок возврата заявок на участие в конкурсе в электронной форме (в том числе поступивших после окончания срока подачи заявок).</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18.6.5. Порядок внесения изменений в заявки на участие в конкурсе в электронной форме.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18.7. Конкурсная документация может содержать требование о соответствии поставляемого товара образцу или макету товара. В этом случае конкурсная документация должна содержать информацию о месте, датах начала и окончания, порядке и графике осмотра участниками конкурса в электронной форме образца или макета товара, на поставку которого заключается договор.</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18.8. Неотъемлемой частью извещения о проведении конкурса в электронной форме и конкурсной документации является проект договора, содержащий все существенные условия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18.9. Конкурсная документация подлежит размещению в единой информационной системе, на официальном сайте, за исключением случаев, предусмотренных Федеральным </w:t>
      </w:r>
      <w:hyperlink r:id="rId116">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одновременно с извещением о проведении конкурса в электронной форме и проектом договора, заключаемого по результатам закупки.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7">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18.10. Конкурсная документация должна быть доступна для ознакомления без взимания платы. Предоставление конкурсной документации (в том числе по запросам заинтересованных лиц) до размещения извещения о проведении конкурса в электронной форме не допускается.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8">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 xml:space="preserve">18.11. Любой участник конкурса в электронной форме вправе направить посредством программно-аппаратных средств электронной площадки на адрес электронной площадки, на которой проводится такой конкурс, запрос о разъяснении положений извещения о проведении конкурса в электронной форме и (или) конкурсной документации. Порядок и сроки направления таких запросов, а также дачи заказчиком соответствующих разъяснений установлены </w:t>
      </w:r>
      <w:hyperlink w:anchor="P540">
        <w:r w:rsidRPr="00081D71">
          <w:rPr>
            <w:rFonts w:ascii="Times New Roman" w:eastAsia="Times New Roman" w:hAnsi="Times New Roman" w:cs="Times New Roman"/>
            <w:color w:val="0000FF"/>
            <w:sz w:val="24"/>
            <w:szCs w:val="24"/>
          </w:rPr>
          <w:t>пунктом 16.1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18.12. Заказчик вправе принять решение о внесении изменений в извещение о проведении конкурса в электронной форме и (или) конкурсную документацию. Порядок и сроки внесения таких изменений установлены </w:t>
      </w:r>
      <w:hyperlink w:anchor="P545">
        <w:r w:rsidRPr="00081D71">
          <w:rPr>
            <w:rFonts w:ascii="Times New Roman" w:eastAsia="Times New Roman" w:hAnsi="Times New Roman" w:cs="Times New Roman"/>
            <w:color w:val="0000FF"/>
            <w:sz w:val="24"/>
            <w:szCs w:val="24"/>
          </w:rPr>
          <w:t>пунктом 16.2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18.13. Заказчик вправе принять решение об отмене конкурса в электронной форме в порядке, предусмотренном </w:t>
      </w:r>
      <w:hyperlink w:anchor="P550">
        <w:r w:rsidRPr="00081D71">
          <w:rPr>
            <w:rFonts w:ascii="Times New Roman" w:eastAsia="Times New Roman" w:hAnsi="Times New Roman" w:cs="Times New Roman"/>
            <w:color w:val="0000FF"/>
            <w:sz w:val="24"/>
            <w:szCs w:val="24"/>
          </w:rPr>
          <w:t>пунктом 16.3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18.14. Оценка и сопоставление заявок на участие в конкурсе в электронной форме осуществляется на основании критериев, установленных конкурсной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Критериями оценки и сопоставления заявок на участие в конкурсе в электронной форме могут быть: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18.14.1. Цена договора (цена единицы товара, работы,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18.14.2. Расходы на эксплуатацию и ремонт товаров, использование результатов работ,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37" w:name="P722"/>
      <w:bookmarkEnd w:id="37"/>
      <w:r w:rsidRPr="00081D71">
        <w:rPr>
          <w:rFonts w:ascii="Times New Roman" w:eastAsia="Times New Roman" w:hAnsi="Times New Roman" w:cs="Times New Roman"/>
          <w:sz w:val="24"/>
          <w:szCs w:val="24"/>
        </w:rPr>
        <w:t xml:space="preserve">18.14.3. </w:t>
      </w:r>
      <w:proofErr w:type="gramStart"/>
      <w:r w:rsidRPr="00081D71">
        <w:rPr>
          <w:rFonts w:ascii="Times New Roman" w:eastAsia="Times New Roman" w:hAnsi="Times New Roman" w:cs="Times New Roman"/>
          <w:sz w:val="24"/>
          <w:szCs w:val="24"/>
        </w:rPr>
        <w:t>Качество, технические и функциональные характеристики (потребительские свойства), эксплуатационные характеристики (при необходимости) товаров, работ, услуг.</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38" w:name="P723"/>
      <w:bookmarkEnd w:id="38"/>
      <w:r w:rsidRPr="00081D71">
        <w:rPr>
          <w:rFonts w:ascii="Times New Roman" w:eastAsia="Times New Roman" w:hAnsi="Times New Roman" w:cs="Times New Roman"/>
          <w:sz w:val="24"/>
          <w:szCs w:val="24"/>
        </w:rPr>
        <w:t>18.14.4. Квалификация участников конкурса в электронной форме (в том числе опыт работы, связанный с предметом договора; деловая репутация (как количественный показатель); обеспеченность кадровыми ресурсами (количество и (или) квалификация); наличие финансовых ресурсов; наличие на праве собственности или ином праве оборудования и других материальных ресурсов).</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1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18.14.5. Срок поставки товаров, выполнения работ, оказания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18.14.6. Сроки предоставляемых гарантий качества.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Конкурсной документацией должно быть предусмотрено наличие не менее двух критериев оценки и сопоставления заявок на участие в конкурсе в электронной форме, одним из которых является цена договора (цена единицы товара, работы, услуги).</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20">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Для каждого критерия оценки заявок заказчиком в конкурсной документации устанавливается величина значимости такого критерия. Совокупная значимость всех установленных заказчиком критериев оценки заявок не должна превышать сто процентов. При этом значимость критерия "цена договора (цена единицы товара, работы, услуги)" не может быть менее шестидесяти процентов значимости всех установленных заказчиком критериев.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рамках каждого критерия оценки заявок заказчиком могут быть предусмотрены показатели, раскрывающие содержание такого критерия. Заказчик устанавливает значимость каждого показателя, при этом совокупная значимость всех показателей в рамках одного критерия оценки заявок не должна превышать сто процентов.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18.15. Для участия в конкурсе в электронной форме участник подает заявку на участие в конкурсе в электронной форме в срок, установленный конкурсной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Подача заявок на участие в конкурсе в электронной форме осуществляется только лицами, получившими аккредитацию на электронной площадке.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18.16. Заявка на участие в конкурсе в электронной форме состоит из двух частей и предложения участника конкурса в электронной форме о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Заявка на участие в конкурсе в электронной форме состоит из двух частей и </w:t>
      </w:r>
      <w:r w:rsidRPr="00081D71">
        <w:rPr>
          <w:rFonts w:ascii="Times New Roman" w:eastAsia="Times New Roman" w:hAnsi="Times New Roman" w:cs="Times New Roman"/>
          <w:sz w:val="24"/>
          <w:szCs w:val="24"/>
        </w:rPr>
        <w:lastRenderedPageBreak/>
        <w:t>ценового предложения и направляется участником конкурса в электронной форме оператору электронной площадки одновременно.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39" w:name="P735"/>
      <w:bookmarkEnd w:id="39"/>
      <w:r w:rsidRPr="00081D71">
        <w:rPr>
          <w:rFonts w:ascii="Times New Roman" w:eastAsia="Times New Roman" w:hAnsi="Times New Roman" w:cs="Times New Roman"/>
          <w:sz w:val="24"/>
          <w:szCs w:val="24"/>
        </w:rPr>
        <w:t>18.17. Первая часть заявки на участие в конкурсе в электронной форме должна содержать: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18.17.1. Согласие участника конкурса в электронной форме на поставку товара, выполнение работ, оказание услуг на условиях, предусмотренных конкурсной документацией и не подлежащих изменению по результатам проведения конкурса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0" w:name="P737"/>
      <w:bookmarkEnd w:id="40"/>
      <w:r w:rsidRPr="00081D71">
        <w:rPr>
          <w:rFonts w:ascii="Times New Roman" w:eastAsia="Times New Roman" w:hAnsi="Times New Roman" w:cs="Times New Roman"/>
          <w:sz w:val="24"/>
          <w:szCs w:val="24"/>
        </w:rPr>
        <w:t xml:space="preserve">18.17.2. Предложение участника конкурса в электронной форме о качестве, технических и функциональных характеристиках (потребительских свойствах), эксплуатационных характеристиках (при необходимости) предмета закупки при установлении в конкурсной документации соответствующего критерия оценки и сопоставления заявок. При этом отсутствие указанного предложения не является основанием </w:t>
      </w:r>
      <w:proofErr w:type="gramStart"/>
      <w:r w:rsidRPr="00081D71">
        <w:rPr>
          <w:rFonts w:ascii="Times New Roman" w:eastAsia="Times New Roman" w:hAnsi="Times New Roman" w:cs="Times New Roman"/>
          <w:sz w:val="24"/>
          <w:szCs w:val="24"/>
        </w:rPr>
        <w:t>для принятия комиссией решения об отказе такому участнику в допуске к участию в конкурсе</w:t>
      </w:r>
      <w:proofErr w:type="gramEnd"/>
      <w:r w:rsidRPr="00081D71">
        <w:rPr>
          <w:rFonts w:ascii="Times New Roman" w:eastAsia="Times New Roman" w:hAnsi="Times New Roman" w:cs="Times New Roman"/>
          <w:sz w:val="24"/>
          <w:szCs w:val="24"/>
        </w:rPr>
        <w:t xml:space="preserve">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1" w:name="P738"/>
      <w:bookmarkEnd w:id="41"/>
      <w:r w:rsidRPr="00081D71">
        <w:rPr>
          <w:rFonts w:ascii="Times New Roman" w:eastAsia="Times New Roman" w:hAnsi="Times New Roman" w:cs="Times New Roman"/>
          <w:sz w:val="24"/>
          <w:szCs w:val="24"/>
        </w:rPr>
        <w:t>18.17.3. При осуществлении закупки товара или закупки работы, услуги, для выполнения, оказания которых используется товар: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 В случаях, предусмотренных конкурсной документацией, отсутствие в заявке на участие в конкурсе в электронной форме указания (декларирования) страны происхождения поставляемого товара является основанием для отклонения такой заявки;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показатели товара, соответствующие значениям, установленным конкурсной документацией, и указание на товарный знак (при наличии). Данная информация включается </w:t>
      </w:r>
      <w:proofErr w:type="gramStart"/>
      <w:r w:rsidRPr="00081D71">
        <w:rPr>
          <w:rFonts w:ascii="Times New Roman" w:eastAsia="Times New Roman" w:hAnsi="Times New Roman" w:cs="Times New Roman"/>
          <w:sz w:val="24"/>
          <w:szCs w:val="24"/>
        </w:rPr>
        <w:t>в заявку на участие в конкурсе в электронной форме в случае</w:t>
      </w:r>
      <w:proofErr w:type="gramEnd"/>
      <w:r w:rsidRPr="00081D71">
        <w:rPr>
          <w:rFonts w:ascii="Times New Roman" w:eastAsia="Times New Roman" w:hAnsi="Times New Roman" w:cs="Times New Roman"/>
          <w:sz w:val="24"/>
          <w:szCs w:val="24"/>
        </w:rPr>
        <w:t xml:space="preserve"> отсутствия в конкурсной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конкурсной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18.18. Первая часть заявки на участие в конкурсе в электронной форме может содержать эскиз, рисунок, чертеж, фотографию, иное изображение товара, образец (пробу) товара, закупка которого осуществляется.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18.19. В первой части заявки на участие в конкурсе в электронной форме не допускается указание сведений об участнике конкурса, подавшем заявку, о его соответствии единым требованиям, установленным конкурсной документацией, а также сведений о предлагаемой этим участником цене договора. При этом в случае, если первая часть заявки на участие в конкурсе в электронной форме содержит указанные сведения, такая заявка подлежит отклонению.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2" w:name="P743"/>
      <w:bookmarkEnd w:id="42"/>
      <w:r w:rsidRPr="00081D71">
        <w:rPr>
          <w:rFonts w:ascii="Times New Roman" w:eastAsia="Times New Roman" w:hAnsi="Times New Roman" w:cs="Times New Roman"/>
          <w:sz w:val="24"/>
          <w:szCs w:val="24"/>
        </w:rPr>
        <w:t>18.20. Вторая часть заявки на участие в конкурсе в электронной форме должна содержать: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18.20.1. Сведения и документы об участнике конкурса в электронной форме, подавшем такую заявку:</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2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конкурса в электронной форме, номер контактного телефона, идентификационный номер налогоплательщика участника такого конкурса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полученную не ранее чем за шесть месяцев до дня размещения в единой информационной системе извещения о проведении конкурса в электронной форме </w:t>
      </w:r>
      <w:r w:rsidRPr="00081D71">
        <w:rPr>
          <w:rFonts w:ascii="Times New Roman" w:eastAsia="Times New Roman" w:hAnsi="Times New Roman" w:cs="Times New Roman"/>
          <w:sz w:val="24"/>
          <w:szCs w:val="24"/>
        </w:rPr>
        <w:lastRenderedPageBreak/>
        <w:t>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в единой информационной системе извещения о проведении такого конкурса выписку из Единого государственного</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w:t>
      </w:r>
      <w:proofErr w:type="gramEnd"/>
      <w:r w:rsidRPr="00081D71">
        <w:rPr>
          <w:rFonts w:ascii="Times New Roman" w:eastAsia="Times New Roman" w:hAnsi="Times New Roman" w:cs="Times New Roman"/>
          <w:sz w:val="24"/>
          <w:szCs w:val="24"/>
        </w:rPr>
        <w:t xml:space="preserve"> в единой информационной системе извещения о проведении конкурса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документы, подтверждающие полномочия лица на осуществление действий от имени участника конкурса в электронной форме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такого конкурса без доверенности (руководитель)). </w:t>
      </w:r>
      <w:proofErr w:type="gramStart"/>
      <w:r w:rsidRPr="00081D71">
        <w:rPr>
          <w:rFonts w:ascii="Times New Roman" w:eastAsia="Times New Roman" w:hAnsi="Times New Roman" w:cs="Times New Roman"/>
          <w:sz w:val="24"/>
          <w:szCs w:val="24"/>
        </w:rPr>
        <w:t>В случае если от имени участника конкурса в электронной форме действует иное лицо, заявка на участие в таком конкурсе должна содержать также доверенность на осуществление действий от имени участника конкурса в электронной форме, заверенную печатью (при наличии) такого участника и подписанную руководителем участника конкурса в электронной форме или уполномоченным этим руководителем лицом (для юридического лица), либо нотариально заверенную копию такой</w:t>
      </w:r>
      <w:proofErr w:type="gramEnd"/>
      <w:r w:rsidRPr="00081D71">
        <w:rPr>
          <w:rFonts w:ascii="Times New Roman" w:eastAsia="Times New Roman" w:hAnsi="Times New Roman" w:cs="Times New Roman"/>
          <w:sz w:val="24"/>
          <w:szCs w:val="24"/>
        </w:rPr>
        <w:t xml:space="preserve"> доверенности. В случае если указанная доверенность подписана лицом, уполномоченным руководителем участника конкурса в электронной форме, заявка на участие в таком конкурсе должна содержать также документ, подтверждающий полномочия такого лица;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2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копии учредительных документов участника конкурса в электронной форме (для юридического лица);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конкурса в электронной форме заключение договора на поставку товаров, выполнение работ, оказание услуг является сделкой, требующей решения об одобрении или о</w:t>
      </w:r>
      <w:proofErr w:type="gramEnd"/>
      <w:r w:rsidRPr="00081D71">
        <w:rPr>
          <w:rFonts w:ascii="Times New Roman" w:eastAsia="Times New Roman" w:hAnsi="Times New Roman" w:cs="Times New Roman"/>
          <w:sz w:val="24"/>
          <w:szCs w:val="24"/>
        </w:rPr>
        <w:t xml:space="preserve"> ее </w:t>
      </w:r>
      <w:proofErr w:type="gramStart"/>
      <w:r w:rsidRPr="00081D71">
        <w:rPr>
          <w:rFonts w:ascii="Times New Roman" w:eastAsia="Times New Roman" w:hAnsi="Times New Roman" w:cs="Times New Roman"/>
          <w:sz w:val="24"/>
          <w:szCs w:val="24"/>
        </w:rPr>
        <w:t>совершении</w:t>
      </w:r>
      <w:proofErr w:type="gramEnd"/>
      <w:r w:rsidRPr="00081D71">
        <w:rPr>
          <w:rFonts w:ascii="Times New Roman" w:eastAsia="Times New Roman" w:hAnsi="Times New Roman" w:cs="Times New Roman"/>
          <w:sz w:val="24"/>
          <w:szCs w:val="24"/>
        </w:rPr>
        <w:t>, либо письмо о том, что сделка не является сделкой, требующей решения об одобрении или о ее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об одобрении или о совершении сделки (в том числе крупной) либо копию такого решения - в случае, если внесение денежных средств или получение безотзывной банковской гарантии в качестве обеспечения заявки на участие в конкурсе в электронной форме,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w:t>
      </w:r>
      <w:proofErr w:type="gramEnd"/>
      <w:r w:rsidRPr="00081D71">
        <w:rPr>
          <w:rFonts w:ascii="Times New Roman" w:eastAsia="Times New Roman" w:hAnsi="Times New Roman" w:cs="Times New Roman"/>
          <w:sz w:val="24"/>
          <w:szCs w:val="24"/>
        </w:rPr>
        <w:t xml:space="preserve"> решения об одобрении ил</w:t>
      </w:r>
      <w:proofErr w:type="gramStart"/>
      <w:r w:rsidRPr="00081D71">
        <w:rPr>
          <w:rFonts w:ascii="Times New Roman" w:eastAsia="Times New Roman" w:hAnsi="Times New Roman" w:cs="Times New Roman"/>
          <w:sz w:val="24"/>
          <w:szCs w:val="24"/>
        </w:rPr>
        <w:t>и о ее</w:t>
      </w:r>
      <w:proofErr w:type="gramEnd"/>
      <w:r w:rsidRPr="00081D71">
        <w:rPr>
          <w:rFonts w:ascii="Times New Roman" w:eastAsia="Times New Roman" w:hAnsi="Times New Roman" w:cs="Times New Roman"/>
          <w:sz w:val="24"/>
          <w:szCs w:val="24"/>
        </w:rPr>
        <w:t xml:space="preserve">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18.20.2. В случаях, предусмотренных конкурсной документацией, -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18.20.3. Документы, подтверждающие соответствие участника конкурса в электронной </w:t>
      </w:r>
      <w:proofErr w:type="gramStart"/>
      <w:r w:rsidRPr="00081D71">
        <w:rPr>
          <w:rFonts w:ascii="Times New Roman" w:eastAsia="Times New Roman" w:hAnsi="Times New Roman" w:cs="Times New Roman"/>
          <w:sz w:val="24"/>
          <w:szCs w:val="24"/>
        </w:rPr>
        <w:t>форме</w:t>
      </w:r>
      <w:proofErr w:type="gramEnd"/>
      <w:r w:rsidRPr="00081D71">
        <w:rPr>
          <w:rFonts w:ascii="Times New Roman" w:eastAsia="Times New Roman" w:hAnsi="Times New Roman" w:cs="Times New Roman"/>
          <w:sz w:val="24"/>
          <w:szCs w:val="24"/>
        </w:rPr>
        <w:t xml:space="preserve"> установленным конкурсной документацией требованиям к </w:t>
      </w:r>
      <w:r w:rsidRPr="00081D71">
        <w:rPr>
          <w:rFonts w:ascii="Times New Roman" w:eastAsia="Times New Roman" w:hAnsi="Times New Roman" w:cs="Times New Roman"/>
          <w:sz w:val="24"/>
          <w:szCs w:val="24"/>
        </w:rPr>
        <w:lastRenderedPageBreak/>
        <w:t>участникам такого конкурса, или копии таких документов.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18.20.4. </w:t>
      </w:r>
      <w:proofErr w:type="gramStart"/>
      <w:r w:rsidRPr="00081D71">
        <w:rPr>
          <w:rFonts w:ascii="Times New Roman" w:eastAsia="Times New Roman" w:hAnsi="Times New Roman" w:cs="Times New Roman"/>
          <w:sz w:val="24"/>
          <w:szCs w:val="24"/>
        </w:rPr>
        <w:t>Документы, подтверждающие соответствие участника конкурса в электронной форме и привлекаемых им субподрядчиков (соисполнителей) и (или) изготовителей товара, являющегося предметом закупки, установленным конкурсной документацией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18.20.5.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конкурсе в электронной форме, - в случае, если в конкурсной документации содержится соответствующее требование.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18.20.6. Документы, подтверждающие квалификацию участника конкурса в электронной форме. При этом отсутствие таких документов не является основанием для признания заявки на участие в конкурсе в электронной форме не соответствующей требованиям конкурсной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18.20.7. Утратил силу с 24 мая 2022 года. - </w:t>
      </w:r>
      <w:hyperlink r:id="rId123">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18.20.8. В случаях, предусмотренных конкурсной документацией, - декларацию об отсутствии участника закупки в реестре недобросовестных поставщиков (подрядчиков, исполнителей).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18.20.9. Согласие субъекта персональных данных на обработку его персональных данных (для физического лица).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18.21. Требовать от участника конкурса в электронной форме представления не предусмотренных настоящим Положением документов и сведений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18.22. Заявка на участие в конкурсе в электронной форме, документы и информация, направляемые в форме электронных документов участником конкурса в электронной форме, должны быть подписаны усиленной квалифицированной электронной подписью лица, имеющего право действовать от имени такого участника.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18.23. Участник конкурса в электронной форме вправе подать только одну заявку на участие в конкурсе в электронной форме в отношении каждого предмета закупки (лота).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18.24. Участник конкурса в электронной форме, подавший заявку на участие в конкурсе в электронной форме, вправе отозвать данную заявку либо внести в нее изменения в любое время, но не позднее даты и времени окончания срока подачи заявок на участие в конкурсе в электронной форме, направив соответствующее уведомление оператору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18.25. Порядок возврата участникам конкурса в электронной форме денежных средств, внесенных в качестве обеспечения заявки на участие в конкурсе в электронной форме, если такое требование было установлено конкурсной документацией, определяется </w:t>
      </w:r>
      <w:hyperlink w:anchor="P340">
        <w:r w:rsidRPr="00081D71">
          <w:rPr>
            <w:rFonts w:ascii="Times New Roman" w:eastAsia="Times New Roman" w:hAnsi="Times New Roman" w:cs="Times New Roman"/>
            <w:color w:val="0000FF"/>
            <w:sz w:val="24"/>
            <w:szCs w:val="24"/>
          </w:rPr>
          <w:t>разделом 10</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2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18.26. </w:t>
      </w:r>
      <w:proofErr w:type="gramStart"/>
      <w:r w:rsidRPr="00081D71">
        <w:rPr>
          <w:rFonts w:ascii="Times New Roman" w:eastAsia="Times New Roman" w:hAnsi="Times New Roman" w:cs="Times New Roman"/>
          <w:sz w:val="24"/>
          <w:szCs w:val="24"/>
        </w:rPr>
        <w:t>В течение одного часа с момента получения заявки на участие в конкурсе в электронной форме</w:t>
      </w:r>
      <w:proofErr w:type="gramEnd"/>
      <w:r w:rsidRPr="00081D71">
        <w:rPr>
          <w:rFonts w:ascii="Times New Roman" w:eastAsia="Times New Roman" w:hAnsi="Times New Roman" w:cs="Times New Roman"/>
          <w:sz w:val="24"/>
          <w:szCs w:val="24"/>
        </w:rPr>
        <w:t xml:space="preserve"> оператор электронной площадки присваивает данной заявке порядковый номер и подтверждает в форме электронного документа, направляемого участнику, подавшему данную заявку, ее получение с указанием присвоенного заявке порядкового номера.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18.27. </w:t>
      </w:r>
      <w:proofErr w:type="gramStart"/>
      <w:r w:rsidRPr="00081D71">
        <w:rPr>
          <w:rFonts w:ascii="Times New Roman" w:eastAsia="Times New Roman" w:hAnsi="Times New Roman" w:cs="Times New Roman"/>
          <w:sz w:val="24"/>
          <w:szCs w:val="24"/>
        </w:rPr>
        <w:t>В течение одного часа с момента получения заявки на участие в конкурсе в электронной форме</w:t>
      </w:r>
      <w:proofErr w:type="gramEnd"/>
      <w:r w:rsidRPr="00081D71">
        <w:rPr>
          <w:rFonts w:ascii="Times New Roman" w:eastAsia="Times New Roman" w:hAnsi="Times New Roman" w:cs="Times New Roman"/>
          <w:sz w:val="24"/>
          <w:szCs w:val="24"/>
        </w:rPr>
        <w:t xml:space="preserve"> оператор электронной площадки возвращает заявку подавшему ее участнику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18.27.1. Подачи участником закупки заявки с нарушением требований, предусмотренных </w:t>
      </w:r>
      <w:hyperlink w:anchor="P743">
        <w:r w:rsidRPr="00081D71">
          <w:rPr>
            <w:rFonts w:ascii="Times New Roman" w:eastAsia="Times New Roman" w:hAnsi="Times New Roman" w:cs="Times New Roman"/>
            <w:color w:val="0000FF"/>
            <w:sz w:val="24"/>
            <w:szCs w:val="24"/>
          </w:rPr>
          <w:t>пунктом 18.20</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18.27.2. Подачи одним участником двух и более заявок на участие в конкурсе при условии, что поданные ранее заявки этим участником не отозваны. В указанном случае возвращаются все заявки, поданные таким участником.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18.27.3. Получения заявки после установленных заказчиком даты и времени окончания срока подачи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18.27.4. Подачи участником закупки заявки, содержащей предложение о цене договора, превышающей начальную (максимальную) цену договора или равной нулю.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Одновременно с возвратом заявки на участие в конкурсе в электронной форме оператор электронной площадки уведомляет в форме электронного документа участника конкурса, подавшего такую заявку, об основаниях ее возврата. Возврат заявок на участие в конкурсе в электронной форме оператором электронной площадки по иным основаниям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18.28. Не позднее одного рабочего дня, следующего за днем окончания срока подачи заявок на участие в конкурсе в электронной форме, оператор электронной площадки направляет заказчику первые части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18.29. В случае если по окончании срока подачи заявок на участие в конкурсе в электронной форме подана только одна заявка или не подано ни одной заявки, конкурс в электронной форме признается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18.30. Срок рассмотрения и оценки первых частей заявок на участие в конкурсе в электронной форме комиссией не может превышать пяти рабочих дней.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18.31. </w:t>
      </w:r>
      <w:proofErr w:type="gramStart"/>
      <w:r w:rsidRPr="00081D71">
        <w:rPr>
          <w:rFonts w:ascii="Times New Roman" w:eastAsia="Times New Roman" w:hAnsi="Times New Roman" w:cs="Times New Roman"/>
          <w:sz w:val="24"/>
          <w:szCs w:val="24"/>
        </w:rPr>
        <w:t xml:space="preserve">По результатам рассмотрения и оценки первых частей заявок на участие в конкурсе в электронной форме, содержащих информацию, предусмотренную </w:t>
      </w:r>
      <w:hyperlink w:anchor="P735">
        <w:r w:rsidRPr="00081D71">
          <w:rPr>
            <w:rFonts w:ascii="Times New Roman" w:eastAsia="Times New Roman" w:hAnsi="Times New Roman" w:cs="Times New Roman"/>
            <w:color w:val="0000FF"/>
            <w:sz w:val="24"/>
            <w:szCs w:val="24"/>
          </w:rPr>
          <w:t>пунктом 18.17</w:t>
        </w:r>
      </w:hyperlink>
      <w:r w:rsidRPr="00081D71">
        <w:rPr>
          <w:rFonts w:ascii="Times New Roman" w:eastAsia="Times New Roman" w:hAnsi="Times New Roman" w:cs="Times New Roman"/>
          <w:sz w:val="24"/>
          <w:szCs w:val="24"/>
        </w:rPr>
        <w:t xml:space="preserve"> настоящего раздела, комиссия принимает решение о допуске участника закупки, подавшего заявку на участие в таком конкурсе, к участию в нем и признании этого участника закупки участником такого конкурса в электронной форме или об отказе участнику закупки, подавшему заявку, в допуске</w:t>
      </w:r>
      <w:proofErr w:type="gramEnd"/>
      <w:r w:rsidRPr="00081D71">
        <w:rPr>
          <w:rFonts w:ascii="Times New Roman" w:eastAsia="Times New Roman" w:hAnsi="Times New Roman" w:cs="Times New Roman"/>
          <w:sz w:val="24"/>
          <w:szCs w:val="24"/>
        </w:rPr>
        <w:t xml:space="preserve"> к участию в таком конкурсе в порядке и по основаниям, которые предусмотрены </w:t>
      </w:r>
      <w:hyperlink w:anchor="P778">
        <w:r w:rsidRPr="00081D71">
          <w:rPr>
            <w:rFonts w:ascii="Times New Roman" w:eastAsia="Times New Roman" w:hAnsi="Times New Roman" w:cs="Times New Roman"/>
            <w:color w:val="0000FF"/>
            <w:sz w:val="24"/>
            <w:szCs w:val="24"/>
          </w:rPr>
          <w:t>пунктом 18.32</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3" w:name="P778"/>
      <w:bookmarkEnd w:id="43"/>
      <w:r w:rsidRPr="00081D71">
        <w:rPr>
          <w:rFonts w:ascii="Times New Roman" w:eastAsia="Times New Roman" w:hAnsi="Times New Roman" w:cs="Times New Roman"/>
          <w:sz w:val="24"/>
          <w:szCs w:val="24"/>
        </w:rPr>
        <w:t>18.32. Участник конкурса в электронной форме не допускается к участию в конкурсе в электронной форме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18.32.1. Непредставления информации, предусмотренной </w:t>
      </w:r>
      <w:hyperlink w:anchor="P735">
        <w:r w:rsidRPr="00081D71">
          <w:rPr>
            <w:rFonts w:ascii="Times New Roman" w:eastAsia="Times New Roman" w:hAnsi="Times New Roman" w:cs="Times New Roman"/>
            <w:color w:val="0000FF"/>
            <w:sz w:val="24"/>
            <w:szCs w:val="24"/>
          </w:rPr>
          <w:t>пунктом 18.17</w:t>
        </w:r>
      </w:hyperlink>
      <w:r w:rsidRPr="00081D71">
        <w:rPr>
          <w:rFonts w:ascii="Times New Roman" w:eastAsia="Times New Roman" w:hAnsi="Times New Roman" w:cs="Times New Roman"/>
          <w:sz w:val="24"/>
          <w:szCs w:val="24"/>
        </w:rPr>
        <w:t xml:space="preserve"> настоящего раздела, или представления недостоверной информации.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18.32.2. Несоответствия предложения участника конкурса в электронной форме требованиям, предусмотренным </w:t>
      </w:r>
      <w:hyperlink w:anchor="P738">
        <w:r w:rsidRPr="00081D71">
          <w:rPr>
            <w:rFonts w:ascii="Times New Roman" w:eastAsia="Times New Roman" w:hAnsi="Times New Roman" w:cs="Times New Roman"/>
            <w:color w:val="0000FF"/>
            <w:sz w:val="24"/>
            <w:szCs w:val="24"/>
          </w:rPr>
          <w:t>подпунктом 18.17.3 пункта 18.17</w:t>
        </w:r>
      </w:hyperlink>
      <w:r w:rsidRPr="00081D71">
        <w:rPr>
          <w:rFonts w:ascii="Times New Roman" w:eastAsia="Times New Roman" w:hAnsi="Times New Roman" w:cs="Times New Roman"/>
          <w:sz w:val="24"/>
          <w:szCs w:val="24"/>
        </w:rPr>
        <w:t xml:space="preserve"> настоящего раздела и установленным в извещении о проведении конкурса в электронной форме, конкурсной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18.32.3. Указания </w:t>
      </w:r>
      <w:proofErr w:type="gramStart"/>
      <w:r w:rsidRPr="00081D71">
        <w:rPr>
          <w:rFonts w:ascii="Times New Roman" w:eastAsia="Times New Roman" w:hAnsi="Times New Roman" w:cs="Times New Roman"/>
          <w:sz w:val="24"/>
          <w:szCs w:val="24"/>
        </w:rPr>
        <w:t>в первой части заявки на участие в конкурсе в электронной форме сведений об участнике</w:t>
      </w:r>
      <w:proofErr w:type="gramEnd"/>
      <w:r w:rsidRPr="00081D71">
        <w:rPr>
          <w:rFonts w:ascii="Times New Roman" w:eastAsia="Times New Roman" w:hAnsi="Times New Roman" w:cs="Times New Roman"/>
          <w:sz w:val="24"/>
          <w:szCs w:val="24"/>
        </w:rPr>
        <w:t>, подавшем такую заявку, о его соответствии единым требованиям и (или) о предлагаемой им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Отказ </w:t>
      </w:r>
      <w:proofErr w:type="gramStart"/>
      <w:r w:rsidRPr="00081D71">
        <w:rPr>
          <w:rFonts w:ascii="Times New Roman" w:eastAsia="Times New Roman" w:hAnsi="Times New Roman" w:cs="Times New Roman"/>
          <w:sz w:val="24"/>
          <w:szCs w:val="24"/>
        </w:rPr>
        <w:t>в допуске к участию в конкурсе в электронной форме по основаниям</w:t>
      </w:r>
      <w:proofErr w:type="gramEnd"/>
      <w:r w:rsidRPr="00081D71">
        <w:rPr>
          <w:rFonts w:ascii="Times New Roman" w:eastAsia="Times New Roman" w:hAnsi="Times New Roman" w:cs="Times New Roman"/>
          <w:sz w:val="24"/>
          <w:szCs w:val="24"/>
        </w:rPr>
        <w:t>, не предусмотренным настоящим пунктом,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18.33. Комиссия осуществляет оценку первых частей заявок на участие в конкурсе в электронной форме участников закупки, допущенных к участию в таком конкурсе, по критерию, установленному </w:t>
      </w:r>
      <w:hyperlink w:anchor="P722">
        <w:r w:rsidRPr="00081D71">
          <w:rPr>
            <w:rFonts w:ascii="Times New Roman" w:eastAsia="Times New Roman" w:hAnsi="Times New Roman" w:cs="Times New Roman"/>
            <w:color w:val="0000FF"/>
            <w:sz w:val="24"/>
            <w:szCs w:val="24"/>
          </w:rPr>
          <w:t>подпунктом 18.14.3 пункта 18.14</w:t>
        </w:r>
      </w:hyperlink>
      <w:r w:rsidRPr="00081D71">
        <w:rPr>
          <w:rFonts w:ascii="Times New Roman" w:eastAsia="Times New Roman" w:hAnsi="Times New Roman" w:cs="Times New Roman"/>
          <w:sz w:val="24"/>
          <w:szCs w:val="24"/>
        </w:rPr>
        <w:t xml:space="preserve"> настоящего раздела (при установлении этого критерия в конкурсной документации). </w:t>
      </w:r>
      <w:proofErr w:type="gramStart"/>
      <w:r w:rsidRPr="00081D71">
        <w:rPr>
          <w:rFonts w:ascii="Times New Roman" w:eastAsia="Times New Roman" w:hAnsi="Times New Roman" w:cs="Times New Roman"/>
          <w:sz w:val="24"/>
          <w:szCs w:val="24"/>
        </w:rPr>
        <w:t xml:space="preserve">Оценка заявок на участие в конкурсе в электронной форме не осуществляется в случае признания конкурса не состоявшимся в соответствии с </w:t>
      </w:r>
      <w:hyperlink w:anchor="P793">
        <w:r w:rsidRPr="00081D71">
          <w:rPr>
            <w:rFonts w:ascii="Times New Roman" w:eastAsia="Times New Roman" w:hAnsi="Times New Roman" w:cs="Times New Roman"/>
            <w:color w:val="0000FF"/>
            <w:sz w:val="24"/>
            <w:szCs w:val="24"/>
          </w:rPr>
          <w:t>пунктом 18.35</w:t>
        </w:r>
      </w:hyperlink>
      <w:r w:rsidRPr="00081D71">
        <w:rPr>
          <w:rFonts w:ascii="Times New Roman" w:eastAsia="Times New Roman" w:hAnsi="Times New Roman" w:cs="Times New Roman"/>
          <w:sz w:val="24"/>
          <w:szCs w:val="24"/>
        </w:rPr>
        <w:t xml:space="preserve"> настоящего раздела.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4" w:name="P784"/>
      <w:bookmarkEnd w:id="44"/>
      <w:r w:rsidRPr="00081D71">
        <w:rPr>
          <w:rFonts w:ascii="Times New Roman" w:eastAsia="Times New Roman" w:hAnsi="Times New Roman" w:cs="Times New Roman"/>
          <w:sz w:val="24"/>
          <w:szCs w:val="24"/>
        </w:rPr>
        <w:t xml:space="preserve">18.34. </w:t>
      </w:r>
      <w:proofErr w:type="gramStart"/>
      <w:r w:rsidRPr="00081D71">
        <w:rPr>
          <w:rFonts w:ascii="Times New Roman" w:eastAsia="Times New Roman" w:hAnsi="Times New Roman" w:cs="Times New Roman"/>
          <w:sz w:val="24"/>
          <w:szCs w:val="24"/>
        </w:rPr>
        <w:t>По результатам рассмотрения и оценки первых частей заявок на участие в конкурсе в электронной форме комиссия оформляет протокол рассмотрения и оценки первых частей заявок на участие в конкурсе в электронной форме, который подписывается всеми присутствующими на заседании комиссии членами не позднее даты окончания срока рассмотрения и оценки первых частей заявок на участие в таком конкурсе.</w:t>
      </w:r>
      <w:proofErr w:type="gramEnd"/>
      <w:r w:rsidRPr="00081D71">
        <w:rPr>
          <w:rFonts w:ascii="Times New Roman" w:eastAsia="Times New Roman" w:hAnsi="Times New Roman" w:cs="Times New Roman"/>
          <w:sz w:val="24"/>
          <w:szCs w:val="24"/>
        </w:rPr>
        <w:t xml:space="preserve"> Указанный протокол должен содержать сведения, предусмотренные </w:t>
      </w:r>
      <w:hyperlink r:id="rId125">
        <w:r w:rsidRPr="00081D71">
          <w:rPr>
            <w:rFonts w:ascii="Times New Roman" w:eastAsia="Times New Roman" w:hAnsi="Times New Roman" w:cs="Times New Roman"/>
            <w:color w:val="0000FF"/>
            <w:sz w:val="24"/>
            <w:szCs w:val="24"/>
          </w:rPr>
          <w:t xml:space="preserve">частью 13 </w:t>
        </w:r>
        <w:r w:rsidRPr="00081D71">
          <w:rPr>
            <w:rFonts w:ascii="Times New Roman" w:eastAsia="Times New Roman" w:hAnsi="Times New Roman" w:cs="Times New Roman"/>
            <w:color w:val="0000FF"/>
            <w:sz w:val="24"/>
            <w:szCs w:val="24"/>
          </w:rPr>
          <w:lastRenderedPageBreak/>
          <w:t>статьи 3.2</w:t>
        </w:r>
      </w:hyperlink>
      <w:r w:rsidRPr="00081D71">
        <w:rPr>
          <w:rFonts w:ascii="Times New Roman" w:eastAsia="Times New Roman" w:hAnsi="Times New Roman" w:cs="Times New Roman"/>
          <w:sz w:val="24"/>
          <w:szCs w:val="24"/>
        </w:rPr>
        <w:t xml:space="preserve"> Федерального закона N 223-ФЗ, </w:t>
      </w:r>
      <w:hyperlink r:id="rId126">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27">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дату и место рассмотрения и оценки первых частей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 порядковых номерах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информацию о допуске участника закупки, подавшего заявку на участие в конкурсе в электронной форме, и признании его участником такого конкурса или об отказе в допуске к участию в таком конкурсе с обоснованием этого решения, в том числе с указанием положений конкурсной документации, которым не соответствует заявка на участие в конкурсе в электронной форме данного участника, и положений заявки на участие</w:t>
      </w:r>
      <w:proofErr w:type="gramEnd"/>
      <w:r w:rsidRPr="00081D71">
        <w:rPr>
          <w:rFonts w:ascii="Times New Roman" w:eastAsia="Times New Roman" w:hAnsi="Times New Roman" w:cs="Times New Roman"/>
          <w:sz w:val="24"/>
          <w:szCs w:val="24"/>
        </w:rPr>
        <w:t xml:space="preserve"> в конкурсе в электронной форме, </w:t>
      </w:r>
      <w:proofErr w:type="gramStart"/>
      <w:r w:rsidRPr="00081D71">
        <w:rPr>
          <w:rFonts w:ascii="Times New Roman" w:eastAsia="Times New Roman" w:hAnsi="Times New Roman" w:cs="Times New Roman"/>
          <w:sz w:val="24"/>
          <w:szCs w:val="24"/>
        </w:rPr>
        <w:t>которые</w:t>
      </w:r>
      <w:proofErr w:type="gramEnd"/>
      <w:r w:rsidRPr="00081D71">
        <w:rPr>
          <w:rFonts w:ascii="Times New Roman" w:eastAsia="Times New Roman" w:hAnsi="Times New Roman" w:cs="Times New Roman"/>
          <w:sz w:val="24"/>
          <w:szCs w:val="24"/>
        </w:rPr>
        <w:t xml:space="preserve"> не соответствуют требованиям, установленным конкурсной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решение каждого присутствующего члена комиссии </w:t>
      </w:r>
      <w:proofErr w:type="gramStart"/>
      <w:r w:rsidRPr="00081D71">
        <w:rPr>
          <w:rFonts w:ascii="Times New Roman" w:eastAsia="Times New Roman" w:hAnsi="Times New Roman" w:cs="Times New Roman"/>
          <w:sz w:val="24"/>
          <w:szCs w:val="24"/>
        </w:rPr>
        <w:t>в отношении каждого участника конкурса в электронной форме о допуске к участию в таком конкурсе</w:t>
      </w:r>
      <w:proofErr w:type="gramEnd"/>
      <w:r w:rsidRPr="00081D71">
        <w:rPr>
          <w:rFonts w:ascii="Times New Roman" w:eastAsia="Times New Roman" w:hAnsi="Times New Roman" w:cs="Times New Roman"/>
          <w:sz w:val="24"/>
          <w:szCs w:val="24"/>
        </w:rPr>
        <w:t xml:space="preserve"> и признании его участником такого конкурса или об отказе в допуске к участию в таком конкурсе;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порядок оценки заявок на участие в конкурсе в электронной форме по критерию, установленному </w:t>
      </w:r>
      <w:hyperlink w:anchor="P722">
        <w:r w:rsidRPr="00081D71">
          <w:rPr>
            <w:rFonts w:ascii="Times New Roman" w:eastAsia="Times New Roman" w:hAnsi="Times New Roman" w:cs="Times New Roman"/>
            <w:color w:val="0000FF"/>
            <w:sz w:val="24"/>
            <w:szCs w:val="24"/>
          </w:rPr>
          <w:t>подпунктом 18.14.3 пункта 18.14</w:t>
        </w:r>
      </w:hyperlink>
      <w:r w:rsidRPr="00081D71">
        <w:rPr>
          <w:rFonts w:ascii="Times New Roman" w:eastAsia="Times New Roman" w:hAnsi="Times New Roman" w:cs="Times New Roman"/>
          <w:sz w:val="24"/>
          <w:szCs w:val="24"/>
        </w:rPr>
        <w:t xml:space="preserve"> настоящего раздела (при установлении этого критерия в конкурсной документации), и о решении каждого присутствующего члена комиссии в отношении каждого участника конкурса в электронной форме и присвоении участнику баллов по указанному критерию, предусмотренному конкурсной документацией.</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К протоколу рассмотрения и оценки первых частей заявок на участие в конкурсе в электронной форме прилагается информация, предусмотренная </w:t>
      </w:r>
      <w:hyperlink w:anchor="P737">
        <w:r w:rsidRPr="00081D71">
          <w:rPr>
            <w:rFonts w:ascii="Times New Roman" w:eastAsia="Times New Roman" w:hAnsi="Times New Roman" w:cs="Times New Roman"/>
            <w:color w:val="0000FF"/>
            <w:sz w:val="24"/>
            <w:szCs w:val="24"/>
          </w:rPr>
          <w:t>подпунктом 18.17.2 пункта 18.17</w:t>
        </w:r>
      </w:hyperlink>
      <w:r w:rsidRPr="00081D71">
        <w:rPr>
          <w:rFonts w:ascii="Times New Roman" w:eastAsia="Times New Roman" w:hAnsi="Times New Roman" w:cs="Times New Roman"/>
          <w:sz w:val="24"/>
          <w:szCs w:val="24"/>
        </w:rPr>
        <w:t xml:space="preserve"> настоящего раздела (при наличии такой информации), и не позднее даты окончания срока рассмотрения и оценки первых частей заявок на участие в конкурсе в электронной форме указанный протокол направляется заказчиком оператору электронной площадки и размещается заказчиком в единой информационной</w:t>
      </w:r>
      <w:proofErr w:type="gramEnd"/>
      <w:r w:rsidRPr="00081D71">
        <w:rPr>
          <w:rFonts w:ascii="Times New Roman" w:eastAsia="Times New Roman" w:hAnsi="Times New Roman" w:cs="Times New Roman"/>
          <w:sz w:val="24"/>
          <w:szCs w:val="24"/>
        </w:rPr>
        <w:t xml:space="preserve"> системе, на официальном сайте, за исключением случаев, предусмотренных Федеральным </w:t>
      </w:r>
      <w:hyperlink r:id="rId128">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29">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130">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5" w:name="P793"/>
      <w:bookmarkEnd w:id="45"/>
      <w:r w:rsidRPr="00081D71">
        <w:rPr>
          <w:rFonts w:ascii="Times New Roman" w:eastAsia="Times New Roman" w:hAnsi="Times New Roman" w:cs="Times New Roman"/>
          <w:sz w:val="24"/>
          <w:szCs w:val="24"/>
        </w:rPr>
        <w:t xml:space="preserve">18.35. </w:t>
      </w:r>
      <w:proofErr w:type="gramStart"/>
      <w:r w:rsidRPr="00081D71">
        <w:rPr>
          <w:rFonts w:ascii="Times New Roman" w:eastAsia="Times New Roman" w:hAnsi="Times New Roman" w:cs="Times New Roman"/>
          <w:sz w:val="24"/>
          <w:szCs w:val="24"/>
        </w:rPr>
        <w:t>В случае если по результатам рассмотрения и оценки первых частей заявок на участие в конкурсе в электронной форме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конкурс в электронной форме признается</w:t>
      </w:r>
      <w:proofErr w:type="gramEnd"/>
      <w:r w:rsidRPr="00081D71">
        <w:rPr>
          <w:rFonts w:ascii="Times New Roman" w:eastAsia="Times New Roman" w:hAnsi="Times New Roman" w:cs="Times New Roman"/>
          <w:sz w:val="24"/>
          <w:szCs w:val="24"/>
        </w:rPr>
        <w:t xml:space="preserve">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6" w:name="P794"/>
      <w:bookmarkEnd w:id="46"/>
      <w:r w:rsidRPr="00081D71">
        <w:rPr>
          <w:rFonts w:ascii="Times New Roman" w:eastAsia="Times New Roman" w:hAnsi="Times New Roman" w:cs="Times New Roman"/>
          <w:sz w:val="24"/>
          <w:szCs w:val="24"/>
        </w:rPr>
        <w:t>18.36. В течение одного часа с момента поступления оператору электронной площадки протокола рассмотрения и оценки первых частей заявок на участие в конкурсе в электронной форме оператор электронной площадки направляет каждому участнику, подавшему заявку на участие в таком конкурсе, информацию: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о решении, принятом в отношении заявки, поданной участником конкурса в электронной форме, в том числе о допуске участника конкурса в электронной форме, подавшего такую заявку, к участию в конкурсе в электронной форме и признании его участником такого конкурса или об отказе в допуске к участию в конкурсе в электронной форме, с обоснованием этого решения;</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 наименьшей цене договора, предложенной участником конкурса в электронной форме, допущенным к участию в конкурсе в электронной форме, без указания сведений об этом участнике;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 дате и времени начала проведения процедуры подачи окончательных предложений о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18.37. Участники закупки, допущенные к участию в конкурсе в электронной форме, вправе подавать окончательные предложения о цене договора. Участник конкурса в электронной форме может подать только одно окончательное предложение о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Подача окончательных предложений о цене договора проводится на электронной площадке в день, указанный в извещении о проведении конкурса в электронной форме. Продолжительность приема окончательных предложений о цене договора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Днем подачи окончательных предложений о цене договора является рабочий день, следующий после истечения одного рабочего дня </w:t>
      </w:r>
      <w:proofErr w:type="gramStart"/>
      <w:r w:rsidRPr="00081D71">
        <w:rPr>
          <w:rFonts w:ascii="Times New Roman" w:eastAsia="Times New Roman" w:hAnsi="Times New Roman" w:cs="Times New Roman"/>
          <w:sz w:val="24"/>
          <w:szCs w:val="24"/>
        </w:rPr>
        <w:t>с даты окончания</w:t>
      </w:r>
      <w:proofErr w:type="gramEnd"/>
      <w:r w:rsidRPr="00081D71">
        <w:rPr>
          <w:rFonts w:ascii="Times New Roman" w:eastAsia="Times New Roman" w:hAnsi="Times New Roman" w:cs="Times New Roman"/>
          <w:sz w:val="24"/>
          <w:szCs w:val="24"/>
        </w:rPr>
        <w:t xml:space="preserve"> срока рассмотрения и оценки первых частей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18.38. В ходе подачи окончательных предложений о цене договора участник конкурса в электронной форме вправе подать предложение о цене договора, которое предусматривает снижение цены договора, предложенной таким участником в соответствии с поданной заявкой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Если в извещении о проведении конкурса в электронной форме и конкурсной документации указаны цена каждой запасной части к технике, оборудованию, цена единицы работы, услуги, подача окончательных предложений проводится путем снижения суммы указанных цен в порядке, установленном настоящим разделом.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18.39. В случае если участником конкурса в электронной форме не подано окончательное предложение о цене договора, предложение о цене договора, поданное этим участником в соответствии с заявкой участника конкурса в электронной форме, признается окончательным.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7" w:name="P804"/>
      <w:bookmarkEnd w:id="47"/>
      <w:r w:rsidRPr="00081D71">
        <w:rPr>
          <w:rFonts w:ascii="Times New Roman" w:eastAsia="Times New Roman" w:hAnsi="Times New Roman" w:cs="Times New Roman"/>
          <w:sz w:val="24"/>
          <w:szCs w:val="24"/>
        </w:rPr>
        <w:t xml:space="preserve">18.40. В течение одного часа с момента завершения подачи окончательных предложений о цене договора оператор электронной площадки формирует протокол подачи окончательных предложений, содержащий сведения, предусмотренные </w:t>
      </w:r>
      <w:hyperlink r:id="rId131">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3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дату, время начала и время </w:t>
      </w:r>
      <w:proofErr w:type="gramStart"/>
      <w:r w:rsidRPr="00081D71">
        <w:rPr>
          <w:rFonts w:ascii="Times New Roman" w:eastAsia="Times New Roman" w:hAnsi="Times New Roman" w:cs="Times New Roman"/>
          <w:sz w:val="24"/>
          <w:szCs w:val="24"/>
        </w:rPr>
        <w:t>окончания проведения процедуры подачи окончательных предложений</w:t>
      </w:r>
      <w:proofErr w:type="gramEnd"/>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окончательные предложения о цене договора, поданные участниками конкурса в электронной форме, с указанием порядковых номеров заявок участников такого конкурса, времени подачи этих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18.41. </w:t>
      </w:r>
      <w:proofErr w:type="gramStart"/>
      <w:r w:rsidRPr="00081D71">
        <w:rPr>
          <w:rFonts w:ascii="Times New Roman" w:eastAsia="Times New Roman" w:hAnsi="Times New Roman" w:cs="Times New Roman"/>
          <w:sz w:val="24"/>
          <w:szCs w:val="24"/>
        </w:rPr>
        <w:t xml:space="preserve">В течение одного часа с момента формирования протокола, предусмотренного </w:t>
      </w:r>
      <w:hyperlink w:anchor="P804">
        <w:r w:rsidRPr="00081D71">
          <w:rPr>
            <w:rFonts w:ascii="Times New Roman" w:eastAsia="Times New Roman" w:hAnsi="Times New Roman" w:cs="Times New Roman"/>
            <w:color w:val="0000FF"/>
            <w:sz w:val="24"/>
            <w:szCs w:val="24"/>
          </w:rPr>
          <w:t>пунктом 18.40</w:t>
        </w:r>
      </w:hyperlink>
      <w:r w:rsidRPr="00081D71">
        <w:rPr>
          <w:rFonts w:ascii="Times New Roman" w:eastAsia="Times New Roman" w:hAnsi="Times New Roman" w:cs="Times New Roman"/>
          <w:sz w:val="24"/>
          <w:szCs w:val="24"/>
        </w:rPr>
        <w:t xml:space="preserve"> настоящего раздела, оператор электронной площадки направляет заказчику вторые части заявок на участие в конкурсе в электронной форме, поданные участниками конкурса в электронной форме, в отношении которых комиссией принято решение о допуске и признании таких участников участниками конкурса в электронной форме.</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18.42. Срок рассмотрения и оценки вторых частей заявок на участие в конкурсе в электронной форме не может превышать трех рабочих дней.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18.43. Комиссией на основании результатов рассмотрения вторых частей заявок принимается решение о соответствии или о несоответствии заявки на участие в таком конкурсе требованиям, установленным конкурсной документацией, в порядке и по основаниям, которые предусмотрены настоящим разделом.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18.44. Заявка на участие в конкурсе в электронной форме признается не соответствующей требованиям, установленным конкурсной документацией,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18.44.1. Непредставления документов и информации, предусмотренных </w:t>
      </w:r>
      <w:hyperlink w:anchor="P735">
        <w:r w:rsidRPr="00081D71">
          <w:rPr>
            <w:rFonts w:ascii="Times New Roman" w:eastAsia="Times New Roman" w:hAnsi="Times New Roman" w:cs="Times New Roman"/>
            <w:color w:val="0000FF"/>
            <w:sz w:val="24"/>
            <w:szCs w:val="24"/>
          </w:rPr>
          <w:t>пунктами 18.17</w:t>
        </w:r>
      </w:hyperlink>
      <w:r w:rsidRPr="00081D71">
        <w:rPr>
          <w:rFonts w:ascii="Times New Roman" w:eastAsia="Times New Roman" w:hAnsi="Times New Roman" w:cs="Times New Roman"/>
          <w:sz w:val="24"/>
          <w:szCs w:val="24"/>
        </w:rPr>
        <w:t xml:space="preserve">, </w:t>
      </w:r>
      <w:hyperlink w:anchor="P743">
        <w:r w:rsidRPr="00081D71">
          <w:rPr>
            <w:rFonts w:ascii="Times New Roman" w:eastAsia="Times New Roman" w:hAnsi="Times New Roman" w:cs="Times New Roman"/>
            <w:color w:val="0000FF"/>
            <w:sz w:val="24"/>
            <w:szCs w:val="24"/>
          </w:rPr>
          <w:t>18.20</w:t>
        </w:r>
      </w:hyperlink>
      <w:r w:rsidRPr="00081D71">
        <w:rPr>
          <w:rFonts w:ascii="Times New Roman" w:eastAsia="Times New Roman" w:hAnsi="Times New Roman" w:cs="Times New Roman"/>
          <w:sz w:val="24"/>
          <w:szCs w:val="24"/>
        </w:rPr>
        <w:t xml:space="preserve"> настоящего раздела, либо несоответствия указанных документов и информации требованиям, установленным конкурсной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 xml:space="preserve">18.44.2. Наличия в документах и информации, предусмотренных </w:t>
      </w:r>
      <w:hyperlink w:anchor="P735">
        <w:r w:rsidRPr="00081D71">
          <w:rPr>
            <w:rFonts w:ascii="Times New Roman" w:eastAsia="Times New Roman" w:hAnsi="Times New Roman" w:cs="Times New Roman"/>
            <w:color w:val="0000FF"/>
            <w:sz w:val="24"/>
            <w:szCs w:val="24"/>
          </w:rPr>
          <w:t>пунктами 18.17</w:t>
        </w:r>
      </w:hyperlink>
      <w:r w:rsidRPr="00081D71">
        <w:rPr>
          <w:rFonts w:ascii="Times New Roman" w:eastAsia="Times New Roman" w:hAnsi="Times New Roman" w:cs="Times New Roman"/>
          <w:sz w:val="24"/>
          <w:szCs w:val="24"/>
        </w:rPr>
        <w:t xml:space="preserve">, </w:t>
      </w:r>
      <w:hyperlink w:anchor="P743">
        <w:r w:rsidRPr="00081D71">
          <w:rPr>
            <w:rFonts w:ascii="Times New Roman" w:eastAsia="Times New Roman" w:hAnsi="Times New Roman" w:cs="Times New Roman"/>
            <w:color w:val="0000FF"/>
            <w:sz w:val="24"/>
            <w:szCs w:val="24"/>
          </w:rPr>
          <w:t>18.20</w:t>
        </w:r>
      </w:hyperlink>
      <w:r w:rsidRPr="00081D71">
        <w:rPr>
          <w:rFonts w:ascii="Times New Roman" w:eastAsia="Times New Roman" w:hAnsi="Times New Roman" w:cs="Times New Roman"/>
          <w:sz w:val="24"/>
          <w:szCs w:val="24"/>
        </w:rPr>
        <w:t xml:space="preserve"> настоящего раздела, недостоверной информации на дату и время рассмотрения вторых частей заявок на участие в таком конкурсе.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18.44.3. Несоответствия участника такого конкурса требованиям, установленным конкурсной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18.45. В случае установления недостоверности информации, представленной участником конкурса в электронной форме, комиссия обязана отстранить такого участника от участия в этом конкурсе на любом этапе его проведения, заказчик должен отказаться от заключения договора с победителем конкурса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18.46. </w:t>
      </w:r>
      <w:proofErr w:type="gramStart"/>
      <w:r w:rsidRPr="00081D71">
        <w:rPr>
          <w:rFonts w:ascii="Times New Roman" w:eastAsia="Times New Roman" w:hAnsi="Times New Roman" w:cs="Times New Roman"/>
          <w:sz w:val="24"/>
          <w:szCs w:val="24"/>
        </w:rPr>
        <w:t>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 xml:space="preserve">Оценка указанных заявок не осуществляется в случае признания конкурса в электронной форме не состоявшимся в соответствии с </w:t>
      </w:r>
      <w:hyperlink w:anchor="P827">
        <w:r w:rsidRPr="00081D71">
          <w:rPr>
            <w:rFonts w:ascii="Times New Roman" w:eastAsia="Times New Roman" w:hAnsi="Times New Roman" w:cs="Times New Roman"/>
            <w:color w:val="0000FF"/>
            <w:sz w:val="24"/>
            <w:szCs w:val="24"/>
          </w:rPr>
          <w:t>пунктом 18.49</w:t>
        </w:r>
      </w:hyperlink>
      <w:r w:rsidRPr="00081D71">
        <w:rPr>
          <w:rFonts w:ascii="Times New Roman" w:eastAsia="Times New Roman" w:hAnsi="Times New Roman" w:cs="Times New Roman"/>
          <w:sz w:val="24"/>
          <w:szCs w:val="24"/>
        </w:rPr>
        <w:t xml:space="preserve"> настоящего раздела.</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3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8" w:name="P818"/>
      <w:bookmarkEnd w:id="48"/>
      <w:r w:rsidRPr="00081D71">
        <w:rPr>
          <w:rFonts w:ascii="Times New Roman" w:eastAsia="Times New Roman" w:hAnsi="Times New Roman" w:cs="Times New Roman"/>
          <w:sz w:val="24"/>
          <w:szCs w:val="24"/>
        </w:rPr>
        <w:t xml:space="preserve">18.47.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комиссии не позднее даты </w:t>
      </w:r>
      <w:proofErr w:type="gramStart"/>
      <w:r w:rsidRPr="00081D71">
        <w:rPr>
          <w:rFonts w:ascii="Times New Roman" w:eastAsia="Times New Roman" w:hAnsi="Times New Roman" w:cs="Times New Roman"/>
          <w:sz w:val="24"/>
          <w:szCs w:val="24"/>
        </w:rPr>
        <w:t>окончания срока рассмотрения вторых частей заявок</w:t>
      </w:r>
      <w:proofErr w:type="gramEnd"/>
      <w:r w:rsidRPr="00081D71">
        <w:rPr>
          <w:rFonts w:ascii="Times New Roman" w:eastAsia="Times New Roman" w:hAnsi="Times New Roman" w:cs="Times New Roman"/>
          <w:sz w:val="24"/>
          <w:szCs w:val="24"/>
        </w:rPr>
        <w:t xml:space="preserve">. Данный протокол должен содержать сведения, предусмотренные </w:t>
      </w:r>
      <w:hyperlink r:id="rId134">
        <w:r w:rsidRPr="00081D71">
          <w:rPr>
            <w:rFonts w:ascii="Times New Roman" w:eastAsia="Times New Roman" w:hAnsi="Times New Roman" w:cs="Times New Roman"/>
            <w:color w:val="0000FF"/>
            <w:sz w:val="24"/>
            <w:szCs w:val="24"/>
          </w:rPr>
          <w:t>частью 13 статьи 3.2</w:t>
        </w:r>
      </w:hyperlink>
      <w:r w:rsidRPr="00081D71">
        <w:rPr>
          <w:rFonts w:ascii="Times New Roman" w:eastAsia="Times New Roman" w:hAnsi="Times New Roman" w:cs="Times New Roman"/>
          <w:sz w:val="24"/>
          <w:szCs w:val="24"/>
        </w:rPr>
        <w:t xml:space="preserve"> Федерального закона N 223-ФЗ, </w:t>
      </w:r>
      <w:hyperlink r:id="rId135">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36">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дату и место рассмотрения и оценки вторых частей заявок на участие в конкурсе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об участниках конкурса в электронной форме, заявки которых были рассмотрены;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 соответствии или несоответствии заявки на участие в конкурсе в электронной форме требованиям, установленным конкурсной документацией, с обоснованием этого решения, в том числе с указанием положений конкурсной документации, которым не соответствует эта заявка, и положений заявки на участие в конкурсе в электронной форме, которые не соответствуют этим требованиям;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решение каждого присутствующего члена комиссии в отношении заявки на участие в конкурсе в электронной форме каждого его участника;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порядок оценки заявок на участие в конкурсе в электронной форме по критериям, установленным конкурсной документацией, и решение каждого присутствующего члена комиссии в отношении каждого участника конкурса в электронной форме о присвоении ему баллов </w:t>
      </w:r>
      <w:proofErr w:type="gramStart"/>
      <w:r w:rsidRPr="00081D71">
        <w:rPr>
          <w:rFonts w:ascii="Times New Roman" w:eastAsia="Times New Roman" w:hAnsi="Times New Roman" w:cs="Times New Roman"/>
          <w:sz w:val="24"/>
          <w:szCs w:val="24"/>
        </w:rPr>
        <w:t>по</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таким</w:t>
      </w:r>
      <w:proofErr w:type="gramEnd"/>
      <w:r w:rsidRPr="00081D71">
        <w:rPr>
          <w:rFonts w:ascii="Times New Roman" w:eastAsia="Times New Roman" w:hAnsi="Times New Roman" w:cs="Times New Roman"/>
          <w:sz w:val="24"/>
          <w:szCs w:val="24"/>
        </w:rPr>
        <w:t xml:space="preserve"> критериям, за исключением критерия, указанного в </w:t>
      </w:r>
      <w:hyperlink w:anchor="P723">
        <w:r w:rsidRPr="00081D71">
          <w:rPr>
            <w:rFonts w:ascii="Times New Roman" w:eastAsia="Times New Roman" w:hAnsi="Times New Roman" w:cs="Times New Roman"/>
            <w:color w:val="0000FF"/>
            <w:sz w:val="24"/>
            <w:szCs w:val="24"/>
          </w:rPr>
          <w:t>подпункте 18.14.4 пункта 18.14</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49" w:name="P825"/>
      <w:bookmarkEnd w:id="49"/>
      <w:r w:rsidRPr="00081D71">
        <w:rPr>
          <w:rFonts w:ascii="Times New Roman" w:eastAsia="Times New Roman" w:hAnsi="Times New Roman" w:cs="Times New Roman"/>
          <w:sz w:val="24"/>
          <w:szCs w:val="24"/>
        </w:rPr>
        <w:t xml:space="preserve">18.48. </w:t>
      </w:r>
      <w:proofErr w:type="gramStart"/>
      <w:r w:rsidRPr="00081D71">
        <w:rPr>
          <w:rFonts w:ascii="Times New Roman" w:eastAsia="Times New Roman" w:hAnsi="Times New Roman" w:cs="Times New Roman"/>
          <w:sz w:val="24"/>
          <w:szCs w:val="24"/>
        </w:rPr>
        <w:t xml:space="preserve">Указанный в </w:t>
      </w:r>
      <w:hyperlink w:anchor="P818">
        <w:r w:rsidRPr="00081D71">
          <w:rPr>
            <w:rFonts w:ascii="Times New Roman" w:eastAsia="Times New Roman" w:hAnsi="Times New Roman" w:cs="Times New Roman"/>
            <w:color w:val="0000FF"/>
            <w:sz w:val="24"/>
            <w:szCs w:val="24"/>
          </w:rPr>
          <w:t>пункте 18.47</w:t>
        </w:r>
      </w:hyperlink>
      <w:r w:rsidRPr="00081D71">
        <w:rPr>
          <w:rFonts w:ascii="Times New Roman" w:eastAsia="Times New Roman" w:hAnsi="Times New Roman" w:cs="Times New Roman"/>
          <w:sz w:val="24"/>
          <w:szCs w:val="24"/>
        </w:rPr>
        <w:t xml:space="preserve"> настоящего раздела протокол не позднее даты окончания срока рассмотрения и оценки вторых частей заявок на участие в конкурсе в электронной форме направляется заказчиком оператору электронной площадки и размещается заказчиком в единой информационной системе, на официальном сайте, за исключением случаев, предусмотренных Федеральным </w:t>
      </w:r>
      <w:hyperlink r:id="rId137">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38">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24.05.2022 </w:t>
      </w:r>
      <w:hyperlink r:id="rId139">
        <w:r w:rsidRPr="00081D71">
          <w:rPr>
            <w:rFonts w:ascii="Times New Roman" w:eastAsia="Times New Roman" w:hAnsi="Times New Roman" w:cs="Times New Roman"/>
            <w:color w:val="0000FF"/>
            <w:sz w:val="24"/>
            <w:szCs w:val="24"/>
          </w:rPr>
          <w:t>N 401-п</w:t>
        </w:r>
      </w:hyperlink>
      <w:r w:rsidRPr="00081D71">
        <w:rPr>
          <w:rFonts w:ascii="Times New Roman" w:eastAsia="Times New Roman" w:hAnsi="Times New Roman" w:cs="Times New Roman"/>
          <w:sz w:val="24"/>
          <w:szCs w:val="24"/>
        </w:rPr>
        <w:t xml:space="preserve">, от 09.09.2022 </w:t>
      </w:r>
      <w:hyperlink r:id="rId140">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50" w:name="P827"/>
      <w:bookmarkEnd w:id="50"/>
      <w:r w:rsidRPr="00081D71">
        <w:rPr>
          <w:rFonts w:ascii="Times New Roman" w:eastAsia="Times New Roman" w:hAnsi="Times New Roman" w:cs="Times New Roman"/>
          <w:sz w:val="24"/>
          <w:szCs w:val="24"/>
        </w:rPr>
        <w:t xml:space="preserve">18.49. В случае если по результатам рассмотрения вторых частей заявок на участие в конкурсе в электронной форме комиссия отклонила все поданные заявки или только одна такая заявка и подавший ее участник признаны соответствующими требованиям, </w:t>
      </w:r>
      <w:r w:rsidRPr="00081D71">
        <w:rPr>
          <w:rFonts w:ascii="Times New Roman" w:eastAsia="Times New Roman" w:hAnsi="Times New Roman" w:cs="Times New Roman"/>
          <w:sz w:val="24"/>
          <w:szCs w:val="24"/>
        </w:rPr>
        <w:lastRenderedPageBreak/>
        <w:t>установленным конкурсной документацией, конкурс в электронной форме признается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18.50. В течение одного часа после получения оператором электронной площадки в соответствии с </w:t>
      </w:r>
      <w:hyperlink w:anchor="P825">
        <w:r w:rsidRPr="00081D71">
          <w:rPr>
            <w:rFonts w:ascii="Times New Roman" w:eastAsia="Times New Roman" w:hAnsi="Times New Roman" w:cs="Times New Roman"/>
            <w:color w:val="0000FF"/>
            <w:sz w:val="24"/>
            <w:szCs w:val="24"/>
          </w:rPr>
          <w:t>пунктом 18.48</w:t>
        </w:r>
      </w:hyperlink>
      <w:r w:rsidRPr="00081D71">
        <w:rPr>
          <w:rFonts w:ascii="Times New Roman" w:eastAsia="Times New Roman" w:hAnsi="Times New Roman" w:cs="Times New Roman"/>
          <w:sz w:val="24"/>
          <w:szCs w:val="24"/>
        </w:rPr>
        <w:t xml:space="preserve"> настоящего раздела протокола оператор электронной площадки направляет заказчику информацию, содержащуюся в протоколе подачи окончательных предложений, предусмотренном </w:t>
      </w:r>
      <w:hyperlink w:anchor="P794">
        <w:r w:rsidRPr="00081D71">
          <w:rPr>
            <w:rFonts w:ascii="Times New Roman" w:eastAsia="Times New Roman" w:hAnsi="Times New Roman" w:cs="Times New Roman"/>
            <w:color w:val="0000FF"/>
            <w:sz w:val="24"/>
            <w:szCs w:val="24"/>
          </w:rPr>
          <w:t>пунктом 18.36</w:t>
        </w:r>
      </w:hyperlink>
      <w:r w:rsidRPr="00081D71">
        <w:rPr>
          <w:rFonts w:ascii="Times New Roman" w:eastAsia="Times New Roman" w:hAnsi="Times New Roman" w:cs="Times New Roman"/>
          <w:sz w:val="24"/>
          <w:szCs w:val="24"/>
        </w:rPr>
        <w:t xml:space="preserve"> настоящего раздела, за исключением случая признания такого конкурса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18.51. </w:t>
      </w:r>
      <w:proofErr w:type="gramStart"/>
      <w:r w:rsidRPr="00081D71">
        <w:rPr>
          <w:rFonts w:ascii="Times New Roman" w:eastAsia="Times New Roman" w:hAnsi="Times New Roman" w:cs="Times New Roman"/>
          <w:sz w:val="24"/>
          <w:szCs w:val="24"/>
        </w:rPr>
        <w:t xml:space="preserve">Не позднее следующего рабочего дня после дня получения от оператора электронной площадки протокола подачи окончательных предложений, предусмотренного </w:t>
      </w:r>
      <w:hyperlink w:anchor="P794">
        <w:r w:rsidRPr="00081D71">
          <w:rPr>
            <w:rFonts w:ascii="Times New Roman" w:eastAsia="Times New Roman" w:hAnsi="Times New Roman" w:cs="Times New Roman"/>
            <w:color w:val="0000FF"/>
            <w:sz w:val="24"/>
            <w:szCs w:val="24"/>
          </w:rPr>
          <w:t>пунктом 18.36</w:t>
        </w:r>
      </w:hyperlink>
      <w:r w:rsidRPr="00081D71">
        <w:rPr>
          <w:rFonts w:ascii="Times New Roman" w:eastAsia="Times New Roman" w:hAnsi="Times New Roman" w:cs="Times New Roman"/>
          <w:sz w:val="24"/>
          <w:szCs w:val="24"/>
        </w:rPr>
        <w:t xml:space="preserve"> настоящего раздела, комиссия на основании результатов оценки заявок на участие в конкурсе в электронной форме, содержащихся в протоколах, указанных в </w:t>
      </w:r>
      <w:hyperlink w:anchor="P784">
        <w:r w:rsidRPr="00081D71">
          <w:rPr>
            <w:rFonts w:ascii="Times New Roman" w:eastAsia="Times New Roman" w:hAnsi="Times New Roman" w:cs="Times New Roman"/>
            <w:color w:val="0000FF"/>
            <w:sz w:val="24"/>
            <w:szCs w:val="24"/>
          </w:rPr>
          <w:t>пунктах 18.34</w:t>
        </w:r>
      </w:hyperlink>
      <w:r w:rsidRPr="00081D71">
        <w:rPr>
          <w:rFonts w:ascii="Times New Roman" w:eastAsia="Times New Roman" w:hAnsi="Times New Roman" w:cs="Times New Roman"/>
          <w:sz w:val="24"/>
          <w:szCs w:val="24"/>
        </w:rPr>
        <w:t xml:space="preserve">, </w:t>
      </w:r>
      <w:hyperlink w:anchor="P818">
        <w:r w:rsidRPr="00081D71">
          <w:rPr>
            <w:rFonts w:ascii="Times New Roman" w:eastAsia="Times New Roman" w:hAnsi="Times New Roman" w:cs="Times New Roman"/>
            <w:color w:val="0000FF"/>
            <w:sz w:val="24"/>
            <w:szCs w:val="24"/>
          </w:rPr>
          <w:t>18.47</w:t>
        </w:r>
      </w:hyperlink>
      <w:r w:rsidRPr="00081D71">
        <w:rPr>
          <w:rFonts w:ascii="Times New Roman" w:eastAsia="Times New Roman" w:hAnsi="Times New Roman" w:cs="Times New Roman"/>
          <w:sz w:val="24"/>
          <w:szCs w:val="24"/>
        </w:rPr>
        <w:t xml:space="preserve"> настоящего раздела, присваивает каждой заявке на участие в конкурсе в электронной форме идентификационный номер в порядке уменьшения степени</w:t>
      </w:r>
      <w:proofErr w:type="gramEnd"/>
      <w:r w:rsidRPr="00081D71">
        <w:rPr>
          <w:rFonts w:ascii="Times New Roman" w:eastAsia="Times New Roman" w:hAnsi="Times New Roman" w:cs="Times New Roman"/>
          <w:sz w:val="24"/>
          <w:szCs w:val="24"/>
        </w:rPr>
        <w:t xml:space="preserve"> выгодности содержащихся в них условий исполнения договора.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идентификационный номер присваивается заявке на участие в конкурсе в электронной форме, которая поступила ранее других заявок, содержащих такие же условия.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Результаты рассмотрения заявок на участие в конкурсе в электронной форме фиксируются в протоколе подведения итогов конкурса в электронной форме, который подписывается всеми присутствующими на заседании членами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Оценка заявок на участие в конкурсе в электронной форме не осуществляется в случае признания конкурса не состоявшимся в соответствии с </w:t>
      </w:r>
      <w:hyperlink w:anchor="P827">
        <w:r w:rsidRPr="00081D71">
          <w:rPr>
            <w:rFonts w:ascii="Times New Roman" w:eastAsia="Times New Roman" w:hAnsi="Times New Roman" w:cs="Times New Roman"/>
            <w:color w:val="0000FF"/>
            <w:sz w:val="24"/>
            <w:szCs w:val="24"/>
          </w:rPr>
          <w:t>пунктом 18.49</w:t>
        </w:r>
      </w:hyperlink>
      <w:r w:rsidRPr="00081D71">
        <w:rPr>
          <w:rFonts w:ascii="Times New Roman" w:eastAsia="Times New Roman" w:hAnsi="Times New Roman" w:cs="Times New Roman"/>
          <w:sz w:val="24"/>
          <w:szCs w:val="24"/>
        </w:rPr>
        <w:t xml:space="preserve"> настоящего раздела.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18.52. Протокол подведения итогов конкурса в электронной форме должен содержать сведения, предусмотренные </w:t>
      </w:r>
      <w:hyperlink r:id="rId141">
        <w:r w:rsidRPr="00081D71">
          <w:rPr>
            <w:rFonts w:ascii="Times New Roman" w:eastAsia="Times New Roman" w:hAnsi="Times New Roman" w:cs="Times New Roman"/>
            <w:color w:val="0000FF"/>
            <w:sz w:val="24"/>
            <w:szCs w:val="24"/>
          </w:rPr>
          <w:t>частью 14 статьи 3.2</w:t>
        </w:r>
      </w:hyperlink>
      <w:r w:rsidRPr="00081D71">
        <w:rPr>
          <w:rFonts w:ascii="Times New Roman" w:eastAsia="Times New Roman" w:hAnsi="Times New Roman" w:cs="Times New Roman"/>
          <w:sz w:val="24"/>
          <w:szCs w:val="24"/>
        </w:rPr>
        <w:t xml:space="preserve"> Федерального закона N 223-ФЗ, </w:t>
      </w:r>
      <w:hyperlink r:id="rId142">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 информацию:</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4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об участниках конкурса в электронной форме, заявки которых были рассмотрены;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о допуске участника закупки, подавшего заявку на участие в конкурсе в электронной форме с указанием ее порядкового номера, к участию в таком конкурсе и признании этого участника закупки участником такого конкурса или об отказе в допуске к участию в таком конкурсе с обоснованием этого решения, в том числе с указанием положений настоящего Положения, конкурсной документации, которым не соответствует заявка этого</w:t>
      </w:r>
      <w:proofErr w:type="gramEnd"/>
      <w:r w:rsidRPr="00081D71">
        <w:rPr>
          <w:rFonts w:ascii="Times New Roman" w:eastAsia="Times New Roman" w:hAnsi="Times New Roman" w:cs="Times New Roman"/>
          <w:sz w:val="24"/>
          <w:szCs w:val="24"/>
        </w:rPr>
        <w:t xml:space="preserve"> участника, и положений заявки на участие в конкурсе в электронной форме, которые не соответствуют требованиям, установленным конкурсной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о решении каждого присутствующего члена комиссии в отношении каждого участника конкурса в электронной форме о допуске к участию</w:t>
      </w:r>
      <w:proofErr w:type="gramEnd"/>
      <w:r w:rsidRPr="00081D71">
        <w:rPr>
          <w:rFonts w:ascii="Times New Roman" w:eastAsia="Times New Roman" w:hAnsi="Times New Roman" w:cs="Times New Roman"/>
          <w:sz w:val="24"/>
          <w:szCs w:val="24"/>
        </w:rPr>
        <w:t xml:space="preserve"> в нем и о признании его участником или об отказе в допуске к участию в таком конкурсе;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 соответствии или несоответствии заявок на участие в конкурсе в электронной форме требованиям, установленным конкурсной документацией, с обоснованием этого решения, в том числе с указанием положений настоящего Положения, конкурсной документации, которым не соответствует заявка на участие в конкурсе в электронной форме, и положений такой заявки, которые не соответствуют этим требованиям;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о решении каждого присутствующего члена комиссии в отношении заявки на участие в конкурсе в электронной форме</w:t>
      </w:r>
      <w:proofErr w:type="gramEnd"/>
      <w:r w:rsidRPr="00081D71">
        <w:rPr>
          <w:rFonts w:ascii="Times New Roman" w:eastAsia="Times New Roman" w:hAnsi="Times New Roman" w:cs="Times New Roman"/>
          <w:sz w:val="24"/>
          <w:szCs w:val="24"/>
        </w:rPr>
        <w:t xml:space="preserve"> каждого участника такого конкурса;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о порядке оценки заявок на участие в конкурсе в электронной форме по критериям</w:t>
      </w:r>
      <w:proofErr w:type="gramEnd"/>
      <w:r w:rsidRPr="00081D71">
        <w:rPr>
          <w:rFonts w:ascii="Times New Roman" w:eastAsia="Times New Roman" w:hAnsi="Times New Roman" w:cs="Times New Roman"/>
          <w:sz w:val="24"/>
          <w:szCs w:val="24"/>
        </w:rPr>
        <w:t xml:space="preserve"> оценки и сопоставления заявок на участие в конкурсе в электронной форме, установленным конкурсной документацией, и решении каждого присутствующего члена комиссии в отношении каждого участника закупки о присвоении ему баллов по </w:t>
      </w:r>
      <w:r w:rsidRPr="00081D71">
        <w:rPr>
          <w:rFonts w:ascii="Times New Roman" w:eastAsia="Times New Roman" w:hAnsi="Times New Roman" w:cs="Times New Roman"/>
          <w:sz w:val="24"/>
          <w:szCs w:val="24"/>
        </w:rPr>
        <w:lastRenderedPageBreak/>
        <w:t>установленным критериям;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о присвоенных заявкам на участие в конкурсе в электронной форме значениях по каждому из предусмотренных критериев</w:t>
      </w:r>
      <w:proofErr w:type="gramEnd"/>
      <w:r w:rsidRPr="00081D71">
        <w:rPr>
          <w:rFonts w:ascii="Times New Roman" w:eastAsia="Times New Roman" w:hAnsi="Times New Roman" w:cs="Times New Roman"/>
          <w:sz w:val="24"/>
          <w:szCs w:val="24"/>
        </w:rPr>
        <w:t xml:space="preserve"> оценки и сопоставления заявок на участие в таком конкурсе;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 принятом на основании результатов оценки и сопоставления заявок на участие в конкурсе в электронной форме решении о присвоении этим заявкам идентификационных номеров;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 наименовании (для юридических лиц), фамилии, об имени, отчестве (при</w:t>
      </w:r>
      <w:r w:rsidR="00856AD4">
        <w:rPr>
          <w:rFonts w:ascii="Times New Roman" w:eastAsia="Times New Roman" w:hAnsi="Times New Roman" w:cs="Times New Roman"/>
          <w:sz w:val="24"/>
          <w:szCs w:val="24"/>
        </w:rPr>
        <w:t xml:space="preserve"> наличии) (для физических лиц) </w:t>
      </w:r>
      <w:r w:rsidRPr="00081D71">
        <w:rPr>
          <w:rFonts w:ascii="Times New Roman" w:eastAsia="Times New Roman" w:hAnsi="Times New Roman" w:cs="Times New Roman"/>
          <w:sz w:val="24"/>
          <w:szCs w:val="24"/>
        </w:rPr>
        <w:t>участников конкурса в электронной форме, заявкам которых присвоены первый и второй номера.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18.53. Протокол подведения итогов конкурса в электронной форме в день его подписания направляется заказчиком оператору электронной площадки и размещается заказчиком в единой информационной системе, на официальном сайте, за исключением случаев, предусмотренных Федеральным </w:t>
      </w:r>
      <w:hyperlink r:id="rId144">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45">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146">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18.54. Победителем конкурса в электронной форме признается участник такого конкурса, который предложил лучшие условия исполнения договора на основе критериев, указанных в конкурсной документации, и заявке которого присвоен первый номер.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18.55. Договор по результатам конкурса в электронной форме заключается с победителем такого конкурса в порядке, установленном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18.56. В случае если конкурс в электронной форме признан не состоявшимся в связи с тем, что по окончании срока подачи заявок на участие в конкурсе в электронной форме подана только одна заявка: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18.56.1. Оператор электронной площадки не позднее рабочего дня, следующего за датой окончания срока подачи заявок на участие в конкурсе в электронной форме, направляет заказчику обе части заявки участника такого конкурса и предложение о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18.56.2. Оператор электронной площадки не позднее рабочего дня, следующего за датой окончания срока подачи заявок на участие в конкурсе в электронной форме, направляет уведомление участнику закупки, подавшему единственную заявку на участие в конкурсе в электронной форме, о признании конкурса </w:t>
      </w:r>
      <w:proofErr w:type="gramStart"/>
      <w:r w:rsidRPr="00081D71">
        <w:rPr>
          <w:rFonts w:ascii="Times New Roman" w:eastAsia="Times New Roman" w:hAnsi="Times New Roman" w:cs="Times New Roman"/>
          <w:sz w:val="24"/>
          <w:szCs w:val="24"/>
        </w:rPr>
        <w:t>несостоявшимся</w:t>
      </w:r>
      <w:proofErr w:type="gramEnd"/>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18.56.3. Комиссия </w:t>
      </w:r>
      <w:proofErr w:type="gramStart"/>
      <w:r w:rsidRPr="00081D71">
        <w:rPr>
          <w:rFonts w:ascii="Times New Roman" w:eastAsia="Times New Roman" w:hAnsi="Times New Roman" w:cs="Times New Roman"/>
          <w:sz w:val="24"/>
          <w:szCs w:val="24"/>
        </w:rPr>
        <w:t>в течение трех рабочих дней с даты получения единственной заявки на участие в конкурсе в электронной форме</w:t>
      </w:r>
      <w:proofErr w:type="gramEnd"/>
      <w:r w:rsidRPr="00081D71">
        <w:rPr>
          <w:rFonts w:ascii="Times New Roman" w:eastAsia="Times New Roman" w:hAnsi="Times New Roman" w:cs="Times New Roman"/>
          <w:sz w:val="24"/>
          <w:szCs w:val="24"/>
        </w:rPr>
        <w:t xml:space="preserve"> рассматривает данную заявку на предмет ее соответствия требованиям настоящего Положения и конкурсной документации и направляет оператору электронной площадки протокол рассмотрения единственной заявки на участие в конкурсе в электронной форме, подписанный членами комиссии. Заказчик размещает указанный протокол в единой информационной системе, на официальном сайте, за исключением случаев, предусмотренных Федеральным </w:t>
      </w:r>
      <w:hyperlink r:id="rId147">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 В указанном протоколе должна содержаться информация, предусмотренная </w:t>
      </w:r>
      <w:hyperlink r:id="rId148">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 следующую информацию:</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49">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14.09.2021 </w:t>
      </w:r>
      <w:hyperlink r:id="rId150">
        <w:r w:rsidRPr="00081D71">
          <w:rPr>
            <w:rFonts w:ascii="Times New Roman" w:eastAsia="Times New Roman" w:hAnsi="Times New Roman" w:cs="Times New Roman"/>
            <w:color w:val="0000FF"/>
            <w:sz w:val="24"/>
            <w:szCs w:val="24"/>
          </w:rPr>
          <w:t>N 640-п</w:t>
        </w:r>
      </w:hyperlink>
      <w:r w:rsidRPr="00081D71">
        <w:rPr>
          <w:rFonts w:ascii="Times New Roman" w:eastAsia="Times New Roman" w:hAnsi="Times New Roman" w:cs="Times New Roman"/>
          <w:sz w:val="24"/>
          <w:szCs w:val="24"/>
        </w:rPr>
        <w:t xml:space="preserve">, от 09.09.2022 </w:t>
      </w:r>
      <w:hyperlink r:id="rId151">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дата подписания протокола;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количество поданных заявок на участие в конкурсе в электронной форме, а также дата и время регистрации каждой такой заявки;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решение о соответствии или несоответствии участника конкурса в электронной форме, подавшего единственную заявку на участие в таком конкурсе, и поданной им заявки требованиям настоящего Положения и конкурсной документации с обоснованием этого решения, в том числе с указанием положений настоящего Положения, конкурсной </w:t>
      </w:r>
      <w:r w:rsidRPr="00081D71">
        <w:rPr>
          <w:rFonts w:ascii="Times New Roman" w:eastAsia="Times New Roman" w:hAnsi="Times New Roman" w:cs="Times New Roman"/>
          <w:sz w:val="24"/>
          <w:szCs w:val="24"/>
        </w:rPr>
        <w:lastRenderedPageBreak/>
        <w:t>документации, которым не соответствует единственная заявка на участие в таком конкурсе, и положений этой заявки, которые не соответствуют данным</w:t>
      </w:r>
      <w:proofErr w:type="gramEnd"/>
      <w:r w:rsidRPr="00081D71">
        <w:rPr>
          <w:rFonts w:ascii="Times New Roman" w:eastAsia="Times New Roman" w:hAnsi="Times New Roman" w:cs="Times New Roman"/>
          <w:sz w:val="24"/>
          <w:szCs w:val="24"/>
        </w:rPr>
        <w:t xml:space="preserve"> требованиям;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утратил силу с 14 сентября 2021 года. - </w:t>
      </w:r>
      <w:hyperlink r:id="rId152">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Договор заключается с участником конкурса в электронной форме, подавшим единственную заявку на участие в нем, если данный участник и поданная им заявка на участие в таком конкурсе признаны соответствующими требованиям конкурсной документации, в порядке, установленном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18.57. В случае если конкурс в электронной форме признан не состоявшимся в связи с тем, что по результатам рассмотрения первых частей заявок на участие в конкурсе в электронной форме только одна заявка соответствует требованиям, указанным в конкурсной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18.57.1. Оператор электронной площадки в течение одного часа с момента получения протокола, указанного в </w:t>
      </w:r>
      <w:hyperlink w:anchor="P784">
        <w:r w:rsidRPr="00081D71">
          <w:rPr>
            <w:rFonts w:ascii="Times New Roman" w:eastAsia="Times New Roman" w:hAnsi="Times New Roman" w:cs="Times New Roman"/>
            <w:color w:val="0000FF"/>
            <w:sz w:val="24"/>
            <w:szCs w:val="24"/>
          </w:rPr>
          <w:t>пункте 18.34</w:t>
        </w:r>
      </w:hyperlink>
      <w:r w:rsidRPr="00081D71">
        <w:rPr>
          <w:rFonts w:ascii="Times New Roman" w:eastAsia="Times New Roman" w:hAnsi="Times New Roman" w:cs="Times New Roman"/>
          <w:sz w:val="24"/>
          <w:szCs w:val="24"/>
        </w:rPr>
        <w:t xml:space="preserve"> настоящего раздела, направляет заказчику вторую часть заявки на участие в конкурсе в электронной форме, уведомление единственному участнику такого конкурса.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18.57.2. Комиссия </w:t>
      </w:r>
      <w:proofErr w:type="gramStart"/>
      <w:r w:rsidRPr="00081D71">
        <w:rPr>
          <w:rFonts w:ascii="Times New Roman" w:eastAsia="Times New Roman" w:hAnsi="Times New Roman" w:cs="Times New Roman"/>
          <w:sz w:val="24"/>
          <w:szCs w:val="24"/>
        </w:rPr>
        <w:t>в течение трех рабочих дней с даты получения второй части заявки единственного участника на участие в конкурсе в электронной форме</w:t>
      </w:r>
      <w:proofErr w:type="gramEnd"/>
      <w:r w:rsidRPr="00081D71">
        <w:rPr>
          <w:rFonts w:ascii="Times New Roman" w:eastAsia="Times New Roman" w:hAnsi="Times New Roman" w:cs="Times New Roman"/>
          <w:sz w:val="24"/>
          <w:szCs w:val="24"/>
        </w:rPr>
        <w:t xml:space="preserve"> рассматривает эту заявку на предмет соответствия требованиям настоящего Положения и конкурсной документации и направляет оператору электронной площадки протокол рассмотрения заявки единственного участника конкурса в электронной форме, подписанный членами комиссии. Заказчик размещает указанный протокол в единой информационной системе, на официальном сайте, за исключением случаев, предусмотренных Федеральным </w:t>
      </w:r>
      <w:hyperlink r:id="rId153">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 В протоколе рассмотрения заявки единственного участника конкурса в электронной форме должна содержаться информация, предусмотренная </w:t>
      </w:r>
      <w:hyperlink r:id="rId154">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55">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14.09.2021 </w:t>
      </w:r>
      <w:hyperlink r:id="rId156">
        <w:r w:rsidRPr="00081D71">
          <w:rPr>
            <w:rFonts w:ascii="Times New Roman" w:eastAsia="Times New Roman" w:hAnsi="Times New Roman" w:cs="Times New Roman"/>
            <w:color w:val="0000FF"/>
            <w:sz w:val="24"/>
            <w:szCs w:val="24"/>
          </w:rPr>
          <w:t>N 640-п</w:t>
        </w:r>
      </w:hyperlink>
      <w:r w:rsidRPr="00081D71">
        <w:rPr>
          <w:rFonts w:ascii="Times New Roman" w:eastAsia="Times New Roman" w:hAnsi="Times New Roman" w:cs="Times New Roman"/>
          <w:sz w:val="24"/>
          <w:szCs w:val="24"/>
        </w:rPr>
        <w:t xml:space="preserve">, от 09.09.2022 </w:t>
      </w:r>
      <w:hyperlink r:id="rId157">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дата подписания протокола;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 соответствии единственного участника конкурса в электронной форме и поданной им заявки требованиям настоящего Положения и конкурсной документации либо о несоответствии данного участника и поданной им заявки на участие в таком конкурсе требованиям настоящего Положения и конкурсной документации с обоснованием этого решения, в том числе с указанием положений настоящего Положения, конкурсной документации, которым не соответствует эта заявка, и положений</w:t>
      </w:r>
      <w:proofErr w:type="gramEnd"/>
      <w:r w:rsidRPr="00081D71">
        <w:rPr>
          <w:rFonts w:ascii="Times New Roman" w:eastAsia="Times New Roman" w:hAnsi="Times New Roman" w:cs="Times New Roman"/>
          <w:sz w:val="24"/>
          <w:szCs w:val="24"/>
        </w:rPr>
        <w:t xml:space="preserve"> этой заявки, которые не соответствуют этим требованиям;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решение каждого присутствующего члена комиссии в отношении единственного участника конкурса в электронной форме и поданной им заявки на участие в таком конкурсе.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Договор заключается с единственным участником конкурса в электронной форме, если данный участник и поданная им заявка признаны соответствующими требованиям настоящего Положения и конкурсной документации, в порядке, установленном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18.58. В случае если конкурс в электронной форме признан не состоявшимся в связи с тем, что по результатам рассмотрения вторых частей заявок на участие в конкурсе в электронной форме только одна такая заявка соответствует требованиям, установленным конкурсной документацией, договор заключается с участником этого конкурса в порядке, установленном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18.59. Заказчик вправе провести новую или повторную закупку, если конкурс в электронной форме признан не состоявшимся по следующим основаниям: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51" w:name="P867"/>
      <w:bookmarkEnd w:id="51"/>
      <w:r w:rsidRPr="00081D71">
        <w:rPr>
          <w:rFonts w:ascii="Times New Roman" w:eastAsia="Times New Roman" w:hAnsi="Times New Roman" w:cs="Times New Roman"/>
          <w:sz w:val="24"/>
          <w:szCs w:val="24"/>
        </w:rPr>
        <w:t xml:space="preserve">18.59.1. По окончании срока подачи заявок на участие в конкурсе в электронной </w:t>
      </w:r>
      <w:r w:rsidRPr="00081D71">
        <w:rPr>
          <w:rFonts w:ascii="Times New Roman" w:eastAsia="Times New Roman" w:hAnsi="Times New Roman" w:cs="Times New Roman"/>
          <w:sz w:val="24"/>
          <w:szCs w:val="24"/>
        </w:rPr>
        <w:lastRenderedPageBreak/>
        <w:t>форме не подано ни одной такой заявки.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18.59.2. По результатам рассмотрения первых частей заявок на участие в конкурсе в электронной форме комиссия приняла решение об отказе в допуске к участию в таком конкурсе всех участников закупки, подавших заявки на участие в нем.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52" w:name="P869"/>
      <w:bookmarkEnd w:id="52"/>
      <w:r w:rsidRPr="00081D71">
        <w:rPr>
          <w:rFonts w:ascii="Times New Roman" w:eastAsia="Times New Roman" w:hAnsi="Times New Roman" w:cs="Times New Roman"/>
          <w:sz w:val="24"/>
          <w:szCs w:val="24"/>
        </w:rPr>
        <w:t>18.59.3. По результатам рассмотрения вторых частей заявок на участие в конкурсе в электронной форме комиссия отклонила все такие заявки.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 необходимости заказчик вносит изменения в план закупки в порядке, установленном </w:t>
      </w:r>
      <w:hyperlink w:anchor="P190">
        <w:r w:rsidRPr="00081D71">
          <w:rPr>
            <w:rFonts w:ascii="Times New Roman" w:eastAsia="Times New Roman" w:hAnsi="Times New Roman" w:cs="Times New Roman"/>
            <w:color w:val="0000FF"/>
            <w:sz w:val="24"/>
            <w:szCs w:val="24"/>
          </w:rPr>
          <w:t>разделом 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w:t>
      </w:r>
      <w:proofErr w:type="gramEnd"/>
      <w:r w:rsidRPr="00081D71">
        <w:rPr>
          <w:rFonts w:ascii="Times New Roman" w:eastAsia="Times New Roman" w:hAnsi="Times New Roman" w:cs="Times New Roman"/>
          <w:sz w:val="24"/>
          <w:szCs w:val="24"/>
        </w:rPr>
        <w:t xml:space="preserve"> содержались в документации конкурса в электронной фор</w:t>
      </w:r>
      <w:r w:rsidR="00094920">
        <w:rPr>
          <w:rFonts w:ascii="Times New Roman" w:eastAsia="Times New Roman" w:hAnsi="Times New Roman" w:cs="Times New Roman"/>
          <w:sz w:val="24"/>
          <w:szCs w:val="24"/>
        </w:rPr>
        <w:t>ме, признанного несостоявшимся.</w:t>
      </w:r>
    </w:p>
    <w:p w:rsidR="00E21ED4" w:rsidRPr="006E27AB" w:rsidRDefault="00E21ED4" w:rsidP="00094920">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53" w:name="P873"/>
      <w:bookmarkStart w:id="54" w:name="P933"/>
      <w:bookmarkStart w:id="55" w:name="P955"/>
      <w:bookmarkStart w:id="56" w:name="P960"/>
      <w:bookmarkStart w:id="57" w:name="P966"/>
      <w:bookmarkStart w:id="58" w:name="P972"/>
      <w:bookmarkStart w:id="59" w:name="P990"/>
      <w:bookmarkEnd w:id="53"/>
      <w:bookmarkEnd w:id="54"/>
      <w:bookmarkEnd w:id="55"/>
      <w:bookmarkEnd w:id="56"/>
      <w:bookmarkEnd w:id="57"/>
      <w:bookmarkEnd w:id="58"/>
      <w:bookmarkEnd w:id="59"/>
      <w:r w:rsidRPr="006E27AB">
        <w:rPr>
          <w:rFonts w:ascii="Times New Roman" w:eastAsia="Times New Roman" w:hAnsi="Times New Roman" w:cs="Times New Roman"/>
          <w:b/>
          <w:sz w:val="24"/>
          <w:szCs w:val="24"/>
        </w:rPr>
        <w:t>1</w:t>
      </w:r>
      <w:r w:rsidR="008F22EC">
        <w:rPr>
          <w:rFonts w:ascii="Times New Roman" w:eastAsia="Times New Roman" w:hAnsi="Times New Roman" w:cs="Times New Roman"/>
          <w:b/>
          <w:sz w:val="24"/>
          <w:szCs w:val="24"/>
        </w:rPr>
        <w:t>9</w:t>
      </w:r>
      <w:r w:rsidRPr="006E27AB">
        <w:rPr>
          <w:rFonts w:ascii="Times New Roman" w:eastAsia="Times New Roman" w:hAnsi="Times New Roman" w:cs="Times New Roman"/>
          <w:b/>
          <w:sz w:val="24"/>
          <w:szCs w:val="24"/>
        </w:rPr>
        <w:t xml:space="preserve">. Открытый </w:t>
      </w:r>
      <w:r w:rsidR="00693058" w:rsidRPr="006E27AB">
        <w:rPr>
          <w:rFonts w:ascii="Times New Roman" w:eastAsia="Times New Roman" w:hAnsi="Times New Roman" w:cs="Times New Roman"/>
          <w:b/>
          <w:sz w:val="24"/>
          <w:szCs w:val="24"/>
        </w:rPr>
        <w:t>аукцион</w:t>
      </w:r>
    </w:p>
    <w:p w:rsidR="00081D71" w:rsidRPr="00081D71" w:rsidRDefault="00E21ED4" w:rsidP="00094920">
      <w:pPr>
        <w:widowControl w:val="0"/>
        <w:autoSpaceDE w:val="0"/>
        <w:autoSpaceDN w:val="0"/>
        <w:spacing w:after="0" w:line="240" w:lineRule="auto"/>
        <w:ind w:firstLine="708"/>
        <w:contextualSpacing/>
        <w:jc w:val="both"/>
        <w:outlineLvl w:val="1"/>
        <w:rPr>
          <w:rFonts w:ascii="Times New Roman" w:eastAsia="Times New Roman" w:hAnsi="Times New Roman" w:cs="Times New Roman"/>
          <w:sz w:val="24"/>
          <w:szCs w:val="24"/>
        </w:rPr>
      </w:pPr>
      <w:r w:rsidRPr="006E27AB">
        <w:rPr>
          <w:rFonts w:ascii="Times New Roman" w:eastAsia="Times New Roman" w:hAnsi="Times New Roman" w:cs="Times New Roman"/>
          <w:sz w:val="24"/>
          <w:szCs w:val="24"/>
        </w:rPr>
        <w:t>Утратил силу с 08 августа 2023 года. -</w:t>
      </w:r>
      <w:proofErr w:type="gramStart"/>
      <w:r w:rsidRPr="006E27AB">
        <w:rPr>
          <w:rFonts w:ascii="Times New Roman" w:eastAsia="Times New Roman" w:hAnsi="Times New Roman" w:cs="Times New Roman"/>
          <w:sz w:val="24"/>
          <w:szCs w:val="24"/>
        </w:rPr>
        <w:t xml:space="preserve"> .</w:t>
      </w:r>
      <w:proofErr w:type="gramEnd"/>
      <w:r w:rsidRPr="006E27AB">
        <w:rPr>
          <w:rFonts w:ascii="Times New Roman" w:eastAsia="Times New Roman" w:hAnsi="Times New Roman" w:cs="Times New Roman"/>
          <w:sz w:val="24"/>
          <w:szCs w:val="24"/>
        </w:rPr>
        <w:t>Постановление Правительства ЯО от 08.08.2023 N 751-п.</w:t>
      </w:r>
    </w:p>
    <w:p w:rsidR="00081D71" w:rsidRPr="00094920" w:rsidRDefault="00094920" w:rsidP="00094920">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60" w:name="P994"/>
      <w:bookmarkEnd w:id="60"/>
      <w:r>
        <w:rPr>
          <w:rFonts w:ascii="Times New Roman" w:eastAsia="Times New Roman" w:hAnsi="Times New Roman" w:cs="Times New Roman"/>
          <w:b/>
          <w:sz w:val="24"/>
          <w:szCs w:val="24"/>
        </w:rPr>
        <w:t>20. Аукцион в электронной форме</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20.1. </w:t>
      </w:r>
      <w:proofErr w:type="gramStart"/>
      <w:r w:rsidRPr="00081D71">
        <w:rPr>
          <w:rFonts w:ascii="Times New Roman" w:eastAsia="Times New Roman" w:hAnsi="Times New Roman" w:cs="Times New Roman"/>
          <w:sz w:val="24"/>
          <w:szCs w:val="24"/>
        </w:rPr>
        <w:t>Под аукционом в электронной форме (далее - электронный аукцион) понимается форма торгов, при которой победителем аукциона в электронной форме, с которым заключается договор, признается лицо, заявка которого соответствует требованиям, установленным документацией об аукционе в электронной форме (далее - аукционная документация), и которое предложило наиболее низкую цену договора путем снижения НМЦД, указанной в извещении о проведении аукциона в электронной форме, на установленную в</w:t>
      </w:r>
      <w:proofErr w:type="gramEnd"/>
      <w:r w:rsidRPr="00081D71">
        <w:rPr>
          <w:rFonts w:ascii="Times New Roman" w:eastAsia="Times New Roman" w:hAnsi="Times New Roman" w:cs="Times New Roman"/>
          <w:sz w:val="24"/>
          <w:szCs w:val="24"/>
        </w:rPr>
        <w:t xml:space="preserve"> аукционной документации величину (далее - "шаг электронного аукциона"). В случае если при проведении электронного аукциона цена договора снижена до нуля, такой аукцион проводится на право заключить договор. В этом случае победителем аукциона в электронной форме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 Проведение электронного аукциона осуществляется заказчиком в случае одновременного выполнения следующих условий: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существует возможность сформулировать подробное и точное описание предмета аукциона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критерии определения победителя такого аукциона имеют количественную и денежную оценку.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20.3. Заказчик размещает в единой информационной системе, на официальном сайте, за исключением случаев, предусмотренных Федеральным </w:t>
      </w:r>
      <w:hyperlink r:id="rId158">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и аукционную документацию не менее чем за пятнадцать дней до даты окончания срока подачи заявок на участие в электронном аукционе.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5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Заказчик при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 xml:space="preserve">кциона в электронной форме, участниками которого могут быть только субъекты малого и среднего предпринимательства, размещает в единой информационной системе, на официальном сайте, за исключением случаев, предусмотренных Федеральным </w:t>
      </w:r>
      <w:hyperlink r:id="rId160">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проведении аукциона в электронной форме и аукционную документацию в следующие сроки: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6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не менее чем за семь дней до даты окончания срока подачи заявок на участие в таком аукционе - в случае, если начальная (максимальная) цена договора не превышает </w:t>
      </w:r>
      <w:r w:rsidRPr="00081D71">
        <w:rPr>
          <w:rFonts w:ascii="Times New Roman" w:eastAsia="Times New Roman" w:hAnsi="Times New Roman" w:cs="Times New Roman"/>
          <w:sz w:val="24"/>
          <w:szCs w:val="24"/>
        </w:rPr>
        <w:lastRenderedPageBreak/>
        <w:t>тридцать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не менее чем за пятнадцать дней до даты окончания срока подачи заявок на участие в таком аукционе - в случае, если начальная (максимальная) цена договора превышает тридцать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20.4. Проведение электронного аукциона осуществляется на электронной площадке.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Электронный аукцион осуществляется заказчиками в порядке, установленном настоящим Положением, с учетом регламента работы соответствующей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 В извещении о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должны быть указаны следующие сведения: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20.5.1. Информация, предусмотренная </w:t>
      </w:r>
      <w:hyperlink w:anchor="P478">
        <w:r w:rsidRPr="00081D71">
          <w:rPr>
            <w:rFonts w:ascii="Times New Roman" w:eastAsia="Times New Roman" w:hAnsi="Times New Roman" w:cs="Times New Roman"/>
            <w:color w:val="0000FF"/>
            <w:sz w:val="24"/>
            <w:szCs w:val="24"/>
          </w:rPr>
          <w:t>разделом 14</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20.5.2. Дата начала и дата окончания срока рассмотрения заявок на участие в электронном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20.5.3. Дата проведения электронного аукциона. В случае если дата проведения электронного аукциона приходится на нерабочий день, день проведения электронного аукциона переносится на следующий за ним рабочий день.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20.6. Сведения, содержащиеся в извещении о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должны соответствовать сведениям, содержащимся в аукционной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20.7. Аукционная документация разрабатывается и утверждается заказчиком.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аукционной документации должны быть указаны следующие сведения: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20.7.1. Информация, предусмотренная </w:t>
      </w:r>
      <w:hyperlink w:anchor="P502">
        <w:r w:rsidRPr="00081D71">
          <w:rPr>
            <w:rFonts w:ascii="Times New Roman" w:eastAsia="Times New Roman" w:hAnsi="Times New Roman" w:cs="Times New Roman"/>
            <w:color w:val="0000FF"/>
            <w:sz w:val="24"/>
            <w:szCs w:val="24"/>
          </w:rPr>
          <w:t>разделом 15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20.7.2. Адрес электронной площадки в сети "Интернет".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20.7.3. Дата начала и дата окончания срока рассмотрения заявок на участие в электронном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20.7.4. Порядок и дата проведения электронного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20.7.5. Величина "шага электронного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20.8. Неотъемлемой частью аукционной документации является проект договора, заключаемого по результатам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20.9. Аукционная документация подлежит обязательному размещению в единой информационной системе, на официальном сайте, за исключением случаев, предусмотренных Федеральным </w:t>
      </w:r>
      <w:hyperlink r:id="rId162">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одновременно с извещением о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Аукционная документация должна быть доступна для ознакомления без взимания платы.</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20.9 в ред. </w:t>
      </w:r>
      <w:hyperlink r:id="rId16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20.10. Любой участник электронного аукциона вправе направить посредством программно-аппаратных средств электронной площадки на адрес электронной площадки, на которой проводится такой аукцион, запрос о разъяснении положений извещения о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 xml:space="preserve">кциона в электронной форме и (или) аукционной документации. Порядок и сроки направления таких запросов, а также дачи заказчиком соответствующих разъяснений установлены </w:t>
      </w:r>
      <w:hyperlink w:anchor="P540">
        <w:r w:rsidRPr="00081D71">
          <w:rPr>
            <w:rFonts w:ascii="Times New Roman" w:eastAsia="Times New Roman" w:hAnsi="Times New Roman" w:cs="Times New Roman"/>
            <w:color w:val="0000FF"/>
            <w:sz w:val="24"/>
            <w:szCs w:val="24"/>
          </w:rPr>
          <w:t>пунктом 16.1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20.11. Заказчик вправе принять решение о внесении изменений в извещение о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 xml:space="preserve">кциона в электронной форме и (или) аукционную документацию. Порядок и сроки внесения таких изменений установлены </w:t>
      </w:r>
      <w:hyperlink w:anchor="P545">
        <w:r w:rsidRPr="00081D71">
          <w:rPr>
            <w:rFonts w:ascii="Times New Roman" w:eastAsia="Times New Roman" w:hAnsi="Times New Roman" w:cs="Times New Roman"/>
            <w:color w:val="0000FF"/>
            <w:sz w:val="24"/>
            <w:szCs w:val="24"/>
          </w:rPr>
          <w:t>пунктом 16.2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20.12. Заказчик вправе принять решение об отмене электронного аукциона в порядке, предусмотренном </w:t>
      </w:r>
      <w:hyperlink w:anchor="P550">
        <w:r w:rsidRPr="00081D71">
          <w:rPr>
            <w:rFonts w:ascii="Times New Roman" w:eastAsia="Times New Roman" w:hAnsi="Times New Roman" w:cs="Times New Roman"/>
            <w:color w:val="0000FF"/>
            <w:sz w:val="24"/>
            <w:szCs w:val="24"/>
          </w:rPr>
          <w:t>пунктом 16.3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20.13. Для участия в электронном аукционе его участник подает заявку на участие в аукционе в срок, который установлен аукционной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Заявка на участие в электронном аукционе состоит из двух частей.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1" w:name="P1028"/>
      <w:bookmarkEnd w:id="61"/>
      <w:r w:rsidRPr="00081D71">
        <w:rPr>
          <w:rFonts w:ascii="Times New Roman" w:eastAsia="Times New Roman" w:hAnsi="Times New Roman" w:cs="Times New Roman"/>
          <w:sz w:val="24"/>
          <w:szCs w:val="24"/>
        </w:rPr>
        <w:t>20.14. Первая часть заявки на участие в электронном аукционе должна содержать: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20.14.1. Согласие участника электронного аукциона на поставку товара, выполнение работы, оказание услуги на условиях, предусмотренных аукционной документацией и не </w:t>
      </w:r>
      <w:r w:rsidRPr="00081D71">
        <w:rPr>
          <w:rFonts w:ascii="Times New Roman" w:eastAsia="Times New Roman" w:hAnsi="Times New Roman" w:cs="Times New Roman"/>
          <w:sz w:val="24"/>
          <w:szCs w:val="24"/>
        </w:rPr>
        <w:lastRenderedPageBreak/>
        <w:t>подлежащих изменению по результатам проведения аукциона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20.14.2. При осуществлении закупки товара или закупки работы, услуги, для выполнения, оказания которых используется товар: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 В случаях, предусмотренных аукционной документацией, отсутствие в заявке на участие в аукционе в электронной форме указания (декларирования) страны происхождения поставляемого товара является основанием для отклонения заявки на участие в аукционе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абзацем, включается в заявку на участие в аукционе в электронной форме в случае отсутствия в аукционной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аукционной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20.15. В первой части заявки на участие в аукционе в электронной форме не допускается указание сведений об участнике электронного аукциона, подавшем такую заявку, о его соответствии единым квалификационным требованиям, а также сведений о предлагаемой этим участником цене договора. При этом в случае, если первая часть заявки на участие в аукционе в электронной форме содержит указанные сведения, такая заявка подлежит отклонению.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20.16. Первая часть заявки на участие в аукционе в электронной форме может содержать эскиз, рисунок, чертеж, фотографию, иное изображение товара, на поставку которого заключается договор.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2" w:name="P1035"/>
      <w:bookmarkEnd w:id="62"/>
      <w:r w:rsidRPr="00081D71">
        <w:rPr>
          <w:rFonts w:ascii="Times New Roman" w:eastAsia="Times New Roman" w:hAnsi="Times New Roman" w:cs="Times New Roman"/>
          <w:sz w:val="24"/>
          <w:szCs w:val="24"/>
        </w:rPr>
        <w:t>20.17. Вторая часть заявки на участие в электронном аукционе должна содержать следующие документы и информацию: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20.17.1. Документы и сведения об участнике электронного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полученную не ранее чем за шесть месяцев до дня размещения в единой информационной системе извещения о проведении аукциона в электронной форме выписку из Единого государственного реестра юридических лиц, полученную не ранее чем за шесть месяцев до дня размещения в единой информационной системе извещения о проведении аукциона в электронной форме выписку из Единого государственного реестра индивидуальных предпринимателей (для индивидуального предпринимателя), копии</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в единой информационной системе извещения о проведении аукциона в электронной форме;</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документы, подтверждающие полномочия лица на осуществление действий от имени участника аукциона в электронной форме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w:t>
      </w:r>
      <w:r w:rsidRPr="00081D71">
        <w:rPr>
          <w:rFonts w:ascii="Times New Roman" w:eastAsia="Times New Roman" w:hAnsi="Times New Roman" w:cs="Times New Roman"/>
          <w:sz w:val="24"/>
          <w:szCs w:val="24"/>
        </w:rPr>
        <w:lastRenderedPageBreak/>
        <w:t>участника аукциона в электронной форме без доверенности (руководитель)).</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В случае если от имени участника аукциона в электронной форме действует иное лицо, заявка на участие в аукционе в электронной форме должна содержать также доверенность на осуществление действий от имени участника аукциона в электронной форме, заверенную печатью участника аукциона в электронной форме (при наличии) и подписанную руководителем участника аукциона в электронной форме или уполномоченным этим руководителем лицом (для юридического лица</w:t>
      </w:r>
      <w:proofErr w:type="gramEnd"/>
      <w:r w:rsidRPr="00081D71">
        <w:rPr>
          <w:rFonts w:ascii="Times New Roman" w:eastAsia="Times New Roman" w:hAnsi="Times New Roman" w:cs="Times New Roman"/>
          <w:sz w:val="24"/>
          <w:szCs w:val="24"/>
        </w:rPr>
        <w:t>), либо нотариально заверенную копию такой доверенности. В случае если указанная доверенность подписана лицом, уполномоченным руководителем участника аукциона в электронной форме, заявка на участие в таком аукционе должна содержать также документ, подтверждающий полномочия такого лица;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6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копии учредительных документов участника аукциона в электронной форме (для юридического лица);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аукциона в электронной форме заключение договора на поставку товаров, выполнение работ, оказание услуг является сделкой, требующей решения об одобрении или о</w:t>
      </w:r>
      <w:proofErr w:type="gramEnd"/>
      <w:r w:rsidRPr="00081D71">
        <w:rPr>
          <w:rFonts w:ascii="Times New Roman" w:eastAsia="Times New Roman" w:hAnsi="Times New Roman" w:cs="Times New Roman"/>
          <w:sz w:val="24"/>
          <w:szCs w:val="24"/>
        </w:rPr>
        <w:t xml:space="preserve"> ее </w:t>
      </w:r>
      <w:proofErr w:type="gramStart"/>
      <w:r w:rsidRPr="00081D71">
        <w:rPr>
          <w:rFonts w:ascii="Times New Roman" w:eastAsia="Times New Roman" w:hAnsi="Times New Roman" w:cs="Times New Roman"/>
          <w:sz w:val="24"/>
          <w:szCs w:val="24"/>
        </w:rPr>
        <w:t>совершении</w:t>
      </w:r>
      <w:proofErr w:type="gramEnd"/>
      <w:r w:rsidRPr="00081D71">
        <w:rPr>
          <w:rFonts w:ascii="Times New Roman" w:eastAsia="Times New Roman" w:hAnsi="Times New Roman" w:cs="Times New Roman"/>
          <w:sz w:val="24"/>
          <w:szCs w:val="24"/>
        </w:rPr>
        <w:t>, либо письмо о том, что сделка не является сделкой, требующей решения об одобрении или о ее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об одобрении или о совершении сделки (в том числе крупной) либо копию такого решения - в случае, если внесение денежных средств в качестве обеспечения заявки на участие в аукционе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w:t>
      </w:r>
      <w:proofErr w:type="gramEnd"/>
      <w:r w:rsidRPr="00081D71">
        <w:rPr>
          <w:rFonts w:ascii="Times New Roman" w:eastAsia="Times New Roman" w:hAnsi="Times New Roman" w:cs="Times New Roman"/>
          <w:sz w:val="24"/>
          <w:szCs w:val="24"/>
        </w:rPr>
        <w:t xml:space="preserve"> сделка не является сделкой, требующей решения об одобрении ил</w:t>
      </w:r>
      <w:proofErr w:type="gramStart"/>
      <w:r w:rsidRPr="00081D71">
        <w:rPr>
          <w:rFonts w:ascii="Times New Roman" w:eastAsia="Times New Roman" w:hAnsi="Times New Roman" w:cs="Times New Roman"/>
          <w:sz w:val="24"/>
          <w:szCs w:val="24"/>
        </w:rPr>
        <w:t>и о ее</w:t>
      </w:r>
      <w:proofErr w:type="gramEnd"/>
      <w:r w:rsidRPr="00081D71">
        <w:rPr>
          <w:rFonts w:ascii="Times New Roman" w:eastAsia="Times New Roman" w:hAnsi="Times New Roman" w:cs="Times New Roman"/>
          <w:sz w:val="24"/>
          <w:szCs w:val="24"/>
        </w:rPr>
        <w:t xml:space="preserve">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20.17.2. Документы, подтверждающие соответствие участника электронного аукциона установленным аукционной документацией требованиям к участникам такого аукциона, или копии таких документов.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20.17.3. </w:t>
      </w:r>
      <w:proofErr w:type="gramStart"/>
      <w:r w:rsidRPr="00081D71">
        <w:rPr>
          <w:rFonts w:ascii="Times New Roman" w:eastAsia="Times New Roman" w:hAnsi="Times New Roman" w:cs="Times New Roman"/>
          <w:sz w:val="24"/>
          <w:szCs w:val="24"/>
        </w:rPr>
        <w:t>Документы, подтверждающие соответствие участника аукциона в электронной форме и привлекаемых им субподрядчиков (соисполнителей) и (или) изготовителей товара, являющегося предметом закупки, установленным аукционной документацией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20.17.4. Утратил силу с 24 мая 2022 года. - </w:t>
      </w:r>
      <w:hyperlink r:id="rId165">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20.17.5.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3" w:name="P1048"/>
      <w:bookmarkEnd w:id="63"/>
      <w:r w:rsidRPr="00081D71">
        <w:rPr>
          <w:rFonts w:ascii="Times New Roman" w:eastAsia="Times New Roman" w:hAnsi="Times New Roman" w:cs="Times New Roman"/>
          <w:sz w:val="24"/>
          <w:szCs w:val="24"/>
        </w:rPr>
        <w:t>20.18. Заявка на участие в электронном аукционе, документы и информация, направляемые в форме электронных документов участником аукциона в электронной форме, должны быть подписаны усиленной квалифицированной электронной подписью лица, имеющего право действовать от имени такого участника.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20.19. Требовать от участника электронного аукциона представления иных </w:t>
      </w:r>
      <w:r w:rsidRPr="00081D71">
        <w:rPr>
          <w:rFonts w:ascii="Times New Roman" w:eastAsia="Times New Roman" w:hAnsi="Times New Roman" w:cs="Times New Roman"/>
          <w:sz w:val="24"/>
          <w:szCs w:val="24"/>
        </w:rPr>
        <w:lastRenderedPageBreak/>
        <w:t>документов и сведений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20.20. В случае установления недостоверности информации, содержащейся в документах, представленных участником электронного аукциона, комиссия обязана отстранить такого участника от участия в электронном аукционе на любом этапе его проведения или отказаться от заключения договора с победителем электронного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20.21. </w:t>
      </w:r>
      <w:proofErr w:type="gramStart"/>
      <w:r w:rsidRPr="00081D71">
        <w:rPr>
          <w:rFonts w:ascii="Times New Roman" w:eastAsia="Times New Roman" w:hAnsi="Times New Roman" w:cs="Times New Roman"/>
          <w:sz w:val="24"/>
          <w:szCs w:val="24"/>
        </w:rPr>
        <w:t>Участник электронного аукциона вправе подать только одну заявку на участие в электронном аукционе в любое время с момента размещения извещения о его проведении до предусмотренных аукционной документацией даты и времени окончания срока подачи на участие в таком аукционе заявок.</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Участник аукциона в электронной форме, подавший заявку на участие в таком аукционе, вправе отозвать данную заявку либо внести в нее изменения не позднее даты окончания срока подачи заявок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20.22. Заявка на участие в аукционе в электронной форме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w:t>
      </w:r>
      <w:hyperlink w:anchor="P1028">
        <w:r w:rsidRPr="00081D71">
          <w:rPr>
            <w:rFonts w:ascii="Times New Roman" w:eastAsia="Times New Roman" w:hAnsi="Times New Roman" w:cs="Times New Roman"/>
            <w:color w:val="0000FF"/>
            <w:sz w:val="24"/>
            <w:szCs w:val="24"/>
          </w:rPr>
          <w:t>пунктами 20.14</w:t>
        </w:r>
      </w:hyperlink>
      <w:r w:rsidRPr="00081D71">
        <w:rPr>
          <w:rFonts w:ascii="Times New Roman" w:eastAsia="Times New Roman" w:hAnsi="Times New Roman" w:cs="Times New Roman"/>
          <w:sz w:val="24"/>
          <w:szCs w:val="24"/>
        </w:rPr>
        <w:t xml:space="preserve">, </w:t>
      </w:r>
      <w:hyperlink w:anchor="P1035">
        <w:r w:rsidRPr="00081D71">
          <w:rPr>
            <w:rFonts w:ascii="Times New Roman" w:eastAsia="Times New Roman" w:hAnsi="Times New Roman" w:cs="Times New Roman"/>
            <w:color w:val="0000FF"/>
            <w:sz w:val="24"/>
            <w:szCs w:val="24"/>
          </w:rPr>
          <w:t>20.17</w:t>
        </w:r>
      </w:hyperlink>
      <w:r w:rsidRPr="00081D71">
        <w:rPr>
          <w:rFonts w:ascii="Times New Roman" w:eastAsia="Times New Roman" w:hAnsi="Times New Roman" w:cs="Times New Roman"/>
          <w:sz w:val="24"/>
          <w:szCs w:val="24"/>
        </w:rPr>
        <w:t xml:space="preserve"> настоящего раздела. Указанные электронные документы подаются одновременно.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Заявка на участие в электронном аукционе направляется его участником оператору электронной площадки в форме двух электронных документов, которые подаются одновременно.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Подача заявок на участие в электронном аукционе осуществляется только лицами, получившими аккредитацию на электронной площадке.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20.23. В течение одного часа с момента получения заявки на участие в электронном аукционе оператор электронной площадки присваивает ей порядковый номер и подтверждает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20.24. 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аукциона в электронной форме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20.24.1. Подачи заявки с нарушением требований, предусмотренных </w:t>
      </w:r>
      <w:hyperlink w:anchor="P1048">
        <w:r w:rsidRPr="00081D71">
          <w:rPr>
            <w:rFonts w:ascii="Times New Roman" w:eastAsia="Times New Roman" w:hAnsi="Times New Roman" w:cs="Times New Roman"/>
            <w:color w:val="0000FF"/>
            <w:sz w:val="24"/>
            <w:szCs w:val="24"/>
          </w:rPr>
          <w:t>пунктом 20.18</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20.24.2. Подачи одним участником электронного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20.24.3. Получения заявки после даты или времени окончания срока подачи заявок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Одновременно с возвратом заявки на участие в электронном аукционе оператор электронной площадки уведомляет в форме электронного документа участника аукциона, подавшего такую заявку, об основаниях ее возврата.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Возврат заявок на участие в аукционе в электронной форме оператором электронной площадки по иным основаниям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4" w:name="P1063"/>
      <w:bookmarkEnd w:id="64"/>
      <w:r w:rsidRPr="00081D71">
        <w:rPr>
          <w:rFonts w:ascii="Times New Roman" w:eastAsia="Times New Roman" w:hAnsi="Times New Roman" w:cs="Times New Roman"/>
          <w:sz w:val="24"/>
          <w:szCs w:val="24"/>
        </w:rPr>
        <w:t>20.25. В случае если по окончании срока подачи заявок на участие в аукционе в электронной форме подана только одна заявка или не подано ни одной заявки, такой аукцион признается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20.26. 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первые части заявок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20.27. Комиссия проверяет первые части заявок на участие в электронном аукционе, содержащие информацию, предусмотренную </w:t>
      </w:r>
      <w:hyperlink w:anchor="P1028">
        <w:r w:rsidRPr="00081D71">
          <w:rPr>
            <w:rFonts w:ascii="Times New Roman" w:eastAsia="Times New Roman" w:hAnsi="Times New Roman" w:cs="Times New Roman"/>
            <w:color w:val="0000FF"/>
            <w:sz w:val="24"/>
            <w:szCs w:val="24"/>
          </w:rPr>
          <w:t>пунктом 20.14</w:t>
        </w:r>
      </w:hyperlink>
      <w:r w:rsidRPr="00081D71">
        <w:rPr>
          <w:rFonts w:ascii="Times New Roman" w:eastAsia="Times New Roman" w:hAnsi="Times New Roman" w:cs="Times New Roman"/>
          <w:sz w:val="24"/>
          <w:szCs w:val="24"/>
        </w:rPr>
        <w:t xml:space="preserve"> настоящего раздела, на соответствие требованиям, установленным аукционной документацией в отношении закупаемых товаров, работ,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 xml:space="preserve">Срок рассмотрения первых частей заявок на участие в аукционе в электронной форме не может превышать семь дней </w:t>
      </w:r>
      <w:proofErr w:type="gramStart"/>
      <w:r w:rsidRPr="00081D71">
        <w:rPr>
          <w:rFonts w:ascii="Times New Roman" w:eastAsia="Times New Roman" w:hAnsi="Times New Roman" w:cs="Times New Roman"/>
          <w:sz w:val="24"/>
          <w:szCs w:val="24"/>
        </w:rPr>
        <w:t>с даты окончания</w:t>
      </w:r>
      <w:proofErr w:type="gramEnd"/>
      <w:r w:rsidRPr="00081D71">
        <w:rPr>
          <w:rFonts w:ascii="Times New Roman" w:eastAsia="Times New Roman" w:hAnsi="Times New Roman" w:cs="Times New Roman"/>
          <w:sz w:val="24"/>
          <w:szCs w:val="24"/>
        </w:rPr>
        <w:t xml:space="preserve"> срока подачи указанных заявок.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20.28. </w:t>
      </w:r>
      <w:proofErr w:type="gramStart"/>
      <w:r w:rsidRPr="00081D71">
        <w:rPr>
          <w:rFonts w:ascii="Times New Roman" w:eastAsia="Times New Roman" w:hAnsi="Times New Roman" w:cs="Times New Roman"/>
          <w:sz w:val="24"/>
          <w:szCs w:val="24"/>
        </w:rPr>
        <w:t xml:space="preserve">По результатам рассмотрения первых частей заявок на участие в электронном аукционе комиссия принимает решение о допуске участника электронного аукциона, подавшего заявку на участие в таком аукционе, к участию в нем и признании его участником такого аукциона или об отказе в допуске к участию в электронном аукционе в порядке и по основаниям, которые предусмотрены </w:t>
      </w:r>
      <w:hyperlink w:anchor="P1068">
        <w:r w:rsidRPr="00081D71">
          <w:rPr>
            <w:rFonts w:ascii="Times New Roman" w:eastAsia="Times New Roman" w:hAnsi="Times New Roman" w:cs="Times New Roman"/>
            <w:color w:val="0000FF"/>
            <w:sz w:val="24"/>
            <w:szCs w:val="24"/>
          </w:rPr>
          <w:t>пунктом 20.29</w:t>
        </w:r>
      </w:hyperlink>
      <w:r w:rsidRPr="00081D71">
        <w:rPr>
          <w:rFonts w:ascii="Times New Roman" w:eastAsia="Times New Roman" w:hAnsi="Times New Roman" w:cs="Times New Roman"/>
          <w:sz w:val="24"/>
          <w:szCs w:val="24"/>
        </w:rPr>
        <w:t xml:space="preserve"> настоящего раздела.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5" w:name="P1068"/>
      <w:bookmarkEnd w:id="65"/>
      <w:r w:rsidRPr="00081D71">
        <w:rPr>
          <w:rFonts w:ascii="Times New Roman" w:eastAsia="Times New Roman" w:hAnsi="Times New Roman" w:cs="Times New Roman"/>
          <w:sz w:val="24"/>
          <w:szCs w:val="24"/>
        </w:rPr>
        <w:t>20.29. Участник электронного аукциона не допускается к участию в нем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20.29.1. Непредставления информации, предусмотренной </w:t>
      </w:r>
      <w:hyperlink w:anchor="P1028">
        <w:r w:rsidRPr="00081D71">
          <w:rPr>
            <w:rFonts w:ascii="Times New Roman" w:eastAsia="Times New Roman" w:hAnsi="Times New Roman" w:cs="Times New Roman"/>
            <w:color w:val="0000FF"/>
            <w:sz w:val="24"/>
            <w:szCs w:val="24"/>
          </w:rPr>
          <w:t>пунктом 20.14</w:t>
        </w:r>
      </w:hyperlink>
      <w:r w:rsidRPr="00081D71">
        <w:rPr>
          <w:rFonts w:ascii="Times New Roman" w:eastAsia="Times New Roman" w:hAnsi="Times New Roman" w:cs="Times New Roman"/>
          <w:sz w:val="24"/>
          <w:szCs w:val="24"/>
        </w:rPr>
        <w:t xml:space="preserve"> настоящего раздела, или представления недостоверной информации.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20.29.2. Несоответствия информации, предусмотренной </w:t>
      </w:r>
      <w:hyperlink w:anchor="P1028">
        <w:r w:rsidRPr="00081D71">
          <w:rPr>
            <w:rFonts w:ascii="Times New Roman" w:eastAsia="Times New Roman" w:hAnsi="Times New Roman" w:cs="Times New Roman"/>
            <w:color w:val="0000FF"/>
            <w:sz w:val="24"/>
            <w:szCs w:val="24"/>
          </w:rPr>
          <w:t>пунктом 20.14</w:t>
        </w:r>
      </w:hyperlink>
      <w:r w:rsidRPr="00081D71">
        <w:rPr>
          <w:rFonts w:ascii="Times New Roman" w:eastAsia="Times New Roman" w:hAnsi="Times New Roman" w:cs="Times New Roman"/>
          <w:sz w:val="24"/>
          <w:szCs w:val="24"/>
        </w:rPr>
        <w:t xml:space="preserve"> настоящего раздела, требованиям аукционной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20.29.3. Указания в первой части заявки участника электронного аукциона сведений о таком участнике, о его соответствии единым квалификационным требованиям и (или) о предлагаемой им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Отказ </w:t>
      </w:r>
      <w:proofErr w:type="gramStart"/>
      <w:r w:rsidRPr="00081D71">
        <w:rPr>
          <w:rFonts w:ascii="Times New Roman" w:eastAsia="Times New Roman" w:hAnsi="Times New Roman" w:cs="Times New Roman"/>
          <w:sz w:val="24"/>
          <w:szCs w:val="24"/>
        </w:rPr>
        <w:t>в допуске к участию в аукционе в электронной форме по иным основаниям</w:t>
      </w:r>
      <w:proofErr w:type="gramEnd"/>
      <w:r w:rsidRPr="00081D71">
        <w:rPr>
          <w:rFonts w:ascii="Times New Roman" w:eastAsia="Times New Roman" w:hAnsi="Times New Roman" w:cs="Times New Roman"/>
          <w:sz w:val="24"/>
          <w:szCs w:val="24"/>
        </w:rPr>
        <w:t xml:space="preserve">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6" w:name="P1073"/>
      <w:bookmarkEnd w:id="66"/>
      <w:r w:rsidRPr="00081D71">
        <w:rPr>
          <w:rFonts w:ascii="Times New Roman" w:eastAsia="Times New Roman" w:hAnsi="Times New Roman" w:cs="Times New Roman"/>
          <w:sz w:val="24"/>
          <w:szCs w:val="24"/>
        </w:rPr>
        <w:t xml:space="preserve">20.30. По результатам рассмотрения первых частей заявок на участие в электронном аукционе комиссия оформляет протокол рассмотрения заявок на участие в аукционе в электронной форме, подписываемый всеми присутствующими на заседании членами комиссии не позднее даты окончания срока рассмотрения данных заявок. Указанный протокол должен содержать сведения, предусмотренные </w:t>
      </w:r>
      <w:hyperlink r:id="rId166">
        <w:r w:rsidRPr="00081D71">
          <w:rPr>
            <w:rFonts w:ascii="Times New Roman" w:eastAsia="Times New Roman" w:hAnsi="Times New Roman" w:cs="Times New Roman"/>
            <w:color w:val="0000FF"/>
            <w:sz w:val="24"/>
            <w:szCs w:val="24"/>
          </w:rPr>
          <w:t>частью 13 статьи 3.2</w:t>
        </w:r>
      </w:hyperlink>
      <w:r w:rsidRPr="00081D71">
        <w:rPr>
          <w:rFonts w:ascii="Times New Roman" w:eastAsia="Times New Roman" w:hAnsi="Times New Roman" w:cs="Times New Roman"/>
          <w:sz w:val="24"/>
          <w:szCs w:val="24"/>
        </w:rPr>
        <w:t xml:space="preserve"> Федерального закона N 223-ФЗ, </w:t>
      </w:r>
      <w:hyperlink r:id="rId167">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68">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 порядковых номерах заявок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информацию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w:t>
      </w:r>
      <w:proofErr w:type="gramEnd"/>
      <w:r w:rsidRPr="00081D71">
        <w:rPr>
          <w:rFonts w:ascii="Times New Roman" w:eastAsia="Times New Roman" w:hAnsi="Times New Roman" w:cs="Times New Roman"/>
          <w:sz w:val="24"/>
          <w:szCs w:val="24"/>
        </w:rPr>
        <w:t xml:space="preserve"> в нем, положений заявки на участие в таком аукционе, которые не соответствуют требованиям, установленным документацией о нем;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решение каждого члена комиссии, итоговое решение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6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Протокол рассмотрения заявок на участие в электронном аукционе не позднее даты окончания срока рассмотрения заявок на участие в аукционе в электронной форме направляется заказчиком оператору электронной площадки и размещается заказчиком в единой информационной системе, на официальном сайте, за исключением случаев, предусмотренных Федеральным </w:t>
      </w:r>
      <w:hyperlink r:id="rId170">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71">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172">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7" w:name="P1081"/>
      <w:bookmarkEnd w:id="67"/>
      <w:r w:rsidRPr="00081D71">
        <w:rPr>
          <w:rFonts w:ascii="Times New Roman" w:eastAsia="Times New Roman" w:hAnsi="Times New Roman" w:cs="Times New Roman"/>
          <w:sz w:val="24"/>
          <w:szCs w:val="24"/>
        </w:rPr>
        <w:t xml:space="preserve">20.31. </w:t>
      </w:r>
      <w:proofErr w:type="gramStart"/>
      <w:r w:rsidRPr="00081D71">
        <w:rPr>
          <w:rFonts w:ascii="Times New Roman" w:eastAsia="Times New Roman" w:hAnsi="Times New Roman" w:cs="Times New Roman"/>
          <w:sz w:val="24"/>
          <w:szCs w:val="24"/>
        </w:rPr>
        <w:t>В случае если по результатам рассмотрения первых частей заявок на участие в электронном аукционе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20.32. </w:t>
      </w:r>
      <w:proofErr w:type="gramStart"/>
      <w:r w:rsidRPr="00081D71">
        <w:rPr>
          <w:rFonts w:ascii="Times New Roman" w:eastAsia="Times New Roman" w:hAnsi="Times New Roman" w:cs="Times New Roman"/>
          <w:sz w:val="24"/>
          <w:szCs w:val="24"/>
        </w:rPr>
        <w:t xml:space="preserve">В течение одного часа с момента поступления оператору электронной площадки протокола рассмотрения заявок на участие в электронном аукционе оператор электронной площадки направляет каждому участнику такого аукциона, подавшему заявку на участие в нем, или участнику такого аукциона, подавшему единственную </w:t>
      </w:r>
      <w:r w:rsidRPr="00081D71">
        <w:rPr>
          <w:rFonts w:ascii="Times New Roman" w:eastAsia="Times New Roman" w:hAnsi="Times New Roman" w:cs="Times New Roman"/>
          <w:sz w:val="24"/>
          <w:szCs w:val="24"/>
        </w:rPr>
        <w:lastRenderedPageBreak/>
        <w:t>заявку на участие в нем, уведомление о решении, принятом в отношении поданных ими заявок, а также о дате и времени проведения аукциона</w:t>
      </w:r>
      <w:proofErr w:type="gramEnd"/>
      <w:r w:rsidRPr="00081D71">
        <w:rPr>
          <w:rFonts w:ascii="Times New Roman" w:eastAsia="Times New Roman" w:hAnsi="Times New Roman" w:cs="Times New Roman"/>
          <w:sz w:val="24"/>
          <w:szCs w:val="24"/>
        </w:rPr>
        <w:t xml:space="preserve">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20.33. </w:t>
      </w:r>
      <w:proofErr w:type="gramStart"/>
      <w:r w:rsidRPr="00081D71">
        <w:rPr>
          <w:rFonts w:ascii="Times New Roman" w:eastAsia="Times New Roman" w:hAnsi="Times New Roman" w:cs="Times New Roman"/>
          <w:sz w:val="24"/>
          <w:szCs w:val="24"/>
        </w:rPr>
        <w:t>В случае если комиссией принято решение об отказе в допуске к участию в таком аукционе участника закупки, уведомление об этом решении должно содержать обоснование причин его принятия, в том числе с указанием положений аукционной документации, которым не соответствует данная заявка, положений данной заявки, которые не соответствуют требованиям аукционной документации, нарушение которых послужило основанием для принятия этого решения об отказе.</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20.34. В аукционе в электронной форме могут участвовать только аккредитованные в соответствии с регламентом электронной площадки и допущенные к участию в аукционе в электронной форме его участники.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20.35. Электронный аукцион проводится на электронной площадке в указанный в извещен</w:t>
      </w:r>
      <w:proofErr w:type="gramStart"/>
      <w:r w:rsidRPr="00081D71">
        <w:rPr>
          <w:rFonts w:ascii="Times New Roman" w:eastAsia="Times New Roman" w:hAnsi="Times New Roman" w:cs="Times New Roman"/>
          <w:sz w:val="24"/>
          <w:szCs w:val="24"/>
        </w:rPr>
        <w:t>ии о е</w:t>
      </w:r>
      <w:proofErr w:type="gramEnd"/>
      <w:r w:rsidRPr="00081D71">
        <w:rPr>
          <w:rFonts w:ascii="Times New Roman" w:eastAsia="Times New Roman" w:hAnsi="Times New Roman" w:cs="Times New Roman"/>
          <w:sz w:val="24"/>
          <w:szCs w:val="24"/>
        </w:rPr>
        <w:t>го проведении и определенный в соответствии с настоящим пунктом день. Время начала проведения аукциона в электронной форме устанавливается оператором электронной площадки в соответствии со временем часовой зоны, в которой расположен заказчик.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Днем проведения аукциона в электронной форме является рабочий день, следующий за датой </w:t>
      </w:r>
      <w:proofErr w:type="gramStart"/>
      <w:r w:rsidRPr="00081D71">
        <w:rPr>
          <w:rFonts w:ascii="Times New Roman" w:eastAsia="Times New Roman" w:hAnsi="Times New Roman" w:cs="Times New Roman"/>
          <w:sz w:val="24"/>
          <w:szCs w:val="24"/>
        </w:rPr>
        <w:t>окончания срока рассмотрения первых частей заявок</w:t>
      </w:r>
      <w:proofErr w:type="gramEnd"/>
      <w:r w:rsidRPr="00081D71">
        <w:rPr>
          <w:rFonts w:ascii="Times New Roman" w:eastAsia="Times New Roman" w:hAnsi="Times New Roman" w:cs="Times New Roman"/>
          <w:sz w:val="24"/>
          <w:szCs w:val="24"/>
        </w:rPr>
        <w:t xml:space="preserve">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20.36. Электронный аукцион проводится путем снижения НМЦД, указанной в извещении о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в порядке, установленном настоящим разделом.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8" w:name="P1088"/>
      <w:bookmarkEnd w:id="68"/>
      <w:r w:rsidRPr="00081D71">
        <w:rPr>
          <w:rFonts w:ascii="Times New Roman" w:eastAsia="Times New Roman" w:hAnsi="Times New Roman" w:cs="Times New Roman"/>
          <w:sz w:val="24"/>
          <w:szCs w:val="24"/>
        </w:rPr>
        <w:t>Если в аукционной документации указана общая начальная (максимальная) цена запасных частей к технике, оборудованию, начальная (максимальная) цена единицы товара, работы или услуги, такой электронный аукцион проводится путем снижения указанных общей НМЦД и начальной (максимальной) цены единицы товара, работы или услуги в порядке, установленном настоящим разделом.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20.37. Величина снижения НМЦД ("шаг электронного аукциона") составляет от одной второй процента до пяти процентов НМЦД.</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69" w:name="P1090"/>
      <w:bookmarkEnd w:id="69"/>
      <w:r w:rsidRPr="00081D71">
        <w:rPr>
          <w:rFonts w:ascii="Times New Roman" w:eastAsia="Times New Roman" w:hAnsi="Times New Roman" w:cs="Times New Roman"/>
          <w:sz w:val="24"/>
          <w:szCs w:val="24"/>
        </w:rPr>
        <w:t>При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электронного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 xml:space="preserve">кциона в электронной форме любой его участник также вправе подать предложение о цене договора независимо от "шага электронного аукциона" при условии соблюдения требований, предусмотренных </w:t>
      </w:r>
      <w:hyperlink w:anchor="P1092">
        <w:r w:rsidRPr="00081D71">
          <w:rPr>
            <w:rFonts w:ascii="Times New Roman" w:eastAsia="Times New Roman" w:hAnsi="Times New Roman" w:cs="Times New Roman"/>
            <w:color w:val="0000FF"/>
            <w:sz w:val="24"/>
            <w:szCs w:val="24"/>
          </w:rPr>
          <w:t>пунктом 20.38</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0" w:name="P1092"/>
      <w:bookmarkEnd w:id="70"/>
      <w:r w:rsidRPr="00081D71">
        <w:rPr>
          <w:rFonts w:ascii="Times New Roman" w:eastAsia="Times New Roman" w:hAnsi="Times New Roman" w:cs="Times New Roman"/>
          <w:sz w:val="24"/>
          <w:szCs w:val="24"/>
        </w:rPr>
        <w:t>20.38. При проведении электронного аукциона его участники подают предложения о цене договора с учетом следующих требований: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участник электронного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электронного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20.39. </w:t>
      </w:r>
      <w:proofErr w:type="gramStart"/>
      <w:r w:rsidRPr="00081D71">
        <w:rPr>
          <w:rFonts w:ascii="Times New Roman" w:eastAsia="Times New Roman" w:hAnsi="Times New Roman" w:cs="Times New Roman"/>
          <w:sz w:val="24"/>
          <w:szCs w:val="24"/>
        </w:rPr>
        <w:t>От начала проведения аукциона в электронной форме на электронной площадке до истечения срока подачи предложений о цене</w:t>
      </w:r>
      <w:proofErr w:type="gramEnd"/>
      <w:r w:rsidRPr="00081D71">
        <w:rPr>
          <w:rFonts w:ascii="Times New Roman" w:eastAsia="Times New Roman" w:hAnsi="Times New Roman" w:cs="Times New Roman"/>
          <w:sz w:val="24"/>
          <w:szCs w:val="24"/>
        </w:rPr>
        <w:t xml:space="preserve">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настоящим пунктом.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 xml:space="preserve">кциона в электронной форме устанавливается время приема </w:t>
      </w:r>
      <w:r w:rsidRPr="00081D71">
        <w:rPr>
          <w:rFonts w:ascii="Times New Roman" w:eastAsia="Times New Roman" w:hAnsi="Times New Roman" w:cs="Times New Roman"/>
          <w:sz w:val="24"/>
          <w:szCs w:val="24"/>
        </w:rPr>
        <w:lastRenderedPageBreak/>
        <w:t>предложений участников такого аукциона о цене договора в соответствии с регламентом работы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20.40. В случае если участником аукциона в электронной форме предложена цена договора, равная цене, предложенной другим участником аукциона в электронной форме, лучшим признается предложение о цене договора, поступившее раньше.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случае проведения аукциона в электронной форме в соответствии с </w:t>
      </w:r>
      <w:hyperlink w:anchor="P1088">
        <w:r w:rsidRPr="00081D71">
          <w:rPr>
            <w:rFonts w:ascii="Times New Roman" w:eastAsia="Times New Roman" w:hAnsi="Times New Roman" w:cs="Times New Roman"/>
            <w:color w:val="0000FF"/>
            <w:sz w:val="24"/>
            <w:szCs w:val="24"/>
          </w:rPr>
          <w:t>абзацем вторым пункта 20.36</w:t>
        </w:r>
      </w:hyperlink>
      <w:r w:rsidRPr="00081D71">
        <w:rPr>
          <w:rFonts w:ascii="Times New Roman" w:eastAsia="Times New Roman" w:hAnsi="Times New Roman" w:cs="Times New Roman"/>
          <w:sz w:val="24"/>
          <w:szCs w:val="24"/>
        </w:rPr>
        <w:t xml:space="preserve"> настоящего раздела его участником, предложившим наиболее низкую цену договора, признается лицо, предложившее наиболее низкую общую цену запасных частей к технике, оборудованию и наиболее низкую цену единицы работы и (или) услуги.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7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1" w:name="P1102"/>
      <w:bookmarkEnd w:id="71"/>
      <w:r w:rsidRPr="00081D71">
        <w:rPr>
          <w:rFonts w:ascii="Times New Roman" w:eastAsia="Times New Roman" w:hAnsi="Times New Roman" w:cs="Times New Roman"/>
          <w:sz w:val="24"/>
          <w:szCs w:val="24"/>
        </w:rPr>
        <w:t>20.41. Протокол проведения аукциона в электронной форме ведется оператором электронной площадки и направляется заказчику.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Протокол проведения аукциона в электронной форме размещается на электронной площадке ее оператором в течение тридцати минут после окончания такого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этом протоколе указываются адрес электронной площадки, дата, время начала и окончания такого аукциона, начальная (максимальная) цена договора, все минимальные предложения о цене договора,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w:t>
      </w:r>
      <w:proofErr w:type="gramEnd"/>
      <w:r w:rsidRPr="00081D71">
        <w:rPr>
          <w:rFonts w:ascii="Times New Roman" w:eastAsia="Times New Roman" w:hAnsi="Times New Roman" w:cs="Times New Roman"/>
          <w:sz w:val="24"/>
          <w:szCs w:val="24"/>
        </w:rPr>
        <w:t xml:space="preserve"> предложений, а также сведения, предусмотренные </w:t>
      </w:r>
      <w:hyperlink r:id="rId174">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7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20.42. В течение одного часа после размещения на электронной площадке протокола, указанного в </w:t>
      </w:r>
      <w:hyperlink w:anchor="P1102">
        <w:r w:rsidRPr="00081D71">
          <w:rPr>
            <w:rFonts w:ascii="Times New Roman" w:eastAsia="Times New Roman" w:hAnsi="Times New Roman" w:cs="Times New Roman"/>
            <w:color w:val="0000FF"/>
            <w:sz w:val="24"/>
            <w:szCs w:val="24"/>
          </w:rPr>
          <w:t>пункте 20.41</w:t>
        </w:r>
      </w:hyperlink>
      <w:r w:rsidRPr="00081D71">
        <w:rPr>
          <w:rFonts w:ascii="Times New Roman" w:eastAsia="Times New Roman" w:hAnsi="Times New Roman" w:cs="Times New Roman"/>
          <w:sz w:val="24"/>
          <w:szCs w:val="24"/>
        </w:rPr>
        <w:t xml:space="preserve"> настоящего раздела, оператор электронной площадки направляет заказчику указанный протокол и вторые части заявок на участие в таком аукционе, поданные его участниками, </w:t>
      </w:r>
      <w:proofErr w:type="gramStart"/>
      <w:r w:rsidRPr="00081D71">
        <w:rPr>
          <w:rFonts w:ascii="Times New Roman" w:eastAsia="Times New Roman" w:hAnsi="Times New Roman" w:cs="Times New Roman"/>
          <w:sz w:val="24"/>
          <w:szCs w:val="24"/>
        </w:rPr>
        <w:t>предложения</w:t>
      </w:r>
      <w:proofErr w:type="gramEnd"/>
      <w:r w:rsidRPr="00081D71">
        <w:rPr>
          <w:rFonts w:ascii="Times New Roman" w:eastAsia="Times New Roman" w:hAnsi="Times New Roman" w:cs="Times New Roman"/>
          <w:sz w:val="24"/>
          <w:szCs w:val="24"/>
        </w:rPr>
        <w:t xml:space="preserve"> о цене договора которых при ранжировании в соответствии с </w:t>
      </w:r>
      <w:hyperlink w:anchor="P1102">
        <w:r w:rsidRPr="00081D71">
          <w:rPr>
            <w:rFonts w:ascii="Times New Roman" w:eastAsia="Times New Roman" w:hAnsi="Times New Roman" w:cs="Times New Roman"/>
            <w:color w:val="0000FF"/>
            <w:sz w:val="24"/>
            <w:szCs w:val="24"/>
          </w:rPr>
          <w:t>пунктом 20.41</w:t>
        </w:r>
      </w:hyperlink>
      <w:r w:rsidRPr="00081D71">
        <w:rPr>
          <w:rFonts w:ascii="Times New Roman" w:eastAsia="Times New Roman" w:hAnsi="Times New Roman" w:cs="Times New Roman"/>
          <w:sz w:val="24"/>
          <w:szCs w:val="24"/>
        </w:rPr>
        <w:t xml:space="preserve"> настоящего раздела получили первые десять порядковых номеров, или в случае, если в таком </w:t>
      </w:r>
      <w:proofErr w:type="gramStart"/>
      <w:r w:rsidRPr="00081D71">
        <w:rPr>
          <w:rFonts w:ascii="Times New Roman" w:eastAsia="Times New Roman" w:hAnsi="Times New Roman" w:cs="Times New Roman"/>
          <w:sz w:val="24"/>
          <w:szCs w:val="24"/>
        </w:rPr>
        <w:t>аукционе</w:t>
      </w:r>
      <w:proofErr w:type="gramEnd"/>
      <w:r w:rsidRPr="00081D71">
        <w:rPr>
          <w:rFonts w:ascii="Times New Roman" w:eastAsia="Times New Roman" w:hAnsi="Times New Roman" w:cs="Times New Roman"/>
          <w:sz w:val="24"/>
          <w:szCs w:val="24"/>
        </w:rPr>
        <w:t xml:space="preserve"> принимали участие менее чем десять его участников, вторые части заявок на участие в таком аукционе, поданные его участниками. В течение этого срока оператор электронной площадки направляет также соответствующие уведомления этим участникам.</w:t>
      </w:r>
    </w:p>
    <w:p w:rsidR="004F2DC7"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В случае если в течение десяти минут после начала проведения аукциона в электронной форме ни один из его участников не подал предложение о цене договора в соответствии с </w:t>
      </w:r>
      <w:hyperlink w:anchor="P1090">
        <w:r w:rsidRPr="00081D71">
          <w:rPr>
            <w:rFonts w:ascii="Times New Roman" w:eastAsia="Times New Roman" w:hAnsi="Times New Roman" w:cs="Times New Roman"/>
            <w:color w:val="0000FF"/>
            <w:sz w:val="24"/>
            <w:szCs w:val="24"/>
          </w:rPr>
          <w:t>абзацем вторым пункта 20.37</w:t>
        </w:r>
      </w:hyperlink>
      <w:r w:rsidRPr="00081D71">
        <w:rPr>
          <w:rFonts w:ascii="Times New Roman" w:eastAsia="Times New Roman" w:hAnsi="Times New Roman" w:cs="Times New Roman"/>
          <w:sz w:val="24"/>
          <w:szCs w:val="24"/>
        </w:rPr>
        <w:t xml:space="preserve"> настоящего раздела, </w:t>
      </w:r>
      <w:r w:rsidR="00BB6FFC">
        <w:rPr>
          <w:rFonts w:ascii="Times New Roman" w:eastAsia="Times New Roman" w:hAnsi="Times New Roman" w:cs="Times New Roman"/>
          <w:sz w:val="24"/>
          <w:szCs w:val="24"/>
        </w:rPr>
        <w:t>минимальным ценовым предложением такого участника аукциона в электронной форме признается начальная (максимальная) цена договора либо начальная сумма цен единиц товара, работы, услуги.</w:t>
      </w:r>
      <w:proofErr w:type="gramEnd"/>
      <w:r w:rsidR="00BB6FFC">
        <w:rPr>
          <w:rFonts w:ascii="Times New Roman" w:eastAsia="Times New Roman" w:hAnsi="Times New Roman" w:cs="Times New Roman"/>
          <w:sz w:val="24"/>
          <w:szCs w:val="24"/>
        </w:rPr>
        <w:t xml:space="preserve"> </w:t>
      </w:r>
      <w:r w:rsidRPr="00081D71">
        <w:rPr>
          <w:rFonts w:ascii="Times New Roman" w:eastAsia="Times New Roman" w:hAnsi="Times New Roman" w:cs="Times New Roman"/>
          <w:sz w:val="24"/>
          <w:szCs w:val="24"/>
        </w:rPr>
        <w:t xml:space="preserve"> В течение тридцати минут после окончания указанного времени оператор электронной площадки размещает на ней протокол, в котором указываются адрес электронной площадки, дата, время начала и окончания такого аукциона, начальная (максимальная) цена договора,</w:t>
      </w:r>
      <w:r w:rsidR="00BB6FFC">
        <w:rPr>
          <w:rFonts w:ascii="Times New Roman" w:eastAsia="Times New Roman" w:hAnsi="Times New Roman" w:cs="Times New Roman"/>
          <w:sz w:val="24"/>
          <w:szCs w:val="24"/>
        </w:rPr>
        <w:t xml:space="preserve"> дата и время подачи заявок </w:t>
      </w:r>
      <w:r w:rsidR="004F2DC7">
        <w:rPr>
          <w:rFonts w:ascii="Times New Roman" w:eastAsia="Times New Roman" w:hAnsi="Times New Roman" w:cs="Times New Roman"/>
          <w:sz w:val="24"/>
          <w:szCs w:val="24"/>
        </w:rPr>
        <w:t xml:space="preserve">на участие в аукционе в электронной форме, </w:t>
      </w:r>
      <w:r w:rsidR="004F2DC7">
        <w:rPr>
          <w:rFonts w:ascii="Times New Roman" w:eastAsia="Times New Roman" w:hAnsi="Times New Roman" w:cs="Times New Roman"/>
          <w:sz w:val="24"/>
          <w:szCs w:val="24"/>
        </w:rPr>
        <w:lastRenderedPageBreak/>
        <w:t xml:space="preserve">поданных участниками такого аукциона, порядковые номера, присвоенные заявкам на участие в аукционе в электронной форме </w:t>
      </w:r>
      <w:proofErr w:type="gramStart"/>
      <w:r w:rsidR="004F2DC7">
        <w:rPr>
          <w:rFonts w:ascii="Times New Roman" w:eastAsia="Times New Roman" w:hAnsi="Times New Roman" w:cs="Times New Roman"/>
          <w:sz w:val="24"/>
          <w:szCs w:val="24"/>
        </w:rPr>
        <w:t xml:space="preserve">( </w:t>
      </w:r>
      <w:proofErr w:type="gramEnd"/>
      <w:r w:rsidR="004F2DC7">
        <w:rPr>
          <w:rFonts w:ascii="Times New Roman" w:eastAsia="Times New Roman" w:hAnsi="Times New Roman" w:cs="Times New Roman"/>
          <w:sz w:val="24"/>
          <w:szCs w:val="24"/>
        </w:rPr>
        <w:t xml:space="preserve">при </w:t>
      </w:r>
      <w:proofErr w:type="gramStart"/>
      <w:r w:rsidR="004F2DC7">
        <w:rPr>
          <w:rFonts w:ascii="Times New Roman" w:eastAsia="Times New Roman" w:hAnsi="Times New Roman" w:cs="Times New Roman"/>
          <w:sz w:val="24"/>
          <w:szCs w:val="24"/>
        </w:rPr>
        <w:t>присвоении</w:t>
      </w:r>
      <w:proofErr w:type="gramEnd"/>
      <w:r w:rsidR="004F2DC7">
        <w:rPr>
          <w:rFonts w:ascii="Times New Roman" w:eastAsia="Times New Roman" w:hAnsi="Times New Roman" w:cs="Times New Roman"/>
          <w:sz w:val="24"/>
          <w:szCs w:val="24"/>
        </w:rPr>
        <w:t xml:space="preserve"> порядкового номера таким заявкам, поданным участниками аукциона в электронной форме без ценовых предложений, меньший порядковый номер присваивается заявке на участие в аукционе в электронной форме, которая поступила ранее других таких заявок). </w:t>
      </w:r>
    </w:p>
    <w:p w:rsidR="00081D71" w:rsidRPr="00081D71" w:rsidRDefault="004F2DC7"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081D71" w:rsidRPr="00081D71">
        <w:rPr>
          <w:rFonts w:ascii="Times New Roman" w:eastAsia="Times New Roman" w:hAnsi="Times New Roman" w:cs="Times New Roman"/>
          <w:sz w:val="24"/>
          <w:szCs w:val="24"/>
        </w:rPr>
        <w:t>ператор электронной площадки обеспечивает непрерывность проведения аукциона в электронной форме, надежность функционирования программных и технических средств, используемых для его проведения, равный доступ его участников к участию в нем.</w:t>
      </w:r>
    </w:p>
    <w:p w:rsid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2" w:name="P1110"/>
      <w:bookmarkEnd w:id="72"/>
      <w:r w:rsidRPr="00081D71">
        <w:rPr>
          <w:rFonts w:ascii="Times New Roman" w:eastAsia="Times New Roman" w:hAnsi="Times New Roman" w:cs="Times New Roman"/>
          <w:sz w:val="24"/>
          <w:szCs w:val="24"/>
        </w:rPr>
        <w:t>20.43. В случае если при проведен</w:t>
      </w:r>
      <w:proofErr w:type="gramStart"/>
      <w:r w:rsidRPr="00081D71">
        <w:rPr>
          <w:rFonts w:ascii="Times New Roman" w:eastAsia="Times New Roman" w:hAnsi="Times New Roman" w:cs="Times New Roman"/>
          <w:sz w:val="24"/>
          <w:szCs w:val="24"/>
        </w:rPr>
        <w:t>ии ау</w:t>
      </w:r>
      <w:proofErr w:type="gramEnd"/>
      <w:r w:rsidRPr="00081D71">
        <w:rPr>
          <w:rFonts w:ascii="Times New Roman" w:eastAsia="Times New Roman" w:hAnsi="Times New Roman" w:cs="Times New Roman"/>
          <w:sz w:val="24"/>
          <w:szCs w:val="24"/>
        </w:rPr>
        <w:t>кциона в электронной форме цена договора снижена до половины процента НМЦД или ниже,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порядке проведения аукциона в электронной форме с учетом следующих особенностей:</w:t>
      </w:r>
    </w:p>
    <w:p w:rsidR="00F85979" w:rsidRPr="00081D71" w:rsidRDefault="00D52979"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6E27AB">
        <w:rPr>
          <w:rFonts w:ascii="Times New Roman" w:eastAsia="Times New Roman" w:hAnsi="Times New Roman" w:cs="Times New Roman"/>
          <w:sz w:val="24"/>
          <w:szCs w:val="24"/>
        </w:rPr>
        <w:t>а</w:t>
      </w:r>
      <w:r w:rsidR="00F85979" w:rsidRPr="006E27AB">
        <w:rPr>
          <w:rFonts w:ascii="Times New Roman" w:eastAsia="Times New Roman" w:hAnsi="Times New Roman" w:cs="Times New Roman"/>
          <w:sz w:val="24"/>
          <w:szCs w:val="24"/>
        </w:rPr>
        <w:t>бзац 2 – утратил силу</w:t>
      </w:r>
      <w:r w:rsidRPr="006E27AB">
        <w:t xml:space="preserve"> </w:t>
      </w:r>
      <w:r w:rsidRPr="006E27AB">
        <w:rPr>
          <w:rFonts w:ascii="Times New Roman" w:eastAsia="Times New Roman" w:hAnsi="Times New Roman" w:cs="Times New Roman"/>
          <w:sz w:val="24"/>
          <w:szCs w:val="24"/>
        </w:rPr>
        <w:t>с 08 августа 2023 года. -</w:t>
      </w:r>
      <w:proofErr w:type="gramStart"/>
      <w:r w:rsidRPr="006E27AB">
        <w:rPr>
          <w:rFonts w:ascii="Times New Roman" w:eastAsia="Times New Roman" w:hAnsi="Times New Roman" w:cs="Times New Roman"/>
          <w:sz w:val="24"/>
          <w:szCs w:val="24"/>
        </w:rPr>
        <w:t xml:space="preserve"> .</w:t>
      </w:r>
      <w:proofErr w:type="gramEnd"/>
      <w:r w:rsidRPr="006E27AB">
        <w:rPr>
          <w:rFonts w:ascii="Times New Roman" w:eastAsia="Times New Roman" w:hAnsi="Times New Roman" w:cs="Times New Roman"/>
          <w:sz w:val="24"/>
          <w:szCs w:val="24"/>
        </w:rPr>
        <w:t>Постановление Правительства ЯО от 08.08.2023 N 751-п.</w:t>
      </w:r>
      <w:r w:rsidR="00F85979" w:rsidRPr="006E27AB">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аукциона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размер обеспечения исполнения договора рассчитывается исходя из НМЦД, указанной в извещении о проведении аукциона в электронной форме.</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20.44. Комиссия рассматривает вторые части заявок на участие в электронном аукционе в части соответствия их требованиям, установленным аукционной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Комиссией на основании результатов рассмотрения вторых частей заявок на участие в аукционе в электронной форме принимается решение о соответствии или о несоответствии заявки на участие в таком аукционе требованиям, установленным аукционной документацией, в порядке и по основаниям, которые предусмотрены настоящим разделом.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20.45. Комиссия рассматривает вторые части заявок </w:t>
      </w:r>
      <w:proofErr w:type="gramStart"/>
      <w:r w:rsidRPr="00081D71">
        <w:rPr>
          <w:rFonts w:ascii="Times New Roman" w:eastAsia="Times New Roman" w:hAnsi="Times New Roman" w:cs="Times New Roman"/>
          <w:sz w:val="24"/>
          <w:szCs w:val="24"/>
        </w:rPr>
        <w:t>на участие в аукционе в электронной форме до принятия решения о соответствии</w:t>
      </w:r>
      <w:proofErr w:type="gramEnd"/>
      <w:r w:rsidRPr="00081D71">
        <w:rPr>
          <w:rFonts w:ascii="Times New Roman" w:eastAsia="Times New Roman" w:hAnsi="Times New Roman" w:cs="Times New Roman"/>
          <w:sz w:val="24"/>
          <w:szCs w:val="24"/>
        </w:rPr>
        <w:t xml:space="preserve"> пяти таких заявок требованиям, установленным аукционной документацией. </w:t>
      </w:r>
      <w:proofErr w:type="gramStart"/>
      <w:r w:rsidRPr="00081D71">
        <w:rPr>
          <w:rFonts w:ascii="Times New Roman" w:eastAsia="Times New Roman" w:hAnsi="Times New Roman" w:cs="Times New Roman"/>
          <w:sz w:val="24"/>
          <w:szCs w:val="24"/>
        </w:rPr>
        <w:t>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w:t>
      </w:r>
      <w:proofErr w:type="gramEnd"/>
      <w:r w:rsidRPr="00081D71">
        <w:rPr>
          <w:rFonts w:ascii="Times New Roman" w:eastAsia="Times New Roman" w:hAnsi="Times New Roman" w:cs="Times New Roman"/>
          <w:sz w:val="24"/>
          <w:szCs w:val="24"/>
        </w:rPr>
        <w:t xml:space="preserve"> низкую цену договора, и осуществляется с учетом ранжирования данных заявок в соответствии с </w:t>
      </w:r>
      <w:hyperlink w:anchor="P1102">
        <w:r w:rsidRPr="00081D71">
          <w:rPr>
            <w:rFonts w:ascii="Times New Roman" w:eastAsia="Times New Roman" w:hAnsi="Times New Roman" w:cs="Times New Roman"/>
            <w:color w:val="0000FF"/>
            <w:sz w:val="24"/>
            <w:szCs w:val="24"/>
          </w:rPr>
          <w:t>пунктом 20.41</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В случае если не выявлено пять заявок на участие в аукционе в электронной форме, соответствующих требованиям, установленным аукционной документацией,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направляет заказчику все вторые части этих заявок, ранжированные в соответствии с </w:t>
      </w:r>
      <w:hyperlink w:anchor="P1102">
        <w:r w:rsidRPr="00081D71">
          <w:rPr>
            <w:rFonts w:ascii="Times New Roman" w:eastAsia="Times New Roman" w:hAnsi="Times New Roman" w:cs="Times New Roman"/>
            <w:color w:val="0000FF"/>
            <w:sz w:val="24"/>
            <w:szCs w:val="24"/>
          </w:rPr>
          <w:t>пунктом 20.41</w:t>
        </w:r>
      </w:hyperlink>
      <w:r w:rsidRPr="00081D71">
        <w:rPr>
          <w:rFonts w:ascii="Times New Roman" w:eastAsia="Times New Roman" w:hAnsi="Times New Roman" w:cs="Times New Roman"/>
          <w:sz w:val="24"/>
          <w:szCs w:val="24"/>
        </w:rPr>
        <w:t xml:space="preserve"> настоящего</w:t>
      </w:r>
      <w:proofErr w:type="gramEnd"/>
      <w:r w:rsidRPr="00081D71">
        <w:rPr>
          <w:rFonts w:ascii="Times New Roman" w:eastAsia="Times New Roman" w:hAnsi="Times New Roman" w:cs="Times New Roman"/>
          <w:sz w:val="24"/>
          <w:szCs w:val="24"/>
        </w:rPr>
        <w:t xml:space="preserve"> раздела, для выявления пяти заявок на участие в таком аукционе, соответствующих требованиям, установленным аукционной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20.46. Срок рассмотрения вторых частей заявок на участие в аукционе в электронной форме не может превышать трех рабочих дней </w:t>
      </w:r>
      <w:proofErr w:type="gramStart"/>
      <w:r w:rsidRPr="00081D71">
        <w:rPr>
          <w:rFonts w:ascii="Times New Roman" w:eastAsia="Times New Roman" w:hAnsi="Times New Roman" w:cs="Times New Roman"/>
          <w:sz w:val="24"/>
          <w:szCs w:val="24"/>
        </w:rPr>
        <w:t>с даты размещения</w:t>
      </w:r>
      <w:proofErr w:type="gramEnd"/>
      <w:r w:rsidRPr="00081D71">
        <w:rPr>
          <w:rFonts w:ascii="Times New Roman" w:eastAsia="Times New Roman" w:hAnsi="Times New Roman" w:cs="Times New Roman"/>
          <w:sz w:val="24"/>
          <w:szCs w:val="24"/>
        </w:rPr>
        <w:t xml:space="preserve"> на электронной площадке протокола проведения аукциона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3" w:name="P1119"/>
      <w:bookmarkEnd w:id="73"/>
      <w:r w:rsidRPr="00081D71">
        <w:rPr>
          <w:rFonts w:ascii="Times New Roman" w:eastAsia="Times New Roman" w:hAnsi="Times New Roman" w:cs="Times New Roman"/>
          <w:sz w:val="24"/>
          <w:szCs w:val="24"/>
        </w:rPr>
        <w:t xml:space="preserve">20.47. Заявка на участие в аукционе в электронной форме признается не </w:t>
      </w:r>
      <w:r w:rsidRPr="00081D71">
        <w:rPr>
          <w:rFonts w:ascii="Times New Roman" w:eastAsia="Times New Roman" w:hAnsi="Times New Roman" w:cs="Times New Roman"/>
          <w:sz w:val="24"/>
          <w:szCs w:val="24"/>
        </w:rPr>
        <w:lastRenderedPageBreak/>
        <w:t>соответствующей требованиям, установленным аукционной документацией,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20.47.1. Непредставления документов и информации, предусмотренных </w:t>
      </w:r>
      <w:hyperlink w:anchor="P1028">
        <w:r w:rsidRPr="00081D71">
          <w:rPr>
            <w:rFonts w:ascii="Times New Roman" w:eastAsia="Times New Roman" w:hAnsi="Times New Roman" w:cs="Times New Roman"/>
            <w:color w:val="0000FF"/>
            <w:sz w:val="24"/>
            <w:szCs w:val="24"/>
          </w:rPr>
          <w:t>пунктами 20.14</w:t>
        </w:r>
      </w:hyperlink>
      <w:r w:rsidRPr="00081D71">
        <w:rPr>
          <w:rFonts w:ascii="Times New Roman" w:eastAsia="Times New Roman" w:hAnsi="Times New Roman" w:cs="Times New Roman"/>
          <w:sz w:val="24"/>
          <w:szCs w:val="24"/>
        </w:rPr>
        <w:t xml:space="preserve">, </w:t>
      </w:r>
      <w:hyperlink w:anchor="P1035">
        <w:r w:rsidRPr="00081D71">
          <w:rPr>
            <w:rFonts w:ascii="Times New Roman" w:eastAsia="Times New Roman" w:hAnsi="Times New Roman" w:cs="Times New Roman"/>
            <w:color w:val="0000FF"/>
            <w:sz w:val="24"/>
            <w:szCs w:val="24"/>
          </w:rPr>
          <w:t>20.17</w:t>
        </w:r>
      </w:hyperlink>
      <w:r w:rsidRPr="00081D71">
        <w:rPr>
          <w:rFonts w:ascii="Times New Roman" w:eastAsia="Times New Roman" w:hAnsi="Times New Roman" w:cs="Times New Roman"/>
          <w:sz w:val="24"/>
          <w:szCs w:val="24"/>
        </w:rPr>
        <w:t xml:space="preserve"> настоящего раздела, либо несоответствия указанных документов и информации требованиям, установленным аукционной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20.47.2. Наличия в документах и информации, предусмотренных </w:t>
      </w:r>
      <w:hyperlink w:anchor="P1028">
        <w:r w:rsidRPr="00081D71">
          <w:rPr>
            <w:rFonts w:ascii="Times New Roman" w:eastAsia="Times New Roman" w:hAnsi="Times New Roman" w:cs="Times New Roman"/>
            <w:color w:val="0000FF"/>
            <w:sz w:val="24"/>
            <w:szCs w:val="24"/>
          </w:rPr>
          <w:t>пунктами 20.14</w:t>
        </w:r>
      </w:hyperlink>
      <w:r w:rsidRPr="00081D71">
        <w:rPr>
          <w:rFonts w:ascii="Times New Roman" w:eastAsia="Times New Roman" w:hAnsi="Times New Roman" w:cs="Times New Roman"/>
          <w:sz w:val="24"/>
          <w:szCs w:val="24"/>
        </w:rPr>
        <w:t xml:space="preserve">, </w:t>
      </w:r>
      <w:hyperlink w:anchor="P1035">
        <w:r w:rsidRPr="00081D71">
          <w:rPr>
            <w:rFonts w:ascii="Times New Roman" w:eastAsia="Times New Roman" w:hAnsi="Times New Roman" w:cs="Times New Roman"/>
            <w:color w:val="0000FF"/>
            <w:sz w:val="24"/>
            <w:szCs w:val="24"/>
          </w:rPr>
          <w:t>20.17</w:t>
        </w:r>
      </w:hyperlink>
      <w:r w:rsidRPr="00081D71">
        <w:rPr>
          <w:rFonts w:ascii="Times New Roman" w:eastAsia="Times New Roman" w:hAnsi="Times New Roman" w:cs="Times New Roman"/>
          <w:sz w:val="24"/>
          <w:szCs w:val="24"/>
        </w:rPr>
        <w:t xml:space="preserve"> настоящего раздела, недостоверной информации на дату и время рассмотрения вторых частей заявок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20.47.3. Несоответствия участника такого аукциона требованиям, установленным аукционной документацией.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20.48. Принятие решения о несоответствии заявки на участие в аукционе в электронной форме требованиям, установленным аукционной документацией, по основаниям, не предусмотренным </w:t>
      </w:r>
      <w:hyperlink w:anchor="P1119">
        <w:r w:rsidRPr="00081D71">
          <w:rPr>
            <w:rFonts w:ascii="Times New Roman" w:eastAsia="Times New Roman" w:hAnsi="Times New Roman" w:cs="Times New Roman"/>
            <w:color w:val="0000FF"/>
            <w:sz w:val="24"/>
            <w:szCs w:val="24"/>
          </w:rPr>
          <w:t>пунктом 20.47</w:t>
        </w:r>
      </w:hyperlink>
      <w:r w:rsidRPr="00081D71">
        <w:rPr>
          <w:rFonts w:ascii="Times New Roman" w:eastAsia="Times New Roman" w:hAnsi="Times New Roman" w:cs="Times New Roman"/>
          <w:sz w:val="24"/>
          <w:szCs w:val="24"/>
        </w:rPr>
        <w:t xml:space="preserve"> настоящего раздела,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20.49. Результаты рассмотрения заявок на участие в электронном аукционе фиксируются в протоколе подведения итогов аукциона в электронной форме, который подписывается всеми участвовавшими в рассмотрении этих заявок членами комиссии, и не позднее рабочего дня, следующего за датой подписания указанного протокола, направляется заказчиком оператору электронной площадки. Указанный протокол размещается заказчиком в единой информационной системе, на официальном сайте, за исключением случаев, предусмотренных Федеральным </w:t>
      </w:r>
      <w:hyperlink r:id="rId176">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77">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178">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Указанный протокол должен содержать сведения, предусмотренные </w:t>
      </w:r>
      <w:hyperlink r:id="rId179">
        <w:r w:rsidRPr="00081D71">
          <w:rPr>
            <w:rFonts w:ascii="Times New Roman" w:eastAsia="Times New Roman" w:hAnsi="Times New Roman" w:cs="Times New Roman"/>
            <w:color w:val="0000FF"/>
            <w:sz w:val="24"/>
            <w:szCs w:val="24"/>
          </w:rPr>
          <w:t>частью 14 статьи 3.2</w:t>
        </w:r>
      </w:hyperlink>
      <w:r w:rsidRPr="00081D71">
        <w:rPr>
          <w:rFonts w:ascii="Times New Roman" w:eastAsia="Times New Roman" w:hAnsi="Times New Roman" w:cs="Times New Roman"/>
          <w:sz w:val="24"/>
          <w:szCs w:val="24"/>
        </w:rPr>
        <w:t xml:space="preserve"> Федерального закона N 223-ФЗ, </w:t>
      </w:r>
      <w:hyperlink r:id="rId180">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аукционной документацией, или в случае принятия комиссией на основании рассмотрения вторых частей</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 xml:space="preserve">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w:anchor="P1102">
        <w:r w:rsidRPr="00081D71">
          <w:rPr>
            <w:rFonts w:ascii="Times New Roman" w:eastAsia="Times New Roman" w:hAnsi="Times New Roman" w:cs="Times New Roman"/>
            <w:color w:val="0000FF"/>
            <w:sz w:val="24"/>
            <w:szCs w:val="24"/>
          </w:rPr>
          <w:t>пунктом 20.41</w:t>
        </w:r>
      </w:hyperlink>
      <w:r w:rsidRPr="00081D71">
        <w:rPr>
          <w:rFonts w:ascii="Times New Roman" w:eastAsia="Times New Roman" w:hAnsi="Times New Roman" w:cs="Times New Roman"/>
          <w:sz w:val="24"/>
          <w:szCs w:val="24"/>
        </w:rPr>
        <w:t xml:space="preserve"> настоящего раздела и в отношении которых принято решение о соответствии требованиям, установленным аукционной документацией, или, если на основании</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аукционной</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документацией, с обоснованием этого решения и с указанием положений настоящего Положения и аукционной документации, которым не соответствует участник такого аукциона, положений аукционной документации, которым не соответствует заявка на участие в нем, положений заявки на участие в таком аукционе, которые не соответствуют требованиям, установленным аукционной документацией, информацию о решении каждого члена комиссии, итоговое решение комиссии в отношении каждой заявки на участие</w:t>
      </w:r>
      <w:proofErr w:type="gramEnd"/>
      <w:r w:rsidRPr="00081D71">
        <w:rPr>
          <w:rFonts w:ascii="Times New Roman" w:eastAsia="Times New Roman" w:hAnsi="Times New Roman" w:cs="Times New Roman"/>
          <w:sz w:val="24"/>
          <w:szCs w:val="24"/>
        </w:rPr>
        <w:t xml:space="preserve"> в таком аукционе.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8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20.50. Участник аукциона в электронной форме, который предложил наиболее низкую цену договора и заявка на </w:t>
      </w:r>
      <w:proofErr w:type="gramStart"/>
      <w:r w:rsidRPr="00081D71">
        <w:rPr>
          <w:rFonts w:ascii="Times New Roman" w:eastAsia="Times New Roman" w:hAnsi="Times New Roman" w:cs="Times New Roman"/>
          <w:sz w:val="24"/>
          <w:szCs w:val="24"/>
        </w:rPr>
        <w:t>участие</w:t>
      </w:r>
      <w:proofErr w:type="gramEnd"/>
      <w:r w:rsidRPr="00081D71">
        <w:rPr>
          <w:rFonts w:ascii="Times New Roman" w:eastAsia="Times New Roman" w:hAnsi="Times New Roman" w:cs="Times New Roman"/>
          <w:sz w:val="24"/>
          <w:szCs w:val="24"/>
        </w:rPr>
        <w:t xml:space="preserve"> в таком аукционе которого соответствует требованиям, установленным аукционной документацией, признается победителем такого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случае, предусмотренном </w:t>
      </w:r>
      <w:hyperlink w:anchor="P1110">
        <w:r w:rsidRPr="00081D71">
          <w:rPr>
            <w:rFonts w:ascii="Times New Roman" w:eastAsia="Times New Roman" w:hAnsi="Times New Roman" w:cs="Times New Roman"/>
            <w:color w:val="0000FF"/>
            <w:sz w:val="24"/>
            <w:szCs w:val="24"/>
          </w:rPr>
          <w:t>пунктом 20.43</w:t>
        </w:r>
      </w:hyperlink>
      <w:r w:rsidRPr="00081D71">
        <w:rPr>
          <w:rFonts w:ascii="Times New Roman" w:eastAsia="Times New Roman" w:hAnsi="Times New Roman" w:cs="Times New Roman"/>
          <w:sz w:val="24"/>
          <w:szCs w:val="24"/>
        </w:rPr>
        <w:t xml:space="preserve"> настоящего раздела, победителем аукциона в электронной форме признается его участник, который предложил наиболее </w:t>
      </w:r>
      <w:r w:rsidRPr="00081D71">
        <w:rPr>
          <w:rFonts w:ascii="Times New Roman" w:eastAsia="Times New Roman" w:hAnsi="Times New Roman" w:cs="Times New Roman"/>
          <w:sz w:val="24"/>
          <w:szCs w:val="24"/>
        </w:rPr>
        <w:lastRenderedPageBreak/>
        <w:t xml:space="preserve">высокую цену за право заключения договора и заявка на </w:t>
      </w:r>
      <w:proofErr w:type="gramStart"/>
      <w:r w:rsidRPr="00081D71">
        <w:rPr>
          <w:rFonts w:ascii="Times New Roman" w:eastAsia="Times New Roman" w:hAnsi="Times New Roman" w:cs="Times New Roman"/>
          <w:sz w:val="24"/>
          <w:szCs w:val="24"/>
        </w:rPr>
        <w:t>участие</w:t>
      </w:r>
      <w:proofErr w:type="gramEnd"/>
      <w:r w:rsidRPr="00081D71">
        <w:rPr>
          <w:rFonts w:ascii="Times New Roman" w:eastAsia="Times New Roman" w:hAnsi="Times New Roman" w:cs="Times New Roman"/>
          <w:sz w:val="24"/>
          <w:szCs w:val="24"/>
        </w:rPr>
        <w:t xml:space="preserve"> в таком аукционе которого соответствует требованиям, установленным документацией о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20.51. В течение одного часа с момента направления оператору электронной площадки протокола подведения итогов аукциона в электронной форме оператор электронной площадки направляет участникам такого аукциона, вторые части </w:t>
      </w:r>
      <w:proofErr w:type="gramStart"/>
      <w:r w:rsidRPr="00081D71">
        <w:rPr>
          <w:rFonts w:ascii="Times New Roman" w:eastAsia="Times New Roman" w:hAnsi="Times New Roman" w:cs="Times New Roman"/>
          <w:sz w:val="24"/>
          <w:szCs w:val="24"/>
        </w:rPr>
        <w:t>заявок</w:t>
      </w:r>
      <w:proofErr w:type="gramEnd"/>
      <w:r w:rsidRPr="00081D71">
        <w:rPr>
          <w:rFonts w:ascii="Times New Roman" w:eastAsia="Times New Roman" w:hAnsi="Times New Roman" w:cs="Times New Roman"/>
          <w:sz w:val="24"/>
          <w:szCs w:val="24"/>
        </w:rPr>
        <w:t xml:space="preserve">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аукционной документацией, уведомления о принятых решениях.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20.52. В случае если комиссией принято решение о несоответствии требованиям, установленным аукционной документацией,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20.53. По результатам аукциона в электронной форме договор заключается с победителем такого аукциона в порядке, установленном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20.54. В случае если электронный аукцион признан не состоявшимся в связи с тем, что по окончании срока подачи заявок на участие в таком аукционе подана только одна заявка на участие в нем: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20.54.1. Оператор электронной площадки не позднее рабочего дня, следующего за датой окончания срока подачи заявок на участие в таком аукционе, направляет заказчику обе части этой заявки.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20.54.2. Оператор электронной площадки в течение указанного срока направляет уведомление участнику такого аукциона, подавшему единственную заявку на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20.54.3. Комиссия в течение трех рабочих дней </w:t>
      </w:r>
      <w:proofErr w:type="gramStart"/>
      <w:r w:rsidRPr="00081D71">
        <w:rPr>
          <w:rFonts w:ascii="Times New Roman" w:eastAsia="Times New Roman" w:hAnsi="Times New Roman" w:cs="Times New Roman"/>
          <w:sz w:val="24"/>
          <w:szCs w:val="24"/>
        </w:rPr>
        <w:t>с даты получения</w:t>
      </w:r>
      <w:proofErr w:type="gramEnd"/>
      <w:r w:rsidRPr="00081D71">
        <w:rPr>
          <w:rFonts w:ascii="Times New Roman" w:eastAsia="Times New Roman" w:hAnsi="Times New Roman" w:cs="Times New Roman"/>
          <w:sz w:val="24"/>
          <w:szCs w:val="24"/>
        </w:rPr>
        <w:t xml:space="preserve"> единственной заявки на участие в таком аукционе рассматривает эту заявку на предмет соответствия требованиям аукционной документации и направляет оператору электронной площадки протокол рассмотрения единственной заявки на участие в таком аукционе, подписанный членами комиссии. Протокол размещается заказчиком в единой информационной системе, на официальном сайте, за исключением случаев, предусмотренных Федеральным </w:t>
      </w:r>
      <w:hyperlink r:id="rId182">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83">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184">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указанном протоколе должна содержаться информация, предусмотренная </w:t>
      </w:r>
      <w:hyperlink r:id="rId185">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86">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дата подписания протокола;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 соответствии участника такого аукциона, подавшего единственную заявку на участие в таком аукционе, и поданной им заявки требованиям настоящего Положения и аукционной документации либо о несоответствии данного участника и поданной им заявки требованиям настоящего Положения и аукционной документации с обоснованием этого решения, в том числе с указанием положений настоящего Положения и аукционной документации, которым не соответствует единственная заявка на</w:t>
      </w:r>
      <w:proofErr w:type="gramEnd"/>
      <w:r w:rsidRPr="00081D71">
        <w:rPr>
          <w:rFonts w:ascii="Times New Roman" w:eastAsia="Times New Roman" w:hAnsi="Times New Roman" w:cs="Times New Roman"/>
          <w:sz w:val="24"/>
          <w:szCs w:val="24"/>
        </w:rPr>
        <w:t xml:space="preserve"> участие в таком аукционе;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решение каждого члена комиссии, итоговое решение комиссии о соответствии участника такого аукциона и поданной им заявки требованиям настоящего Положения и аукционной документации о таком аукционе либо о несоответствии указанного участника и поданной им заявки на участие в таком аукционе требованиям настоящего Положения и аукционной документации.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87">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20.54.4. Договор с участником такого аукциона, подавшим единственную заявку на участие в нем, если этот участник и поданная им заявка признаны соответствующими требованиям настоящего Положения и аукционной документации, заключается в </w:t>
      </w:r>
      <w:r w:rsidRPr="00081D71">
        <w:rPr>
          <w:rFonts w:ascii="Times New Roman" w:eastAsia="Times New Roman" w:hAnsi="Times New Roman" w:cs="Times New Roman"/>
          <w:sz w:val="24"/>
          <w:szCs w:val="24"/>
        </w:rPr>
        <w:lastRenderedPageBreak/>
        <w:t xml:space="preserve">соответствии с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20.55. В случае если электронный аукцион признан не состоявшимся в связи с тем, что комиссией принято решение о признании только одного участника закупки, подавшего заявку на участие в таком аукционе, его участником: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20.55.1. Оператор электронной площадки в течение одного часа после размещения на электронной площадке протокола, указанного в </w:t>
      </w:r>
      <w:hyperlink w:anchor="P1073">
        <w:r w:rsidRPr="00081D71">
          <w:rPr>
            <w:rFonts w:ascii="Times New Roman" w:eastAsia="Times New Roman" w:hAnsi="Times New Roman" w:cs="Times New Roman"/>
            <w:color w:val="0000FF"/>
            <w:sz w:val="24"/>
            <w:szCs w:val="24"/>
          </w:rPr>
          <w:t>пункте 20.30</w:t>
        </w:r>
      </w:hyperlink>
      <w:r w:rsidRPr="00081D71">
        <w:rPr>
          <w:rFonts w:ascii="Times New Roman" w:eastAsia="Times New Roman" w:hAnsi="Times New Roman" w:cs="Times New Roman"/>
          <w:sz w:val="24"/>
          <w:szCs w:val="24"/>
        </w:rPr>
        <w:t xml:space="preserve"> настоящего раздела, направляет заказчику вторую часть заявки на участие в таком аукционе, поданной данным участником.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20.55.2. Оператор электронной площадки в течение указанного срока направляет уведомление единственному участнику такого аукциона.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20.55.3. Комиссия в течение трех дней </w:t>
      </w:r>
      <w:proofErr w:type="gramStart"/>
      <w:r w:rsidRPr="00081D71">
        <w:rPr>
          <w:rFonts w:ascii="Times New Roman" w:eastAsia="Times New Roman" w:hAnsi="Times New Roman" w:cs="Times New Roman"/>
          <w:sz w:val="24"/>
          <w:szCs w:val="24"/>
        </w:rPr>
        <w:t>с даты получения</w:t>
      </w:r>
      <w:proofErr w:type="gramEnd"/>
      <w:r w:rsidRPr="00081D71">
        <w:rPr>
          <w:rFonts w:ascii="Times New Roman" w:eastAsia="Times New Roman" w:hAnsi="Times New Roman" w:cs="Times New Roman"/>
          <w:sz w:val="24"/>
          <w:szCs w:val="24"/>
        </w:rPr>
        <w:t xml:space="preserve"> заказчиком второй части этой заявки единственного участника такого аукциона рассматривает данную заявку на предмет соответствия требованиям настоящего Положения и аукционной документации и направляет оператору электронной площадки протокол рассмотрения заявки единственного участника такого аукциона, подписанный членами комиссии. Протокол размещается заказчиком в единой информационной системе, на официальном сайте, за исключением случаев, предусмотренных Федеральным </w:t>
      </w:r>
      <w:hyperlink r:id="rId188">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189">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190">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указанном протоколе должна содержаться информация, предусмотренная </w:t>
      </w:r>
      <w:hyperlink r:id="rId191">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9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дата подписания протокола;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 соответствии участника такого аукциона, подавшего единственную заявку на участие в таком аукционе, поданной им заявки на участие в нем требованиям настоящего Положения и аукционной документации либо о несоответствии этого участника и данной заявки требованиям настоящего Положения и аукционной документации с обоснованием указанного решения, в том числе с указанием положений настоящего Положения и аукционной документации, которым не соответствует эта</w:t>
      </w:r>
      <w:proofErr w:type="gramEnd"/>
      <w:r w:rsidRPr="00081D71">
        <w:rPr>
          <w:rFonts w:ascii="Times New Roman" w:eastAsia="Times New Roman" w:hAnsi="Times New Roman" w:cs="Times New Roman"/>
          <w:sz w:val="24"/>
          <w:szCs w:val="24"/>
        </w:rPr>
        <w:t xml:space="preserve"> заявка;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решение каждого члена комиссии, итоговое решение комиссии о соответствии единственного участника такого аукциона и поданной им заявки на участие в нем требованиям настоящего Положения и аукционной документации либо о несоответствии этого участника и поданной им заявки на участие в таком аукционе требованиям настоящего Положения и аукционной документации.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9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20.55.4. Договор с единственным участником такого аукциона, если этот участник и поданная им заявка на участие в таком аукционе признаны соответствующими требованиям настоящего Положения и аукционной документации, заключается в соответствии с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20.56. В случае если электронный аукцион признан не состоявшимся в связи с тем, что комиссией принято решение о соответствии требованиям, установленным аукционной документацией, только одной второй части заявки на участие в нем, договор с участником такого аукциона, подавшим указанную заявку, заключается в соответствии с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4" w:name="P1158"/>
      <w:bookmarkEnd w:id="74"/>
      <w:r w:rsidRPr="00081D71">
        <w:rPr>
          <w:rFonts w:ascii="Times New Roman" w:eastAsia="Times New Roman" w:hAnsi="Times New Roman" w:cs="Times New Roman"/>
          <w:sz w:val="24"/>
          <w:szCs w:val="24"/>
        </w:rPr>
        <w:t xml:space="preserve">20.57. </w:t>
      </w:r>
      <w:proofErr w:type="gramStart"/>
      <w:r w:rsidRPr="00081D71">
        <w:rPr>
          <w:rFonts w:ascii="Times New Roman" w:eastAsia="Times New Roman" w:hAnsi="Times New Roman" w:cs="Times New Roman"/>
          <w:sz w:val="24"/>
          <w:szCs w:val="24"/>
        </w:rPr>
        <w:t>В случае если электронный аукцион признан не состоявшимся в связи с тем, что по окончании срока подачи заявок на участие в таком аукционе не подано ни одной заявки на участие в нем или по результатам рассмотрения первых частей заявок на участие в таком аукционе комиссия приняла решение об отказе в допуске к участию в нем всех его участников, подавших заявки</w:t>
      </w:r>
      <w:proofErr w:type="gramEnd"/>
      <w:r w:rsidRPr="00081D71">
        <w:rPr>
          <w:rFonts w:ascii="Times New Roman" w:eastAsia="Times New Roman" w:hAnsi="Times New Roman" w:cs="Times New Roman"/>
          <w:sz w:val="24"/>
          <w:szCs w:val="24"/>
        </w:rPr>
        <w:t xml:space="preserve"> на участие в таком аукционе, в связи с тем, что комиссией принято решение о несоответствии требованиям, установленным аукционной документацией, всех вторых частей заявок на участие в нем, заказчик вправе провести </w:t>
      </w:r>
      <w:r w:rsidRPr="00081D71">
        <w:rPr>
          <w:rFonts w:ascii="Times New Roman" w:eastAsia="Times New Roman" w:hAnsi="Times New Roman" w:cs="Times New Roman"/>
          <w:sz w:val="24"/>
          <w:szCs w:val="24"/>
        </w:rPr>
        <w:lastRenderedPageBreak/>
        <w:t>новую или повторную закупку.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 необходимости заказчик вносит изменения в план закупки в порядке, установленном </w:t>
      </w:r>
      <w:hyperlink w:anchor="P190">
        <w:r w:rsidRPr="00081D71">
          <w:rPr>
            <w:rFonts w:ascii="Times New Roman" w:eastAsia="Times New Roman" w:hAnsi="Times New Roman" w:cs="Times New Roman"/>
            <w:color w:val="0000FF"/>
            <w:sz w:val="24"/>
            <w:szCs w:val="24"/>
          </w:rPr>
          <w:t>разделом 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w:t>
      </w:r>
      <w:proofErr w:type="gramEnd"/>
      <w:r w:rsidRPr="00081D71">
        <w:rPr>
          <w:rFonts w:ascii="Times New Roman" w:eastAsia="Times New Roman" w:hAnsi="Times New Roman" w:cs="Times New Roman"/>
          <w:sz w:val="24"/>
          <w:szCs w:val="24"/>
        </w:rPr>
        <w:t xml:space="preserve"> содержались в документации об электронном аукци</w:t>
      </w:r>
      <w:r w:rsidR="00094920">
        <w:rPr>
          <w:rFonts w:ascii="Times New Roman" w:eastAsia="Times New Roman" w:hAnsi="Times New Roman" w:cs="Times New Roman"/>
          <w:sz w:val="24"/>
          <w:szCs w:val="24"/>
        </w:rPr>
        <w:t>оне, признанном несостоявшимся.</w:t>
      </w:r>
    </w:p>
    <w:p w:rsidR="00081D71" w:rsidRPr="006E27AB"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75" w:name="P1162"/>
      <w:bookmarkEnd w:id="75"/>
      <w:r w:rsidRPr="00081D71">
        <w:rPr>
          <w:rFonts w:ascii="Times New Roman" w:eastAsia="Times New Roman" w:hAnsi="Times New Roman" w:cs="Times New Roman"/>
          <w:b/>
          <w:sz w:val="24"/>
          <w:szCs w:val="24"/>
        </w:rPr>
        <w:t>21. Запрос котировок в электрон</w:t>
      </w:r>
      <w:r w:rsidR="006E27AB">
        <w:rPr>
          <w:rFonts w:ascii="Times New Roman" w:eastAsia="Times New Roman" w:hAnsi="Times New Roman" w:cs="Times New Roman"/>
          <w:b/>
          <w:sz w:val="24"/>
          <w:szCs w:val="24"/>
        </w:rPr>
        <w:t>ной форме</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 Под запросом котировок в электронной форме (далее - запрос котировок) понимается форма торгов, победителем которых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081D71" w:rsidRPr="00081D71" w:rsidRDefault="00081D71" w:rsidP="00434E2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081D71">
        <w:rPr>
          <w:rFonts w:ascii="Times New Roman" w:eastAsia="Times New Roman" w:hAnsi="Times New Roman" w:cs="Times New Roman"/>
          <w:sz w:val="24"/>
          <w:szCs w:val="24"/>
          <w:lang w:eastAsia="en-US"/>
        </w:rPr>
        <w:t>21.2. Заказчик вправе проводить закупки путем проведения запроса котировок в случае:</w:t>
      </w:r>
    </w:p>
    <w:p w:rsidR="00081D71" w:rsidRPr="00081D71" w:rsidRDefault="00081D71" w:rsidP="00434E2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081D71">
        <w:rPr>
          <w:rFonts w:ascii="Times New Roman" w:eastAsia="Times New Roman" w:hAnsi="Times New Roman" w:cs="Times New Roman"/>
          <w:sz w:val="24"/>
          <w:szCs w:val="24"/>
          <w:lang w:eastAsia="en-US"/>
        </w:rPr>
        <w:t>если предметом закупки является поставка товаров, выполнение работ, оказание услуг, для которых есть функционирующий рынок, а начальная (максимальная) цена договора не превышает семь миллионов рублей</w:t>
      </w:r>
      <w:proofErr w:type="gramStart"/>
      <w:r w:rsidRPr="00081D71">
        <w:rPr>
          <w:rFonts w:ascii="Times New Roman" w:eastAsia="Times New Roman" w:hAnsi="Times New Roman" w:cs="Times New Roman"/>
          <w:sz w:val="24"/>
          <w:szCs w:val="24"/>
          <w:lang w:eastAsia="en-US"/>
        </w:rPr>
        <w:t xml:space="preserve"> ;</w:t>
      </w:r>
      <w:proofErr w:type="gramEnd"/>
    </w:p>
    <w:p w:rsidR="00081D71" w:rsidRPr="00081D71" w:rsidRDefault="00081D71" w:rsidP="00434E2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proofErr w:type="gramStart"/>
      <w:r w:rsidRPr="00081D71">
        <w:rPr>
          <w:rFonts w:ascii="Times New Roman" w:eastAsia="Times New Roman" w:hAnsi="Times New Roman" w:cs="Times New Roman"/>
          <w:sz w:val="24"/>
          <w:szCs w:val="24"/>
          <w:lang w:eastAsia="en-US"/>
        </w:rPr>
        <w:t>привлечения в ходе исполнения заключенного заказчиком государственного (муниципального) контракта (договора) или заключенного заказчиком по итогам проведения конкурентных процедур договора, по которому исполнителем (подрядчиком, поставщиком) является заказчик, субпоставщиков (субподрядчиков, соисполнителей) по поставке товаров, выполнению работ, оказанию услуг, необходимых для выполнения заказчиком указанных в таком контракте (договоре) обязательств, в пределах цены такого контракта (договора);</w:t>
      </w:r>
      <w:proofErr w:type="gramEnd"/>
    </w:p>
    <w:p w:rsidR="00081D71" w:rsidRPr="00081D71" w:rsidRDefault="00081D71" w:rsidP="00434E2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081D71">
        <w:rPr>
          <w:rFonts w:ascii="Times New Roman" w:eastAsia="Times New Roman" w:hAnsi="Times New Roman" w:cs="Times New Roman"/>
          <w:sz w:val="24"/>
          <w:szCs w:val="24"/>
          <w:lang w:eastAsia="en-US"/>
        </w:rPr>
        <w:t>привлечения в ходе исполнения заключенного заказчиком концессионного соглашения, по которому концессионером является заказчик, поставщиков (подрядчиков, исполнителей) по поставке товаров, выполнению работ, оказанию услуг, необходимых для выполнения заказчиком указанных в таком концессионном соглашении обязательств, в случаях, если начальная (максимальная) цена договора не превышает двадцать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lang w:eastAsia="en-US"/>
        </w:rPr>
      </w:pPr>
      <w:proofErr w:type="gramStart"/>
      <w:r w:rsidRPr="00081D71">
        <w:rPr>
          <w:rFonts w:ascii="Times New Roman" w:eastAsia="Times New Roman" w:hAnsi="Times New Roman" w:cs="Times New Roman"/>
          <w:sz w:val="24"/>
          <w:szCs w:val="24"/>
          <w:lang w:eastAsia="en-US"/>
        </w:rPr>
        <w:t>признания аукциона в электронной форме не состоявшимся в соответствии с пунктом 20.25 раздела 20 настоящего Положения, если не подано ни одной заявки на участие в аукционе, либо пунктом 20.31 раздела 20 настоящего Положения, если заказчиком принято решение об отказе в допуске к участию в аукционе всех участников такого аукциона, подавших заявки на участие в аукционе.</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21.3. Заказчик размещает в единой информационной системе, на официальном сайте, за исключением случаев, предусмотренных Федеральным </w:t>
      </w:r>
      <w:hyperlink r:id="rId194">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проведении запроса котировок не менее чем за пять рабочих дней до дня истечения срока подачи заявок на участие в запросе котировок.</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9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Заказчик при проведении запроса котировок, участниками которого могут быть только субъекты малого и среднего предпринимательства, размещает в единой информационной системе, на официальном сайте, за исключением случаев, предусмотренных Федеральным </w:t>
      </w:r>
      <w:hyperlink r:id="rId196">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проведении запроса котировок не менее чем за четыре рабочих дня до дня истечения срока подачи заявок на участие в таком запросе котировок.</w:t>
      </w:r>
      <w:proofErr w:type="gramEnd"/>
      <w:r w:rsidRPr="00081D71">
        <w:rPr>
          <w:rFonts w:ascii="Times New Roman" w:eastAsia="Times New Roman" w:hAnsi="Times New Roman" w:cs="Times New Roman"/>
          <w:sz w:val="24"/>
          <w:szCs w:val="24"/>
        </w:rPr>
        <w:t xml:space="preserve"> При этом начальная (максимальная) цена договора не должна превышать семь миллионов рублей.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197">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21.4. Наряду с размещением извещения о проведении запроса котировок заказчик вправе направить приглашения принять участие в запросе котировок лицам, способным осуществить поставку товаров, выполнение работ, оказание услуг, являющихся объектом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Запрос котировок может быть направлен с использованием любых сре</w:t>
      </w:r>
      <w:proofErr w:type="gramStart"/>
      <w:r w:rsidRPr="00081D71">
        <w:rPr>
          <w:rFonts w:ascii="Times New Roman" w:eastAsia="Times New Roman" w:hAnsi="Times New Roman" w:cs="Times New Roman"/>
          <w:sz w:val="24"/>
          <w:szCs w:val="24"/>
        </w:rPr>
        <w:t>дств св</w:t>
      </w:r>
      <w:proofErr w:type="gramEnd"/>
      <w:r w:rsidRPr="00081D71">
        <w:rPr>
          <w:rFonts w:ascii="Times New Roman" w:eastAsia="Times New Roman" w:hAnsi="Times New Roman" w:cs="Times New Roman"/>
          <w:sz w:val="24"/>
          <w:szCs w:val="24"/>
        </w:rPr>
        <w:t>язи, в том числе в форме электронного документа, а также путем размещения соответствующей информации в средствах массовой информации и (или) на официальном сайте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21.5. Запрос котировок в соответствии с требованиями Федерального </w:t>
      </w:r>
      <w:hyperlink r:id="rId198">
        <w:r w:rsidRPr="00081D71">
          <w:rPr>
            <w:rFonts w:ascii="Times New Roman" w:eastAsia="Times New Roman" w:hAnsi="Times New Roman" w:cs="Times New Roman"/>
            <w:color w:val="0000FF"/>
            <w:sz w:val="24"/>
            <w:szCs w:val="24"/>
          </w:rPr>
          <w:t>закона</w:t>
        </w:r>
      </w:hyperlink>
      <w:r w:rsidRPr="00081D71">
        <w:rPr>
          <w:rFonts w:ascii="Times New Roman" w:eastAsia="Times New Roman" w:hAnsi="Times New Roman" w:cs="Times New Roman"/>
          <w:sz w:val="24"/>
          <w:szCs w:val="24"/>
        </w:rPr>
        <w:t xml:space="preserve"> N 223-ФЗ проводится заказчиком исключительно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Проведение запроса котировок осуществляется на электронной площадке.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Запрос котировок осуществляется в порядке, установленном настоящим Положением, с учетом регламента работы соответствующей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21.6. В извещении о проведении запроса котировок должны быть указаны следующие сведения: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21.6.1. Информация, предусмотренная </w:t>
      </w:r>
      <w:hyperlink w:anchor="P478">
        <w:r w:rsidRPr="00081D71">
          <w:rPr>
            <w:rFonts w:ascii="Times New Roman" w:eastAsia="Times New Roman" w:hAnsi="Times New Roman" w:cs="Times New Roman"/>
            <w:color w:val="0000FF"/>
            <w:sz w:val="24"/>
            <w:szCs w:val="24"/>
          </w:rPr>
          <w:t>разделом 14</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21.6.2. Дата начала и окончания срока рассмотрения и оценки заявок на участие в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21.6.3. Требования к участникам закупки, установленные в соответствии с </w:t>
      </w:r>
      <w:hyperlink w:anchor="P323">
        <w:r w:rsidRPr="00081D71">
          <w:rPr>
            <w:rFonts w:ascii="Times New Roman" w:eastAsia="Times New Roman" w:hAnsi="Times New Roman" w:cs="Times New Roman"/>
            <w:color w:val="0000FF"/>
            <w:sz w:val="24"/>
            <w:szCs w:val="24"/>
          </w:rPr>
          <w:t>разделом 9</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21.6.4. Перечень документов, представляемых в подтверждение соответствия установленным в соответствии с </w:t>
      </w:r>
      <w:hyperlink w:anchor="P323">
        <w:r w:rsidRPr="00081D71">
          <w:rPr>
            <w:rFonts w:ascii="Times New Roman" w:eastAsia="Times New Roman" w:hAnsi="Times New Roman" w:cs="Times New Roman"/>
            <w:color w:val="0000FF"/>
            <w:sz w:val="24"/>
            <w:szCs w:val="24"/>
          </w:rPr>
          <w:t>разделом 9</w:t>
        </w:r>
      </w:hyperlink>
      <w:r w:rsidRPr="00081D71">
        <w:rPr>
          <w:rFonts w:ascii="Times New Roman" w:eastAsia="Times New Roman" w:hAnsi="Times New Roman" w:cs="Times New Roman"/>
          <w:sz w:val="24"/>
          <w:szCs w:val="24"/>
        </w:rPr>
        <w:t xml:space="preserve"> настоящего Положения требованиям, в том числе: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документов, подтверждающих соответствие участника закупки требованиям, установленным законодательством Российской Федерации к лицам, осуществляющим поставки товаров, выполнение работ, оказание услуг, являющихся предметом закупки (при необходимости);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декларация о соответствии участника закупки установленным </w:t>
      </w:r>
      <w:hyperlink w:anchor="P327">
        <w:r w:rsidRPr="00081D71">
          <w:rPr>
            <w:rFonts w:ascii="Times New Roman" w:eastAsia="Times New Roman" w:hAnsi="Times New Roman" w:cs="Times New Roman"/>
            <w:color w:val="0000FF"/>
            <w:sz w:val="24"/>
            <w:szCs w:val="24"/>
          </w:rPr>
          <w:t>подпунктами 9.1.2</w:t>
        </w:r>
      </w:hyperlink>
      <w:r w:rsidRPr="00081D71">
        <w:rPr>
          <w:rFonts w:ascii="Times New Roman" w:eastAsia="Times New Roman" w:hAnsi="Times New Roman" w:cs="Times New Roman"/>
          <w:sz w:val="24"/>
          <w:szCs w:val="24"/>
        </w:rPr>
        <w:t xml:space="preserve"> - </w:t>
      </w:r>
      <w:hyperlink w:anchor="P334">
        <w:r w:rsidRPr="00081D71">
          <w:rPr>
            <w:rFonts w:ascii="Times New Roman" w:eastAsia="Times New Roman" w:hAnsi="Times New Roman" w:cs="Times New Roman"/>
            <w:color w:val="0000FF"/>
            <w:sz w:val="24"/>
            <w:szCs w:val="24"/>
          </w:rPr>
          <w:t>9.1.11 пункта 9.1 раздела 9</w:t>
        </w:r>
      </w:hyperlink>
      <w:r w:rsidRPr="00081D71">
        <w:rPr>
          <w:rFonts w:ascii="Times New Roman" w:eastAsia="Times New Roman" w:hAnsi="Times New Roman" w:cs="Times New Roman"/>
          <w:sz w:val="24"/>
          <w:szCs w:val="24"/>
        </w:rPr>
        <w:t xml:space="preserve"> настоящего Положения единым требованиям;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декларация об отсутствии участника закупки в реестре недобросовестных поставщиков (подрядчиков, исполнителей) (в случае установления заказчиком данного требования).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21.6.5. Требования к содержанию и составу заявки на участие в запросе котировок и инструкция по ее заполнению.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21.6.6. Размер обеспечения исполнения договора, срок и порядок предоставления такого обеспечения (в случае установления заказчиком соответствующего требования).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21.6.7. Информация о возможности заказчика изменить условия договора в соответствии с положениями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21.6.8. Информация о возможности одностороннего отказа от исполнения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21.6.9. Срок со дня размещения в единой информационной системе, на официальном сайте, за исключением случаев, предусмотренных Федеральным </w:t>
      </w:r>
      <w:hyperlink r:id="rId199">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протокола рассмотрения и оценки заявок на участие в запросе котировок, в течение которого победитель запроса котировок должен подписать проект договора.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00">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21.7. Неотъемлемой частью извещения о проведении запроса котировок является проект договора, содержащий все существенные условия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21.8. Любой участник запроса котировок вправе направить посредством программно-аппаратных средств электронной площадки на адрес электронной площадки, на которой проводится такой запрос котировок, запрос о разъяснении положений извещения о проведении запроса котировок. Порядок и сроки направления таких запросов, а также дачи заказчиком соответствующих разъяснений установлены в </w:t>
      </w:r>
      <w:hyperlink w:anchor="P540">
        <w:r w:rsidRPr="00081D71">
          <w:rPr>
            <w:rFonts w:ascii="Times New Roman" w:eastAsia="Times New Roman" w:hAnsi="Times New Roman" w:cs="Times New Roman"/>
            <w:color w:val="0000FF"/>
            <w:sz w:val="24"/>
            <w:szCs w:val="24"/>
          </w:rPr>
          <w:t>пункте 16.1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21.9. Заказчик вправе принять решение о внесении изменений в извещение о </w:t>
      </w:r>
      <w:r w:rsidRPr="00081D71">
        <w:rPr>
          <w:rFonts w:ascii="Times New Roman" w:eastAsia="Times New Roman" w:hAnsi="Times New Roman" w:cs="Times New Roman"/>
          <w:sz w:val="24"/>
          <w:szCs w:val="24"/>
        </w:rPr>
        <w:lastRenderedPageBreak/>
        <w:t xml:space="preserve">проведении запроса котировок. Порядок и сроки внесения таких изменений установлены </w:t>
      </w:r>
      <w:hyperlink w:anchor="P545">
        <w:r w:rsidRPr="00081D71">
          <w:rPr>
            <w:rFonts w:ascii="Times New Roman" w:eastAsia="Times New Roman" w:hAnsi="Times New Roman" w:cs="Times New Roman"/>
            <w:color w:val="0000FF"/>
            <w:sz w:val="24"/>
            <w:szCs w:val="24"/>
          </w:rPr>
          <w:t>пунктом 16.2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21.10. Заказчик вправе принять решение об отмене запроса котировок в порядке, предусмотренном </w:t>
      </w:r>
      <w:hyperlink w:anchor="P550">
        <w:r w:rsidRPr="00081D71">
          <w:rPr>
            <w:rFonts w:ascii="Times New Roman" w:eastAsia="Times New Roman" w:hAnsi="Times New Roman" w:cs="Times New Roman"/>
            <w:color w:val="0000FF"/>
            <w:sz w:val="24"/>
            <w:szCs w:val="24"/>
          </w:rPr>
          <w:t>пунктом 16.3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21.11. Для участия в запросе котировок его участник подает заявку на участие в запросе котировок в срок и по форме, которые установлены извещением о проведении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Подача заявок на участие в запросе котировок осуществляется только лицами, получившими аккредитацию на электронной площадке.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Заявка на участие в запросе котировок в электронной форме направляется участником такого запроса оператору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6" w:name="P1200"/>
      <w:bookmarkEnd w:id="76"/>
      <w:r w:rsidRPr="00081D71">
        <w:rPr>
          <w:rFonts w:ascii="Times New Roman" w:eastAsia="Times New Roman" w:hAnsi="Times New Roman" w:cs="Times New Roman"/>
          <w:sz w:val="24"/>
          <w:szCs w:val="24"/>
        </w:rPr>
        <w:t>21.12. Заявка на участие в запросе котировок должна содержать: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21.12.1. Сведения и документы об участнике запроса котировок, подавшем такую заявку: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наименование, фирменное наименование (при наличии), место нахождения (для юридического лица), почтовый адрес участника запроса котировок,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полученную не ранее чем за шесть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юридических лиц (для юридического лица), полученную не ранее чем за шесть месяцев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(для индивидуального</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в единой информационной системе извещения о проведении запроса котировок;</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документы, подтверждающие полномочия лица на осуществление действий от имени участника запроса котировок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запроса котировок без доверенности (руководитель)). В случае если от имени участника запроса котировок действует иное лицо, заявка на участие в запросе котировок должна содержать также доверенность на осуществление действий от имени участника запроса котировок, заверенную печатью участника запроса котировок (при наличии) и подписанную руководителем участника запроса котировок или уполномоченным этим руководителем лицом (для юридического лица). В случае если указанная доверенность подписана лицом, уполномоченным руководителем участника запроса котировок, заявка на участие в запросе котировок в электронной форме должна содержать также документ, подтверждающий полномочия такого лица;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0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копии учредительных документов участника запроса котировок в электронной форме (для юридического лица);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w:t>
      </w:r>
      <w:r w:rsidRPr="00081D71">
        <w:rPr>
          <w:rFonts w:ascii="Times New Roman" w:eastAsia="Times New Roman" w:hAnsi="Times New Roman" w:cs="Times New Roman"/>
          <w:sz w:val="24"/>
          <w:szCs w:val="24"/>
        </w:rPr>
        <w:lastRenderedPageBreak/>
        <w:t>совершения сделки установлено законодательством Российской Федерации, учредительными документами юридического лица и если для участника запроса котировок в электронной форме заключение договора на поставку товаров, выполнение работ, оказание услуг является сделкой, требующей решения об одобрении или</w:t>
      </w:r>
      <w:proofErr w:type="gramEnd"/>
      <w:r w:rsidRPr="00081D71">
        <w:rPr>
          <w:rFonts w:ascii="Times New Roman" w:eastAsia="Times New Roman" w:hAnsi="Times New Roman" w:cs="Times New Roman"/>
          <w:sz w:val="24"/>
          <w:szCs w:val="24"/>
        </w:rPr>
        <w:t xml:space="preserve"> о ее совершении, либо письмо о том, что сделка не является сделкой, требующей решения об одобрении ил</w:t>
      </w:r>
      <w:proofErr w:type="gramStart"/>
      <w:r w:rsidRPr="00081D71">
        <w:rPr>
          <w:rFonts w:ascii="Times New Roman" w:eastAsia="Times New Roman" w:hAnsi="Times New Roman" w:cs="Times New Roman"/>
          <w:sz w:val="24"/>
          <w:szCs w:val="24"/>
        </w:rPr>
        <w:t>и о ее</w:t>
      </w:r>
      <w:proofErr w:type="gramEnd"/>
      <w:r w:rsidRPr="00081D71">
        <w:rPr>
          <w:rFonts w:ascii="Times New Roman" w:eastAsia="Times New Roman" w:hAnsi="Times New Roman" w:cs="Times New Roman"/>
          <w:sz w:val="24"/>
          <w:szCs w:val="24"/>
        </w:rPr>
        <w:t xml:space="preserve">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об одобрении или о совершении сделки (в том числе крупной) либо копию такого решения -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w:t>
      </w:r>
      <w:proofErr w:type="gramEnd"/>
      <w:r w:rsidRPr="00081D71">
        <w:rPr>
          <w:rFonts w:ascii="Times New Roman" w:eastAsia="Times New Roman" w:hAnsi="Times New Roman" w:cs="Times New Roman"/>
          <w:sz w:val="24"/>
          <w:szCs w:val="24"/>
        </w:rPr>
        <w:t>, что сделка не является сделкой, требующей решения об одобрении ил</w:t>
      </w:r>
      <w:proofErr w:type="gramStart"/>
      <w:r w:rsidRPr="00081D71">
        <w:rPr>
          <w:rFonts w:ascii="Times New Roman" w:eastAsia="Times New Roman" w:hAnsi="Times New Roman" w:cs="Times New Roman"/>
          <w:sz w:val="24"/>
          <w:szCs w:val="24"/>
        </w:rPr>
        <w:t>и о ее</w:t>
      </w:r>
      <w:proofErr w:type="gramEnd"/>
      <w:r w:rsidRPr="00081D71">
        <w:rPr>
          <w:rFonts w:ascii="Times New Roman" w:eastAsia="Times New Roman" w:hAnsi="Times New Roman" w:cs="Times New Roman"/>
          <w:sz w:val="24"/>
          <w:szCs w:val="24"/>
        </w:rPr>
        <w:t xml:space="preserve">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21.12.2. Документы, подтверждающие соответствие участника запроса котировок установленным извещением о проведении запроса котировок требованиям к участникам такого запроса, или копии таких документов.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21.12.3. </w:t>
      </w:r>
      <w:proofErr w:type="gramStart"/>
      <w:r w:rsidRPr="00081D71">
        <w:rPr>
          <w:rFonts w:ascii="Times New Roman" w:eastAsia="Times New Roman" w:hAnsi="Times New Roman" w:cs="Times New Roman"/>
          <w:sz w:val="24"/>
          <w:szCs w:val="24"/>
        </w:rPr>
        <w:t>Документы, подтверждающие соответствие участника запроса котировок и привлекаемых им субподрядчиков (соисполнителей) и (или) изготовителей товара, являющегося предметом закупки, установленным извещением о проведении запроса котировок требованиям, или копии таких документов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21.12.4. Утратил силу с 24 мая 2022 года. - </w:t>
      </w:r>
      <w:hyperlink r:id="rId202">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21.12.5.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21.12.6.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запросе котировок, - в случае, если в извещении о проведении запроса котировок содержится соответствующее требование.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21.12.7. Предусмотренное одним из следующих подпунктов согласие участника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21.12.7.1. Согласие участника такого запроса котировок на поставку товара, выполнение работы, оказание услуги на условиях, предусмотренных извещением о проведении запроса котировок и не подлежащих изменению по результатам проведения такого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21.12.7.2. При осуществлении закупки товара или закупки работы, услуги, для выполнения, оказания которых используется товар: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 В случаях, предусмотренных извещением, отсутствие в заявке на участие в запросе котировок указания (декларирования) страны происхождения поставляемого товара является основанием для отклонения заявки на участие в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w:t>
      </w:r>
      <w:r w:rsidRPr="00081D71">
        <w:rPr>
          <w:rFonts w:ascii="Times New Roman" w:eastAsia="Times New Roman" w:hAnsi="Times New Roman" w:cs="Times New Roman"/>
          <w:sz w:val="24"/>
          <w:szCs w:val="24"/>
        </w:rPr>
        <w:lastRenderedPageBreak/>
        <w:t>наличии). Информация, предусмотренная настоящим абзацем, включается в заявку на участие в запросе котировок в случае отсутствия в извещении о проведении запроса котировок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21.12.8. Предложение участника запроса котировок о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21.13. Заявка на участие в запросе котировок может содержать эскиз, рисунок, чертеж, фотографию, иное изображение товара, образец (пробу) товара, закупка которого осуществляется.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7" w:name="P1221"/>
      <w:bookmarkEnd w:id="77"/>
      <w:r w:rsidRPr="00081D71">
        <w:rPr>
          <w:rFonts w:ascii="Times New Roman" w:eastAsia="Times New Roman" w:hAnsi="Times New Roman" w:cs="Times New Roman"/>
          <w:sz w:val="24"/>
          <w:szCs w:val="24"/>
        </w:rPr>
        <w:t>21.14. Заявка на участие в запросе котировок, документы и информация, направляемые в форме электронных документов участником запроса котировок, должны быть подписаны усиленной квалифицированной электронной подписью лица, имеющего право действовать от имени участника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21.15. Требовать от участника запроса котировок документы и сведения, за исключением предусмотренных настоящим Положением,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21.16. Участник запроса котировок вправе подать только одну заявку на участие в запросе котировок в любое время, предусмотренное извещением о проведении запроса котировок, с даты и времени начала до даты и времени окончания срока подачи заявок на участие в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21.17. Участник запроса котировок, подавший заявку на участие в запросе котировок, вправе отозвать данную заявку либо внести в нее изменения не позднее даты окончания срока подачи заявок на участие в запросе котировок, направив об этом уведомление оператору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21.18. В течение одного часа с момента получения заявки на участие в запросе котировок оператор электронной площадки присваивает ей порядковый номер и подтверждает в форме электронного документа, направляемого участнику такого запроса, подавшему указанную заявку, ее получение с указанием присвоенного порядкового номера.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Первый порядковый номер присваивается заявке, поступившей ранее других заявок на участие в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21.19. В течение одного часа с момента получения заявки на участие в запросе котировок оператор электронной площадки возвращает указанную заявку подавшему ее участнику запроса котировок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подачи заявки с нарушением требований, предусмотренных </w:t>
      </w:r>
      <w:hyperlink w:anchor="P1221">
        <w:r w:rsidRPr="00081D71">
          <w:rPr>
            <w:rFonts w:ascii="Times New Roman" w:eastAsia="Times New Roman" w:hAnsi="Times New Roman" w:cs="Times New Roman"/>
            <w:color w:val="0000FF"/>
            <w:sz w:val="24"/>
            <w:szCs w:val="24"/>
          </w:rPr>
          <w:t>пунктом 14</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подачи одним участником запроса котировок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получения заявки после даты или времени окончания срока подачи заявок на участие в таком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подачи участником запроса котировок заявки, не содержащей предложение о цене договора или содержащей предложение о цене договора, превышающей начальную (максимальную) цену договора или равной нулю.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Одновременно с возвратом заявки на участие в запросе котировок оператор электронной площадки уведомляет в форме электронного документа участника такого запроса, подавшего данную заявку, об основаниях ее возврата. Возврат заявок на участие в запросе котировок оператором электронной площадки по иным основаниям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21.20. В течение одного часа с даты и времени окончания срока подачи заявок на участие в запросе котировок оператор электронной площадки обеспечивает направление заказчику всех заявок, поданных на участие в таком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21.21. В случае если по окончании срока подачи заявок на участие в запросе котировок подана только одна заявка на участие в таком запросе котировок или не подано ни одной заявки, запрос котировок признается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21.22. Срок рассмотрения и оценки заявок на участие в запросе котировок не может превышать двух рабочих дней </w:t>
      </w:r>
      <w:proofErr w:type="gramStart"/>
      <w:r w:rsidRPr="00081D71">
        <w:rPr>
          <w:rFonts w:ascii="Times New Roman" w:eastAsia="Times New Roman" w:hAnsi="Times New Roman" w:cs="Times New Roman"/>
          <w:sz w:val="24"/>
          <w:szCs w:val="24"/>
        </w:rPr>
        <w:t>с даты окончания</w:t>
      </w:r>
      <w:proofErr w:type="gramEnd"/>
      <w:r w:rsidRPr="00081D71">
        <w:rPr>
          <w:rFonts w:ascii="Times New Roman" w:eastAsia="Times New Roman" w:hAnsi="Times New Roman" w:cs="Times New Roman"/>
          <w:sz w:val="24"/>
          <w:szCs w:val="24"/>
        </w:rPr>
        <w:t xml:space="preserve"> срока подачи заявок.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21.23. Победителем запроса котировок признается участник, подавший заявку на участие в таком запросе котировок, </w:t>
      </w:r>
      <w:proofErr w:type="gramStart"/>
      <w:r w:rsidRPr="00081D71">
        <w:rPr>
          <w:rFonts w:ascii="Times New Roman" w:eastAsia="Times New Roman" w:hAnsi="Times New Roman" w:cs="Times New Roman"/>
          <w:sz w:val="24"/>
          <w:szCs w:val="24"/>
        </w:rPr>
        <w:t>которая</w:t>
      </w:r>
      <w:proofErr w:type="gramEnd"/>
      <w:r w:rsidRPr="00081D71">
        <w:rPr>
          <w:rFonts w:ascii="Times New Roman" w:eastAsia="Times New Roman" w:hAnsi="Times New Roman" w:cs="Times New Roman"/>
          <w:sz w:val="24"/>
          <w:szCs w:val="24"/>
        </w:rPr>
        <w:t xml:space="preserve"> соответствует всем требованиям, установленным в извещении о проведении запроса котировок и которая содержит наиболее низкое предложение о цене договора. При предложении наиболее низкой цены договора несколькими участниками запроса котировок победителем такого запроса котировок признается участник, заявка на </w:t>
      </w:r>
      <w:proofErr w:type="gramStart"/>
      <w:r w:rsidRPr="00081D71">
        <w:rPr>
          <w:rFonts w:ascii="Times New Roman" w:eastAsia="Times New Roman" w:hAnsi="Times New Roman" w:cs="Times New Roman"/>
          <w:sz w:val="24"/>
          <w:szCs w:val="24"/>
        </w:rPr>
        <w:t>участие</w:t>
      </w:r>
      <w:proofErr w:type="gramEnd"/>
      <w:r w:rsidRPr="00081D71">
        <w:rPr>
          <w:rFonts w:ascii="Times New Roman" w:eastAsia="Times New Roman" w:hAnsi="Times New Roman" w:cs="Times New Roman"/>
          <w:sz w:val="24"/>
          <w:szCs w:val="24"/>
        </w:rPr>
        <w:t xml:space="preserve"> в запросе котировок которого поступила ранее других заявок, содержащих аналогичное предложение.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21.24. Заявка участника запроса котировок отклоняется комиссией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21.24.1. Непредставления документов и (или) информации, предусмотренных </w:t>
      </w:r>
      <w:hyperlink w:anchor="P1200">
        <w:r w:rsidRPr="00081D71">
          <w:rPr>
            <w:rFonts w:ascii="Times New Roman" w:eastAsia="Times New Roman" w:hAnsi="Times New Roman" w:cs="Times New Roman"/>
            <w:color w:val="0000FF"/>
            <w:sz w:val="24"/>
            <w:szCs w:val="24"/>
          </w:rPr>
          <w:t>пунктом 21.12</w:t>
        </w:r>
      </w:hyperlink>
      <w:r w:rsidRPr="00081D71">
        <w:rPr>
          <w:rFonts w:ascii="Times New Roman" w:eastAsia="Times New Roman" w:hAnsi="Times New Roman" w:cs="Times New Roman"/>
          <w:sz w:val="24"/>
          <w:szCs w:val="24"/>
        </w:rPr>
        <w:t xml:space="preserve"> настоящего раздела, или представления недостоверной информации.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21.24.2. Несоответствия информации, предусмотренной </w:t>
      </w:r>
      <w:hyperlink w:anchor="P1200">
        <w:r w:rsidRPr="00081D71">
          <w:rPr>
            <w:rFonts w:ascii="Times New Roman" w:eastAsia="Times New Roman" w:hAnsi="Times New Roman" w:cs="Times New Roman"/>
            <w:color w:val="0000FF"/>
            <w:sz w:val="24"/>
            <w:szCs w:val="24"/>
          </w:rPr>
          <w:t>пунктом 21.12</w:t>
        </w:r>
      </w:hyperlink>
      <w:r w:rsidRPr="00081D71">
        <w:rPr>
          <w:rFonts w:ascii="Times New Roman" w:eastAsia="Times New Roman" w:hAnsi="Times New Roman" w:cs="Times New Roman"/>
          <w:sz w:val="24"/>
          <w:szCs w:val="24"/>
        </w:rPr>
        <w:t xml:space="preserve"> настоящего раздела, требованиям извещения о проведении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21.24.3. В случае несоответствия участника такого запроса котировок требованиям, установленным извещением о проведении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Отклонение заявки на участие в запросе котировок по иным основаниям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21.25. Результаты рассмотрения заявок на участие в запросе котировок фиксируются в протоколе рассмотрения заявок на участие в запросе котировок, подписываемом всеми присутствующими членами комиссии не позднее даты окончания срока рассмотрения данных заявок. Указанный протокол должен содержать сведения, предусмотренные </w:t>
      </w:r>
      <w:hyperlink r:id="rId203">
        <w:r w:rsidRPr="00081D71">
          <w:rPr>
            <w:rFonts w:ascii="Times New Roman" w:eastAsia="Times New Roman" w:hAnsi="Times New Roman" w:cs="Times New Roman"/>
            <w:color w:val="0000FF"/>
            <w:sz w:val="24"/>
            <w:szCs w:val="24"/>
          </w:rPr>
          <w:t>частью 13 статьи 3.2</w:t>
        </w:r>
      </w:hyperlink>
      <w:r w:rsidRPr="00081D71">
        <w:rPr>
          <w:rFonts w:ascii="Times New Roman" w:eastAsia="Times New Roman" w:hAnsi="Times New Roman" w:cs="Times New Roman"/>
          <w:sz w:val="24"/>
          <w:szCs w:val="24"/>
        </w:rPr>
        <w:t xml:space="preserve"> Федерального закона N 223-ФЗ, </w:t>
      </w:r>
      <w:hyperlink r:id="rId204">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0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дату и место рассмотрения заявок;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количество поданных заявок на участие в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 порядковых номерах заявок на участие в запросе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информацию о результатах рассмотрения заявок на участие в запросе котировок, в том числе об отклоненных заявках на участие в запросе котировок с обоснованием причин отклонения, в том числе с указанием положений извещения о проведении запроса 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w:t>
      </w:r>
      <w:proofErr w:type="gramEnd"/>
      <w:r w:rsidRPr="00081D71">
        <w:rPr>
          <w:rFonts w:ascii="Times New Roman" w:eastAsia="Times New Roman" w:hAnsi="Times New Roman" w:cs="Times New Roman"/>
          <w:sz w:val="24"/>
          <w:szCs w:val="24"/>
        </w:rPr>
        <w:t xml:space="preserve"> о проведении запроса котировок, послуживших основанием для отклонения заявок на участие в запросе котировок, положений извещения о проведении запроса котировок и настоящего Положения, которым не соответствуют участники запроса котировок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информацию о победителе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состав членов комиссии, присутствующих при рассмотрении заявок;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решение каждого присутствующего члена комиссии в отношении каждой заявки участника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предложение о цене каждого участника запроса котировок.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21.26. </w:t>
      </w:r>
      <w:proofErr w:type="gramStart"/>
      <w:r w:rsidRPr="00081D71">
        <w:rPr>
          <w:rFonts w:ascii="Times New Roman" w:eastAsia="Times New Roman" w:hAnsi="Times New Roman" w:cs="Times New Roman"/>
          <w:sz w:val="24"/>
          <w:szCs w:val="24"/>
        </w:rPr>
        <w:t xml:space="preserve">Протокол рассмотрения заявок на участие в запросе котировок направляется заказчиком оператору электронной площадки не позднее даты окончания срока рассмотрения заявок на участие в запросе котировок и размещается заказчиком в единой информационной системе, на официальном сайте, за исключением случаев, предусмотренных Федеральным </w:t>
      </w:r>
      <w:hyperlink r:id="rId206">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трех дней со дня его подписания.</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207">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208">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21.27. В случае если комиссией отклонены все поданные заявки на участие в запросе котировок или по результатам рассмотрения таких заявок только одна заявка признана соответствующей всем требованиям, указанным в извещении о проведении запроса котировок, такой запрос котировок признается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21.28. По результатам запроса котировок договор заключается с победителем такого запроса котировок в порядке и сроки, установленные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21.29. </w:t>
      </w:r>
      <w:proofErr w:type="gramStart"/>
      <w:r w:rsidRPr="00081D71">
        <w:rPr>
          <w:rFonts w:ascii="Times New Roman" w:eastAsia="Times New Roman" w:hAnsi="Times New Roman" w:cs="Times New Roman"/>
          <w:sz w:val="24"/>
          <w:szCs w:val="24"/>
        </w:rPr>
        <w:t>Если запрос котировок признан не состоявшимся в связи с тем, что по окончании срока подачи заявок на участие в запросе котировок подана только одна заявка и при этом такая заявка признана соответствующей требованиям, указанным в извещении о проведении запроса котировок, или по результатам рассмотрения заявок на участие в запросе котировок комиссией только одна такая заявка признана соответствующей требованиям, указанным в</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извещении</w:t>
      </w:r>
      <w:proofErr w:type="gramEnd"/>
      <w:r w:rsidRPr="00081D71">
        <w:rPr>
          <w:rFonts w:ascii="Times New Roman" w:eastAsia="Times New Roman" w:hAnsi="Times New Roman" w:cs="Times New Roman"/>
          <w:sz w:val="24"/>
          <w:szCs w:val="24"/>
        </w:rPr>
        <w:t xml:space="preserve"> о проведении запроса котировок, договор с данным участником заключается в соответствии с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78" w:name="P1257"/>
      <w:bookmarkEnd w:id="78"/>
      <w:r w:rsidRPr="00081D71">
        <w:rPr>
          <w:rFonts w:ascii="Times New Roman" w:eastAsia="Times New Roman" w:hAnsi="Times New Roman" w:cs="Times New Roman"/>
          <w:sz w:val="24"/>
          <w:szCs w:val="24"/>
        </w:rPr>
        <w:t xml:space="preserve">21.30. </w:t>
      </w:r>
      <w:proofErr w:type="gramStart"/>
      <w:r w:rsidRPr="00081D71">
        <w:rPr>
          <w:rFonts w:ascii="Times New Roman" w:eastAsia="Times New Roman" w:hAnsi="Times New Roman" w:cs="Times New Roman"/>
          <w:sz w:val="24"/>
          <w:szCs w:val="24"/>
        </w:rPr>
        <w:t>Если запрос котировок признан не состоявшимся в связи с тем, что по окончании срока подачи заявок на участие в запросе котировок не подано ни одной заявки или по результатам рассмотрения заявок на участие в таком запросе комиссией отклонены все поданные заявки на участие в нем, или если запрос котировок признан не состоявшимся в связи с тем, что победитель запроса котировок</w:t>
      </w:r>
      <w:proofErr w:type="gramEnd"/>
      <w:r w:rsidRPr="00081D71">
        <w:rPr>
          <w:rFonts w:ascii="Times New Roman" w:eastAsia="Times New Roman" w:hAnsi="Times New Roman" w:cs="Times New Roman"/>
          <w:sz w:val="24"/>
          <w:szCs w:val="24"/>
        </w:rPr>
        <w:t xml:space="preserve"> уклонился от заключения договора, заказчик вправе провести новую или повторную закупку.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 необходимости заказчик вносит изменения в план закупки в порядке, установленном </w:t>
      </w:r>
      <w:hyperlink w:anchor="P190">
        <w:r w:rsidRPr="00081D71">
          <w:rPr>
            <w:rFonts w:ascii="Times New Roman" w:eastAsia="Times New Roman" w:hAnsi="Times New Roman" w:cs="Times New Roman"/>
            <w:color w:val="0000FF"/>
            <w:sz w:val="24"/>
            <w:szCs w:val="24"/>
          </w:rPr>
          <w:t>разделом 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w:t>
      </w:r>
      <w:proofErr w:type="gramEnd"/>
      <w:r w:rsidRPr="00081D71">
        <w:rPr>
          <w:rFonts w:ascii="Times New Roman" w:eastAsia="Times New Roman" w:hAnsi="Times New Roman" w:cs="Times New Roman"/>
          <w:sz w:val="24"/>
          <w:szCs w:val="24"/>
        </w:rPr>
        <w:t xml:space="preserve"> содержались в извещении о проведении запроса котиров</w:t>
      </w:r>
      <w:r w:rsidR="00094920">
        <w:rPr>
          <w:rFonts w:ascii="Times New Roman" w:eastAsia="Times New Roman" w:hAnsi="Times New Roman" w:cs="Times New Roman"/>
          <w:sz w:val="24"/>
          <w:szCs w:val="24"/>
        </w:rPr>
        <w:t>ок, признанного несостоявшимся.</w:t>
      </w:r>
    </w:p>
    <w:p w:rsidR="00081D71" w:rsidRPr="006E27AB"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79" w:name="P1261"/>
      <w:bookmarkEnd w:id="79"/>
      <w:r w:rsidRPr="00081D71">
        <w:rPr>
          <w:rFonts w:ascii="Times New Roman" w:eastAsia="Times New Roman" w:hAnsi="Times New Roman" w:cs="Times New Roman"/>
          <w:b/>
          <w:sz w:val="24"/>
          <w:szCs w:val="24"/>
        </w:rPr>
        <w:t xml:space="preserve">22. Запрос </w:t>
      </w:r>
      <w:r w:rsidR="006E27AB">
        <w:rPr>
          <w:rFonts w:ascii="Times New Roman" w:eastAsia="Times New Roman" w:hAnsi="Times New Roman" w:cs="Times New Roman"/>
          <w:b/>
          <w:sz w:val="24"/>
          <w:szCs w:val="24"/>
        </w:rPr>
        <w:t>предложений в электронной форме</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 Под запросом предложений в электронной форме (далее - запрос предложений) понимается форма торгов, победителем которых признается участник закупки, заявка которого в соответствии с критериями, определенными в документации о закупке, наиболее полно соответствует требованиям документации о проведении запроса предложений и содержит лучшие условия поставки товаров, выполнения работ, оказания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 Заказчик вправе проводить закупки путем проведения запроса предложений, если для определения поставщика (подрядчика, исполнителя) требуется оценка условий исполнения договора, в том числе предложения о качестве предлагаемых участником закупки товаров, работ, услуг,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если предметом закупки является поставка товаров, выполнение работ, оказание услуг, для которых есть функционирующий рынок, а начальная (максимальная) цена договора не превышает тридцать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если проведение конкурса нецелесообразно или невозможно по причине срочной необходимости в удовлетворении потребностей заказчика в товарах, работах, услугах;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если в ходе исполнения заключенного заказчиком государственного (муниципального) контракта (договора) или заключенного заказчиком по итогам проведения конкурентных закупок договора, по которому поставщиком (подрядчиком, исполнителем) является заказчик, привлекаются субподрядчики (соисполнители) по поставке товаров (выполнению работ, оказанию услуг), необходимых для выполнения заказчиком указанных в таком контракте (договоре) обязательств, в пределах цены этого </w:t>
      </w:r>
      <w:r w:rsidRPr="00081D71">
        <w:rPr>
          <w:rFonts w:ascii="Times New Roman" w:eastAsia="Times New Roman" w:hAnsi="Times New Roman" w:cs="Times New Roman"/>
          <w:sz w:val="24"/>
          <w:szCs w:val="24"/>
        </w:rPr>
        <w:lastRenderedPageBreak/>
        <w:t>контракта (договора);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если в ходе исполнения заключенного заказчиком концессионного соглашения, по которому концессионером является заказчик, привлекаются поставщики (подрядчики, исполнители) по поставке товаров (выполнению работ, оказанию услуг), необходимых для выполнения заказчиком указанных в таком концессионном соглашении обязательств, в случаях, если начальная (</w:t>
      </w:r>
      <w:proofErr w:type="gramStart"/>
      <w:r w:rsidRPr="00081D71">
        <w:rPr>
          <w:rFonts w:ascii="Times New Roman" w:eastAsia="Times New Roman" w:hAnsi="Times New Roman" w:cs="Times New Roman"/>
          <w:sz w:val="24"/>
          <w:szCs w:val="24"/>
        </w:rPr>
        <w:t xml:space="preserve">максимальная) </w:t>
      </w:r>
      <w:proofErr w:type="gramEnd"/>
      <w:r w:rsidRPr="00081D71">
        <w:rPr>
          <w:rFonts w:ascii="Times New Roman" w:eastAsia="Times New Roman" w:hAnsi="Times New Roman" w:cs="Times New Roman"/>
          <w:sz w:val="24"/>
          <w:szCs w:val="24"/>
        </w:rPr>
        <w:t>цена договора не превышает двадцать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22.3. Заказчик размещает в единой информационной системе, на официальном сайте, за исключением случаев, предусмотренных Федеральным </w:t>
      </w:r>
      <w:hyperlink r:id="rId209">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проведении запроса предложений, документацию о проведении запроса предложений не менее чем за семь рабочих дней до дня истечения срока подачи заявок на участие в запросе предложений.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10">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Заказчик при проведении запроса предложений, участниками которого могут быть только субъекты малого и среднего предпринимательства, размещает в единой информационной системе, на официальном сайте, за исключением случаев, предусмотренных Федеральным </w:t>
      </w:r>
      <w:hyperlink r:id="rId211">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извещение о проведении запроса предложений не менее чем за пять рабочих дней до дня истечения срока подачи заявок на участие в запросе предложений.</w:t>
      </w:r>
      <w:proofErr w:type="gramEnd"/>
      <w:r w:rsidRPr="00081D71">
        <w:rPr>
          <w:rFonts w:ascii="Times New Roman" w:eastAsia="Times New Roman" w:hAnsi="Times New Roman" w:cs="Times New Roman"/>
          <w:sz w:val="24"/>
          <w:szCs w:val="24"/>
        </w:rPr>
        <w:t xml:space="preserve"> При этом начальная (максимальная) цена договора не должна превышать пятнадцать миллионов рублей.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1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22.4. Наряду с размещением извещения и документации о проведении запроса предложений заказчик вправе направить приглашения принять участие в запросе предложений лицам, способным осуществить поставку товаров, выполнение работ, оказание услуг, являющихся объектом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Запрос предложений может быть направлен с использованием любых сре</w:t>
      </w:r>
      <w:proofErr w:type="gramStart"/>
      <w:r w:rsidRPr="00081D71">
        <w:rPr>
          <w:rFonts w:ascii="Times New Roman" w:eastAsia="Times New Roman" w:hAnsi="Times New Roman" w:cs="Times New Roman"/>
          <w:sz w:val="24"/>
          <w:szCs w:val="24"/>
        </w:rPr>
        <w:t>дств св</w:t>
      </w:r>
      <w:proofErr w:type="gramEnd"/>
      <w:r w:rsidRPr="00081D71">
        <w:rPr>
          <w:rFonts w:ascii="Times New Roman" w:eastAsia="Times New Roman" w:hAnsi="Times New Roman" w:cs="Times New Roman"/>
          <w:sz w:val="24"/>
          <w:szCs w:val="24"/>
        </w:rPr>
        <w:t>язи, в том числе в форме электронного документа, а также путем размещения соответствующей информации в средствах массовой информации и (или) на официальном сайте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22.5. Запрос предложений в соответствии с требованиями Федерального </w:t>
      </w:r>
      <w:hyperlink r:id="rId213">
        <w:r w:rsidRPr="00081D71">
          <w:rPr>
            <w:rFonts w:ascii="Times New Roman" w:eastAsia="Times New Roman" w:hAnsi="Times New Roman" w:cs="Times New Roman"/>
            <w:color w:val="0000FF"/>
            <w:sz w:val="24"/>
            <w:szCs w:val="24"/>
          </w:rPr>
          <w:t>закона</w:t>
        </w:r>
      </w:hyperlink>
      <w:r w:rsidRPr="00081D71">
        <w:rPr>
          <w:rFonts w:ascii="Times New Roman" w:eastAsia="Times New Roman" w:hAnsi="Times New Roman" w:cs="Times New Roman"/>
          <w:sz w:val="24"/>
          <w:szCs w:val="24"/>
        </w:rPr>
        <w:t xml:space="preserve"> N 223-ФЗ проводится заказчиком исключительно в электронной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Проведение запроса предложений осуществляется на электронной площадке в порядке, установленном настоящим Положением, с учетом регламента работы соответствующей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22.6. Извещение о проведении запроса предложений должно содержать информацию, предусмотренную </w:t>
      </w:r>
      <w:hyperlink w:anchor="P478">
        <w:r w:rsidRPr="00081D71">
          <w:rPr>
            <w:rFonts w:ascii="Times New Roman" w:eastAsia="Times New Roman" w:hAnsi="Times New Roman" w:cs="Times New Roman"/>
            <w:color w:val="0000FF"/>
            <w:sz w:val="24"/>
            <w:szCs w:val="24"/>
          </w:rPr>
          <w:t>разделом 14</w:t>
        </w:r>
      </w:hyperlink>
      <w:r w:rsidRPr="00081D71">
        <w:rPr>
          <w:rFonts w:ascii="Times New Roman" w:eastAsia="Times New Roman" w:hAnsi="Times New Roman" w:cs="Times New Roman"/>
          <w:sz w:val="24"/>
          <w:szCs w:val="24"/>
        </w:rPr>
        <w:t xml:space="preserve"> настоящего Положения, а также следующие сведения: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22.6.1. Дату начала и дату окончания срока рассмотрения и оценки заявок на участие в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22.6.2. Дату подачи участниками запроса предложений окончательных предложений о цене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если участниками запроса предложений могут являться только субъекты малого и среднего предпринимательства, дата подачи окончательного предложения, дополнительного ценового предложения не указывается.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214">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22.7. Извещение о проведении запроса предложений является неотъемлемой частью документации о проведении запроса предложений. Сведения, содержащиеся в извещении о проведении запроса предложений, должны соответствовать сведениям, содержащимся в документации о проведении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22.8. Документация о проведении запроса предложений должна содержать информацию, предусмотренную </w:t>
      </w:r>
      <w:hyperlink w:anchor="P502">
        <w:r w:rsidRPr="00081D71">
          <w:rPr>
            <w:rFonts w:ascii="Times New Roman" w:eastAsia="Times New Roman" w:hAnsi="Times New Roman" w:cs="Times New Roman"/>
            <w:color w:val="0000FF"/>
            <w:sz w:val="24"/>
            <w:szCs w:val="24"/>
          </w:rPr>
          <w:t>разделом 15</w:t>
        </w:r>
      </w:hyperlink>
      <w:r w:rsidRPr="00081D71">
        <w:rPr>
          <w:rFonts w:ascii="Times New Roman" w:eastAsia="Times New Roman" w:hAnsi="Times New Roman" w:cs="Times New Roman"/>
          <w:sz w:val="24"/>
          <w:szCs w:val="24"/>
        </w:rPr>
        <w:t xml:space="preserve"> настоящего Положения, а также следующие сведения: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22.8.1. Адрес электронной площадки в сети "Интернет".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22.8.2. Порядок проведения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22.8.3. Требования к содержанию и составу заявки на участие в запросе предложений, а также инструкцию по ее заполнению (при необходимости).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22.9. Проект договора, заключаемого по результатам проведения запроса предложений, содержит все существенные условия закупки и является неотъемлемой частью документации о проведении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Документация о проведении запроса предложений и проект договора размещаются заказчиком в единой информационной системе, на официальном сайте, за исключением случаев, предусмотренных Федеральным </w:t>
      </w:r>
      <w:hyperlink r:id="rId215">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одновременно с извещением о проведении запроса предложений.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16">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22.10. Любой участник запроса предложений вправе направить посредством программно-аппаратных средств электронной площадки либо на адрес электронной площадки, на которой проводится запрос предложений, запрос о разъяснении положений извещения и (или) документации о проведении запроса предложений. Порядок и сроки направления таких запросов, а также дачи заказчиком соответствующих разъяснений установлены </w:t>
      </w:r>
      <w:hyperlink w:anchor="P540">
        <w:r w:rsidRPr="00081D71">
          <w:rPr>
            <w:rFonts w:ascii="Times New Roman" w:eastAsia="Times New Roman" w:hAnsi="Times New Roman" w:cs="Times New Roman"/>
            <w:color w:val="0000FF"/>
            <w:sz w:val="24"/>
            <w:szCs w:val="24"/>
          </w:rPr>
          <w:t>пунктом 16.1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22.11. Заказчик вправе принять решение о внесении изменений в извещение и (или) документацию о проведении запроса предложений. Порядок и сроки внесения таких изменений установлены </w:t>
      </w:r>
      <w:hyperlink w:anchor="P545">
        <w:r w:rsidRPr="00081D71">
          <w:rPr>
            <w:rFonts w:ascii="Times New Roman" w:eastAsia="Times New Roman" w:hAnsi="Times New Roman" w:cs="Times New Roman"/>
            <w:color w:val="0000FF"/>
            <w:sz w:val="24"/>
            <w:szCs w:val="24"/>
          </w:rPr>
          <w:t>пунктом 16.2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22.12. Заказчик вправе принять решение об отмене запроса предложений в порядке, предусмотренном </w:t>
      </w:r>
      <w:hyperlink w:anchor="P550">
        <w:r w:rsidRPr="00081D71">
          <w:rPr>
            <w:rFonts w:ascii="Times New Roman" w:eastAsia="Times New Roman" w:hAnsi="Times New Roman" w:cs="Times New Roman"/>
            <w:color w:val="0000FF"/>
            <w:sz w:val="24"/>
            <w:szCs w:val="24"/>
          </w:rPr>
          <w:t>пунктом 16.3 раздела 16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0" w:name="P1293"/>
      <w:bookmarkEnd w:id="80"/>
      <w:r w:rsidRPr="00081D71">
        <w:rPr>
          <w:rFonts w:ascii="Times New Roman" w:eastAsia="Times New Roman" w:hAnsi="Times New Roman" w:cs="Times New Roman"/>
          <w:sz w:val="24"/>
          <w:szCs w:val="24"/>
        </w:rPr>
        <w:t>22.13. Отбор предложений осуществляется на основании критериев оценки и сопоставления заявок, установленных документацией о проведении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Критериями оценки заявок на участие в запросе предложений могут быть: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22.13.1. Цена договора (цена единицы товара, работы,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22.13.2. Расходы на эксплуатацию и ремонт товаров, использование результатов работ,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1" w:name="P1297"/>
      <w:bookmarkEnd w:id="81"/>
      <w:r w:rsidRPr="00081D71">
        <w:rPr>
          <w:rFonts w:ascii="Times New Roman" w:eastAsia="Times New Roman" w:hAnsi="Times New Roman" w:cs="Times New Roman"/>
          <w:sz w:val="24"/>
          <w:szCs w:val="24"/>
        </w:rPr>
        <w:t xml:space="preserve">22.13.3. </w:t>
      </w:r>
      <w:proofErr w:type="gramStart"/>
      <w:r w:rsidRPr="00081D71">
        <w:rPr>
          <w:rFonts w:ascii="Times New Roman" w:eastAsia="Times New Roman" w:hAnsi="Times New Roman" w:cs="Times New Roman"/>
          <w:sz w:val="24"/>
          <w:szCs w:val="24"/>
        </w:rPr>
        <w:t>Качество, технические и функциональные характеристики (потребительские свойства), эксплуатационные характеристики (при необходимости) товаров, работ, услуг.</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22.13.4. Квалификация участника закупки, в том числе опыт работы, связанный с предметом договора, на право </w:t>
      </w:r>
      <w:proofErr w:type="gramStart"/>
      <w:r w:rsidRPr="00081D71">
        <w:rPr>
          <w:rFonts w:ascii="Times New Roman" w:eastAsia="Times New Roman" w:hAnsi="Times New Roman" w:cs="Times New Roman"/>
          <w:sz w:val="24"/>
          <w:szCs w:val="24"/>
        </w:rPr>
        <w:t>заключения</w:t>
      </w:r>
      <w:proofErr w:type="gramEnd"/>
      <w:r w:rsidRPr="00081D71">
        <w:rPr>
          <w:rFonts w:ascii="Times New Roman" w:eastAsia="Times New Roman" w:hAnsi="Times New Roman" w:cs="Times New Roman"/>
          <w:sz w:val="24"/>
          <w:szCs w:val="24"/>
        </w:rPr>
        <w:t xml:space="preserve"> которого проводится закупка; деловая репутация участника закупки; обеспечение кадровыми ресурсами; наличие финансовых ресурсов; наличие на праве собственности или на ином законном основании оборудования и других материальных ресурсов.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22.13.5. Срок поставки товаров, выполнения работ, оказания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22.13.6. Сроки предоставляемых гарантий качества.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Документацией о проведении запроса предложений должно быть предусмотрено наличие не менее двух критериев оценки и сопоставления заявок на участие в запросе предложений, одним из которых является цена договора (цена единицы товара, работы,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Для каждого критерия оценки заявок заказчиком в документации о проведении запроса предложений устанавливается величина значимости такого критерия. Совокупная значимость всех установленных заказчиком критериев оценки заявок не должна превышать сто процентов. При этом значимость критерия "цена договора (цена единицы товара, работы, услуги)" не может быть менее шестидесяти процентов значимости всех установленных заказчиком критериев.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рамках каждого критерия оценки заявок заказчиком могут быть предусмотрены показатели, раскрывающие содержание такого критерия. Заказчик устанавливает значимость каждого показателя, при этом совокупная значимость всех показателей в </w:t>
      </w:r>
      <w:r w:rsidRPr="00081D71">
        <w:rPr>
          <w:rFonts w:ascii="Times New Roman" w:eastAsia="Times New Roman" w:hAnsi="Times New Roman" w:cs="Times New Roman"/>
          <w:sz w:val="24"/>
          <w:szCs w:val="24"/>
        </w:rPr>
        <w:lastRenderedPageBreak/>
        <w:t>рамках одного критерия оценки заявок не должна превышать сто процентов.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22.14. Для участия в запросе предложений участник закупки подает заявку на участие в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Подача заявок на участие в запросе предложений осуществляется только лицами, получившими аккредитацию на электронной площадке.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Заявка на участие в запросе предложений состоит из двух частей и предложения участника о цене договора. Заявка направляется участником запроса предложений оператору электронной площадки с помощью программно-аппаратных средств электронной площадки в форме трех электронных документов, которые подаются одновременно.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2" w:name="P1307"/>
      <w:bookmarkEnd w:id="82"/>
      <w:r w:rsidRPr="00081D71">
        <w:rPr>
          <w:rFonts w:ascii="Times New Roman" w:eastAsia="Times New Roman" w:hAnsi="Times New Roman" w:cs="Times New Roman"/>
          <w:sz w:val="24"/>
          <w:szCs w:val="24"/>
        </w:rPr>
        <w:t>22.15. Первая часть заявки на участие в запросе предложений должна содержать: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22.15.1. Согласие участника запроса предложений на поставку товара, выполнение работ, оказание услуг на условиях, предусмотренных документацией о проведении запроса предложений и не подлежащих изменению по результатам проведения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22.15.2. Предложение участника запроса предложений о функциональных характеристиках (потребительских свойствах), технических и качественных характеристиках, эксплуатационных характеристиках (при необходимости) предмета закупки при установлении в документации о проведении запроса предложений соответствующего критерия оценки и сопоставления заявок, предусмотренного </w:t>
      </w:r>
      <w:hyperlink w:anchor="P1297">
        <w:r w:rsidRPr="00081D71">
          <w:rPr>
            <w:rFonts w:ascii="Times New Roman" w:eastAsia="Times New Roman" w:hAnsi="Times New Roman" w:cs="Times New Roman"/>
            <w:color w:val="0000FF"/>
            <w:sz w:val="24"/>
            <w:szCs w:val="24"/>
          </w:rPr>
          <w:t>подпунктом 22.13.3 пункта 22.13</w:t>
        </w:r>
      </w:hyperlink>
      <w:r w:rsidRPr="00081D71">
        <w:rPr>
          <w:rFonts w:ascii="Times New Roman" w:eastAsia="Times New Roman" w:hAnsi="Times New Roman" w:cs="Times New Roman"/>
          <w:sz w:val="24"/>
          <w:szCs w:val="24"/>
        </w:rPr>
        <w:t xml:space="preserve"> настоящего раздела. При этом отсутствие указанного предложения не является основанием </w:t>
      </w:r>
      <w:proofErr w:type="gramStart"/>
      <w:r w:rsidRPr="00081D71">
        <w:rPr>
          <w:rFonts w:ascii="Times New Roman" w:eastAsia="Times New Roman" w:hAnsi="Times New Roman" w:cs="Times New Roman"/>
          <w:sz w:val="24"/>
          <w:szCs w:val="24"/>
        </w:rPr>
        <w:t>для принятия решения об отказе такому участнику в допуске к участию в запросе</w:t>
      </w:r>
      <w:proofErr w:type="gramEnd"/>
      <w:r w:rsidRPr="00081D71">
        <w:rPr>
          <w:rFonts w:ascii="Times New Roman" w:eastAsia="Times New Roman" w:hAnsi="Times New Roman" w:cs="Times New Roman"/>
          <w:sz w:val="24"/>
          <w:szCs w:val="24"/>
        </w:rPr>
        <w:t xml:space="preserve">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22.15.3. При осуществлении закупки товаров или закупки работ, услуг, для выполнения, оказания которых используется товар: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указание (декларирование) наименования страны происхождения поставляемых товаров (при осуществлении закупки товара, в том числе поставляемого заказчику при выполнении закупаемых работ, оказании закупаемых услуг.</w:t>
      </w:r>
      <w:proofErr w:type="gramEnd"/>
      <w:r w:rsidRPr="00081D71">
        <w:rPr>
          <w:rFonts w:ascii="Times New Roman" w:eastAsia="Times New Roman" w:hAnsi="Times New Roman" w:cs="Times New Roman"/>
          <w:sz w:val="24"/>
          <w:szCs w:val="24"/>
        </w:rPr>
        <w:t xml:space="preserve"> В случаях, предусмотренных документацией о проведении запроса предложений, отсутствие в заявке на участие в запросе предложений указания (декларирования) страны происхождения поставляемого товара является основанием для отклонения заявки на участие в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показатели товара, соответствующие значениям, установленным документацией о проведении запроса предложений, и указание на товарный знак (при наличии). Информация, предусмотренная настоящим подпунктом, включается в заявку на участие в запросе предложений в случае отсутствия в такой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такой документации.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22.16. Первая часть заявки на участие в запросе предложений может содержать эскиз, рисунок, чертеж, фотографию, иное изображение товара, закупка которого осуществляется.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3" w:name="P1314"/>
      <w:bookmarkEnd w:id="83"/>
      <w:r w:rsidRPr="00081D71">
        <w:rPr>
          <w:rFonts w:ascii="Times New Roman" w:eastAsia="Times New Roman" w:hAnsi="Times New Roman" w:cs="Times New Roman"/>
          <w:sz w:val="24"/>
          <w:szCs w:val="24"/>
        </w:rPr>
        <w:t>22.17. Вторая часть заявки на участие в запросе предложений должна содержать: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22.17.1. Информацию и документы об участнике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запроса предложений в электронной форме, номер контактного телефона, идентификационный номер налогоплательщика участника такого запроса предложений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предложений (для иностранного лица);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полученную не ранее чем за шесть месяцев до дня размещения в единой информационной системе извещения о проведении запроса предложений в электронной </w:t>
      </w:r>
      <w:r w:rsidRPr="00081D71">
        <w:rPr>
          <w:rFonts w:ascii="Times New Roman" w:eastAsia="Times New Roman" w:hAnsi="Times New Roman" w:cs="Times New Roman"/>
          <w:sz w:val="24"/>
          <w:szCs w:val="24"/>
        </w:rPr>
        <w:lastRenderedPageBreak/>
        <w:t>форме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в единой информационной системе извещения о проведении такого запроса предложений выписку из</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w:t>
      </w:r>
      <w:proofErr w:type="gramEnd"/>
      <w:r w:rsidRPr="00081D71">
        <w:rPr>
          <w:rFonts w:ascii="Times New Roman" w:eastAsia="Times New Roman" w:hAnsi="Times New Roman" w:cs="Times New Roman"/>
          <w:sz w:val="24"/>
          <w:szCs w:val="24"/>
        </w:rPr>
        <w:t xml:space="preserve"> дня размещения в единой информационной системе извещения о проведении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документы, подтверждающие полномочия лица на осуществление действий от имени участника запроса предложений в электронной форме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такого запроса предложений без доверенности (руководитель)).</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В случае если от имени участника запроса предложений в электронной форме действует иное лицо, заявка на участие в таком запросе предложений должна содержать также доверенность на осуществление действий от имени участника запроса предложений в электронной форме, заверенную печатью участника такого запроса предложений (при наличии) и подписанную руководителем участника запроса предложений в электронной форме или уполномоченным этим руководителем лицом (для юридического</w:t>
      </w:r>
      <w:proofErr w:type="gramEnd"/>
      <w:r w:rsidRPr="00081D71">
        <w:rPr>
          <w:rFonts w:ascii="Times New Roman" w:eastAsia="Times New Roman" w:hAnsi="Times New Roman" w:cs="Times New Roman"/>
          <w:sz w:val="24"/>
          <w:szCs w:val="24"/>
        </w:rPr>
        <w:t xml:space="preserve"> лица),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запроса предложений в электронной форме, заявка на участие в таком запросе предложений должна содержать также документ, подтверждающий полномочия такого лица;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17">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копии учредительных документов участника запроса предложений в электронной форме (для юридического лица);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об одобрении или о совершении сделки (в том числе крупной) либо копию такого решения -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запроса предложений в электронной форме заключение договора на поставку товаров, выполнение работ, оказание услуг является сделкой, требующей решения об одобрении или</w:t>
      </w:r>
      <w:proofErr w:type="gramEnd"/>
      <w:r w:rsidRPr="00081D71">
        <w:rPr>
          <w:rFonts w:ascii="Times New Roman" w:eastAsia="Times New Roman" w:hAnsi="Times New Roman" w:cs="Times New Roman"/>
          <w:sz w:val="24"/>
          <w:szCs w:val="24"/>
        </w:rPr>
        <w:t xml:space="preserve"> о ее совершении, либо письмо о том, что сделка не является сделкой, требующей решения об одобрении ил</w:t>
      </w:r>
      <w:proofErr w:type="gramStart"/>
      <w:r w:rsidRPr="00081D71">
        <w:rPr>
          <w:rFonts w:ascii="Times New Roman" w:eastAsia="Times New Roman" w:hAnsi="Times New Roman" w:cs="Times New Roman"/>
          <w:sz w:val="24"/>
          <w:szCs w:val="24"/>
        </w:rPr>
        <w:t>и о ее</w:t>
      </w:r>
      <w:proofErr w:type="gramEnd"/>
      <w:r w:rsidRPr="00081D71">
        <w:rPr>
          <w:rFonts w:ascii="Times New Roman" w:eastAsia="Times New Roman" w:hAnsi="Times New Roman" w:cs="Times New Roman"/>
          <w:sz w:val="24"/>
          <w:szCs w:val="24"/>
        </w:rPr>
        <w:t xml:space="preserve">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об одобрении или о совершении сделки (в том числе крупной) либо копию такого решения - в случае, если внесение денежных средств или получение безотзывной банковской гарантии в качестве обеспечения заявки на участие в запросе предложений в электронной форме, обеспечения исполнения договора является сделкой, требующей решения об одобрении или о ее совершении, либо письмо о том, что сделка не является сделкой</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требующей</w:t>
      </w:r>
      <w:proofErr w:type="gramEnd"/>
      <w:r w:rsidRPr="00081D71">
        <w:rPr>
          <w:rFonts w:ascii="Times New Roman" w:eastAsia="Times New Roman" w:hAnsi="Times New Roman" w:cs="Times New Roman"/>
          <w:sz w:val="24"/>
          <w:szCs w:val="24"/>
        </w:rPr>
        <w:t xml:space="preserve"> решения об одобрении или о ее совершении.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22.17.2. Документы, подтверждающие соответствие участника запроса предложений установленным документацией о запросе предложений требованиям к участникам такого запроса предложений, или копии таких документов.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22.17.3. </w:t>
      </w:r>
      <w:proofErr w:type="gramStart"/>
      <w:r w:rsidRPr="00081D71">
        <w:rPr>
          <w:rFonts w:ascii="Times New Roman" w:eastAsia="Times New Roman" w:hAnsi="Times New Roman" w:cs="Times New Roman"/>
          <w:sz w:val="24"/>
          <w:szCs w:val="24"/>
        </w:rPr>
        <w:t xml:space="preserve">Документы, подтверждающие соответствие участника запроса предложений и привлекаемых им субподрядчиков (соисполнителей) и (или) изготовителей товара, являющегося предметом закупки, установленным документацией о запросе предложений требованиям, или копии таких документов - в случае закупки работ по проектированию, </w:t>
      </w:r>
      <w:r w:rsidRPr="00081D71">
        <w:rPr>
          <w:rFonts w:ascii="Times New Roman" w:eastAsia="Times New Roman" w:hAnsi="Times New Roman" w:cs="Times New Roman"/>
          <w:sz w:val="24"/>
          <w:szCs w:val="24"/>
        </w:rPr>
        <w:lastRenderedPageBreak/>
        <w:t>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22.17.4.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услуге и представление указанных копий документов предусмотрено документацией о запросе предложений). При этом не допускается требовать представления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22.17.5. Документы, подтверждающие квалификацию участника запроса предложений в случае установления в документации о проведении запроса предложений соответствующего критерия оценки и сопоставления заявок на участие в запросе предложений. При этом отсутствие этих документов не является основанием для признания заявки на участие в запросе предложений не соответствующей требованиям документации о таком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22.17.6. Утратил силу с 24 мая 2022 года. - </w:t>
      </w:r>
      <w:hyperlink r:id="rId218">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22.17.7. Документы, подтверждающие внесение денежных средств (платежное поручение или копия такого поручения), или безотзывную банковскую гарантию, подтверждающие внесение обеспечения заявки на участие в запросе предложений, - в случае, если в документации о проведении запроса предложений содержится соответствующее требование.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22.18. Требовать от участника запроса предложений представления в составе заявки иных документов и (или) сведений, за исключением предусмотренных настоящим Положением,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22.19. Участник запроса предложений вправе подать только одну заявку на участие в запросе предложений. Участник, подавший заявку на участие в запросе предложений, вправе изменить или отозвать заявку не позднее даты окончания срока подачи заявок на участие в запросе предложений, направив об этом уведомление оператору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22.20. Участник запроса предложений подает заявку на участие в запросе предложений в порядке и сроки, установленные извещением и документацией о проведении запроса предложений. Заявки, направленные по окончании указанного срока, не принимаются оператором электронной площадки и, соответственно, не рассматриваются и не оцениваются заказчиком.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4" w:name="P1332"/>
      <w:bookmarkEnd w:id="84"/>
      <w:r w:rsidRPr="00081D71">
        <w:rPr>
          <w:rFonts w:ascii="Times New Roman" w:eastAsia="Times New Roman" w:hAnsi="Times New Roman" w:cs="Times New Roman"/>
          <w:sz w:val="24"/>
          <w:szCs w:val="24"/>
        </w:rPr>
        <w:t>22.21. Заявка на участие в запросе предложений, а также иные документы и информация, направляемые участником запроса предложений в форме электронных документов в составе заявки, должны быть подписаны усиленной квалифицированной электронной подписью лица, имеющего право действовать от имени участника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22.22. Заявка на участие в запросе предложений направляется участником такого запроса оператору электронной площадки.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течение одного часа после получения заявки на участие в запросе предложений оператор электронной площадки присваивает ей порядковый номер и подтверждает в форме электронного документа, направляемого участнику запроса предложений, подавшему такую заявку, ее получение с указанием присвоенного порядкового номера.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22.23. В течение одного часа с момента получения заявки на участие в запросе предложений оператор электронной площадки возвращает данную заявку подавшему ее участнику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22.23.1. Подачи заявки с нарушением требований, предусмотренных </w:t>
      </w:r>
      <w:hyperlink w:anchor="P1332">
        <w:r w:rsidRPr="00081D71">
          <w:rPr>
            <w:rFonts w:ascii="Times New Roman" w:eastAsia="Times New Roman" w:hAnsi="Times New Roman" w:cs="Times New Roman"/>
            <w:color w:val="0000FF"/>
            <w:sz w:val="24"/>
            <w:szCs w:val="24"/>
          </w:rPr>
          <w:t>пунктом 22.21</w:t>
        </w:r>
      </w:hyperlink>
      <w:r w:rsidRPr="00081D71">
        <w:rPr>
          <w:rFonts w:ascii="Times New Roman" w:eastAsia="Times New Roman" w:hAnsi="Times New Roman" w:cs="Times New Roman"/>
          <w:sz w:val="24"/>
          <w:szCs w:val="24"/>
        </w:rPr>
        <w:t xml:space="preserve"> </w:t>
      </w:r>
      <w:r w:rsidRPr="00081D71">
        <w:rPr>
          <w:rFonts w:ascii="Times New Roman" w:eastAsia="Times New Roman" w:hAnsi="Times New Roman" w:cs="Times New Roman"/>
          <w:sz w:val="24"/>
          <w:szCs w:val="24"/>
        </w:rPr>
        <w:lastRenderedPageBreak/>
        <w:t>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22.23.2. Подачи одним участником запроса предложений двух и более заявок на участие в нем при условии, что поданные ранее заявки этим участником не отозваны. В данном случае возвращаются все заявки на участие в запросе предложений, поданные одним участником.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22.23.3. Получения заявки после даты и времени окончания срока подачи заявок на участие в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22.23.4. Подачи участником закупки заявки, содержащей предложение о цене договора, превышающее начальную (максимальную) цену договора или равное нулю.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Одновременно с возвратом заявки на участие в запросе предложений оператор электронной площадки уведомляет в форме электронного документа участника запроса предложений, подавшего соответствующую заявку, об основаниях ее возврата. Возврат заявок на участие в запросе предложений оператором электронной площадки по иным основаниям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22.24. Рассмотрение заявок на участие в запросе предложений проводится комиссией не позднее трех дней </w:t>
      </w:r>
      <w:proofErr w:type="gramStart"/>
      <w:r w:rsidRPr="00081D71">
        <w:rPr>
          <w:rFonts w:ascii="Times New Roman" w:eastAsia="Times New Roman" w:hAnsi="Times New Roman" w:cs="Times New Roman"/>
          <w:sz w:val="24"/>
          <w:szCs w:val="24"/>
        </w:rPr>
        <w:t>с даты окончания</w:t>
      </w:r>
      <w:proofErr w:type="gramEnd"/>
      <w:r w:rsidRPr="00081D71">
        <w:rPr>
          <w:rFonts w:ascii="Times New Roman" w:eastAsia="Times New Roman" w:hAnsi="Times New Roman" w:cs="Times New Roman"/>
          <w:sz w:val="24"/>
          <w:szCs w:val="24"/>
        </w:rPr>
        <w:t xml:space="preserve"> срока подачи заявок на участие в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Комиссия рассматривает заявки на участие в запросе предложений на соответствие требованиям, установленным документацией о проведении запроса предложений, и осуществляет проверку соответствия участников запроса предложений требованиям, установленным документацией о проведении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22.25. Участник запроса предложений не допускается к участию в запросе предложений в случае: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22.25.1. Непредставления документов и информации, предусмотренных </w:t>
      </w:r>
      <w:hyperlink w:anchor="P1307">
        <w:r w:rsidRPr="00081D71">
          <w:rPr>
            <w:rFonts w:ascii="Times New Roman" w:eastAsia="Times New Roman" w:hAnsi="Times New Roman" w:cs="Times New Roman"/>
            <w:color w:val="0000FF"/>
            <w:sz w:val="24"/>
            <w:szCs w:val="24"/>
          </w:rPr>
          <w:t>пунктами 22.15</w:t>
        </w:r>
      </w:hyperlink>
      <w:r w:rsidRPr="00081D71">
        <w:rPr>
          <w:rFonts w:ascii="Times New Roman" w:eastAsia="Times New Roman" w:hAnsi="Times New Roman" w:cs="Times New Roman"/>
          <w:sz w:val="24"/>
          <w:szCs w:val="24"/>
        </w:rPr>
        <w:t xml:space="preserve">, </w:t>
      </w:r>
      <w:hyperlink w:anchor="P1314">
        <w:r w:rsidRPr="00081D71">
          <w:rPr>
            <w:rFonts w:ascii="Times New Roman" w:eastAsia="Times New Roman" w:hAnsi="Times New Roman" w:cs="Times New Roman"/>
            <w:color w:val="0000FF"/>
            <w:sz w:val="24"/>
            <w:szCs w:val="24"/>
          </w:rPr>
          <w:t>22.17</w:t>
        </w:r>
      </w:hyperlink>
      <w:r w:rsidRPr="00081D71">
        <w:rPr>
          <w:rFonts w:ascii="Times New Roman" w:eastAsia="Times New Roman" w:hAnsi="Times New Roman" w:cs="Times New Roman"/>
          <w:sz w:val="24"/>
          <w:szCs w:val="24"/>
        </w:rPr>
        <w:t xml:space="preserve"> настоящего раздела, или представления недостоверной информации.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22.25.2. Несоответствия предложения участника запроса предложений требованиям, установленным в документации о проведении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22.25.3. Несоответствия участника запроса предложений требованиям, установленным документацией о проведении запроса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Отказ в допуске к участию в запросе предложений по иным основаниям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22.26. Оценка заявок на участие в запросе предложений осуществляется комиссией в целях выявления лучших условий исполнения договора в соответствии с критериями и в порядке, которые установлены документацией о проведении запроса предложений в соответствии с </w:t>
      </w:r>
      <w:hyperlink w:anchor="P1293">
        <w:r w:rsidRPr="00081D71">
          <w:rPr>
            <w:rFonts w:ascii="Times New Roman" w:eastAsia="Times New Roman" w:hAnsi="Times New Roman" w:cs="Times New Roman"/>
            <w:color w:val="0000FF"/>
            <w:sz w:val="24"/>
            <w:szCs w:val="24"/>
          </w:rPr>
          <w:t>пунктом 22.13</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На основании результатов рассмотрения и оценки заявок на участие в запросе предложений комиссией каждой заявке относительно других по мере уменьшения степени выгодности содержащихся в них условий исполнения договора присваивается идентификационный номер: заявке на участие в запросе предложений, в которой содержатся лучшие условия исполнения договора, присваивается первый номер.</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если в нескольких заявках на участие в запросе предложений содержатся одинаковые условия исполнения договора, меньший идентификационный номер присваивается заявке, которая поступила ранее других, содержащих аналогичные условия.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22.27. </w:t>
      </w:r>
      <w:proofErr w:type="gramStart"/>
      <w:r w:rsidRPr="00081D71">
        <w:rPr>
          <w:rFonts w:ascii="Times New Roman" w:eastAsia="Times New Roman" w:hAnsi="Times New Roman" w:cs="Times New Roman"/>
          <w:sz w:val="24"/>
          <w:szCs w:val="24"/>
        </w:rPr>
        <w:t xml:space="preserve">Результаты рассмотрения и оценки заявок на участие в запросе предложений фиксируются в протоколе проведения запроса предложений в электронной форме, подписываемом всеми присутствующими членами комиссии, в котором должны содержаться сведения, предусмотренные </w:t>
      </w:r>
      <w:hyperlink r:id="rId219">
        <w:r w:rsidRPr="00081D71">
          <w:rPr>
            <w:rFonts w:ascii="Times New Roman" w:eastAsia="Times New Roman" w:hAnsi="Times New Roman" w:cs="Times New Roman"/>
            <w:color w:val="0000FF"/>
            <w:sz w:val="24"/>
            <w:szCs w:val="24"/>
          </w:rPr>
          <w:t>частью 13 статьи 3.2</w:t>
        </w:r>
      </w:hyperlink>
      <w:r w:rsidRPr="00081D71">
        <w:rPr>
          <w:rFonts w:ascii="Times New Roman" w:eastAsia="Times New Roman" w:hAnsi="Times New Roman" w:cs="Times New Roman"/>
          <w:sz w:val="24"/>
          <w:szCs w:val="24"/>
        </w:rPr>
        <w:t xml:space="preserve"> Федерального закона N 223-ФЗ, </w:t>
      </w:r>
      <w:hyperlink r:id="rId220">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2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дата и место рассмотрения и оценки заявок;</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информация об участниках запроса предложений, заявки которых были </w:t>
      </w:r>
      <w:r w:rsidRPr="00081D71">
        <w:rPr>
          <w:rFonts w:ascii="Times New Roman" w:eastAsia="Times New Roman" w:hAnsi="Times New Roman" w:cs="Times New Roman"/>
          <w:sz w:val="24"/>
          <w:szCs w:val="24"/>
        </w:rPr>
        <w:lastRenderedPageBreak/>
        <w:t>рассмотрены;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решение каждого члена комиссии, итоговое решение комиссии в отношении каждого участника запроса предложений о допуске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с указанием положений настоящего Положения и документации о проведении запроса предложений, которым не соответствует участник, положений документации о проведении</w:t>
      </w:r>
      <w:proofErr w:type="gramEnd"/>
      <w:r w:rsidRPr="00081D71">
        <w:rPr>
          <w:rFonts w:ascii="Times New Roman" w:eastAsia="Times New Roman" w:hAnsi="Times New Roman" w:cs="Times New Roman"/>
          <w:sz w:val="24"/>
          <w:szCs w:val="24"/>
        </w:rPr>
        <w:t xml:space="preserve"> запроса предложений, которым не соответствует заявка этого участника, положений такой заявки, которые не соответствуют требованиям документации о проведении запроса предложений;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22">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состав присутствующих при рассмотрении и оценке заявок на участие в запросе предложений членов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присвоенные заявкам на участие в запросе предложений значения по каждому из предусмотренных критериев оценки и сопоставления заявок на участие в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принятое на основании результатов оценки заявок на участие в запросе предложений решение о присвоении таким заявкам идентификационных номеров;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наименование, сведения о месте нахождения (для юридического лица), фамилия, имя, отчество (при наличии), сведения о месте жительства (для физического лица) в отношении участников запроса предложений, </w:t>
      </w:r>
      <w:proofErr w:type="gramStart"/>
      <w:r w:rsidRPr="00081D71">
        <w:rPr>
          <w:rFonts w:ascii="Times New Roman" w:eastAsia="Times New Roman" w:hAnsi="Times New Roman" w:cs="Times New Roman"/>
          <w:sz w:val="24"/>
          <w:szCs w:val="24"/>
        </w:rPr>
        <w:t>заявкам</w:t>
      </w:r>
      <w:proofErr w:type="gramEnd"/>
      <w:r w:rsidRPr="00081D71">
        <w:rPr>
          <w:rFonts w:ascii="Times New Roman" w:eastAsia="Times New Roman" w:hAnsi="Times New Roman" w:cs="Times New Roman"/>
          <w:sz w:val="24"/>
          <w:szCs w:val="24"/>
        </w:rPr>
        <w:t xml:space="preserve"> на участие которых присвоены первый и второй номера.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22.28. </w:t>
      </w:r>
      <w:proofErr w:type="gramStart"/>
      <w:r w:rsidRPr="00081D71">
        <w:rPr>
          <w:rFonts w:ascii="Times New Roman" w:eastAsia="Times New Roman" w:hAnsi="Times New Roman" w:cs="Times New Roman"/>
          <w:sz w:val="24"/>
          <w:szCs w:val="24"/>
        </w:rPr>
        <w:t xml:space="preserve">Не позднее даты окончания срока рассмотрения и оценки заявок на участие в запросе предложений заказчик размещает в единой информационной системе, на официальном сайте, за исключением случаев, предусмотренных Федеральным </w:t>
      </w:r>
      <w:hyperlink r:id="rId223">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выписку из протокола проведения запроса предложений в электронной форме, содержащую перечень участников, которым отказано в допуске к участию в запросе предложений, с обоснованием такого решения, условий исполнения договора, содержащихся</w:t>
      </w:r>
      <w:proofErr w:type="gramEnd"/>
      <w:r w:rsidRPr="00081D71">
        <w:rPr>
          <w:rFonts w:ascii="Times New Roman" w:eastAsia="Times New Roman" w:hAnsi="Times New Roman" w:cs="Times New Roman"/>
          <w:sz w:val="24"/>
          <w:szCs w:val="24"/>
        </w:rPr>
        <w:t xml:space="preserve"> в заявке, признанной лучшей, или условий, содержащихся в единственной заявке на участие в запросе предложений, без указания на участника, который направил такую заявку.</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2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22.29. В течение одного рабочего дня с момента размещения выписки из протокола проведения запроса предложений в электронной форме участники, допущенные к участию в таком запросе предложений, или участник запроса предложений, подавший единственную заявку на участие в таком запросе, вправе направить окончательное предложение.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этом окончательное предложение участника запроса предложений, содержащее условия исполнения договора, не может ухудшать условия, содержащиеся в поданной заявке. При несоблюдении участником запроса предложений данного требования окончательное предложение такого участника отклоняется и окончательным предложением считается первоначально поданное предложение.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Если участник запроса предложений не направил окончательное предложение в указанный срок, окончательным предложением признается поданная заявка на участие в запросе предложений.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если участниками запроса предложений могут являться только субъекты малого и среднего предпринимательства, подача окончательного предложения, дополнительного ценового предложения не осуществляется.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225">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22.30. Рассмотрение окончательных предложений осуществляется на следующий рабочий день после даты окончания срока для направления окончательных предложений. Результаты такого рассмотрения фиксируются в итоговом протоколе, который подписывается всеми присутствующими членами комиссии.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22.31. Победителем запроса предложений признается участник, окончательное предложение которого в соответствии с критериями, указанными в документации о проведении запроса предложений, наилучшим образом соответствует установленным заказчиком требованиям к закупаемым товарам, работам, услугам. В случае если в нескольких окончательных предложениях содержатся одинаковые условия исполнения договора, победителем признается участник запроса предложений, окончательное предложение которого поступило раньше.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22.32. </w:t>
      </w:r>
      <w:proofErr w:type="gramStart"/>
      <w:r w:rsidRPr="00081D71">
        <w:rPr>
          <w:rFonts w:ascii="Times New Roman" w:eastAsia="Times New Roman" w:hAnsi="Times New Roman" w:cs="Times New Roman"/>
          <w:sz w:val="24"/>
          <w:szCs w:val="24"/>
        </w:rPr>
        <w:t xml:space="preserve">В итоговом протоколе должны содержаться сведения, предусмотренные </w:t>
      </w:r>
      <w:hyperlink r:id="rId226">
        <w:r w:rsidRPr="00081D71">
          <w:rPr>
            <w:rFonts w:ascii="Times New Roman" w:eastAsia="Times New Roman" w:hAnsi="Times New Roman" w:cs="Times New Roman"/>
            <w:color w:val="0000FF"/>
            <w:sz w:val="24"/>
            <w:szCs w:val="24"/>
          </w:rPr>
          <w:t>частью 14 статьи 3.2</w:t>
        </w:r>
      </w:hyperlink>
      <w:r w:rsidRPr="00081D71">
        <w:rPr>
          <w:rFonts w:ascii="Times New Roman" w:eastAsia="Times New Roman" w:hAnsi="Times New Roman" w:cs="Times New Roman"/>
          <w:sz w:val="24"/>
          <w:szCs w:val="24"/>
        </w:rPr>
        <w:t xml:space="preserve"> Федерального закона N 223-ФЗ, </w:t>
      </w:r>
      <w:hyperlink r:id="rId227">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а также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идентификационных номеров и условия победителя запроса предложений.</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28">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Итоговый протокол и протокол проведения запроса предложений в электронной форме направляются заказчиком оператору электронной площадки в день подписания и не позднее трех дней размещаются заказчиком в единой информационной системе, на официальном сайте, за исключением случаев, предусмотренных Федеральным </w:t>
      </w:r>
      <w:hyperlink r:id="rId229">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Постановлений Правительства ЯО от 16.12.2019 </w:t>
      </w:r>
      <w:hyperlink r:id="rId230">
        <w:r w:rsidRPr="00081D71">
          <w:rPr>
            <w:rFonts w:ascii="Times New Roman" w:eastAsia="Times New Roman" w:hAnsi="Times New Roman" w:cs="Times New Roman"/>
            <w:color w:val="0000FF"/>
            <w:sz w:val="24"/>
            <w:szCs w:val="24"/>
          </w:rPr>
          <w:t>N 880-п</w:t>
        </w:r>
      </w:hyperlink>
      <w:r w:rsidRPr="00081D71">
        <w:rPr>
          <w:rFonts w:ascii="Times New Roman" w:eastAsia="Times New Roman" w:hAnsi="Times New Roman" w:cs="Times New Roman"/>
          <w:sz w:val="24"/>
          <w:szCs w:val="24"/>
        </w:rPr>
        <w:t xml:space="preserve">, от 09.09.2022 </w:t>
      </w:r>
      <w:hyperlink r:id="rId231">
        <w:r w:rsidRPr="00081D71">
          <w:rPr>
            <w:rFonts w:ascii="Times New Roman" w:eastAsia="Times New Roman" w:hAnsi="Times New Roman" w:cs="Times New Roman"/>
            <w:color w:val="0000FF"/>
            <w:sz w:val="24"/>
            <w:szCs w:val="24"/>
          </w:rPr>
          <w:t>N 770-п</w:t>
        </w:r>
      </w:hyperlink>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22.33. Договор по результатам проведения запроса предложений заключается с победителем такого запроса в порядке и сроки, которые установлены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22.34. </w:t>
      </w:r>
      <w:proofErr w:type="gramStart"/>
      <w:r w:rsidRPr="00081D71">
        <w:rPr>
          <w:rFonts w:ascii="Times New Roman" w:eastAsia="Times New Roman" w:hAnsi="Times New Roman" w:cs="Times New Roman"/>
          <w:sz w:val="24"/>
          <w:szCs w:val="24"/>
        </w:rPr>
        <w:t>В случае если на основании результатов рассмотрения и оценки заявок на участие в запросе предложений принято решение об отказе в допуске к участию в запросе предложений всех участников, подавших заявки, о признании только одного участника, подавшего заявку на участие в запросе предложений, его участником, если по окончании срока подачи заявок на участие в запросе предложений подана только одна заявка, которая</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признана</w:t>
      </w:r>
      <w:proofErr w:type="gramEnd"/>
      <w:r w:rsidRPr="00081D71">
        <w:rPr>
          <w:rFonts w:ascii="Times New Roman" w:eastAsia="Times New Roman" w:hAnsi="Times New Roman" w:cs="Times New Roman"/>
          <w:sz w:val="24"/>
          <w:szCs w:val="24"/>
        </w:rPr>
        <w:t xml:space="preserve"> соответствующей требованиям, указанным в извещении и документации о проведении запроса предложений, или не подано ни одной заявки на участие в запросе предложений, запрос предложений признается несостоявшимся.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Если запрос предложений признан не состоявшимся в связи с тем, что по окончании срока подачи заявок на участие в запросе предложений подана только одна заявка, которая признана соответствующей требованиям, указанным в извещении и документации о проведении запроса предложений, или по результатам рассмотрения и оценки заявок на участие в запросе предложений принято решение о признании только одного участника, подавшего заявку на</w:t>
      </w:r>
      <w:proofErr w:type="gramEnd"/>
      <w:r w:rsidRPr="00081D71">
        <w:rPr>
          <w:rFonts w:ascii="Times New Roman" w:eastAsia="Times New Roman" w:hAnsi="Times New Roman" w:cs="Times New Roman"/>
          <w:sz w:val="24"/>
          <w:szCs w:val="24"/>
        </w:rPr>
        <w:t xml:space="preserve"> участие в запросе предложений, его участником, договор с данным участником заключается в соответствии с </w:t>
      </w:r>
      <w:hyperlink w:anchor="P1478">
        <w:r w:rsidRPr="00081D71">
          <w:rPr>
            <w:rFonts w:ascii="Times New Roman" w:eastAsia="Times New Roman" w:hAnsi="Times New Roman" w:cs="Times New Roman"/>
            <w:color w:val="0000FF"/>
            <w:sz w:val="24"/>
            <w:szCs w:val="24"/>
          </w:rPr>
          <w:t>разделом 25</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232">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5" w:name="P1378"/>
      <w:bookmarkEnd w:id="85"/>
      <w:r w:rsidRPr="00081D71">
        <w:rPr>
          <w:rFonts w:ascii="Times New Roman" w:eastAsia="Times New Roman" w:hAnsi="Times New Roman" w:cs="Times New Roman"/>
          <w:sz w:val="24"/>
          <w:szCs w:val="24"/>
        </w:rPr>
        <w:t xml:space="preserve">22.35. </w:t>
      </w:r>
      <w:proofErr w:type="gramStart"/>
      <w:r w:rsidRPr="00081D71">
        <w:rPr>
          <w:rFonts w:ascii="Times New Roman" w:eastAsia="Times New Roman" w:hAnsi="Times New Roman" w:cs="Times New Roman"/>
          <w:sz w:val="24"/>
          <w:szCs w:val="24"/>
        </w:rPr>
        <w:t>Если запрос предложений признан не состоявшимся в связи с тем, что по окончании срока подачи заявок на участие в запросе предложений не подано ни одной заявки или по результатам рассмотрения заявок на участие в таком запросе предложений комиссией отклонены все поданные заявки на участие в нем, или если запрос предложений признан не состоявшимся в связи с тем, что победитель запроса</w:t>
      </w:r>
      <w:proofErr w:type="gramEnd"/>
      <w:r w:rsidRPr="00081D71">
        <w:rPr>
          <w:rFonts w:ascii="Times New Roman" w:eastAsia="Times New Roman" w:hAnsi="Times New Roman" w:cs="Times New Roman"/>
          <w:sz w:val="24"/>
          <w:szCs w:val="24"/>
        </w:rPr>
        <w:t xml:space="preserve"> предложений уклонился от заключения договора, заказчик вправе провести новую или повторную закупку.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 необходимости заказчик вносит изменения в план закупки в порядке, установленном </w:t>
      </w:r>
      <w:hyperlink w:anchor="P190">
        <w:r w:rsidRPr="00081D71">
          <w:rPr>
            <w:rFonts w:ascii="Times New Roman" w:eastAsia="Times New Roman" w:hAnsi="Times New Roman" w:cs="Times New Roman"/>
            <w:color w:val="0000FF"/>
            <w:sz w:val="24"/>
            <w:szCs w:val="24"/>
          </w:rPr>
          <w:t>разделом 6</w:t>
        </w:r>
      </w:hyperlink>
      <w:r w:rsidRPr="00081D71">
        <w:rPr>
          <w:rFonts w:ascii="Times New Roman" w:eastAsia="Times New Roman" w:hAnsi="Times New Roman" w:cs="Times New Roman"/>
          <w:sz w:val="24"/>
          <w:szCs w:val="24"/>
        </w:rPr>
        <w:t xml:space="preserve"> настоящего Положения.</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При проведении повторной закупки предмет закупки (в том числе количество товара, объем работ, услуг), требования, предъявляемые к участникам закупки, предмету закупки, условия договора повторной закупки, за исключением срока исполнения </w:t>
      </w:r>
      <w:r w:rsidRPr="00081D71">
        <w:rPr>
          <w:rFonts w:ascii="Times New Roman" w:eastAsia="Times New Roman" w:hAnsi="Times New Roman" w:cs="Times New Roman"/>
          <w:sz w:val="24"/>
          <w:szCs w:val="24"/>
        </w:rPr>
        <w:lastRenderedPageBreak/>
        <w:t>договора, заключаемого по результатам повторной закупки (который в случае, если он определен конкретной календарной датой, может быть продлен на срок, необходимый для проведения повторной закупки), должны соответствовать требованиям и условиям, которые</w:t>
      </w:r>
      <w:proofErr w:type="gramEnd"/>
      <w:r w:rsidRPr="00081D71">
        <w:rPr>
          <w:rFonts w:ascii="Times New Roman" w:eastAsia="Times New Roman" w:hAnsi="Times New Roman" w:cs="Times New Roman"/>
          <w:sz w:val="24"/>
          <w:szCs w:val="24"/>
        </w:rPr>
        <w:t xml:space="preserve"> содержались в документации о запросе предложе</w:t>
      </w:r>
      <w:r w:rsidR="00094920">
        <w:rPr>
          <w:rFonts w:ascii="Times New Roman" w:eastAsia="Times New Roman" w:hAnsi="Times New Roman" w:cs="Times New Roman"/>
          <w:sz w:val="24"/>
          <w:szCs w:val="24"/>
        </w:rPr>
        <w:t>ний, признанном несостоявшимся.</w:t>
      </w:r>
    </w:p>
    <w:p w:rsidR="00081D71" w:rsidRPr="006E27AB"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86" w:name="P1382"/>
      <w:bookmarkEnd w:id="86"/>
      <w:r w:rsidRPr="00081D71">
        <w:rPr>
          <w:rFonts w:ascii="Times New Roman" w:eastAsia="Times New Roman" w:hAnsi="Times New Roman" w:cs="Times New Roman"/>
          <w:b/>
          <w:sz w:val="24"/>
          <w:szCs w:val="24"/>
        </w:rPr>
        <w:t>23. Осуществ</w:t>
      </w:r>
      <w:r w:rsidR="006E27AB">
        <w:rPr>
          <w:rFonts w:ascii="Times New Roman" w:eastAsia="Times New Roman" w:hAnsi="Times New Roman" w:cs="Times New Roman"/>
          <w:b/>
          <w:sz w:val="24"/>
          <w:szCs w:val="24"/>
        </w:rPr>
        <w:t>ление закупки закрытым способом</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23.1. </w:t>
      </w:r>
      <w:proofErr w:type="gramStart"/>
      <w:r w:rsidRPr="00081D71">
        <w:rPr>
          <w:rFonts w:ascii="Times New Roman" w:eastAsia="Times New Roman" w:hAnsi="Times New Roman" w:cs="Times New Roman"/>
          <w:sz w:val="24"/>
          <w:szCs w:val="24"/>
        </w:rPr>
        <w:t>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проводятся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принято решение в соответствии с пунктом 2 или 3 части 8 статьи 3.1 Федерального закона № 223-ФЗ, или если закупка проводится в случаях, определенных Правительством Российской Федерации в соответствии с частью 16 статьи 4 Федерального закона № 223-ФЗ (далее - закрытая</w:t>
      </w:r>
      <w:proofErr w:type="gramEnd"/>
      <w:r w:rsidRPr="00081D71">
        <w:rPr>
          <w:rFonts w:ascii="Times New Roman" w:eastAsia="Times New Roman" w:hAnsi="Times New Roman" w:cs="Times New Roman"/>
          <w:sz w:val="24"/>
          <w:szCs w:val="24"/>
        </w:rPr>
        <w:t xml:space="preserve"> конкурентная закупка).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23.2. Закрытая конкурентная закупка осуществляется в порядке, установленном </w:t>
      </w:r>
      <w:hyperlink r:id="rId233">
        <w:r w:rsidRPr="00081D71">
          <w:rPr>
            <w:rFonts w:ascii="Times New Roman" w:eastAsia="Times New Roman" w:hAnsi="Times New Roman" w:cs="Times New Roman"/>
            <w:color w:val="0000FF"/>
            <w:sz w:val="24"/>
            <w:szCs w:val="24"/>
          </w:rPr>
          <w:t>статьей 3.2</w:t>
        </w:r>
      </w:hyperlink>
      <w:r w:rsidRPr="00081D71">
        <w:rPr>
          <w:rFonts w:ascii="Times New Roman" w:eastAsia="Times New Roman" w:hAnsi="Times New Roman" w:cs="Times New Roman"/>
          <w:sz w:val="24"/>
          <w:szCs w:val="24"/>
        </w:rPr>
        <w:t xml:space="preserve"> Федерального закона N 223-ФЗ, с учетом особенностей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23.3. Информация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подлежит размещению в единой информационной системе. </w:t>
      </w:r>
      <w:proofErr w:type="gramStart"/>
      <w:r w:rsidRPr="00081D71">
        <w:rPr>
          <w:rFonts w:ascii="Times New Roman" w:eastAsia="Times New Roman" w:hAnsi="Times New Roman" w:cs="Times New Roman"/>
          <w:sz w:val="24"/>
          <w:szCs w:val="24"/>
        </w:rPr>
        <w:t>При этом в сроки, установленные для размещения в единой информационной системе извещения об осуществлении закрытой конкурентной закупки, документации о закрытой конкурентной закупке, заказчик направляет приглашения принять участие в закрытой конкурентной закупке с приложением документации о закрытой конкурентной закупке не менее чем двум лицам, которые способны осуществить поставку товаров, выполнение работ, оказание услуг, являющихся предметом такой закупки.</w:t>
      </w:r>
      <w:proofErr w:type="gramEnd"/>
      <w:r w:rsidRPr="00081D71">
        <w:rPr>
          <w:rFonts w:ascii="Times New Roman" w:eastAsia="Times New Roman" w:hAnsi="Times New Roman" w:cs="Times New Roman"/>
          <w:sz w:val="24"/>
          <w:szCs w:val="24"/>
        </w:rPr>
        <w:t xml:space="preserve"> Участник закрытой конкурентной закупки представляет заявку на участие в закупке в запечатанном конверте, не позволяющем просматривать ее содержание до вскрытия конверта.</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23.4. Особенности документооборота при осуществлении закрытых конкурентных закупок в электронной форме определены </w:t>
      </w:r>
      <w:hyperlink r:id="rId234">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Российской Федерации от 25 декабря 2018 г. N 1663 "Об утверждении Положения об особенностях документооборота при осуществлении закрытых конкурентных закупок в электронной форме и порядке аккредитации на электронных площадках для осуществления </w:t>
      </w:r>
      <w:r w:rsidR="00094920">
        <w:rPr>
          <w:rFonts w:ascii="Times New Roman" w:eastAsia="Times New Roman" w:hAnsi="Times New Roman" w:cs="Times New Roman"/>
          <w:sz w:val="24"/>
          <w:szCs w:val="24"/>
        </w:rPr>
        <w:t>закрытых конкурентных закупок".</w:t>
      </w:r>
    </w:p>
    <w:p w:rsidR="00081D71" w:rsidRPr="00081D71"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87" w:name="P1389"/>
      <w:bookmarkEnd w:id="87"/>
      <w:r w:rsidRPr="00081D71">
        <w:rPr>
          <w:rFonts w:ascii="Times New Roman" w:eastAsia="Times New Roman" w:hAnsi="Times New Roman" w:cs="Times New Roman"/>
          <w:b/>
          <w:sz w:val="24"/>
          <w:szCs w:val="24"/>
        </w:rPr>
        <w:t>24. Закупка у единственного поставщика</w:t>
      </w:r>
    </w:p>
    <w:p w:rsidR="00081D71" w:rsidRPr="006E27AB" w:rsidRDefault="006E27AB"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(подрядчика, исполнителя)</w:t>
      </w:r>
    </w:p>
    <w:p w:rsidR="00081D71" w:rsidRPr="00081D71" w:rsidRDefault="00081D71" w:rsidP="00434E22">
      <w:pPr>
        <w:autoSpaceDE w:val="0"/>
        <w:autoSpaceDN w:val="0"/>
        <w:adjustRightInd w:val="0"/>
        <w:spacing w:after="160" w:line="259" w:lineRule="auto"/>
        <w:ind w:firstLine="567"/>
        <w:contextualSpacing/>
        <w:jc w:val="both"/>
        <w:rPr>
          <w:rFonts w:ascii="Times New Roman" w:eastAsia="Times New Roman" w:hAnsi="Times New Roman" w:cs="Times New Roman"/>
          <w:sz w:val="24"/>
          <w:szCs w:val="24"/>
          <w:lang w:eastAsia="en-US"/>
        </w:rPr>
      </w:pPr>
      <w:r w:rsidRPr="00081D71">
        <w:rPr>
          <w:rFonts w:ascii="Times New Roman" w:eastAsia="Calibri" w:hAnsi="Times New Roman" w:cs="Times New Roman"/>
          <w:sz w:val="24"/>
          <w:szCs w:val="24"/>
          <w:lang w:eastAsia="en-US"/>
        </w:rPr>
        <w:t xml:space="preserve">24.1. </w:t>
      </w:r>
      <w:r w:rsidRPr="00081D71">
        <w:rPr>
          <w:rFonts w:ascii="Times New Roman" w:eastAsia="Times New Roman" w:hAnsi="Times New Roman" w:cs="Times New Roman"/>
          <w:sz w:val="24"/>
          <w:szCs w:val="24"/>
          <w:lang w:eastAsia="en-US"/>
        </w:rPr>
        <w:t xml:space="preserve">К неконкурентным способам закупки относится закупка у единственного поставщика (подрядчика, исполнителя), осуществляемая в случаях и в порядке, установленном настоящим разделом. </w:t>
      </w:r>
    </w:p>
    <w:p w:rsidR="00081D71" w:rsidRPr="00081D71" w:rsidRDefault="00081D71" w:rsidP="00434E22">
      <w:pPr>
        <w:autoSpaceDE w:val="0"/>
        <w:autoSpaceDN w:val="0"/>
        <w:adjustRightInd w:val="0"/>
        <w:spacing w:after="160" w:line="259" w:lineRule="auto"/>
        <w:ind w:firstLine="567"/>
        <w:contextualSpacing/>
        <w:jc w:val="both"/>
        <w:rPr>
          <w:rFonts w:ascii="Times New Roman" w:eastAsia="Times New Roman" w:hAnsi="Times New Roman" w:cs="Times New Roman"/>
          <w:sz w:val="24"/>
          <w:szCs w:val="24"/>
          <w:lang w:eastAsia="en-US"/>
        </w:rPr>
      </w:pPr>
      <w:r w:rsidRPr="00081D71">
        <w:rPr>
          <w:rFonts w:ascii="Times New Roman" w:eastAsia="Times New Roman" w:hAnsi="Times New Roman" w:cs="Times New Roman"/>
          <w:sz w:val="24"/>
          <w:szCs w:val="24"/>
          <w:lang w:eastAsia="en-US"/>
        </w:rPr>
        <w:t>В целях заключения договора по основаниям, предусмотренным пунктом 24.2 настоящего раздела, заказчик вправе использовать государственную информационную систему "Государственные закупки Ярославской области" в соответствии с постановлением Правительства области от 28.09.2017 № 732-п "Об утверждении Порядка использования государственной информационной системы "Государственные закупки Ярославской области".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 Закупка у единственного поставщика (подрядчика, исполнителя) может быть </w:t>
      </w:r>
      <w:r w:rsidRPr="00081D71">
        <w:rPr>
          <w:rFonts w:ascii="Times New Roman" w:eastAsia="Times New Roman" w:hAnsi="Times New Roman" w:cs="Times New Roman"/>
          <w:sz w:val="24"/>
          <w:szCs w:val="24"/>
        </w:rPr>
        <w:lastRenderedPageBreak/>
        <w:t>осуществлена заказчиком в следующих случаях (отдельные случаи закупок у единственного поставщика (подрядчика, исполнителя) могут не включаться в положение о закупке товаров, работ, услуг конкретного заказчика в зависимости от специфики его деятельности):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24.2.1. Закупка товара, работы или услуги на сумму, не превышающую шестисот тысяч рублей (включая НДС).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десять процентов совокупного годового объема закупок заказчика и не должен составлять более чем пятьдесят миллионов рублей.</w:t>
      </w:r>
    </w:p>
    <w:p w:rsid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3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4F2DC7" w:rsidRPr="004F2DC7" w:rsidRDefault="004F2DC7"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24.2.1</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Закупка товара, работы или услуги на сумму, не превышающую пять миллионов рублей (включая НДС), - в 2023 году для заказчиков, осуществляющих дорожную деятельность. При этом годовой объём закупок, которые заказчик вправе осуществить на основании настоящего подпункта, не должен превышать десять процентов совокупного</w:t>
      </w:r>
      <w:r w:rsidR="005665ED">
        <w:rPr>
          <w:rFonts w:ascii="Times New Roman" w:eastAsia="Times New Roman" w:hAnsi="Times New Roman" w:cs="Times New Roman"/>
          <w:sz w:val="24"/>
          <w:szCs w:val="24"/>
        </w:rPr>
        <w:t xml:space="preserve"> годового объема закупок заказчика и не должен составлять более чем сто пятьдесят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24.2.2. </w:t>
      </w:r>
      <w:proofErr w:type="gramStart"/>
      <w:r w:rsidRPr="00081D71">
        <w:rPr>
          <w:rFonts w:ascii="Times New Roman" w:eastAsia="Times New Roman" w:hAnsi="Times New Roman" w:cs="Times New Roman"/>
          <w:sz w:val="24"/>
          <w:szCs w:val="24"/>
        </w:rPr>
        <w:t>Закупка товара, работы или услуги государственным или муниципальным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государственным или муниципальным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творчества, дом (центр) ремесел, клуб, библиотека, архив), государственной или муниципальной образовательной организацией, государственной или муниципальной научной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физкультурно-спортивной организацией, учреждением в сфере средств массовой информации на сумму, не превышающую шестисот тысяч рублей.</w:t>
      </w:r>
      <w:proofErr w:type="gramEnd"/>
      <w:r w:rsidRPr="00081D71">
        <w:rPr>
          <w:rFonts w:ascii="Times New Roman" w:eastAsia="Times New Roman" w:hAnsi="Times New Roman" w:cs="Times New Roman"/>
          <w:sz w:val="24"/>
          <w:szCs w:val="24"/>
        </w:rPr>
        <w:t xml:space="preserve">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36">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24.2.3. Закупка товара, работы или услуги, которые относятся к сфере деятельности субъектов естественных монополий в соответствии с Федеральным </w:t>
      </w:r>
      <w:hyperlink r:id="rId237">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от 17 августа 1995 года N 147-ФЗ "О естественных монополиях", а также услуг центрального депозитария в соответствии с Федеральным </w:t>
      </w:r>
      <w:hyperlink r:id="rId238">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от 7 декабря 2011 года N 414-ФЗ "О центральном депозитарии".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24.2.4. Закупка услуг по водоснабжению, водоотведению, канализации, электроснабжению, теплоснабжению, газоснабжению (за исключением услуг по реализации сжиженного газа), обращению с твердыми коммунальными отходами, отходами I и II классов опасности,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24.2.5. Заключение договора на предоставление услуг связи (услуг местной, внутризоновой, междугородной, телефонной связи, услуг телеграфной связи, </w:t>
      </w:r>
      <w:proofErr w:type="spellStart"/>
      <w:r w:rsidRPr="00081D71">
        <w:rPr>
          <w:rFonts w:ascii="Times New Roman" w:eastAsia="Times New Roman" w:hAnsi="Times New Roman" w:cs="Times New Roman"/>
          <w:sz w:val="24"/>
          <w:szCs w:val="24"/>
        </w:rPr>
        <w:t>телематических</w:t>
      </w:r>
      <w:proofErr w:type="spellEnd"/>
      <w:r w:rsidRPr="00081D71">
        <w:rPr>
          <w:rFonts w:ascii="Times New Roman" w:eastAsia="Times New Roman" w:hAnsi="Times New Roman" w:cs="Times New Roman"/>
          <w:sz w:val="24"/>
          <w:szCs w:val="24"/>
        </w:rPr>
        <w:t xml:space="preserve"> услуг связи, услуг связи по передаче данных), в том числе услуг по предоставлению в пользование каналов связи.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24.2.6. </w:t>
      </w:r>
      <w:proofErr w:type="gramStart"/>
      <w:r w:rsidRPr="00081D71">
        <w:rPr>
          <w:rFonts w:ascii="Times New Roman" w:eastAsia="Times New Roman" w:hAnsi="Times New Roman" w:cs="Times New Roman"/>
          <w:sz w:val="24"/>
          <w:szCs w:val="24"/>
        </w:rPr>
        <w:t xml:space="preserve">Закупка работы или услуги, выполнение или оказание которых может осуществляться только органом исполнительной власти в соответствии с его </w:t>
      </w:r>
      <w:r w:rsidRPr="00081D71">
        <w:rPr>
          <w:rFonts w:ascii="Times New Roman" w:eastAsia="Times New Roman" w:hAnsi="Times New Roman" w:cs="Times New Roman"/>
          <w:sz w:val="24"/>
          <w:szCs w:val="24"/>
        </w:rPr>
        <w:lastRenderedPageBreak/>
        <w:t>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24.2.7. Заключение договора на оказание услуг государственных организаций, корпораций, компаний, учреждений, фондов, а также подведомственных им юридических лиц либо организаций, работающих по тарифам, установленным органами, уполномоченными в области государственного регулирования тарифов.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24.2.8. </w:t>
      </w:r>
      <w:proofErr w:type="gramStart"/>
      <w:r w:rsidRPr="00081D71">
        <w:rPr>
          <w:rFonts w:ascii="Times New Roman" w:eastAsia="Times New Roman" w:hAnsi="Times New Roman" w:cs="Times New Roman"/>
          <w:sz w:val="24"/>
          <w:szCs w:val="24"/>
        </w:rPr>
        <w:t>Закупка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и применение иных способов определения поставщика (подрядчика, исполнителя), требующих затрат времени, нецелесообразно, в количестве, объеме, которые необходимы для ликвидации последствий, возникших вследствие аварии, иных чрезвычайных</w:t>
      </w:r>
      <w:proofErr w:type="gramEnd"/>
      <w:r w:rsidRPr="00081D71">
        <w:rPr>
          <w:rFonts w:ascii="Times New Roman" w:eastAsia="Times New Roman" w:hAnsi="Times New Roman" w:cs="Times New Roman"/>
          <w:sz w:val="24"/>
          <w:szCs w:val="24"/>
        </w:rPr>
        <w:t xml:space="preserve"> ситуаций природного или техногенного характера, непреодолимой силы, либо для оказания медицинской помощи в экстренной форме или неотложной форме.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24.2.9. Закупка работ по мобилизационной подготовке.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24.2.10. </w:t>
      </w:r>
      <w:proofErr w:type="gramStart"/>
      <w:r w:rsidRPr="00081D71">
        <w:rPr>
          <w:rFonts w:ascii="Times New Roman" w:eastAsia="Times New Roman" w:hAnsi="Times New Roman" w:cs="Times New Roman"/>
          <w:sz w:val="24"/>
          <w:szCs w:val="24"/>
        </w:rPr>
        <w:t>Закупка продукции, которая может быть получена только от единственного поставщика или какой-либо конкретный поставщик обладает исключительными правами в отношении закупаемой продукции или в отношении технических средств и технологий, производственных мощностей для поставки товаров, выполнения работ, оказания услуг, в том числе является единственным официальным дилером производителя, и не существует никакой разумной альтернативы или замены, и по этой причине использование какого-либо другого</w:t>
      </w:r>
      <w:proofErr w:type="gramEnd"/>
      <w:r w:rsidRPr="00081D71">
        <w:rPr>
          <w:rFonts w:ascii="Times New Roman" w:eastAsia="Times New Roman" w:hAnsi="Times New Roman" w:cs="Times New Roman"/>
          <w:sz w:val="24"/>
          <w:szCs w:val="24"/>
        </w:rPr>
        <w:t xml:space="preserve"> способа закупки не представляется возможным.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24.2.11. Закупка уникального (индивидуального) товара, который </w:t>
      </w:r>
      <w:proofErr w:type="gramStart"/>
      <w:r w:rsidRPr="00081D71">
        <w:rPr>
          <w:rFonts w:ascii="Times New Roman" w:eastAsia="Times New Roman" w:hAnsi="Times New Roman" w:cs="Times New Roman"/>
          <w:sz w:val="24"/>
          <w:szCs w:val="24"/>
        </w:rPr>
        <w:t>производится</w:t>
      </w:r>
      <w:proofErr w:type="gramEnd"/>
      <w:r w:rsidRPr="00081D71">
        <w:rPr>
          <w:rFonts w:ascii="Times New Roman" w:eastAsia="Times New Roman" w:hAnsi="Times New Roman" w:cs="Times New Roman"/>
          <w:sz w:val="24"/>
          <w:szCs w:val="24"/>
        </w:rPr>
        <w:t xml:space="preserve"> по уникальной запатентованной технологии либо обладает уникальными свойствами, что подтверждено соответствующими документами, и только один поставщик может поставить такой товар.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24.2.12. Закупка объекта интеллектуальной собственности, исключительное </w:t>
      </w:r>
      <w:proofErr w:type="gramStart"/>
      <w:r w:rsidRPr="00081D71">
        <w:rPr>
          <w:rFonts w:ascii="Times New Roman" w:eastAsia="Times New Roman" w:hAnsi="Times New Roman" w:cs="Times New Roman"/>
          <w:sz w:val="24"/>
          <w:szCs w:val="24"/>
        </w:rPr>
        <w:t>право</w:t>
      </w:r>
      <w:proofErr w:type="gramEnd"/>
      <w:r w:rsidRPr="00081D71">
        <w:rPr>
          <w:rFonts w:ascii="Times New Roman" w:eastAsia="Times New Roman" w:hAnsi="Times New Roman" w:cs="Times New Roman"/>
          <w:sz w:val="24"/>
          <w:szCs w:val="24"/>
        </w:rPr>
        <w:t xml:space="preserve"> в отношении которого принадлежит определенному поставщику (подрядчику, исполнителю).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24.2.13. Закупка права на объект интеллектуальной собственности у правообладателя.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24.2.14. Закупка у непосредственного разработчика или его официального представителя права на использование баз данных, программных средств, программных продуктов по договорам с правообладателем (по лицензионным соглашениям) и их обновление.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24.2.15. Закупка услуг по авторскому </w:t>
      </w:r>
      <w:proofErr w:type="gramStart"/>
      <w:r w:rsidRPr="00081D71">
        <w:rPr>
          <w:rFonts w:ascii="Times New Roman" w:eastAsia="Times New Roman" w:hAnsi="Times New Roman" w:cs="Times New Roman"/>
          <w:sz w:val="24"/>
          <w:szCs w:val="24"/>
        </w:rPr>
        <w:t>контролю за</w:t>
      </w:r>
      <w:proofErr w:type="gramEnd"/>
      <w:r w:rsidRPr="00081D71">
        <w:rPr>
          <w:rFonts w:ascii="Times New Roman" w:eastAsia="Times New Roman" w:hAnsi="Times New Roman" w:cs="Times New Roman"/>
          <w:sz w:val="24"/>
          <w:szCs w:val="24"/>
        </w:rPr>
        <w:t xml:space="preserve">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24.2.16. Закупка услуг на проведение авторами проекта технического и (или) авторского надзора за проведением работ по сохранению объекта культурного наследия (памятника истории и культуры) народов Российской Федерации.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24.2.17. Закупка лекарственных препаратов, которые предназначены для назначения пациентам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и журнале врачебной комиссии, при этом объем закупаемых лекарственных препаратов не должен превышать объем лекарственных препаратов, </w:t>
      </w:r>
      <w:r w:rsidRPr="00081D71">
        <w:rPr>
          <w:rFonts w:ascii="Times New Roman" w:eastAsia="Times New Roman" w:hAnsi="Times New Roman" w:cs="Times New Roman"/>
          <w:sz w:val="24"/>
          <w:szCs w:val="24"/>
        </w:rPr>
        <w:lastRenderedPageBreak/>
        <w:t>необходимых пациенту в течение срока лечения.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24.2.18. Осуществление закупки, предметом которой является приобретение, поставка, транспортировка, хранение и ввоз (вывоз) наркотических средств и психотропных веществ.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8" w:name="P1414"/>
      <w:bookmarkEnd w:id="88"/>
      <w:r w:rsidRPr="00081D71">
        <w:rPr>
          <w:rFonts w:ascii="Times New Roman" w:eastAsia="Times New Roman" w:hAnsi="Times New Roman" w:cs="Times New Roman"/>
          <w:sz w:val="24"/>
          <w:szCs w:val="24"/>
        </w:rPr>
        <w:t xml:space="preserve">24.2.19. Закупка товаров аптечного ассортимента, предназначенных для оптовой и розничной продажи. Под аптечным ассортиментом понимается перечень товаров, сформированных с целью удовлетворения потребностей покупателей (лекарственные средства, биологически активные добавки, медицинские изделия, </w:t>
      </w:r>
      <w:proofErr w:type="spellStart"/>
      <w:r w:rsidRPr="00081D71">
        <w:rPr>
          <w:rFonts w:ascii="Times New Roman" w:eastAsia="Times New Roman" w:hAnsi="Times New Roman" w:cs="Times New Roman"/>
          <w:sz w:val="24"/>
          <w:szCs w:val="24"/>
        </w:rPr>
        <w:t>парафармацевтическая</w:t>
      </w:r>
      <w:proofErr w:type="spellEnd"/>
      <w:r w:rsidRPr="00081D71">
        <w:rPr>
          <w:rFonts w:ascii="Times New Roman" w:eastAsia="Times New Roman" w:hAnsi="Times New Roman" w:cs="Times New Roman"/>
          <w:sz w:val="24"/>
          <w:szCs w:val="24"/>
        </w:rPr>
        <w:t xml:space="preserve"> продукция), находящихся в аптеке для реализации.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При закупке аптечного ассортимента у единственного поставщика путем выбора предложений поставщиков с использованием программного обеспечения (включая электронные торговые площадки, электронные торговые системы, биржи и аналогичные электронные ресурсы) заказчик выбирает наименьшее предложение о цене на товар (включая все расходы) при условии, что иные условия (остаточный срок годности, сроки поставки, объем) соответствуют потребности заказчика.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24.2.20. Закупка финансовых услуг по открытию и ведению банковских счетов и по осуществлению расчетов по этим счетам, по размещению депозитов.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24.2.21. Осуществление закупки, предметом которой является предоставление обеспечения заявки на участие в закупке, предоставление обеспечения исполнения государственного (муниципального) контракта (договора), обеспечение гарантии.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24.2.22. Заключение договора с кредитной организацией на предоставление  независимой</w:t>
      </w:r>
      <w:r w:rsidR="00DC7B08">
        <w:rPr>
          <w:rFonts w:ascii="Times New Roman" w:eastAsia="Times New Roman" w:hAnsi="Times New Roman" w:cs="Times New Roman"/>
          <w:sz w:val="24"/>
          <w:szCs w:val="24"/>
        </w:rPr>
        <w:t xml:space="preserve"> </w:t>
      </w:r>
      <w:r w:rsidRPr="00081D71">
        <w:rPr>
          <w:rFonts w:ascii="Times New Roman" w:eastAsia="Times New Roman" w:hAnsi="Times New Roman" w:cs="Times New Roman"/>
          <w:sz w:val="24"/>
          <w:szCs w:val="24"/>
        </w:rPr>
        <w:t>гарантии.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24.2.23. Заключение договора (соглашения) с оператором электронной площадки в целях проведения процедур закупок и торгов.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24.2.24. Закупка услуг по техническому обслуживанию, поддержке и сопровождению уже имеющихся у заказчика информационных систем, программных средств и программных продуктов, сайтов в сети "Интернет".</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24.2.25. Осуществление закупки, предметом которой является оплата членских взносов и иных обязательных платежей.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24.2.26. Закупка услуг, связанных с направлением работника в служебную командировку, в том числе обеспечением проезда к месту служебной командировки и обратно, гостиничным обслуживанием или наймом жилого помещения, транспортным обслуживанием, обеспечением питания, услугами связи и иными сопутствующими расходами.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24.2.27. Закупка услуг, связанных с обеспечением приемов, визитов делегаций, в том числе представителей иностранных государств, включая гостиничное обслуживание или наем жилого помещения, транспортное обслуживание, обеспечение питания, услуги связи и иные сопутствующие расходы.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24.2.28. </w:t>
      </w:r>
      <w:proofErr w:type="gramStart"/>
      <w:r w:rsidRPr="00081D71">
        <w:rPr>
          <w:rFonts w:ascii="Times New Roman" w:eastAsia="Times New Roman" w:hAnsi="Times New Roman" w:cs="Times New Roman"/>
          <w:sz w:val="24"/>
          <w:szCs w:val="24"/>
        </w:rPr>
        <w:t xml:space="preserve">Заключение договора на оказание услуг, связанных с обеспечением жизнедеятельности и эксплуатацией зданий и сооружений, закрепленных на праве оперативного управления или </w:t>
      </w:r>
      <w:r w:rsidRPr="00081D71">
        <w:rPr>
          <w:rFonts w:ascii="Times New Roman" w:eastAsia="Calibri" w:hAnsi="Times New Roman" w:cs="Times New Roman"/>
          <w:sz w:val="24"/>
          <w:szCs w:val="24"/>
        </w:rPr>
        <w:t>на праве хозяйственного ведения</w:t>
      </w:r>
      <w:r w:rsidRPr="00081D71">
        <w:rPr>
          <w:rFonts w:ascii="Times New Roman" w:eastAsia="Times New Roman" w:hAnsi="Times New Roman" w:cs="Times New Roman"/>
          <w:sz w:val="24"/>
          <w:szCs w:val="24"/>
        </w:rPr>
        <w:t xml:space="preserve"> за заказчиком, в том числе услуг по охране, содержанию имущества, услуг по обслуживанию систем пожарной сигнализации, охранной сигнализации, видеонаблюдения, услуг по уборке зданий и прилегающих территорий, услуг по техническому обслуживанию и ремонту оборудования и инженерных сетей</w:t>
      </w:r>
      <w:proofErr w:type="gramEnd"/>
      <w:r w:rsidRPr="00081D71">
        <w:rPr>
          <w:rFonts w:ascii="Times New Roman" w:eastAsia="Times New Roman" w:hAnsi="Times New Roman" w:cs="Times New Roman"/>
          <w:sz w:val="24"/>
          <w:szCs w:val="24"/>
        </w:rPr>
        <w:t xml:space="preserve"> и т.п.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24.2.29. </w:t>
      </w:r>
      <w:proofErr w:type="gramStart"/>
      <w:r w:rsidRPr="00081D71">
        <w:rPr>
          <w:rFonts w:ascii="Times New Roman" w:eastAsia="Times New Roman" w:hAnsi="Times New Roman" w:cs="Times New Roman"/>
          <w:sz w:val="24"/>
          <w:szCs w:val="24"/>
        </w:rPr>
        <w:t>Заключение договора на выполнение работ, оказание услуг по техническому обслуживанию, эксплуатационному контролю зданий, сооружений, сохранению объектов культурного наследия (памятников истории и культуры) народов Российской Федерации,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 xml:space="preserve">законном основании в соответствии с законодательством </w:t>
      </w:r>
      <w:r w:rsidRPr="00081D71">
        <w:rPr>
          <w:rFonts w:ascii="Times New Roman" w:eastAsia="Times New Roman" w:hAnsi="Times New Roman" w:cs="Times New Roman"/>
          <w:sz w:val="24"/>
          <w:szCs w:val="24"/>
        </w:rPr>
        <w:lastRenderedPageBreak/>
        <w:t>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отходами в случае, если данные работы,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w:t>
      </w:r>
      <w:proofErr w:type="gramEnd"/>
      <w:r w:rsidRPr="00081D71">
        <w:rPr>
          <w:rFonts w:ascii="Times New Roman" w:eastAsia="Times New Roman" w:hAnsi="Times New Roman" w:cs="Times New Roman"/>
          <w:sz w:val="24"/>
          <w:szCs w:val="24"/>
        </w:rPr>
        <w:t xml:space="preserve"> за ним на праве хозяйственного ведения либо на праве оперативного управления, или переданные заказчику на ином законном основании в соответствии с законодательством Российской Федерации. </w:t>
      </w:r>
      <w:proofErr w:type="gramStart"/>
      <w:r w:rsidRPr="00081D71">
        <w:rPr>
          <w:rFonts w:ascii="Times New Roman" w:eastAsia="Times New Roman" w:hAnsi="Times New Roman" w:cs="Times New Roman"/>
          <w:sz w:val="24"/>
          <w:szCs w:val="24"/>
        </w:rPr>
        <w:t>При отсутствии возможности заключения контракта непосредственно с подрядчиком, исполнителем указанных в настоящем пункте работ, услуг заказчик вправе заключить контракт, предусматривающий оплату стоимости указанных в настоящем пункте работ, услуг пропорционально размеру площади помещений, принадлежащих ему 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w:t>
      </w:r>
      <w:proofErr w:type="gramEnd"/>
      <w:r w:rsidRPr="00081D71">
        <w:rPr>
          <w:rFonts w:ascii="Times New Roman" w:eastAsia="Times New Roman" w:hAnsi="Times New Roman" w:cs="Times New Roman"/>
          <w:sz w:val="24"/>
          <w:szCs w:val="24"/>
        </w:rPr>
        <w:t xml:space="preserve"> законодательством Российской Федерации, в общей площади здания, с лицом, заключившим в соответствии с законодательством Российской Федерации договор (контракт) на выполнение работ, оказание услуг, указанных в настоящем пункте.</w:t>
      </w:r>
      <w:proofErr w:type="gramStart"/>
      <w:r w:rsidRPr="00081D71">
        <w:rPr>
          <w:rFonts w:ascii="Times New Roman" w:eastAsia="Times New Roman" w:hAnsi="Times New Roman" w:cs="Times New Roman"/>
          <w:sz w:val="24"/>
          <w:szCs w:val="24"/>
        </w:rPr>
        <w:t xml:space="preserve"> .</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24.2.30. Осуществление закупки, предметом которой является аренда недвижимого имущества, необходимого для обеспечения нужд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24.2.31. </w:t>
      </w:r>
      <w:proofErr w:type="gramStart"/>
      <w:r w:rsidRPr="00081D71">
        <w:rPr>
          <w:rFonts w:ascii="Times New Roman" w:eastAsia="Times New Roman" w:hAnsi="Times New Roman" w:cs="Times New Roman"/>
          <w:sz w:val="24"/>
          <w:szCs w:val="24"/>
        </w:rPr>
        <w:t>Заключение договора на поставку товаров, выполнение работ, оказание услуг по заключенному государственному (муниципальному) контракту (договору) в случае, если заказчик является поставщиком (подрядчиком, исполнителем) по такому контракту (договору), в случае, если проведение иных процедур закупки в предусмотренные для исполнения обязательств по такому контракту (договору) сроки невозможно.</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24.2.32. Закупка услуг по организации и проведению спортивных, физкультурных и культурно-массовых мероприятий.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3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24.2.33. </w:t>
      </w:r>
      <w:proofErr w:type="gramStart"/>
      <w:r w:rsidRPr="00081D71">
        <w:rPr>
          <w:rFonts w:ascii="Times New Roman" w:eastAsia="Times New Roman" w:hAnsi="Times New Roman" w:cs="Times New Roman"/>
          <w:sz w:val="24"/>
          <w:szCs w:val="24"/>
        </w:rPr>
        <w:t>Заключение договора на участие в выставке, конференции, семинаре, стажировке, тренинге, форуме, спортивном мероприятии, спортивно-тренировочном сборе, ином мероприятии с поставщиком (подрядчиком, исполнителем), являющимся организатором такого мероприятия или уполномоченным организатором мероприятия, а также закупка товаров, работ, услуг с целью обеспечения участия заказчика в указанных мероприятиях.</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24.2.34. Осуществление закупки услуг по участию в мероприятии, проводимом для нескольких заказчиков, с поставщиком (подрядчиком, исполнителем), который определен заказчиком, являющимся организатором такого мероприятия.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24.2.35. </w:t>
      </w:r>
      <w:proofErr w:type="gramStart"/>
      <w:r w:rsidRPr="00081D71">
        <w:rPr>
          <w:rFonts w:ascii="Times New Roman" w:eastAsia="Times New Roman" w:hAnsi="Times New Roman" w:cs="Times New Roman"/>
          <w:sz w:val="24"/>
          <w:szCs w:val="24"/>
        </w:rPr>
        <w:t xml:space="preserve">Закупка культурных ценностей, в том числе музейных предметов и музейных коллекций, а также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государственных музейного, архивного, библиотечного фондов, кинофонда, </w:t>
      </w:r>
      <w:proofErr w:type="spellStart"/>
      <w:r w:rsidRPr="00081D71">
        <w:rPr>
          <w:rFonts w:ascii="Times New Roman" w:eastAsia="Times New Roman" w:hAnsi="Times New Roman" w:cs="Times New Roman"/>
          <w:sz w:val="24"/>
          <w:szCs w:val="24"/>
        </w:rPr>
        <w:t>фотофонда</w:t>
      </w:r>
      <w:proofErr w:type="spellEnd"/>
      <w:r w:rsidRPr="00081D71">
        <w:rPr>
          <w:rFonts w:ascii="Times New Roman" w:eastAsia="Times New Roman" w:hAnsi="Times New Roman" w:cs="Times New Roman"/>
          <w:sz w:val="24"/>
          <w:szCs w:val="24"/>
        </w:rPr>
        <w:t xml:space="preserve"> и иных аналогичных фондов.</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24.2.36. Закупка товаров, работ, услуг, производство, выполнение, оказание которых осуществляются учреждениями и предприятиями уголовно-исполнительной системы.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24.2.37. Закупка юридических услуг, в том числе услуг нотариусов, адвокатов, экспертов.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24.2.38. </w:t>
      </w:r>
      <w:proofErr w:type="gramStart"/>
      <w:r w:rsidRPr="00081D71">
        <w:rPr>
          <w:rFonts w:ascii="Times New Roman" w:eastAsia="Times New Roman" w:hAnsi="Times New Roman" w:cs="Times New Roman"/>
          <w:sz w:val="24"/>
          <w:szCs w:val="24"/>
        </w:rPr>
        <w:t xml:space="preserve">Заключение контракта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домом (центром) народного творчества, домом (центром) ремесел, клубом, </w:t>
      </w:r>
      <w:r w:rsidRPr="00081D71">
        <w:rPr>
          <w:rFonts w:ascii="Times New Roman" w:eastAsia="Times New Roman" w:hAnsi="Times New Roman" w:cs="Times New Roman"/>
          <w:sz w:val="24"/>
          <w:szCs w:val="24"/>
        </w:rPr>
        <w:lastRenderedPageBreak/>
        <w:t>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 уборов</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24.2.38 в ред. </w:t>
      </w:r>
      <w:hyperlink r:id="rId240">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29.07.2020 N 629-п)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24.2.39. Утратил силу с 13 сентября 2022 года. - </w:t>
      </w:r>
      <w:hyperlink r:id="rId241">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13.09.2022 N 783-п.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24.2.40. Закупка услуг по технологическому присоединению к сетям (электрическим, газа, тепловой энергии, телефонным и пр.).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24.2.41. Осуществление закупки, предметом которой являются получение лицензий, согласований, лицензионных сборов.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24.2.42. Закупка подписки на периодические печатные издания и (или) их поставка (газеты, журналы, альманахи, бюллетени, издания на разъемных блоках (</w:t>
      </w:r>
      <w:proofErr w:type="spellStart"/>
      <w:r w:rsidRPr="00081D71">
        <w:rPr>
          <w:rFonts w:ascii="Times New Roman" w:eastAsia="Times New Roman" w:hAnsi="Times New Roman" w:cs="Times New Roman"/>
          <w:sz w:val="24"/>
          <w:szCs w:val="24"/>
        </w:rPr>
        <w:t>бераторы</w:t>
      </w:r>
      <w:proofErr w:type="spellEnd"/>
      <w:r w:rsidRPr="00081D71">
        <w:rPr>
          <w:rFonts w:ascii="Times New Roman" w:eastAsia="Times New Roman" w:hAnsi="Times New Roman" w:cs="Times New Roman"/>
          <w:sz w:val="24"/>
          <w:szCs w:val="24"/>
        </w:rPr>
        <w:t>), книжные серии, издания на CD и DVD и другие виды периодики).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24.2.43. </w:t>
      </w:r>
      <w:proofErr w:type="gramStart"/>
      <w:r w:rsidRPr="00081D71">
        <w:rPr>
          <w:rFonts w:ascii="Times New Roman" w:eastAsia="Times New Roman" w:hAnsi="Times New Roman" w:cs="Times New Roman"/>
          <w:sz w:val="24"/>
          <w:szCs w:val="24"/>
        </w:rPr>
        <w:t xml:space="preserve">Заключение договора на оказание услуг ведомственной охраны на объекты предприятия, включенные в </w:t>
      </w:r>
      <w:hyperlink r:id="rId242">
        <w:r w:rsidRPr="00081D71">
          <w:rPr>
            <w:rFonts w:ascii="Times New Roman" w:eastAsia="Times New Roman" w:hAnsi="Times New Roman" w:cs="Times New Roman"/>
            <w:color w:val="0000FF"/>
            <w:sz w:val="24"/>
            <w:szCs w:val="24"/>
          </w:rPr>
          <w:t>Перечень</w:t>
        </w:r>
      </w:hyperlink>
      <w:r w:rsidRPr="00081D71">
        <w:rPr>
          <w:rFonts w:ascii="Times New Roman" w:eastAsia="Times New Roman" w:hAnsi="Times New Roman" w:cs="Times New Roman"/>
          <w:sz w:val="24"/>
          <w:szCs w:val="24"/>
        </w:rPr>
        <w:t xml:space="preserve"> объектов, на которые частная охранная деятельность не распространяется, утвержденный постановлением Правительства Российской Федерации от 14 августа 1992 г. N 587 "Вопросы частной детективной (сыскной) и частной охранной деятельности", в том числе при осуществлении физической охраны объектов, охраны объектов с использованием технических средств охраны, в том числе мониторинг</w:t>
      </w:r>
      <w:proofErr w:type="gramEnd"/>
      <w:r w:rsidRPr="00081D71">
        <w:rPr>
          <w:rFonts w:ascii="Times New Roman" w:eastAsia="Times New Roman" w:hAnsi="Times New Roman" w:cs="Times New Roman"/>
          <w:sz w:val="24"/>
          <w:szCs w:val="24"/>
        </w:rPr>
        <w:t xml:space="preserve"> таких средств, охраны имущества при его транспортировке, с организацией, осуществляющей свою деятельность в соответствии с положениями о ведомственной охране.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24.2.44. Закупка услуг по реализации входных билетов и абонементов на посещение театрально-зрелищных, культурно-просветительских и зрелищно-развлекательных мероприятий, экскурсионных билетов и экскурсионных путевок, форма которых утверждена в установленном порядке как бланк строгой отчетности.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24.2.45. Закупка металлоконструкций, </w:t>
      </w:r>
      <w:proofErr w:type="spellStart"/>
      <w:r w:rsidRPr="00081D71">
        <w:rPr>
          <w:rFonts w:ascii="Times New Roman" w:eastAsia="Times New Roman" w:hAnsi="Times New Roman" w:cs="Times New Roman"/>
          <w:sz w:val="24"/>
          <w:szCs w:val="24"/>
        </w:rPr>
        <w:t>эндопротезов</w:t>
      </w:r>
      <w:proofErr w:type="spellEnd"/>
      <w:r w:rsidRPr="00081D71">
        <w:rPr>
          <w:rFonts w:ascii="Times New Roman" w:eastAsia="Times New Roman" w:hAnsi="Times New Roman" w:cs="Times New Roman"/>
          <w:sz w:val="24"/>
          <w:szCs w:val="24"/>
        </w:rPr>
        <w:t>, расходных материалов, сопутствующих их установке, для оказания экстренной и высокотехнологичной медицинской помощи на сумму, не превышающую трехсот тысяч рублей. При этом годовой объем закупок, который заказчик вправе осуществить на основании настоящего подпункта, не должен превышать тридцати миллионов рублей.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24.2.46. Закупка услуг по установке и обеспечению функционирования программно-технических комплексов "</w:t>
      </w:r>
      <w:proofErr w:type="spellStart"/>
      <w:r w:rsidRPr="00081D71">
        <w:rPr>
          <w:rFonts w:ascii="Times New Roman" w:eastAsia="Times New Roman" w:hAnsi="Times New Roman" w:cs="Times New Roman"/>
          <w:sz w:val="24"/>
          <w:szCs w:val="24"/>
        </w:rPr>
        <w:t>Криптобиокабина</w:t>
      </w:r>
      <w:proofErr w:type="spellEnd"/>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24.2.46 введен </w:t>
      </w:r>
      <w:hyperlink r:id="rId243">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29.07.2020 N 629-п)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24.2.47. </w:t>
      </w:r>
      <w:proofErr w:type="gramStart"/>
      <w:r w:rsidRPr="00081D71">
        <w:rPr>
          <w:rFonts w:ascii="Times New Roman" w:eastAsia="Times New Roman" w:hAnsi="Times New Roman" w:cs="Times New Roman"/>
          <w:sz w:val="24"/>
          <w:szCs w:val="24"/>
        </w:rPr>
        <w:t xml:space="preserve">Закупка урн, а также малых архитектурных форм, под которыми понимаются искусственные элементы садово-парковой композиции: беседки, ротонды, </w:t>
      </w:r>
      <w:proofErr w:type="spellStart"/>
      <w:r w:rsidRPr="00081D71">
        <w:rPr>
          <w:rFonts w:ascii="Times New Roman" w:eastAsia="Times New Roman" w:hAnsi="Times New Roman" w:cs="Times New Roman"/>
          <w:sz w:val="24"/>
          <w:szCs w:val="24"/>
        </w:rPr>
        <w:t>перголы</w:t>
      </w:r>
      <w:proofErr w:type="spellEnd"/>
      <w:r w:rsidRPr="00081D71">
        <w:rPr>
          <w:rFonts w:ascii="Times New Roman" w:eastAsia="Times New Roman" w:hAnsi="Times New Roman" w:cs="Times New Roman"/>
          <w:sz w:val="24"/>
          <w:szCs w:val="24"/>
        </w:rPr>
        <w:t>, трельяжи, скамейки, арки, скульптуры из растений, киоски, павильоны, оборудование детских площадок, навесы.</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24.2.47 введен </w:t>
      </w:r>
      <w:hyperlink r:id="rId244">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14.09.2021 N 640-п)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24.2.48. Признание несостоявшимся конкурса, аукциона, запроса котировок, запроса предложений по основаниям, предусмотренным подпунктами 18.59.1 - 18.59.3 пункта </w:t>
      </w:r>
      <w:r w:rsidRPr="00081D71">
        <w:rPr>
          <w:rFonts w:ascii="Times New Roman" w:eastAsia="Times New Roman" w:hAnsi="Times New Roman" w:cs="Times New Roman"/>
          <w:sz w:val="24"/>
          <w:szCs w:val="24"/>
        </w:rPr>
        <w:lastRenderedPageBreak/>
        <w:t>18.59 раздела 18, пунктом 20.57 раздела 20, пунктом 21.30 раздела 21, пунктом 22.35 раздела 22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24.2.49. </w:t>
      </w:r>
      <w:proofErr w:type="gramStart"/>
      <w:r w:rsidRPr="00081D71">
        <w:rPr>
          <w:rFonts w:ascii="Times New Roman" w:eastAsia="Times New Roman" w:hAnsi="Times New Roman" w:cs="Times New Roman"/>
          <w:sz w:val="24"/>
          <w:szCs w:val="24"/>
        </w:rPr>
        <w:t>Оказание услуг по информационно-аналитическому и консультационному сопровождению деятельности исполнительных органов государственной власти Ярославской области с целью повышения эффективности реализации государственной политики, направленной на решение задач социально-экономического развития Ярославской области, в том числе по проведению социологических исследований по изучению общественного мнения жителей Ярославской области по вопросам социально-экономического развития, по разработке и реализации информационно-просветительских мероприятий, по организации и проведению мониторинга средств массовой</w:t>
      </w:r>
      <w:proofErr w:type="gramEnd"/>
      <w:r w:rsidRPr="00081D71">
        <w:rPr>
          <w:rFonts w:ascii="Times New Roman" w:eastAsia="Times New Roman" w:hAnsi="Times New Roman" w:cs="Times New Roman"/>
          <w:sz w:val="24"/>
          <w:szCs w:val="24"/>
        </w:rPr>
        <w:t xml:space="preserve"> информации, социальных сетей и иных открытых ресурсов в сети "Интернет" с целью изучения вопросов, имеющих значение для реализации государственной политики.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24.2.49 введен </w:t>
      </w:r>
      <w:hyperlink r:id="rId245">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13.09.2022 N 783-п)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24.2.50. </w:t>
      </w:r>
      <w:proofErr w:type="gramStart"/>
      <w:r w:rsidRPr="00081D71">
        <w:rPr>
          <w:rFonts w:ascii="Times New Roman" w:eastAsia="Times New Roman" w:hAnsi="Times New Roman" w:cs="Times New Roman"/>
          <w:sz w:val="24"/>
          <w:szCs w:val="24"/>
        </w:rPr>
        <w:t>Закупка, поставка, транспортировка, погрузка-разгрузка, хранение и ввоз (вывоз) удобрений, в том числе минеральных, средств борьбы с сельскохозяйственными вредителями, сельскохозяйственных товаров и (или) иной продукции, предназначенной для оптовой или розничной продажи.</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24.2.50 введен </w:t>
      </w:r>
      <w:hyperlink r:id="rId246">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12.10.2022 N 897-п)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24.2.51. Закупка продукции машиностроения (сельскохозяйственной техники и оборудования, оборудования для пищевой и перерабатывающей промышленности, оборудования для животноводства и птицеводства, запчастей и комплектующих к технике и оборудованию, грузового и специализированного транспорта и прочего), предназначенной для дальнейшей продажи.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24.2.51 введен </w:t>
      </w:r>
      <w:hyperlink r:id="rId247">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12.10.2022 N 897-п)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24.2.52. Закупка имущества, предназначенного для дальнейшей передачи во временное владение, пользование и (или) в собственность контрагентам по договорам финансовой аренды (лизинга), аренды (с условием о праве выкупа арендуемого имущества), купли-продажи с рассрочкой платежа.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24.2.52 введен </w:t>
      </w:r>
      <w:hyperlink r:id="rId248">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12.10.2022 N 897-п)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24.2.53. </w:t>
      </w:r>
      <w:proofErr w:type="gramStart"/>
      <w:r w:rsidRPr="00081D71">
        <w:rPr>
          <w:rFonts w:ascii="Times New Roman" w:eastAsia="Times New Roman" w:hAnsi="Times New Roman" w:cs="Times New Roman"/>
          <w:sz w:val="24"/>
          <w:szCs w:val="24"/>
        </w:rPr>
        <w:t>Осуществление закупки, предметом которой является приобретение, поставка, транспортировка, погрузка-разгрузка, хранение и ввоз (вывоз) топлива моторного, включая автомобильный и авиационный бензин, дизельного топлива, горюче-смазочных материалов для сельскохозяйственных товаропроизводителей.</w:t>
      </w:r>
      <w:proofErr w:type="gramEnd"/>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24.2.53 введен </w:t>
      </w:r>
      <w:hyperlink r:id="rId249">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12.10.2022 N 897-п)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24.2.54. Закупка услуг (заключение посреднических договоров, в том числе комиссия, агентирование, поручение) с целью развития рынка ипотечного жилищного кредитования, внедрения ипотечных программ и стандартов.</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24.2.54 введен </w:t>
      </w:r>
      <w:hyperlink r:id="rId250">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12.10.2022 N 897-п)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24.2.55. Заключение договора об оказании услуг (о выполнении работ) по организации расчетов за услуги холодного водоснабжения и (или) водоотведения и информационно-вычислительном обслуживании.</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24.2.55 введен </w:t>
      </w:r>
      <w:hyperlink r:id="rId251">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12.10.2022 N 897-п)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24.2.56. </w:t>
      </w:r>
      <w:proofErr w:type="gramStart"/>
      <w:r w:rsidRPr="00081D71">
        <w:rPr>
          <w:rFonts w:ascii="Times New Roman" w:eastAsia="Times New Roman" w:hAnsi="Times New Roman" w:cs="Times New Roman"/>
          <w:sz w:val="24"/>
          <w:szCs w:val="24"/>
        </w:rPr>
        <w:t>При увеличении потребности заказчика в товарах, работах, услугах, на поставку, выполнение, оказание которых заключен договор, или при выявлении потребности в дополнительном количестве товаров, объеме работ или услуг, не предусмотренных договором, но связанных с товарами, работами, услугами, предусмотренными договором, исходя из установленной в договоре цены единицы товара, работы, услуги (но не более десяти процентов предусмотренного таким договором количества товаров, объема работ</w:t>
      </w:r>
      <w:proofErr w:type="gramEnd"/>
      <w:r w:rsidRPr="00081D71">
        <w:rPr>
          <w:rFonts w:ascii="Times New Roman" w:eastAsia="Times New Roman" w:hAnsi="Times New Roman" w:cs="Times New Roman"/>
          <w:sz w:val="24"/>
          <w:szCs w:val="24"/>
        </w:rPr>
        <w:t>, услуг).</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24.2.56 введен </w:t>
      </w:r>
      <w:hyperlink r:id="rId252">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12.10.2022 N 897-п)</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24.2 в ред. </w:t>
      </w:r>
      <w:hyperlink r:id="rId25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 xml:space="preserve">24.2.57. Заключение договора на оказание преподавательских услуг, а также услуг экскурсовода (гида) физическими лицами. </w:t>
      </w:r>
    </w:p>
    <w:p w:rsidR="00081D71" w:rsidRPr="00081D71" w:rsidRDefault="00081D71" w:rsidP="00434E22">
      <w:pPr>
        <w:spacing w:after="0" w:line="240" w:lineRule="auto"/>
        <w:contextualSpacing/>
        <w:jc w:val="both"/>
        <w:rPr>
          <w:rFonts w:ascii="Times New Roman" w:eastAsia="Times New Roman" w:hAnsi="Times New Roman" w:cs="Times New Roman"/>
          <w:color w:val="000000"/>
          <w:sz w:val="24"/>
          <w:szCs w:val="24"/>
        </w:rPr>
      </w:pPr>
      <w:r w:rsidRPr="00081D71">
        <w:rPr>
          <w:rFonts w:ascii="Times New Roman" w:eastAsia="Times New Roman" w:hAnsi="Times New Roman" w:cs="Times New Roman"/>
          <w:color w:val="000000"/>
          <w:sz w:val="24"/>
          <w:szCs w:val="24"/>
        </w:rPr>
        <w:t>(</w:t>
      </w:r>
      <w:proofErr w:type="spellStart"/>
      <w:r w:rsidRPr="00081D71">
        <w:rPr>
          <w:rFonts w:ascii="Times New Roman" w:eastAsia="Times New Roman" w:hAnsi="Times New Roman" w:cs="Times New Roman"/>
          <w:color w:val="000000"/>
          <w:sz w:val="24"/>
          <w:szCs w:val="24"/>
        </w:rPr>
        <w:t>пп</w:t>
      </w:r>
      <w:proofErr w:type="spellEnd"/>
      <w:r w:rsidRPr="00081D71">
        <w:rPr>
          <w:rFonts w:ascii="Times New Roman" w:eastAsia="Times New Roman" w:hAnsi="Times New Roman" w:cs="Times New Roman"/>
          <w:color w:val="000000"/>
          <w:sz w:val="24"/>
          <w:szCs w:val="24"/>
        </w:rPr>
        <w:t xml:space="preserve">. 24.2.57 введен Постановлением Правительства ЯО от 28.02.2023 N 133-п) </w:t>
      </w:r>
    </w:p>
    <w:p w:rsidR="00081D71" w:rsidRPr="00081D71" w:rsidRDefault="00081D71" w:rsidP="00434E22">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081D71">
        <w:rPr>
          <w:rFonts w:ascii="Times New Roman" w:eastAsia="Times New Roman" w:hAnsi="Times New Roman" w:cs="Times New Roman"/>
          <w:color w:val="000000"/>
          <w:sz w:val="24"/>
          <w:szCs w:val="24"/>
        </w:rPr>
        <w:t xml:space="preserve">(п. 24.2 в ред. Постановления Правительства ЯО от 16.12.2019 N 880-п) </w:t>
      </w:r>
    </w:p>
    <w:p w:rsidR="00081D71" w:rsidRPr="00081D71" w:rsidRDefault="00081D71" w:rsidP="00434E22">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en-US"/>
        </w:rPr>
      </w:pPr>
      <w:r w:rsidRPr="00081D71">
        <w:rPr>
          <w:rFonts w:ascii="Times New Roman" w:eastAsia="Times New Roman" w:hAnsi="Times New Roman" w:cs="Times New Roman"/>
          <w:sz w:val="24"/>
          <w:szCs w:val="24"/>
          <w:lang w:eastAsia="en-US"/>
        </w:rPr>
        <w:t xml:space="preserve">24.2.58. Заключение лицензионного договора </w:t>
      </w:r>
      <w:r w:rsidRPr="00081D71">
        <w:rPr>
          <w:rFonts w:ascii="Times New Roman" w:eastAsia="Calibri" w:hAnsi="Times New Roman" w:cs="Times New Roman"/>
          <w:sz w:val="24"/>
          <w:szCs w:val="24"/>
          <w:lang w:eastAsia="en-US"/>
        </w:rPr>
        <w:t>о предоставлении права использования обнародованных произведений</w:t>
      </w:r>
      <w:r w:rsidRPr="00081D71">
        <w:rPr>
          <w:rFonts w:ascii="Times New Roman" w:eastAsia="Times New Roman" w:hAnsi="Times New Roman" w:cs="Times New Roman"/>
          <w:sz w:val="24"/>
          <w:szCs w:val="24"/>
          <w:lang w:eastAsia="en-US"/>
        </w:rPr>
        <w:t xml:space="preserve"> с организацией, осуществляющей коллективное управление авторскими и смежными правами.</w:t>
      </w:r>
    </w:p>
    <w:p w:rsidR="00081D71" w:rsidRDefault="00081D71" w:rsidP="00434E22">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lang w:eastAsia="en-US"/>
        </w:rPr>
        <w:t xml:space="preserve">24.2.59. </w:t>
      </w:r>
      <w:r w:rsidRPr="00081D71">
        <w:rPr>
          <w:rFonts w:ascii="Times New Roman" w:eastAsia="Times New Roman" w:hAnsi="Times New Roman" w:cs="Times New Roman"/>
          <w:sz w:val="24"/>
          <w:szCs w:val="24"/>
        </w:rPr>
        <w:t xml:space="preserve">Заключение учреждением в сфере средств массовой информации договора на оказание услуг по </w:t>
      </w:r>
      <w:proofErr w:type="spellStart"/>
      <w:r w:rsidRPr="00081D71">
        <w:rPr>
          <w:rFonts w:ascii="Times New Roman" w:eastAsia="Times New Roman" w:hAnsi="Times New Roman" w:cs="Times New Roman"/>
          <w:sz w:val="24"/>
          <w:szCs w:val="24"/>
        </w:rPr>
        <w:t>таргетированию</w:t>
      </w:r>
      <w:proofErr w:type="spellEnd"/>
      <w:r w:rsidRPr="00081D71">
        <w:rPr>
          <w:rFonts w:ascii="Times New Roman" w:eastAsia="Times New Roman" w:hAnsi="Times New Roman" w:cs="Times New Roman"/>
          <w:sz w:val="24"/>
          <w:szCs w:val="24"/>
        </w:rPr>
        <w:t xml:space="preserve"> материалов, направленных на достижение благотворительных и иных общественно полезных целей, интересов государства (социальная реклама), в информационно-телекоммуникационной сети "Интернет", в том числе на оказание услуг по созданию, настройке и размещению </w:t>
      </w:r>
      <w:proofErr w:type="spellStart"/>
      <w:r w:rsidRPr="00081D71">
        <w:rPr>
          <w:rFonts w:ascii="Times New Roman" w:eastAsia="Times New Roman" w:hAnsi="Times New Roman" w:cs="Times New Roman"/>
          <w:sz w:val="24"/>
          <w:szCs w:val="24"/>
        </w:rPr>
        <w:t>таргетированной</w:t>
      </w:r>
      <w:proofErr w:type="spellEnd"/>
      <w:r w:rsidRPr="00081D71">
        <w:rPr>
          <w:rFonts w:ascii="Times New Roman" w:eastAsia="Times New Roman" w:hAnsi="Times New Roman" w:cs="Times New Roman"/>
          <w:sz w:val="24"/>
          <w:szCs w:val="24"/>
        </w:rPr>
        <w:t xml:space="preserve"> рекламы в информационно-телекоммуникационной сети "Интернет".</w:t>
      </w:r>
    </w:p>
    <w:p w:rsidR="005665ED" w:rsidRDefault="005665ED" w:rsidP="00434E22">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24.2.60. </w:t>
      </w:r>
      <w:proofErr w:type="gramStart"/>
      <w:r>
        <w:rPr>
          <w:rFonts w:ascii="Times New Roman" w:eastAsia="Times New Roman" w:hAnsi="Times New Roman" w:cs="Times New Roman"/>
          <w:sz w:val="24"/>
          <w:szCs w:val="24"/>
        </w:rPr>
        <w:t>Закупка оборудования, запасных частей, расходных материалов на содержание и ремонт производственных мощностей заказчика, если необходимо обеспечить совместимость имеющихся производственных мощностей заказчика с закупаемым товаром и производитель такого закупаемого товара в связи с введением ограничительных мер экономического характера в отношении Российской Федерации не осуществляет через официальные представительства/дилеров его продажу на территории Российской Федерации</w:t>
      </w:r>
      <w:proofErr w:type="gramEnd"/>
    </w:p>
    <w:p w:rsidR="005665ED" w:rsidRPr="00081D71" w:rsidRDefault="005665ED" w:rsidP="00434E22">
      <w:pPr>
        <w:widowControl w:val="0"/>
        <w:autoSpaceDE w:val="0"/>
        <w:autoSpaceDN w:val="0"/>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24.2.61. </w:t>
      </w:r>
      <w:proofErr w:type="gramStart"/>
      <w:r>
        <w:rPr>
          <w:rFonts w:ascii="Times New Roman" w:eastAsia="Times New Roman" w:hAnsi="Times New Roman" w:cs="Times New Roman"/>
          <w:sz w:val="24"/>
          <w:szCs w:val="24"/>
        </w:rPr>
        <w:t>Заключение договора на архитектурно-строительное проектирование, строительство, реконструкцию объектов центральных систем холодного водоснабжения и (или) водоотведение в целях подключения объекта капитального строительства при условии, что между заказчиком и заявителем заключен договор, предусмотренный частью 10 статьи 52.2 Градостроительного кодекса РФ и пунктом 37 Правил подключения (технического присоединения) объектов капитального строительства централизованным системам горячего водоснабжения, холодного водоснабжения и (или) водоотведения, утвержденных Постановлением Правительства</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Российской Федерации от 30.11.2021 года № 2130 «об утверждении Правил подключения (технологического присоединения</w:t>
      </w:r>
      <w:r w:rsidR="004E43F9">
        <w:rPr>
          <w:rFonts w:ascii="Times New Roman" w:eastAsia="Times New Roman" w:hAnsi="Times New Roman" w:cs="Times New Roman"/>
          <w:sz w:val="24"/>
          <w:szCs w:val="24"/>
        </w:rPr>
        <w:t xml:space="preserve"> объектов капитального строительства к центральным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24.3. Утратил силу с 24 мая 2022 года. - </w:t>
      </w:r>
      <w:hyperlink r:id="rId254">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89" w:name="P1467"/>
      <w:bookmarkEnd w:id="89"/>
      <w:r w:rsidRPr="00081D71">
        <w:rPr>
          <w:rFonts w:ascii="Times New Roman" w:eastAsia="Times New Roman" w:hAnsi="Times New Roman" w:cs="Times New Roman"/>
          <w:sz w:val="24"/>
          <w:szCs w:val="24"/>
        </w:rPr>
        <w:t>24.4. Информация о закупке у единственного поставщика (подрядчика, исполнителя) на сумму, превышающую сто тысяч рублей, под</w:t>
      </w:r>
      <w:r w:rsidR="006E27AB">
        <w:rPr>
          <w:rFonts w:ascii="Times New Roman" w:eastAsia="Times New Roman" w:hAnsi="Times New Roman" w:cs="Times New Roman"/>
          <w:sz w:val="24"/>
          <w:szCs w:val="24"/>
        </w:rPr>
        <w:t xml:space="preserve">лежит включению в план закупок. </w:t>
      </w:r>
      <w:r w:rsidRPr="00081D71">
        <w:rPr>
          <w:rFonts w:ascii="Times New Roman" w:eastAsia="Times New Roman" w:hAnsi="Times New Roman" w:cs="Times New Roman"/>
          <w:sz w:val="24"/>
          <w:szCs w:val="24"/>
        </w:rPr>
        <w:t>Для осуществления закупки у единственного поставщика (подрядчика, исполнителя) заказчик формирует обоснование осуществления закупки у единственного поставщика (подрядчика, исполнителя).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24.5. </w:t>
      </w:r>
      <w:proofErr w:type="gramStart"/>
      <w:r w:rsidRPr="00081D71">
        <w:rPr>
          <w:rFonts w:ascii="Times New Roman" w:eastAsia="Times New Roman" w:hAnsi="Times New Roman" w:cs="Times New Roman"/>
          <w:sz w:val="24"/>
          <w:szCs w:val="24"/>
        </w:rPr>
        <w:t xml:space="preserve">Информация о заключении, изменении, исполнении, расторжении договора с единственным поставщиком (подрядчиком, исполнителем), заключенного в соответствии с </w:t>
      </w:r>
      <w:hyperlink w:anchor="P1467">
        <w:r w:rsidRPr="00081D71">
          <w:rPr>
            <w:rFonts w:ascii="Times New Roman" w:eastAsia="Times New Roman" w:hAnsi="Times New Roman" w:cs="Times New Roman"/>
            <w:color w:val="0000FF"/>
            <w:sz w:val="24"/>
            <w:szCs w:val="24"/>
          </w:rPr>
          <w:t>пунктом 24.4</w:t>
        </w:r>
      </w:hyperlink>
      <w:r w:rsidRPr="00081D71">
        <w:rPr>
          <w:rFonts w:ascii="Times New Roman" w:eastAsia="Times New Roman" w:hAnsi="Times New Roman" w:cs="Times New Roman"/>
          <w:sz w:val="24"/>
          <w:szCs w:val="24"/>
        </w:rPr>
        <w:t xml:space="preserve"> настоящего раздела, подлежит включению в реестр договоров в единой информационной системе в течение следующих сроков: 3 рабочих дней со дня заключения договора, 10 дней со дня внесения изменений в договор либо исполнения или расторжения договора.</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24.6. Размещение иной информации о закупке у единственного поставщика (подрядчика, исполнителя) в единой информационной системе не предусмотрено.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24.7. Запрещается </w:t>
      </w:r>
      <w:proofErr w:type="spellStart"/>
      <w:r w:rsidRPr="00081D71">
        <w:rPr>
          <w:rFonts w:ascii="Times New Roman" w:eastAsia="Times New Roman" w:hAnsi="Times New Roman" w:cs="Times New Roman"/>
          <w:sz w:val="24"/>
          <w:szCs w:val="24"/>
        </w:rPr>
        <w:t>пролонгирование</w:t>
      </w:r>
      <w:proofErr w:type="spellEnd"/>
      <w:r w:rsidRPr="00081D71">
        <w:rPr>
          <w:rFonts w:ascii="Times New Roman" w:eastAsia="Times New Roman" w:hAnsi="Times New Roman" w:cs="Times New Roman"/>
          <w:sz w:val="24"/>
          <w:szCs w:val="24"/>
        </w:rPr>
        <w:t xml:space="preserve"> договора, заключенного по результатам закупки у единственного поставщика (подрядчика, исполнителя). При наличии потребности в дополнительных товарах, работах, услугах заказчик осуществляет новую закупку в </w:t>
      </w:r>
      <w:r w:rsidRPr="00081D71">
        <w:rPr>
          <w:rFonts w:ascii="Times New Roman" w:eastAsia="Times New Roman" w:hAnsi="Times New Roman" w:cs="Times New Roman"/>
          <w:sz w:val="24"/>
          <w:szCs w:val="24"/>
        </w:rPr>
        <w:lastRenderedPageBreak/>
        <w:t xml:space="preserve">соответствии с требованиями Федерального </w:t>
      </w:r>
      <w:hyperlink r:id="rId255">
        <w:r w:rsidRPr="00081D71">
          <w:rPr>
            <w:rFonts w:ascii="Times New Roman" w:eastAsia="Times New Roman" w:hAnsi="Times New Roman" w:cs="Times New Roman"/>
            <w:color w:val="0000FF"/>
            <w:sz w:val="24"/>
            <w:szCs w:val="24"/>
          </w:rPr>
          <w:t>закона</w:t>
        </w:r>
      </w:hyperlink>
      <w:r w:rsidRPr="00081D71">
        <w:rPr>
          <w:rFonts w:ascii="Times New Roman" w:eastAsia="Times New Roman" w:hAnsi="Times New Roman" w:cs="Times New Roman"/>
          <w:sz w:val="24"/>
          <w:szCs w:val="24"/>
        </w:rPr>
        <w:t xml:space="preserve"> N 223-ФЗ и настоящего Положения.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24.8. В случае осуществления закупки у единственного поставщика (подрядчика, исполнителя) договор может быть заключен в любой форме, предусмотренной Гражданским </w:t>
      </w:r>
      <w:hyperlink r:id="rId256">
        <w:r w:rsidRPr="00081D71">
          <w:rPr>
            <w:rFonts w:ascii="Times New Roman" w:eastAsia="Times New Roman" w:hAnsi="Times New Roman" w:cs="Times New Roman"/>
            <w:color w:val="0000FF"/>
            <w:sz w:val="24"/>
            <w:szCs w:val="24"/>
          </w:rPr>
          <w:t>кодексом</w:t>
        </w:r>
      </w:hyperlink>
      <w:r w:rsidRPr="00081D71">
        <w:rPr>
          <w:rFonts w:ascii="Times New Roman" w:eastAsia="Times New Roman" w:hAnsi="Times New Roman" w:cs="Times New Roman"/>
          <w:sz w:val="24"/>
          <w:szCs w:val="24"/>
        </w:rPr>
        <w:t xml:space="preserve"> Российской Федерации для совершения сделок.</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24.8 введен </w:t>
      </w:r>
      <w:hyperlink r:id="rId257">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16.12.2019 N 880-п)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24.9. При осуществлении закупки у единственного поставщика (подрядчика, исполнителя) на сумму свыше шестисот тысяч рублей заказчики обязаны согласовывать с </w:t>
      </w:r>
      <w:r w:rsidR="008B0C6D" w:rsidRPr="00FF52EA">
        <w:rPr>
          <w:rFonts w:ascii="Times New Roman" w:eastAsia="Times New Roman" w:hAnsi="Times New Roman" w:cs="Times New Roman"/>
          <w:sz w:val="24"/>
          <w:szCs w:val="24"/>
        </w:rPr>
        <w:t>министерством конкурентной политики</w:t>
      </w:r>
      <w:r w:rsidRPr="00081D71">
        <w:rPr>
          <w:rFonts w:ascii="Times New Roman" w:eastAsia="Times New Roman" w:hAnsi="Times New Roman" w:cs="Times New Roman"/>
          <w:sz w:val="24"/>
          <w:szCs w:val="24"/>
        </w:rPr>
        <w:t xml:space="preserve"> Ярославской области условия договоров на поставку товаров, работ или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При согласовании условий договоров заказчики направляют в </w:t>
      </w:r>
      <w:r w:rsidR="004E43F9">
        <w:rPr>
          <w:rFonts w:ascii="Times New Roman" w:eastAsia="Times New Roman" w:hAnsi="Times New Roman" w:cs="Times New Roman"/>
          <w:sz w:val="24"/>
          <w:szCs w:val="24"/>
        </w:rPr>
        <w:t>министерство конкурентной политики</w:t>
      </w:r>
      <w:r w:rsidRPr="00081D71">
        <w:rPr>
          <w:rFonts w:ascii="Times New Roman" w:eastAsia="Times New Roman" w:hAnsi="Times New Roman" w:cs="Times New Roman"/>
          <w:sz w:val="24"/>
          <w:szCs w:val="24"/>
        </w:rPr>
        <w:t xml:space="preserve"> Ярославской области посредством государственной информационной системы  "Государственные закупки Ярославской области" заявку о согласовании условий договора, заключаемого с единственным поставщиком (подрядчиком, исполнителем), содержащую проект договора, техническое задание (при наличии), указание на соответствующий пункт настоящего раздела, на основании которого осуществляется закупка у единственного поставщика (подрядчика, исполнителя).</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Срок согласования условий договора не должен превышать 5 рабочих дней с момента получения </w:t>
      </w:r>
      <w:r w:rsidR="008B0C6D" w:rsidRPr="00FF52EA">
        <w:rPr>
          <w:rFonts w:ascii="Times New Roman" w:eastAsia="Times New Roman" w:hAnsi="Times New Roman" w:cs="Times New Roman"/>
          <w:sz w:val="24"/>
          <w:szCs w:val="24"/>
        </w:rPr>
        <w:t>министерством конкурентной политики</w:t>
      </w:r>
      <w:r w:rsidR="008B0C6D" w:rsidRPr="00081D71">
        <w:rPr>
          <w:rFonts w:ascii="Times New Roman" w:eastAsia="Times New Roman" w:hAnsi="Times New Roman" w:cs="Times New Roman"/>
          <w:sz w:val="24"/>
          <w:szCs w:val="24"/>
        </w:rPr>
        <w:t xml:space="preserve"> </w:t>
      </w:r>
      <w:r w:rsidRPr="00081D71">
        <w:rPr>
          <w:rFonts w:ascii="Times New Roman" w:eastAsia="Times New Roman" w:hAnsi="Times New Roman" w:cs="Times New Roman"/>
          <w:sz w:val="24"/>
          <w:szCs w:val="24"/>
        </w:rPr>
        <w:t xml:space="preserve">Ярославской области заявки о согласовании условий договора. По итогам рассмотрения </w:t>
      </w:r>
      <w:r w:rsidR="004E43F9">
        <w:rPr>
          <w:rFonts w:ascii="Times New Roman" w:eastAsia="Times New Roman" w:hAnsi="Times New Roman" w:cs="Times New Roman"/>
          <w:sz w:val="24"/>
          <w:szCs w:val="24"/>
        </w:rPr>
        <w:t>министерство конкурентной политики</w:t>
      </w:r>
      <w:r w:rsidRPr="00081D71">
        <w:rPr>
          <w:rFonts w:ascii="Times New Roman" w:eastAsia="Times New Roman" w:hAnsi="Times New Roman" w:cs="Times New Roman"/>
          <w:sz w:val="24"/>
          <w:szCs w:val="24"/>
        </w:rPr>
        <w:t xml:space="preserve"> Ярославской области принимает решение о согласовании или об отказе в согласовании заявки о согласовании условий договора</w:t>
      </w:r>
      <w:r w:rsidRPr="00081D71">
        <w:rPr>
          <w:rFonts w:ascii="Times New Roman" w:eastAsia="Calibri" w:hAnsi="Times New Roman" w:cs="Times New Roman"/>
          <w:sz w:val="24"/>
          <w:szCs w:val="24"/>
        </w:rPr>
        <w:t xml:space="preserve">, которое направляется заказчику в срок, не превышающий пяти рабочих дней </w:t>
      </w:r>
      <w:proofErr w:type="gramStart"/>
      <w:r w:rsidRPr="00081D71">
        <w:rPr>
          <w:rFonts w:ascii="Times New Roman" w:eastAsia="Calibri" w:hAnsi="Times New Roman" w:cs="Times New Roman"/>
          <w:sz w:val="24"/>
          <w:szCs w:val="24"/>
        </w:rPr>
        <w:t>с даты поступления</w:t>
      </w:r>
      <w:proofErr w:type="gramEnd"/>
      <w:r w:rsidRPr="00081D71">
        <w:rPr>
          <w:rFonts w:ascii="Times New Roman" w:eastAsia="Calibri" w:hAnsi="Times New Roman" w:cs="Times New Roman"/>
          <w:sz w:val="24"/>
          <w:szCs w:val="24"/>
        </w:rPr>
        <w:t>, посредством функционала государственной информационной системы "Государственные закупки Ярославской области"</w:t>
      </w:r>
      <w:r w:rsidRPr="00DC7B08">
        <w:rPr>
          <w:rFonts w:ascii="Times New Roman" w:eastAsia="Times New Roman" w:hAnsi="Times New Roman" w:cs="Times New Roman"/>
          <w:sz w:val="24"/>
          <w:szCs w:val="24"/>
        </w:rPr>
        <w:t>.</w:t>
      </w:r>
      <w:r w:rsidRPr="00081D71">
        <w:rPr>
          <w:rFonts w:ascii="Times New Roman" w:eastAsia="Times New Roman" w:hAnsi="Times New Roman" w:cs="Times New Roman"/>
          <w:sz w:val="24"/>
          <w:szCs w:val="24"/>
        </w:rPr>
        <w:t xml:space="preserve"> </w:t>
      </w:r>
      <w:r w:rsidR="004E43F9">
        <w:rPr>
          <w:rFonts w:ascii="Times New Roman" w:eastAsia="Times New Roman" w:hAnsi="Times New Roman" w:cs="Times New Roman"/>
          <w:sz w:val="24"/>
          <w:szCs w:val="24"/>
        </w:rPr>
        <w:t>Министерство конкурентной политики</w:t>
      </w:r>
      <w:r w:rsidRPr="00081D71">
        <w:rPr>
          <w:rFonts w:ascii="Times New Roman" w:eastAsia="Times New Roman" w:hAnsi="Times New Roman" w:cs="Times New Roman"/>
          <w:sz w:val="24"/>
          <w:szCs w:val="24"/>
        </w:rPr>
        <w:t xml:space="preserve"> Ярославской области отказывает в согласовании договора в случае, если установлено, что условиями договора нарушены требования действующего законодательства.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24.9 введен </w:t>
      </w:r>
      <w:hyperlink r:id="rId258">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w:t>
      </w:r>
      <w:r w:rsidR="00094920">
        <w:rPr>
          <w:rFonts w:ascii="Times New Roman" w:eastAsia="Times New Roman" w:hAnsi="Times New Roman" w:cs="Times New Roman"/>
          <w:sz w:val="24"/>
          <w:szCs w:val="24"/>
        </w:rPr>
        <w:t>ьства ЯО от 13.09.2022 N 783-п)</w:t>
      </w:r>
    </w:p>
    <w:p w:rsidR="00081D71" w:rsidRPr="00081D71" w:rsidRDefault="00081D71" w:rsidP="00434E22">
      <w:pPr>
        <w:spacing w:after="0" w:line="240" w:lineRule="auto"/>
        <w:contextualSpacing/>
        <w:jc w:val="center"/>
        <w:rPr>
          <w:rFonts w:ascii="Times New Roman" w:eastAsia="Times New Roman" w:hAnsi="Times New Roman" w:cs="Times New Roman"/>
          <w:sz w:val="24"/>
          <w:szCs w:val="24"/>
        </w:rPr>
      </w:pPr>
      <w:r w:rsidRPr="00081D71">
        <w:rPr>
          <w:rFonts w:ascii="Times New Roman" w:eastAsia="Times New Roman" w:hAnsi="Times New Roman" w:cs="Times New Roman"/>
          <w:b/>
          <w:bCs/>
          <w:sz w:val="24"/>
          <w:szCs w:val="24"/>
        </w:rPr>
        <w:t>24</w:t>
      </w:r>
      <w:r w:rsidR="00DC7B08" w:rsidRPr="006E27AB">
        <w:rPr>
          <w:rFonts w:ascii="Times New Roman" w:eastAsia="Times New Roman" w:hAnsi="Times New Roman" w:cs="Times New Roman"/>
          <w:b/>
          <w:bCs/>
          <w:sz w:val="24"/>
          <w:szCs w:val="24"/>
          <w:vertAlign w:val="superscript"/>
        </w:rPr>
        <w:t>1</w:t>
      </w:r>
      <w:r w:rsidRPr="00081D71">
        <w:rPr>
          <w:rFonts w:ascii="Times New Roman" w:eastAsia="Times New Roman" w:hAnsi="Times New Roman" w:cs="Times New Roman"/>
          <w:b/>
          <w:bCs/>
          <w:sz w:val="24"/>
          <w:szCs w:val="24"/>
        </w:rPr>
        <w:t>. Особенности осуществления неконкурентной закупки</w:t>
      </w:r>
      <w:r w:rsidRPr="00081D71">
        <w:rPr>
          <w:rFonts w:ascii="Times New Roman" w:eastAsia="Times New Roman" w:hAnsi="Times New Roman" w:cs="Times New Roman"/>
          <w:sz w:val="24"/>
          <w:szCs w:val="24"/>
        </w:rPr>
        <w:t xml:space="preserve"> </w:t>
      </w:r>
    </w:p>
    <w:p w:rsidR="00081D71" w:rsidRPr="00081D71" w:rsidRDefault="00081D71" w:rsidP="00434E22">
      <w:pPr>
        <w:spacing w:after="0" w:line="240" w:lineRule="auto"/>
        <w:contextualSpacing/>
        <w:jc w:val="center"/>
        <w:rPr>
          <w:rFonts w:ascii="Times New Roman" w:eastAsia="Times New Roman" w:hAnsi="Times New Roman" w:cs="Times New Roman"/>
          <w:sz w:val="24"/>
          <w:szCs w:val="24"/>
        </w:rPr>
      </w:pPr>
      <w:r w:rsidRPr="00081D71">
        <w:rPr>
          <w:rFonts w:ascii="Times New Roman" w:eastAsia="Times New Roman" w:hAnsi="Times New Roman" w:cs="Times New Roman"/>
          <w:b/>
          <w:bCs/>
          <w:sz w:val="24"/>
          <w:szCs w:val="24"/>
        </w:rPr>
        <w:t>в электронной форме, участниками которой могут быть только</w:t>
      </w:r>
      <w:r w:rsidRPr="00081D71">
        <w:rPr>
          <w:rFonts w:ascii="Times New Roman" w:eastAsia="Times New Roman" w:hAnsi="Times New Roman" w:cs="Times New Roman"/>
          <w:sz w:val="24"/>
          <w:szCs w:val="24"/>
        </w:rPr>
        <w:t xml:space="preserve"> </w:t>
      </w:r>
    </w:p>
    <w:p w:rsidR="00081D71" w:rsidRPr="00081D71" w:rsidRDefault="00081D71" w:rsidP="00434E22">
      <w:pPr>
        <w:spacing w:after="0" w:line="240" w:lineRule="auto"/>
        <w:contextualSpacing/>
        <w:jc w:val="center"/>
        <w:rPr>
          <w:rFonts w:ascii="Times New Roman" w:eastAsia="Times New Roman" w:hAnsi="Times New Roman" w:cs="Times New Roman"/>
          <w:sz w:val="24"/>
          <w:szCs w:val="24"/>
        </w:rPr>
      </w:pPr>
      <w:r w:rsidRPr="00081D71">
        <w:rPr>
          <w:rFonts w:ascii="Times New Roman" w:eastAsia="Times New Roman" w:hAnsi="Times New Roman" w:cs="Times New Roman"/>
          <w:b/>
          <w:bCs/>
          <w:sz w:val="24"/>
          <w:szCs w:val="24"/>
        </w:rPr>
        <w:t>субъекты малого и среднего предпринимательства</w:t>
      </w:r>
      <w:r w:rsidRPr="00081D71">
        <w:rPr>
          <w:rFonts w:ascii="Times New Roman" w:eastAsia="Times New Roman" w:hAnsi="Times New Roman" w:cs="Times New Roman"/>
          <w:sz w:val="24"/>
          <w:szCs w:val="24"/>
        </w:rPr>
        <w:t xml:space="preserve"> </w:t>
      </w:r>
    </w:p>
    <w:p w:rsidR="00081D71" w:rsidRPr="00081D71" w:rsidRDefault="00081D71" w:rsidP="00434E22">
      <w:pPr>
        <w:spacing w:after="0" w:line="240" w:lineRule="auto"/>
        <w:contextualSpacing/>
        <w:jc w:val="center"/>
        <w:rPr>
          <w:rFonts w:ascii="Times New Roman" w:eastAsia="Times New Roman" w:hAnsi="Times New Roman" w:cs="Times New Roman"/>
          <w:color w:val="000000"/>
          <w:sz w:val="24"/>
          <w:szCs w:val="24"/>
        </w:rPr>
      </w:pPr>
      <w:proofErr w:type="gramStart"/>
      <w:r w:rsidRPr="00081D71">
        <w:rPr>
          <w:rFonts w:ascii="Times New Roman" w:eastAsia="Times New Roman" w:hAnsi="Times New Roman" w:cs="Times New Roman"/>
          <w:color w:val="000000"/>
          <w:sz w:val="24"/>
          <w:szCs w:val="24"/>
        </w:rPr>
        <w:t xml:space="preserve">(введен Постановлением Правительства ЯО </w:t>
      </w:r>
      <w:proofErr w:type="gramEnd"/>
    </w:p>
    <w:p w:rsidR="00081D71" w:rsidRPr="00094920" w:rsidRDefault="00094920" w:rsidP="00094920">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 28.02.2023 N 133-п) </w:t>
      </w:r>
    </w:p>
    <w:p w:rsidR="00081D71" w:rsidRPr="00081D71" w:rsidRDefault="006E27AB"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b/>
          <w:bCs/>
          <w:sz w:val="24"/>
          <w:szCs w:val="24"/>
        </w:rPr>
        <w:t>24</w:t>
      </w:r>
      <w:r w:rsidRPr="006E27AB">
        <w:rPr>
          <w:rFonts w:ascii="Times New Roman" w:eastAsia="Times New Roman" w:hAnsi="Times New Roman" w:cs="Times New Roman"/>
          <w:b/>
          <w:bCs/>
          <w:sz w:val="24"/>
          <w:szCs w:val="24"/>
          <w:vertAlign w:val="superscript"/>
        </w:rPr>
        <w:t>1</w:t>
      </w:r>
      <w:r w:rsidR="00081D71" w:rsidRPr="00081D71">
        <w:rPr>
          <w:rFonts w:ascii="Times New Roman" w:eastAsia="Times New Roman" w:hAnsi="Times New Roman" w:cs="Times New Roman"/>
          <w:sz w:val="24"/>
          <w:szCs w:val="24"/>
        </w:rPr>
        <w:t xml:space="preserve">.1. </w:t>
      </w:r>
      <w:proofErr w:type="gramStart"/>
      <w:r w:rsidR="00081D71" w:rsidRPr="00081D71">
        <w:rPr>
          <w:rFonts w:ascii="Times New Roman" w:eastAsia="Times New Roman" w:hAnsi="Times New Roman" w:cs="Times New Roman"/>
          <w:sz w:val="24"/>
          <w:szCs w:val="24"/>
        </w:rPr>
        <w:t>Под неконкурентной закупкой в электронной форме, участниками которой могут быть только субъекты малого и среднего предпринимательства, понимается способ закупки в соответствии с пунктом 20(1)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Российской Федерации от 11 декабря</w:t>
      </w:r>
      <w:proofErr w:type="gramEnd"/>
      <w:r w:rsidR="00081D71" w:rsidRPr="00081D71">
        <w:rPr>
          <w:rFonts w:ascii="Times New Roman" w:eastAsia="Times New Roman" w:hAnsi="Times New Roman" w:cs="Times New Roman"/>
          <w:sz w:val="24"/>
          <w:szCs w:val="24"/>
        </w:rPr>
        <w:t xml:space="preserve"> 2014 г. N 1352 "Об особенностях участия субъектов малого и среднего предпринимательства в закупках товаров, работ, услуг отдельными видами юридических лиц". </w:t>
      </w:r>
    </w:p>
    <w:p w:rsidR="00081D71" w:rsidRPr="00081D71" w:rsidRDefault="006E27AB"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b/>
          <w:bCs/>
          <w:sz w:val="24"/>
          <w:szCs w:val="24"/>
        </w:rPr>
        <w:t>24</w:t>
      </w:r>
      <w:r w:rsidRPr="006E27AB">
        <w:rPr>
          <w:rFonts w:ascii="Times New Roman" w:eastAsia="Times New Roman" w:hAnsi="Times New Roman" w:cs="Times New Roman"/>
          <w:b/>
          <w:bCs/>
          <w:sz w:val="24"/>
          <w:szCs w:val="24"/>
          <w:vertAlign w:val="superscript"/>
        </w:rPr>
        <w:t>1</w:t>
      </w:r>
      <w:r w:rsidR="00081D71" w:rsidRPr="00081D71">
        <w:rPr>
          <w:rFonts w:ascii="Times New Roman" w:eastAsia="Times New Roman" w:hAnsi="Times New Roman" w:cs="Times New Roman"/>
          <w:sz w:val="24"/>
          <w:szCs w:val="24"/>
        </w:rPr>
        <w:t xml:space="preserve">.2. Неконкурентная закупка в электронной форме, участниками которой могут быть только субъекты малого и среднего предпринимательства, проводится с учетом следующих особенностей: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закупка осуществляется в электронной форме на электронной площадке, предусмотренной частью 10 статьи 3.4 Федерального закона N 223-ФЗ;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цена договора, заключенного с применением такого способа закупки, не должна превышать 5 миллионов рублей;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участник закупки из числа субъектов малого и среднего предпринимательства размещает на электронной площадке предварительное предложение о поставке товара, выполнении работы, оказании услуги;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 xml:space="preserve">- заказчик размещает на электронной площадке информацию о закупаемом товаре, работе, услуге, требования </w:t>
      </w:r>
      <w:proofErr w:type="gramStart"/>
      <w:r w:rsidRPr="00081D71">
        <w:rPr>
          <w:rFonts w:ascii="Times New Roman" w:eastAsia="Times New Roman" w:hAnsi="Times New Roman" w:cs="Times New Roman"/>
          <w:sz w:val="24"/>
          <w:szCs w:val="24"/>
        </w:rPr>
        <w:t>к</w:t>
      </w:r>
      <w:proofErr w:type="gramEnd"/>
      <w:r w:rsidRPr="00081D71">
        <w:rPr>
          <w:rFonts w:ascii="Times New Roman" w:eastAsia="Times New Roman" w:hAnsi="Times New Roman" w:cs="Times New Roman"/>
          <w:sz w:val="24"/>
          <w:szCs w:val="24"/>
        </w:rPr>
        <w:t xml:space="preserve"> </w:t>
      </w:r>
      <w:proofErr w:type="gramStart"/>
      <w:r w:rsidRPr="00081D71">
        <w:rPr>
          <w:rFonts w:ascii="Times New Roman" w:eastAsia="Times New Roman" w:hAnsi="Times New Roman" w:cs="Times New Roman"/>
          <w:sz w:val="24"/>
          <w:szCs w:val="24"/>
        </w:rPr>
        <w:t>таким</w:t>
      </w:r>
      <w:proofErr w:type="gramEnd"/>
      <w:r w:rsidRPr="00081D71">
        <w:rPr>
          <w:rFonts w:ascii="Times New Roman" w:eastAsia="Times New Roman" w:hAnsi="Times New Roman" w:cs="Times New Roman"/>
          <w:sz w:val="24"/>
          <w:szCs w:val="24"/>
        </w:rPr>
        <w:t xml:space="preserve"> товару, работе, услуге, участнику закупки из числа субъектов малого и среднего предпринимательства;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оператор электронной площадки определяет предложения о поставке товара, выполнении работы, оказании услуги участников закупки из числа субъектов малого и среднего предпринимательства из состава предварительных предложений, предусмотренных абзацем четвертым настоящего пункта, соответствующих требованиям заказчика, предусмотренным абзацем пятым настоящего пункта;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 согласно критериям оценки заказчик определяет участника (участников) закупки из числа субъектов малого и среднего предпринимательства, с которым (которыми) заключается договор (заключаются договоры), из участников закупки, определенных оператором электронной площадки в соответствии с абзацем шестым настоящего пункта. К указанным критериям оценки относятся: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соответствие участника неконкурентной закупки в электронной форме, участниками которой могут быть только субъекты малого и среднего предпринимательства, требованиям, установленным разделом 9 настоящего Положения;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предложение о цене договора либо цене единицы товара, работы, услуги, которое содержит наиболее низкую цену договора либо цену единицы товара, работы, услуги; </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соответствие предложения о поставке товара, выполнении работы, оказании услуги участника неконкурентной закупки в электронной форме информации о закупаемом товаре, работе, услуге, размещенной заказчиком на электронной площадке;</w:t>
      </w:r>
    </w:p>
    <w:p w:rsidR="00081D71" w:rsidRPr="00081D71" w:rsidRDefault="00081D71" w:rsidP="00434E22">
      <w:pPr>
        <w:spacing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 с использованием электронной площадки заключается договор (заключаются договоры) с участником (участниками) закупки из числа субъектов малого и среднего предпринимательства, определенным (определенными) заказчиком в соответствии с абзацем седьмым настоящего пункта, на условиях, определенных в соответствии с требованиями, предусмотренными абзацем пятым настоящего пункта, а также предложением соответствующего участника закупки о поставке товара, выполнении работы, оказании услуги. </w:t>
      </w:r>
      <w:proofErr w:type="gramEnd"/>
    </w:p>
    <w:p w:rsidR="00081D71" w:rsidRPr="00081D71" w:rsidRDefault="006E27AB" w:rsidP="00434E22">
      <w:pPr>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b/>
          <w:bCs/>
          <w:sz w:val="24"/>
          <w:szCs w:val="24"/>
        </w:rPr>
        <w:t>24</w:t>
      </w:r>
      <w:r w:rsidRPr="006E27AB">
        <w:rPr>
          <w:rFonts w:ascii="Times New Roman" w:eastAsia="Times New Roman" w:hAnsi="Times New Roman" w:cs="Times New Roman"/>
          <w:b/>
          <w:bCs/>
          <w:sz w:val="24"/>
          <w:szCs w:val="24"/>
          <w:vertAlign w:val="superscript"/>
        </w:rPr>
        <w:t>1</w:t>
      </w:r>
      <w:r w:rsidR="00081D71" w:rsidRPr="00081D71">
        <w:rPr>
          <w:rFonts w:ascii="Times New Roman" w:eastAsia="Times New Roman" w:hAnsi="Times New Roman" w:cs="Times New Roman"/>
          <w:sz w:val="24"/>
          <w:szCs w:val="24"/>
        </w:rPr>
        <w:t xml:space="preserve">.3. Неконкурентная закупка в электронной форме, участниками которой могут быть только субъекты малого и среднего предпринимательства, проводится на электронной площадке по правилам и в порядке, установленном оператором электронной площадки, с учетом требований настоящего Положения. </w:t>
      </w:r>
    </w:p>
    <w:p w:rsidR="00081D71" w:rsidRPr="00081D71" w:rsidRDefault="00081D71" w:rsidP="00094920">
      <w:pPr>
        <w:spacing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случае если регламентом электронной площадки установлены иные по сравнению с установленными настоящим разделом правила проведения такой закупки процедурного (технического) характера, приоритет имеют правила, содержащиеся в регламенте оператора электронной площадки, при условии что указанный регламент размещен в информационно-телекоммуникационной сети "Интернет" и доступ</w:t>
      </w:r>
      <w:r w:rsidR="00094920">
        <w:rPr>
          <w:rFonts w:ascii="Times New Roman" w:eastAsia="Times New Roman" w:hAnsi="Times New Roman" w:cs="Times New Roman"/>
          <w:sz w:val="24"/>
          <w:szCs w:val="24"/>
        </w:rPr>
        <w:t xml:space="preserve">ен неограниченному кругу лиц. </w:t>
      </w:r>
      <w:proofErr w:type="gramEnd"/>
    </w:p>
    <w:p w:rsidR="00081D71" w:rsidRPr="006E27AB" w:rsidRDefault="006E27AB"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90" w:name="P1478"/>
      <w:bookmarkEnd w:id="90"/>
      <w:r>
        <w:rPr>
          <w:rFonts w:ascii="Times New Roman" w:eastAsia="Times New Roman" w:hAnsi="Times New Roman" w:cs="Times New Roman"/>
          <w:b/>
          <w:sz w:val="24"/>
          <w:szCs w:val="24"/>
        </w:rPr>
        <w:t>25. Заключение договора</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bookmarkStart w:id="91" w:name="P1480"/>
      <w:bookmarkEnd w:id="91"/>
      <w:r w:rsidRPr="00081D71">
        <w:rPr>
          <w:rFonts w:ascii="Times New Roman" w:eastAsia="Times New Roman" w:hAnsi="Times New Roman" w:cs="Times New Roman"/>
          <w:sz w:val="24"/>
          <w:szCs w:val="24"/>
        </w:rPr>
        <w:t>25.1. Договор заключается по результатам осуществления закупки на условиях, предусмотренных извещением об осуществлении закупки, документацией о закупке, проектом договора, заявкой или окончательным предложением участника закупки, с которым заключается такой договор.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проект договора заказчиком должны быть включены реквизиты участника закупки, с которым заключается договор, цена договора и иные условия исполнения договора, предложенные этим участником в заявке на участие в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25.2. Цена договора не может превышать начальную (максимальную) цену договора, предусмотренную извещением об осуществлении закупки, документацией о закупке.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случае если участником закупки, с которым заключается договор, представлена заявка в отношении товаров, работ, услуг, на которые распространяются положения </w:t>
      </w:r>
      <w:hyperlink w:anchor="P160">
        <w:r w:rsidRPr="00081D71">
          <w:rPr>
            <w:rFonts w:ascii="Times New Roman" w:eastAsia="Times New Roman" w:hAnsi="Times New Roman" w:cs="Times New Roman"/>
            <w:color w:val="0000FF"/>
            <w:sz w:val="24"/>
            <w:szCs w:val="24"/>
          </w:rPr>
          <w:t>раздела 4</w:t>
        </w:r>
      </w:hyperlink>
      <w:r w:rsidRPr="00081D71">
        <w:rPr>
          <w:rFonts w:ascii="Times New Roman" w:eastAsia="Times New Roman" w:hAnsi="Times New Roman" w:cs="Times New Roman"/>
          <w:sz w:val="24"/>
          <w:szCs w:val="24"/>
        </w:rPr>
        <w:t xml:space="preserve"> настоящего Положения, договор с таким участником заключается по цене с учетом предоставления (</w:t>
      </w:r>
      <w:proofErr w:type="spellStart"/>
      <w:r w:rsidRPr="00081D71">
        <w:rPr>
          <w:rFonts w:ascii="Times New Roman" w:eastAsia="Times New Roman" w:hAnsi="Times New Roman" w:cs="Times New Roman"/>
          <w:sz w:val="24"/>
          <w:szCs w:val="24"/>
        </w:rPr>
        <w:t>непредоставления</w:t>
      </w:r>
      <w:proofErr w:type="spellEnd"/>
      <w:r w:rsidRPr="00081D71">
        <w:rPr>
          <w:rFonts w:ascii="Times New Roman" w:eastAsia="Times New Roman" w:hAnsi="Times New Roman" w:cs="Times New Roman"/>
          <w:sz w:val="24"/>
          <w:szCs w:val="24"/>
        </w:rPr>
        <w:t>) ему приоритета.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25.3. В проект договора, заключаемого по результатам конкурентной закупки, включаются следующие обязательные условия: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25.3.1. О порядке и сроках приемки заказчиком поставленных товаров, выполненных работ, оказанных услуг на соответствие их количества, комплектности, объема, качества установленным требованиям, а также о порядке и сроках оформления результатов такой приемки.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25.3.2. О порядке и сроках оплаты заказчиком поставленных товаров, выполненных работ, оказанных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92" w:name="P1488"/>
      <w:bookmarkEnd w:id="92"/>
      <w:r w:rsidRPr="00081D71">
        <w:rPr>
          <w:rFonts w:ascii="Times New Roman" w:eastAsia="Times New Roman" w:hAnsi="Times New Roman" w:cs="Times New Roman"/>
          <w:sz w:val="24"/>
          <w:szCs w:val="24"/>
        </w:rPr>
        <w:t xml:space="preserve">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 а </w:t>
      </w:r>
      <w:proofErr w:type="gramStart"/>
      <w:r w:rsidRPr="00081D71">
        <w:rPr>
          <w:rFonts w:ascii="Times New Roman" w:eastAsia="Times New Roman" w:hAnsi="Times New Roman" w:cs="Times New Roman"/>
          <w:sz w:val="24"/>
          <w:szCs w:val="24"/>
        </w:rPr>
        <w:t>также</w:t>
      </w:r>
      <w:proofErr w:type="gramEnd"/>
      <w:r w:rsidRPr="00081D71">
        <w:rPr>
          <w:rFonts w:ascii="Times New Roman" w:eastAsia="Times New Roman" w:hAnsi="Times New Roman" w:cs="Times New Roman"/>
          <w:sz w:val="24"/>
          <w:szCs w:val="24"/>
        </w:rPr>
        <w:t xml:space="preserve"> если иной срок оплаты установлен заказчиком в положении о закупке товаров, работ,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 установлении заказчиком сроков оплаты, отличных от сроков оплаты, предусмотренных </w:t>
      </w:r>
      <w:hyperlink w:anchor="P1488">
        <w:r w:rsidRPr="00081D71">
          <w:rPr>
            <w:rFonts w:ascii="Times New Roman" w:eastAsia="Times New Roman" w:hAnsi="Times New Roman" w:cs="Times New Roman"/>
            <w:color w:val="0000FF"/>
            <w:sz w:val="24"/>
            <w:szCs w:val="24"/>
          </w:rPr>
          <w:t>абзацем вторым</w:t>
        </w:r>
      </w:hyperlink>
      <w:r w:rsidRPr="00081D71">
        <w:rPr>
          <w:rFonts w:ascii="Times New Roman" w:eastAsia="Times New Roman" w:hAnsi="Times New Roman" w:cs="Times New Roman"/>
          <w:sz w:val="24"/>
          <w:szCs w:val="24"/>
        </w:rPr>
        <w:t xml:space="preserve"> настоящего подпункта, в положение о закупке товаров, работ, услуг конкретного заказчика включаются конкретные сроки оплаты и (или) порядок определения таких сроков, а также устанавливается перечень товаров, работ, услуг, при осуществлении закупок которых применяются такие сроки оплаты.</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случае если закупка проводится в соответствии с </w:t>
      </w:r>
      <w:hyperlink w:anchor="P148">
        <w:r w:rsidRPr="00081D71">
          <w:rPr>
            <w:rFonts w:ascii="Times New Roman" w:eastAsia="Times New Roman" w:hAnsi="Times New Roman" w:cs="Times New Roman"/>
            <w:color w:val="0000FF"/>
            <w:sz w:val="24"/>
            <w:szCs w:val="24"/>
          </w:rPr>
          <w:t>разделом 3</w:t>
        </w:r>
      </w:hyperlink>
      <w:r w:rsidRPr="00081D71">
        <w:rPr>
          <w:rFonts w:ascii="Times New Roman" w:eastAsia="Times New Roman" w:hAnsi="Times New Roman" w:cs="Times New Roman"/>
          <w:sz w:val="24"/>
          <w:szCs w:val="24"/>
        </w:rPr>
        <w:t xml:space="preserve"> настоящего Положения, срок оплаты заказчиком поставленных товаров, выполненных работ, оказанных услуг не может превышать семь рабочих дней </w:t>
      </w:r>
      <w:proofErr w:type="gramStart"/>
      <w:r w:rsidRPr="00081D71">
        <w:rPr>
          <w:rFonts w:ascii="Times New Roman" w:eastAsia="Times New Roman" w:hAnsi="Times New Roman" w:cs="Times New Roman"/>
          <w:sz w:val="24"/>
          <w:szCs w:val="24"/>
        </w:rPr>
        <w:t>с даты подписания</w:t>
      </w:r>
      <w:proofErr w:type="gramEnd"/>
      <w:r w:rsidRPr="00081D71">
        <w:rPr>
          <w:rFonts w:ascii="Times New Roman" w:eastAsia="Times New Roman" w:hAnsi="Times New Roman" w:cs="Times New Roman"/>
          <w:sz w:val="24"/>
          <w:szCs w:val="24"/>
        </w:rPr>
        <w:t xml:space="preserve"> заказчиком документа о приемке.</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w:t>
      </w:r>
      <w:proofErr w:type="spellStart"/>
      <w:r w:rsidRPr="00081D71">
        <w:rPr>
          <w:rFonts w:ascii="Times New Roman" w:eastAsia="Times New Roman" w:hAnsi="Times New Roman" w:cs="Times New Roman"/>
          <w:sz w:val="24"/>
          <w:szCs w:val="24"/>
        </w:rPr>
        <w:t>пп</w:t>
      </w:r>
      <w:proofErr w:type="spellEnd"/>
      <w:r w:rsidRPr="00081D71">
        <w:rPr>
          <w:rFonts w:ascii="Times New Roman" w:eastAsia="Times New Roman" w:hAnsi="Times New Roman" w:cs="Times New Roman"/>
          <w:sz w:val="24"/>
          <w:szCs w:val="24"/>
        </w:rPr>
        <w:t xml:space="preserve">. 25.3.2 в ред. </w:t>
      </w:r>
      <w:hyperlink r:id="rId25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24.05.2022 N 401-п)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25.3.3. Об ответственности сторон договора за неисполнение (ненадлежащее исполнение) обязательств, предусмотренных договором.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Размер неустойки (пени, штрафа) определяется договором, но не может составлять менее одной трехсотой действующей на дату уплаты неустойки ключевой ставки Центрального банка Российской Федерации.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Сторона освобождается от уплаты неустойки (пени, штрафа) в случае, если докажет, что неисполнение (ненадлежащее исполнение) обязательств или просрочка исполнения обязатель</w:t>
      </w:r>
      <w:proofErr w:type="gramStart"/>
      <w:r w:rsidRPr="00081D71">
        <w:rPr>
          <w:rFonts w:ascii="Times New Roman" w:eastAsia="Times New Roman" w:hAnsi="Times New Roman" w:cs="Times New Roman"/>
          <w:sz w:val="24"/>
          <w:szCs w:val="24"/>
        </w:rPr>
        <w:t>ств пр</w:t>
      </w:r>
      <w:proofErr w:type="gramEnd"/>
      <w:r w:rsidRPr="00081D71">
        <w:rPr>
          <w:rFonts w:ascii="Times New Roman" w:eastAsia="Times New Roman" w:hAnsi="Times New Roman" w:cs="Times New Roman"/>
          <w:sz w:val="24"/>
          <w:szCs w:val="24"/>
        </w:rPr>
        <w:t>оизошли вследствие обстоятельств непреодолимой силы или по вине другой стороны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25.4. </w:t>
      </w:r>
      <w:proofErr w:type="gramStart"/>
      <w:r w:rsidRPr="00081D71">
        <w:rPr>
          <w:rFonts w:ascii="Times New Roman" w:eastAsia="Times New Roman" w:hAnsi="Times New Roman" w:cs="Times New Roman"/>
          <w:sz w:val="24"/>
          <w:szCs w:val="24"/>
        </w:rPr>
        <w:t>Привлечение к исполнению договора, заключенного по результатам закупки, в отношении участников которой заказчиком в извещении об осуществлении закупки и (или) документации о закупке было установлено требование о привлечении к исполнению договора субподрядчиков (соисполнителей) из числа субъектов малого и среднего предпринимательства, субподрядчиков (соисполнителей) из числа субъектов малого и среднего предпринимательства, является обязательным условием договора (с указанием объема такого привлечения).</w:t>
      </w:r>
      <w:proofErr w:type="gramEnd"/>
      <w:r w:rsidRPr="00081D71">
        <w:rPr>
          <w:rFonts w:ascii="Times New Roman" w:eastAsia="Times New Roman" w:hAnsi="Times New Roman" w:cs="Times New Roman"/>
          <w:sz w:val="24"/>
          <w:szCs w:val="24"/>
        </w:rPr>
        <w:t xml:space="preserve"> В договор в данном случае также должно быть включено обязательное условие об ответственности поставщика (подрядчика, исполнителя) за неисполнение условия о привлечении к исполнению договора субподрядчиков (соисполнителей) из числа субъектов малого и среднего предпринимательства. Кроме того, в договор включается обязательное условие об оплате поставщиком (подрядчиком, исполнителем) выполненных субподрядчиком (соисполнителем) из числа субъектов малого и среднего предпринимательства обязатель</w:t>
      </w:r>
      <w:proofErr w:type="gramStart"/>
      <w:r w:rsidRPr="00081D71">
        <w:rPr>
          <w:rFonts w:ascii="Times New Roman" w:eastAsia="Times New Roman" w:hAnsi="Times New Roman" w:cs="Times New Roman"/>
          <w:sz w:val="24"/>
          <w:szCs w:val="24"/>
        </w:rPr>
        <w:t>ств в ср</w:t>
      </w:r>
      <w:proofErr w:type="gramEnd"/>
      <w:r w:rsidRPr="00081D71">
        <w:rPr>
          <w:rFonts w:ascii="Times New Roman" w:eastAsia="Times New Roman" w:hAnsi="Times New Roman" w:cs="Times New Roman"/>
          <w:sz w:val="24"/>
          <w:szCs w:val="24"/>
        </w:rPr>
        <w:t xml:space="preserve">ок не позднее семи рабочих дней со дня исполнения (приемки) </w:t>
      </w:r>
      <w:r w:rsidRPr="00081D71">
        <w:rPr>
          <w:rFonts w:ascii="Times New Roman" w:eastAsia="Times New Roman" w:hAnsi="Times New Roman" w:cs="Times New Roman"/>
          <w:sz w:val="24"/>
          <w:szCs w:val="24"/>
        </w:rPr>
        <w:lastRenderedPageBreak/>
        <w:t>соответствующих обязательств по договору (отдельному этапу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93" w:name="P1496"/>
      <w:bookmarkEnd w:id="93"/>
      <w:r w:rsidRPr="00081D71">
        <w:rPr>
          <w:rFonts w:ascii="Times New Roman" w:eastAsia="Times New Roman" w:hAnsi="Times New Roman" w:cs="Times New Roman"/>
          <w:sz w:val="24"/>
          <w:szCs w:val="24"/>
        </w:rPr>
        <w:t xml:space="preserve">25.5. Договор заключается не ранее чем через десять дней и не позднее чем через двадцать дней </w:t>
      </w:r>
      <w:proofErr w:type="gramStart"/>
      <w:r w:rsidRPr="00081D71">
        <w:rPr>
          <w:rFonts w:ascii="Times New Roman" w:eastAsia="Times New Roman" w:hAnsi="Times New Roman" w:cs="Times New Roman"/>
          <w:sz w:val="24"/>
          <w:szCs w:val="24"/>
        </w:rPr>
        <w:t>с даты размещения</w:t>
      </w:r>
      <w:proofErr w:type="gramEnd"/>
      <w:r w:rsidRPr="00081D71">
        <w:rPr>
          <w:rFonts w:ascii="Times New Roman" w:eastAsia="Times New Roman" w:hAnsi="Times New Roman" w:cs="Times New Roman"/>
          <w:sz w:val="24"/>
          <w:szCs w:val="24"/>
        </w:rPr>
        <w:t xml:space="preserve"> в единой информационной системе, на официальном сайте, за исключением случаев, предусмотренных Федеральным </w:t>
      </w:r>
      <w:hyperlink r:id="rId260">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протокола, составленного по итогам конкурентной закупки (для закрытых способов закупки - с момента подписания соответствующего протокола).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61">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25.6. Договор заключается только после предоставления участником закупки, с которым заключается договор, соответствующего обеспечения.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данном случае в договор включаются условия о порядке и сроке предоставления обеспечения исполнения договора, размере такого обеспечения в соответствии с положениями извещения об осуществлении закупки и (или) документации о закупке, а также обязательное условие о порядке и сроке возврата заказчиком предоставленного обеспечения поставщику (подрядчику, исполнителю).</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25.7. При заключении договора, если в ходе проведения конкурентной закупки победителем закупки была снижена начальная (максимальная) цена договора на двадцать пять и более процентов, заказчик применяет к победителю закупки антидемпинговые меры. Выплата аванса при исполнении договора, заключенного с таким участником закупки, не допускается.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Победитель закупки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извещении об осуществлении закупки и (или) документации о закупке, но не менее чем в размере аванса (если договором предусмотрена выплата аванса).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неисполнения установленных антидемпинговыми мерами требований победитель закупки признается уклонившимся от заключения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94" w:name="P1503"/>
      <w:bookmarkEnd w:id="94"/>
      <w:r w:rsidRPr="00081D71">
        <w:rPr>
          <w:rFonts w:ascii="Times New Roman" w:eastAsia="Times New Roman" w:hAnsi="Times New Roman" w:cs="Times New Roman"/>
          <w:sz w:val="24"/>
          <w:szCs w:val="24"/>
        </w:rPr>
        <w:t xml:space="preserve">25.8. </w:t>
      </w:r>
      <w:proofErr w:type="gramStart"/>
      <w:r w:rsidRPr="00081D71">
        <w:rPr>
          <w:rFonts w:ascii="Times New Roman" w:eastAsia="Times New Roman" w:hAnsi="Times New Roman" w:cs="Times New Roman"/>
          <w:sz w:val="24"/>
          <w:szCs w:val="24"/>
        </w:rPr>
        <w:t xml:space="preserve">В течение пяти дней со дня размещения в единой информационной системе, на официальном сайте, за исключением случаев, предусмотренных Федеральным </w:t>
      </w:r>
      <w:hyperlink r:id="rId262">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протокола, составленного по итогам конкурентной закупки, заказчик передает участнику закупки, с которым заключается договор, два экземпляра заполненного в соответствии с </w:t>
      </w:r>
      <w:hyperlink w:anchor="P1480">
        <w:r w:rsidRPr="00081D71">
          <w:rPr>
            <w:rFonts w:ascii="Times New Roman" w:eastAsia="Times New Roman" w:hAnsi="Times New Roman" w:cs="Times New Roman"/>
            <w:color w:val="0000FF"/>
            <w:sz w:val="24"/>
            <w:szCs w:val="24"/>
          </w:rPr>
          <w:t>пунктом 25.1</w:t>
        </w:r>
      </w:hyperlink>
      <w:r w:rsidRPr="00081D71">
        <w:rPr>
          <w:rFonts w:ascii="Times New Roman" w:eastAsia="Times New Roman" w:hAnsi="Times New Roman" w:cs="Times New Roman"/>
          <w:sz w:val="24"/>
          <w:szCs w:val="24"/>
        </w:rPr>
        <w:t xml:space="preserve"> настоящего раздела проекта такого договора, которые в течение пяти дней со дня получения должны быть подписаны</w:t>
      </w:r>
      <w:proofErr w:type="gramEnd"/>
      <w:r w:rsidRPr="00081D71">
        <w:rPr>
          <w:rFonts w:ascii="Times New Roman" w:eastAsia="Times New Roman" w:hAnsi="Times New Roman" w:cs="Times New Roman"/>
          <w:sz w:val="24"/>
          <w:szCs w:val="24"/>
        </w:rPr>
        <w:t>, скреплены печатью (при наличии) и переданы заказчику вместе с документом, подтверждающим предоставление обеспечения исполнения договора.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63">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Заказчик в трехдневный срок со дня получения от участника закупки, с которым заключается договор (но не ранее минимального срока, установленного для заключения договора </w:t>
      </w:r>
      <w:hyperlink w:anchor="P1496">
        <w:r w:rsidRPr="00081D71">
          <w:rPr>
            <w:rFonts w:ascii="Times New Roman" w:eastAsia="Times New Roman" w:hAnsi="Times New Roman" w:cs="Times New Roman"/>
            <w:color w:val="0000FF"/>
            <w:sz w:val="24"/>
            <w:szCs w:val="24"/>
          </w:rPr>
          <w:t>пунктом 25.5</w:t>
        </w:r>
      </w:hyperlink>
      <w:r w:rsidRPr="00081D71">
        <w:rPr>
          <w:rFonts w:ascii="Times New Roman" w:eastAsia="Times New Roman" w:hAnsi="Times New Roman" w:cs="Times New Roman"/>
          <w:sz w:val="24"/>
          <w:szCs w:val="24"/>
        </w:rPr>
        <w:t xml:space="preserve"> настоящего раздела), подписывает и скрепляет печатью (при наличии) оба экземпляра договора и возвращает один из них этому участнику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25.9. Если участник закупки, с которым заключается договор,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или окончательном предложении этого участника закупки, оформляется протокол разногласий.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Протокол разногласий составляется в письменной форме. Подписанный участником закупки, с которым заключается договор, протокол разногласий в тот же день направляется заказчику.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Заказчик рассматривает протокол разногласий в течение двух дней со дня его получения.</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Если замечания участника закупки, с которым заключается договор, учтены полностью или частично, заказчик в тот же день вносит изменения в проект договора и повторно направляет его участнику. Вместе с тем заказчик вправе направить договор в </w:t>
      </w:r>
      <w:r w:rsidRPr="00081D71">
        <w:rPr>
          <w:rFonts w:ascii="Times New Roman" w:eastAsia="Times New Roman" w:hAnsi="Times New Roman" w:cs="Times New Roman"/>
          <w:sz w:val="24"/>
          <w:szCs w:val="24"/>
        </w:rPr>
        <w:lastRenderedPageBreak/>
        <w:t>первоначальном варианте, а также отдельный документ с указанием причин, по которым в принятии замечаний участника закупки, содержащихся в протоколе разногласий, отказано.</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После урегулирования разногласий подписание договора осуществляется в установленном порядке и в установленные сроки (в соответствии с </w:t>
      </w:r>
      <w:hyperlink w:anchor="P1496">
        <w:r w:rsidRPr="00081D71">
          <w:rPr>
            <w:rFonts w:ascii="Times New Roman" w:eastAsia="Times New Roman" w:hAnsi="Times New Roman" w:cs="Times New Roman"/>
            <w:color w:val="0000FF"/>
            <w:sz w:val="24"/>
            <w:szCs w:val="24"/>
          </w:rPr>
          <w:t>пунктами 25.5</w:t>
        </w:r>
      </w:hyperlink>
      <w:r w:rsidRPr="00081D71">
        <w:rPr>
          <w:rFonts w:ascii="Times New Roman" w:eastAsia="Times New Roman" w:hAnsi="Times New Roman" w:cs="Times New Roman"/>
          <w:sz w:val="24"/>
          <w:szCs w:val="24"/>
        </w:rPr>
        <w:t xml:space="preserve"> - </w:t>
      </w:r>
      <w:hyperlink w:anchor="P1503">
        <w:r w:rsidRPr="00081D71">
          <w:rPr>
            <w:rFonts w:ascii="Times New Roman" w:eastAsia="Times New Roman" w:hAnsi="Times New Roman" w:cs="Times New Roman"/>
            <w:color w:val="0000FF"/>
            <w:sz w:val="24"/>
            <w:szCs w:val="24"/>
          </w:rPr>
          <w:t>25.8</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25.10. В случае, когда при заключении договора изменяются количество, объем, цена закупаемых товаров, работ, услуг или сроки исполнения договора по сравнению с </w:t>
      </w:r>
      <w:proofErr w:type="gramStart"/>
      <w:r w:rsidRPr="00081D71">
        <w:rPr>
          <w:rFonts w:ascii="Times New Roman" w:eastAsia="Times New Roman" w:hAnsi="Times New Roman" w:cs="Times New Roman"/>
          <w:sz w:val="24"/>
          <w:szCs w:val="24"/>
        </w:rPr>
        <w:t>указанными</w:t>
      </w:r>
      <w:proofErr w:type="gramEnd"/>
      <w:r w:rsidRPr="00081D71">
        <w:rPr>
          <w:rFonts w:ascii="Times New Roman" w:eastAsia="Times New Roman" w:hAnsi="Times New Roman" w:cs="Times New Roman"/>
          <w:sz w:val="24"/>
          <w:szCs w:val="24"/>
        </w:rPr>
        <w:t xml:space="preserve"> в извещении об осуществлении закупки и (или) документации о закупке, информация об этом размещается в единой информационной системе в течение десяти дней со дня внесения соответствующих изменений.</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95" w:name="P1512"/>
      <w:bookmarkEnd w:id="95"/>
      <w:r w:rsidRPr="00081D71">
        <w:rPr>
          <w:rFonts w:ascii="Times New Roman" w:eastAsia="Times New Roman" w:hAnsi="Times New Roman" w:cs="Times New Roman"/>
          <w:sz w:val="24"/>
          <w:szCs w:val="24"/>
        </w:rPr>
        <w:t xml:space="preserve">25.11. </w:t>
      </w:r>
      <w:proofErr w:type="gramStart"/>
      <w:r w:rsidRPr="00081D71">
        <w:rPr>
          <w:rFonts w:ascii="Times New Roman" w:eastAsia="Times New Roman" w:hAnsi="Times New Roman" w:cs="Times New Roman"/>
          <w:sz w:val="24"/>
          <w:szCs w:val="24"/>
        </w:rPr>
        <w:t xml:space="preserve">Заказчик обязан отказаться от заключения договора с участником закупки, с которым заключается договор, если до его подписания заказчиком установлен факт несоответствия этого участника закупки требованиям, предусмотренным </w:t>
      </w:r>
      <w:hyperlink w:anchor="P323">
        <w:r w:rsidRPr="00081D71">
          <w:rPr>
            <w:rFonts w:ascii="Times New Roman" w:eastAsia="Times New Roman" w:hAnsi="Times New Roman" w:cs="Times New Roman"/>
            <w:color w:val="0000FF"/>
            <w:sz w:val="24"/>
            <w:szCs w:val="24"/>
          </w:rPr>
          <w:t>разделом 9</w:t>
        </w:r>
      </w:hyperlink>
      <w:r w:rsidRPr="00081D71">
        <w:rPr>
          <w:rFonts w:ascii="Times New Roman" w:eastAsia="Times New Roman" w:hAnsi="Times New Roman" w:cs="Times New Roman"/>
          <w:sz w:val="24"/>
          <w:szCs w:val="24"/>
        </w:rPr>
        <w:t xml:space="preserve"> настоящего Положения, предъявляемым к участникам закупки, а также при наличии в документах, представленных таким участником закупки в составе заявки на участие в закупке, недостоверных сведений, в том числе о своем соответствии указанным</w:t>
      </w:r>
      <w:proofErr w:type="gramEnd"/>
      <w:r w:rsidRPr="00081D71">
        <w:rPr>
          <w:rFonts w:ascii="Times New Roman" w:eastAsia="Times New Roman" w:hAnsi="Times New Roman" w:cs="Times New Roman"/>
          <w:sz w:val="24"/>
          <w:szCs w:val="24"/>
        </w:rPr>
        <w:t xml:space="preserve"> требованиям.</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Заказчик не позднее одного рабочего дня, следующего за днем установления соответствующих фактов, составляет протокол отказа от заключения договора. В указанный протокол должна быть включена информация о лице, с которым заказчик отказывается заключить договор, о фактах, которые являются основанием для такого отказа (включая реквизиты документов, подтверждающих данные факты), а также иная информация (на усмотрение заказчика).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Протокол отказа от заключения договора в день его составления направляется в адрес участника, с которым заказчик отказывается заключить договор, а также размещается в единой информационной системе, на официальном сайте, за исключением случаев, предусмотренных Федеральным </w:t>
      </w:r>
      <w:hyperlink r:id="rId264">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ред. </w:t>
      </w:r>
      <w:hyperlink r:id="rId265">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этом случае заказчик вправе заключить договор с участником закупки, заявке которого присвоен второй номер.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bookmarkStart w:id="96" w:name="P1517"/>
      <w:bookmarkEnd w:id="96"/>
      <w:r w:rsidRPr="00081D71">
        <w:rPr>
          <w:rFonts w:ascii="Times New Roman" w:eastAsia="Times New Roman" w:hAnsi="Times New Roman" w:cs="Times New Roman"/>
          <w:sz w:val="24"/>
          <w:szCs w:val="24"/>
        </w:rPr>
        <w:t xml:space="preserve">25.12. Участник закупки, не направивший в адрес заказчика в установленный </w:t>
      </w:r>
      <w:hyperlink w:anchor="P1503">
        <w:r w:rsidRPr="00081D71">
          <w:rPr>
            <w:rFonts w:ascii="Times New Roman" w:eastAsia="Times New Roman" w:hAnsi="Times New Roman" w:cs="Times New Roman"/>
            <w:color w:val="0000FF"/>
            <w:sz w:val="24"/>
            <w:szCs w:val="24"/>
          </w:rPr>
          <w:t>пунктом 25.8</w:t>
        </w:r>
      </w:hyperlink>
      <w:r w:rsidRPr="00081D71">
        <w:rPr>
          <w:rFonts w:ascii="Times New Roman" w:eastAsia="Times New Roman" w:hAnsi="Times New Roman" w:cs="Times New Roman"/>
          <w:sz w:val="24"/>
          <w:szCs w:val="24"/>
        </w:rPr>
        <w:t xml:space="preserve"> настоящего раздела </w:t>
      </w:r>
      <w:proofErr w:type="gramStart"/>
      <w:r w:rsidRPr="00081D71">
        <w:rPr>
          <w:rFonts w:ascii="Times New Roman" w:eastAsia="Times New Roman" w:hAnsi="Times New Roman" w:cs="Times New Roman"/>
          <w:sz w:val="24"/>
          <w:szCs w:val="24"/>
        </w:rPr>
        <w:t>срок</w:t>
      </w:r>
      <w:proofErr w:type="gramEnd"/>
      <w:r w:rsidRPr="00081D71">
        <w:rPr>
          <w:rFonts w:ascii="Times New Roman" w:eastAsia="Times New Roman" w:hAnsi="Times New Roman" w:cs="Times New Roman"/>
          <w:sz w:val="24"/>
          <w:szCs w:val="24"/>
        </w:rPr>
        <w:t xml:space="preserve"> подписанный со своей стороны проект договора и (или) не предоставивший обеспечение исполнения договора либо предоставивший ненадлежащее обеспечение исполнения договора (в случае установления заказчиком такого требования), считается уклонившимся от заключения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уклонении участника закупки, с которым заключается договор, от его подписания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закупке (при наличии), и заключить договор с участником закупки, заявке которого присвоен второй номер.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случае если все участники закупки уклонились от заключения договора, заказчиком составляется протокол, который должен содержать сведения, предусмотренные </w:t>
      </w:r>
      <w:hyperlink r:id="rId266">
        <w:r w:rsidRPr="00081D71">
          <w:rPr>
            <w:rFonts w:ascii="Times New Roman" w:eastAsia="Times New Roman" w:hAnsi="Times New Roman" w:cs="Times New Roman"/>
            <w:color w:val="0000FF"/>
            <w:sz w:val="24"/>
            <w:szCs w:val="24"/>
          </w:rPr>
          <w:t>пунктом 34</w:t>
        </w:r>
      </w:hyperlink>
      <w:r w:rsidRPr="00081D71">
        <w:rPr>
          <w:rFonts w:ascii="Times New Roman" w:eastAsia="Times New Roman" w:hAnsi="Times New Roman" w:cs="Times New Roman"/>
          <w:sz w:val="24"/>
          <w:szCs w:val="24"/>
        </w:rPr>
        <w:t xml:space="preserve"> постановления Правительства N 908. Указанный протокол размещается заказчиком в единой информационной системе, на официальном сайте, за исключением случаев, предусмотренных Федеральным </w:t>
      </w:r>
      <w:hyperlink r:id="rId267">
        <w:r w:rsidRPr="00081D71">
          <w:rPr>
            <w:rFonts w:ascii="Times New Roman" w:eastAsia="Times New Roman" w:hAnsi="Times New Roman" w:cs="Times New Roman"/>
            <w:color w:val="0000FF"/>
            <w:sz w:val="24"/>
            <w:szCs w:val="24"/>
          </w:rPr>
          <w:t>законом</w:t>
        </w:r>
      </w:hyperlink>
      <w:r w:rsidRPr="00081D71">
        <w:rPr>
          <w:rFonts w:ascii="Times New Roman" w:eastAsia="Times New Roman" w:hAnsi="Times New Roman" w:cs="Times New Roman"/>
          <w:sz w:val="24"/>
          <w:szCs w:val="24"/>
        </w:rPr>
        <w:t xml:space="preserve"> N 223-ФЗ, не позднее одного рабочего дня, следующего за днем установления соответствующего факта.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(абзац введен </w:t>
      </w:r>
      <w:hyperlink r:id="rId268">
        <w:r w:rsidRPr="00081D71">
          <w:rPr>
            <w:rFonts w:ascii="Times New Roman" w:eastAsia="Times New Roman" w:hAnsi="Times New Roman" w:cs="Times New Roman"/>
            <w:color w:val="0000FF"/>
            <w:sz w:val="24"/>
            <w:szCs w:val="24"/>
          </w:rPr>
          <w:t>Постановлением</w:t>
        </w:r>
      </w:hyperlink>
      <w:r w:rsidRPr="00081D71">
        <w:rPr>
          <w:rFonts w:ascii="Times New Roman" w:eastAsia="Times New Roman" w:hAnsi="Times New Roman" w:cs="Times New Roman"/>
          <w:sz w:val="24"/>
          <w:szCs w:val="24"/>
        </w:rPr>
        <w:t xml:space="preserve"> Правительства ЯО от 14.09.2021 N 640-п; в ред. </w:t>
      </w:r>
      <w:hyperlink r:id="rId269">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25.13. Проект договора в случае согласия участника закупки, заявке которого присвоен второй номер, заключить договор (в случаях, предусмотренных </w:t>
      </w:r>
      <w:hyperlink w:anchor="P1512">
        <w:r w:rsidRPr="00081D71">
          <w:rPr>
            <w:rFonts w:ascii="Times New Roman" w:eastAsia="Times New Roman" w:hAnsi="Times New Roman" w:cs="Times New Roman"/>
            <w:color w:val="0000FF"/>
            <w:sz w:val="24"/>
            <w:szCs w:val="24"/>
          </w:rPr>
          <w:t>пунктами 25.11</w:t>
        </w:r>
      </w:hyperlink>
      <w:r w:rsidRPr="00081D71">
        <w:rPr>
          <w:rFonts w:ascii="Times New Roman" w:eastAsia="Times New Roman" w:hAnsi="Times New Roman" w:cs="Times New Roman"/>
          <w:sz w:val="24"/>
          <w:szCs w:val="24"/>
        </w:rPr>
        <w:t xml:space="preserve">, </w:t>
      </w:r>
      <w:hyperlink w:anchor="P1517">
        <w:r w:rsidRPr="00081D71">
          <w:rPr>
            <w:rFonts w:ascii="Times New Roman" w:eastAsia="Times New Roman" w:hAnsi="Times New Roman" w:cs="Times New Roman"/>
            <w:color w:val="0000FF"/>
            <w:sz w:val="24"/>
            <w:szCs w:val="24"/>
          </w:rPr>
          <w:t>25.12</w:t>
        </w:r>
      </w:hyperlink>
      <w:r w:rsidRPr="00081D71">
        <w:rPr>
          <w:rFonts w:ascii="Times New Roman" w:eastAsia="Times New Roman" w:hAnsi="Times New Roman" w:cs="Times New Roman"/>
          <w:sz w:val="24"/>
          <w:szCs w:val="24"/>
        </w:rPr>
        <w:t xml:space="preserve"> настоящего раздела) составляется путем включения в проект договора условий его </w:t>
      </w:r>
      <w:r w:rsidRPr="00081D71">
        <w:rPr>
          <w:rFonts w:ascii="Times New Roman" w:eastAsia="Times New Roman" w:hAnsi="Times New Roman" w:cs="Times New Roman"/>
          <w:sz w:val="24"/>
          <w:szCs w:val="24"/>
        </w:rPr>
        <w:lastRenderedPageBreak/>
        <w:t>исполнения, предложенных этим участником закупки.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Проект договора подлежит направлению этому участнику закупки, подписанию сторонами договора в порядке и сроки, которые установлены </w:t>
      </w:r>
      <w:hyperlink w:anchor="P1503">
        <w:r w:rsidRPr="00081D71">
          <w:rPr>
            <w:rFonts w:ascii="Times New Roman" w:eastAsia="Times New Roman" w:hAnsi="Times New Roman" w:cs="Times New Roman"/>
            <w:color w:val="0000FF"/>
            <w:sz w:val="24"/>
            <w:szCs w:val="24"/>
          </w:rPr>
          <w:t>пунктом 25.8</w:t>
        </w:r>
      </w:hyperlink>
      <w:r w:rsidRPr="00081D71">
        <w:rPr>
          <w:rFonts w:ascii="Times New Roman" w:eastAsia="Times New Roman" w:hAnsi="Times New Roman" w:cs="Times New Roman"/>
          <w:sz w:val="24"/>
          <w:szCs w:val="24"/>
        </w:rPr>
        <w:t xml:space="preserve"> настоящего раздела. При этом предельный срок для подписания договора определен </w:t>
      </w:r>
      <w:hyperlink w:anchor="P1496">
        <w:r w:rsidRPr="00081D71">
          <w:rPr>
            <w:rFonts w:ascii="Times New Roman" w:eastAsia="Times New Roman" w:hAnsi="Times New Roman" w:cs="Times New Roman"/>
            <w:color w:val="0000FF"/>
            <w:sz w:val="24"/>
            <w:szCs w:val="24"/>
          </w:rPr>
          <w:t>пунктом 25.5</w:t>
        </w:r>
      </w:hyperlink>
      <w:r w:rsidRPr="00081D71">
        <w:rPr>
          <w:rFonts w:ascii="Times New Roman" w:eastAsia="Times New Roman" w:hAnsi="Times New Roman" w:cs="Times New Roman"/>
          <w:sz w:val="24"/>
          <w:szCs w:val="24"/>
        </w:rPr>
        <w:t xml:space="preserve"> настоящего раздела.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spellStart"/>
      <w:r w:rsidRPr="00081D71">
        <w:rPr>
          <w:rFonts w:ascii="Times New Roman" w:eastAsia="Times New Roman" w:hAnsi="Times New Roman" w:cs="Times New Roman"/>
          <w:sz w:val="24"/>
          <w:szCs w:val="24"/>
        </w:rPr>
        <w:t>Непредоставление</w:t>
      </w:r>
      <w:proofErr w:type="spellEnd"/>
      <w:r w:rsidRPr="00081D71">
        <w:rPr>
          <w:rFonts w:ascii="Times New Roman" w:eastAsia="Times New Roman" w:hAnsi="Times New Roman" w:cs="Times New Roman"/>
          <w:sz w:val="24"/>
          <w:szCs w:val="24"/>
        </w:rPr>
        <w:t xml:space="preserve"> участником закупки, заявке которого присвоен второй номер, в установленный для заключения договора срок подписанного проекта договора и (или) обеспечения исполнения договора (при наличии) не считается уклонением этого участника закупки от заключения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25.14. В случае проведения конкурентной закупки в электронной форме обмен документами (в части подписания договора, протокола разногласий, протокола отказа от подписания договора и проч.) осуществляется с использованием программно-аппаратных средств электронной площадки. В данном случае договор заключается в форме электронного документа, подписанного усиленной квалифицированной электронной подписью лиц, имеющих право действовать от имени каждой из сторон договора. По своему желанию стороны договора вправе сделать копию такого договора на бумажном носителе и заверить ее соответствующим образом.</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25.15. В случае проведения закрытой процедуры закупки (в части подписания договора, протокола разногласий, протокола отказа от подписания договора и проч.) обмен документами осуществляется в порядке и сроки, которые установлены настоящим Положением, но с учетом особенностей проведения закрытых процедур закупки (информация не подлежит размещению в един</w:t>
      </w:r>
      <w:r w:rsidR="00094920">
        <w:rPr>
          <w:rFonts w:ascii="Times New Roman" w:eastAsia="Times New Roman" w:hAnsi="Times New Roman" w:cs="Times New Roman"/>
          <w:sz w:val="24"/>
          <w:szCs w:val="24"/>
        </w:rPr>
        <w:t>ой информационной системе).</w:t>
      </w:r>
    </w:p>
    <w:p w:rsidR="00081D71" w:rsidRPr="006E27AB" w:rsidRDefault="006E27AB"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97" w:name="P1527"/>
      <w:bookmarkEnd w:id="97"/>
      <w:r>
        <w:rPr>
          <w:rFonts w:ascii="Times New Roman" w:eastAsia="Times New Roman" w:hAnsi="Times New Roman" w:cs="Times New Roman"/>
          <w:b/>
          <w:sz w:val="24"/>
          <w:szCs w:val="24"/>
        </w:rPr>
        <w:t>26. Исполнение договора</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26.1. </w:t>
      </w:r>
      <w:proofErr w:type="gramStart"/>
      <w:r w:rsidRPr="00081D71">
        <w:rPr>
          <w:rFonts w:ascii="Times New Roman" w:eastAsia="Times New Roman" w:hAnsi="Times New Roman" w:cs="Times New Roman"/>
          <w:sz w:val="24"/>
          <w:szCs w:val="24"/>
        </w:rPr>
        <w:t>Исполнение договора представляет собой комплекс мер, реализуемых заказчиком после заключения договора, направленных на обеспечение достижения результатов договора, в том числе взаимодействие с поставщиком (подрядчиком, исполнителем) по вопросам исполнения договора; приемку и оплату поставленных товаров, выполненных работ, оказанных услуг; изменение, расторжение договора, применение мер ответственности, предусмотренных договором, за его неисполнение (ненадлежащее исполнение) поставщиком (подрядчиком, исполнителем);</w:t>
      </w:r>
      <w:proofErr w:type="gramEnd"/>
      <w:r w:rsidRPr="00081D71">
        <w:rPr>
          <w:rFonts w:ascii="Times New Roman" w:eastAsia="Times New Roman" w:hAnsi="Times New Roman" w:cs="Times New Roman"/>
          <w:sz w:val="24"/>
          <w:szCs w:val="24"/>
        </w:rPr>
        <w:t xml:space="preserve"> подготовку отчетности по договору.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Договор является исполненным с момента полного исполнения сторонами своих обязательств по такому договору.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26.2. Поставщик (подрядчик, исполнитель) в соответствии с условиями договора обязан представлять заказчику своевременную достоверную информацию о ходе исполнения обязательств по договору, в том числе о сложностях, возникающих при исполнении договора. В случае наличия обстоятельств, препятствующих надлежащему исполнению обязанностей в соответствии с условиями договора, поставщик (подрядчик, исполнитель) обязан незамедлительно в письменной форме уведомить о возникновении таких обстоятельств заказчика и до получения ответа заказчика приостановить поставку товаров, выполнение работ, оказание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26.3. Поставщик (подрядчик, исполнитель) в установленный договором срок обязан представить заказчику результаты исполнения договора, при этом заказчик обязан обеспечить их приемку.</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Для осуществления приемки и проверки соответствия поставленных товаров, выполненных работ, оказанных услуг условиям договора заказчик вправе создать приемочную комиссию, а также осуществить экспертизу как своими силами, так и с привлечением независимых экспертов.</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Поставщик (подрядчик, исполнитель) вправе направить своего представителя для участия в приемке заказчиком поставленных товаров, выполненных работ, оказанных услуг.</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Приемка заказчиком поставленных товаров, выполненных работ, оказанных услуг </w:t>
      </w:r>
      <w:r w:rsidRPr="00081D71">
        <w:rPr>
          <w:rFonts w:ascii="Times New Roman" w:eastAsia="Times New Roman" w:hAnsi="Times New Roman" w:cs="Times New Roman"/>
          <w:sz w:val="24"/>
          <w:szCs w:val="24"/>
        </w:rPr>
        <w:lastRenderedPageBreak/>
        <w:t>оформляется документом о приемке либо в случае несоответствия поставленных товаров, выполненных работ, оказанных услуг условиям договора составляется письменный мотивированный отказ заказчика от составления документа о приемке (с указанием причин, послуживших такому отказу, и сроков устранения соответствующих нарушений).</w:t>
      </w:r>
    </w:p>
    <w:p w:rsidR="00081D71" w:rsidRPr="00081D71" w:rsidRDefault="00081D71" w:rsidP="00094920">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26.4. </w:t>
      </w:r>
      <w:proofErr w:type="gramStart"/>
      <w:r w:rsidRPr="00081D71">
        <w:rPr>
          <w:rFonts w:ascii="Times New Roman" w:eastAsia="Times New Roman" w:hAnsi="Times New Roman" w:cs="Times New Roman"/>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обязан направить поставщику (подрядчику, исполнителю) требование об уплате неустоек (штрафов, пеней) в соответствии с требованиями</w:t>
      </w:r>
      <w:r w:rsidR="00094920">
        <w:rPr>
          <w:rFonts w:ascii="Times New Roman" w:eastAsia="Times New Roman" w:hAnsi="Times New Roman" w:cs="Times New Roman"/>
          <w:sz w:val="24"/>
          <w:szCs w:val="24"/>
        </w:rPr>
        <w:t xml:space="preserve"> действующего законодательства.</w:t>
      </w:r>
      <w:proofErr w:type="gramEnd"/>
    </w:p>
    <w:p w:rsidR="00081D71" w:rsidRPr="006E27AB" w:rsidRDefault="006E27AB"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98" w:name="P1538"/>
      <w:bookmarkEnd w:id="98"/>
      <w:r>
        <w:rPr>
          <w:rFonts w:ascii="Times New Roman" w:eastAsia="Times New Roman" w:hAnsi="Times New Roman" w:cs="Times New Roman"/>
          <w:b/>
          <w:sz w:val="24"/>
          <w:szCs w:val="24"/>
        </w:rPr>
        <w:t>27. Изменение договора</w:t>
      </w:r>
    </w:p>
    <w:p w:rsidR="00081D71" w:rsidRPr="00081D71" w:rsidRDefault="00081D71" w:rsidP="00434E22">
      <w:pPr>
        <w:widowControl w:val="0"/>
        <w:autoSpaceDE w:val="0"/>
        <w:autoSpaceDN w:val="0"/>
        <w:spacing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27.1. Изменение условий договора допускается в случаях, предусмотренных гражданским законодательством Российской Федерации.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 если иное не предусмотрено настоящим Положением.</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27.2. Изменение цены договора допускается при условии установления такой возможности в проекте договора, являющемся неотъемлемой частью извещения об осуществлении закупки и (или) документации о закупке, в соответствии с гражданским законодательством Российской Федерации, в частности в следующих случаях:</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27.2.1. При снижении цены договора без изменения предусмотренных договором количества товаров, объема работ или услуг, качества поставляемых товаров, выполняемых работ, оказываемых услуг и иных условий 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27.2.2. При уменьшении потребности заказчика в товарах, работах, услугах, на поставку, выполнение, оказание которых заключен договор.</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В данном случае стороны обязаны уменьшить цену договора исходя из цены единицы товара, работы, услуги. </w:t>
      </w:r>
      <w:proofErr w:type="gramStart"/>
      <w:r w:rsidRPr="00081D71">
        <w:rPr>
          <w:rFonts w:ascii="Times New Roman" w:eastAsia="Times New Roman" w:hAnsi="Times New Roman" w:cs="Times New Roman"/>
          <w:sz w:val="24"/>
          <w:szCs w:val="24"/>
        </w:rPr>
        <w:t>Цена единицы товара, работы, услуги должна определяться как частное от деления первоначальной цены договора на предусмотренные в договоре количество такого товара, объем работ, услуг.</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27.2.3. </w:t>
      </w:r>
      <w:proofErr w:type="gramStart"/>
      <w:r w:rsidRPr="00081D71">
        <w:rPr>
          <w:rFonts w:ascii="Times New Roman" w:eastAsia="Times New Roman" w:hAnsi="Times New Roman" w:cs="Times New Roman"/>
          <w:sz w:val="24"/>
          <w:szCs w:val="24"/>
        </w:rPr>
        <w:t>При увеличении потребности заказчика в товарах, работах, услугах, на поставку, выполнение, оказание которых заключен договор, но не более двадцати процентов предусмотренного таким договором количества товаров, объема работ, услуг или при выявлении потребности в дополнительном количестве товаров, объеме работ или услуг, не предусмотренных договором, но связанных с товарами, работами, услугами, предусмотренными договором исходя из установленной в договоре цены единицы товара, работы</w:t>
      </w:r>
      <w:proofErr w:type="gramEnd"/>
      <w:r w:rsidRPr="00081D71">
        <w:rPr>
          <w:rFonts w:ascii="Times New Roman" w:eastAsia="Times New Roman" w:hAnsi="Times New Roman" w:cs="Times New Roman"/>
          <w:sz w:val="24"/>
          <w:szCs w:val="24"/>
        </w:rPr>
        <w:t>,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При этом цена единицы товара, работы, услуги должна определяться как частное от деления первоначальной цены договора на предусмотренные в договоре количество такого товара, объем работ, услуг.</w:t>
      </w:r>
      <w:proofErr w:type="gramEnd"/>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27.2.4. При изменении в соответствии с законодательством Российской Федерации регулируемых государством цен (тарифов) на товары, работы, услуги.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27.2.5. В случае существенного изменения обстоятельств, из которых стороны исходили при заключении договора, в порядке, предусмотренном </w:t>
      </w:r>
      <w:hyperlink r:id="rId270">
        <w:r w:rsidRPr="00081D71">
          <w:rPr>
            <w:rFonts w:ascii="Times New Roman" w:eastAsia="Times New Roman" w:hAnsi="Times New Roman" w:cs="Times New Roman"/>
            <w:color w:val="0000FF"/>
            <w:sz w:val="24"/>
            <w:szCs w:val="24"/>
          </w:rPr>
          <w:t>статьей 451</w:t>
        </w:r>
      </w:hyperlink>
      <w:r w:rsidRPr="00081D71">
        <w:rPr>
          <w:rFonts w:ascii="Times New Roman" w:eastAsia="Times New Roman" w:hAnsi="Times New Roman" w:cs="Times New Roman"/>
          <w:sz w:val="24"/>
          <w:szCs w:val="24"/>
        </w:rPr>
        <w:t xml:space="preserve"> Гражданского кодекса Российской Федерации.</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При этом изменение обстоятель</w:t>
      </w:r>
      <w:proofErr w:type="gramStart"/>
      <w:r w:rsidRPr="00081D71">
        <w:rPr>
          <w:rFonts w:ascii="Times New Roman" w:eastAsia="Times New Roman" w:hAnsi="Times New Roman" w:cs="Times New Roman"/>
          <w:sz w:val="24"/>
          <w:szCs w:val="24"/>
        </w:rPr>
        <w:t>ств пр</w:t>
      </w:r>
      <w:proofErr w:type="gramEnd"/>
      <w:r w:rsidRPr="00081D71">
        <w:rPr>
          <w:rFonts w:ascii="Times New Roman" w:eastAsia="Times New Roman" w:hAnsi="Times New Roman" w:cs="Times New Roman"/>
          <w:sz w:val="24"/>
          <w:szCs w:val="24"/>
        </w:rPr>
        <w:t xml:space="preserve">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 В этом случае стороны вправе согласовать новую цену договора (цену единицы товара, работы, услуги), количество товаров, объем работ, услуг, срок исполнения </w:t>
      </w:r>
      <w:r w:rsidRPr="00081D71">
        <w:rPr>
          <w:rFonts w:ascii="Times New Roman" w:eastAsia="Times New Roman" w:hAnsi="Times New Roman" w:cs="Times New Roman"/>
          <w:sz w:val="24"/>
          <w:szCs w:val="24"/>
        </w:rPr>
        <w:lastRenderedPageBreak/>
        <w:t>договора.</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27.2.6. В случае изменения ставки налога на добавленную стоимость.</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27.3. При исполнении договора по согласованию заказчика с поставщиком (подрядчиком, исполнителем) допускается поставка товара, выполнение работ, оказание услуг, а также использование товаров при выполнении работ, оказании услуг, качество, технические, функциональные характеристики (потребительские свойства), эксплуатационные характеристики которых являются улучшенными по сравнению </w:t>
      </w:r>
      <w:proofErr w:type="gramStart"/>
      <w:r w:rsidRPr="00081D71">
        <w:rPr>
          <w:rFonts w:ascii="Times New Roman" w:eastAsia="Times New Roman" w:hAnsi="Times New Roman" w:cs="Times New Roman"/>
          <w:sz w:val="24"/>
          <w:szCs w:val="24"/>
        </w:rPr>
        <w:t>с</w:t>
      </w:r>
      <w:proofErr w:type="gramEnd"/>
      <w:r w:rsidRPr="00081D71">
        <w:rPr>
          <w:rFonts w:ascii="Times New Roman" w:eastAsia="Times New Roman" w:hAnsi="Times New Roman" w:cs="Times New Roman"/>
          <w:sz w:val="24"/>
          <w:szCs w:val="24"/>
        </w:rPr>
        <w:t xml:space="preserve"> указанными в договоре.</w:t>
      </w:r>
    </w:p>
    <w:p w:rsidR="00081D71" w:rsidRPr="00081D71" w:rsidRDefault="00081D71" w:rsidP="00434E22">
      <w:pPr>
        <w:widowControl w:val="0"/>
        <w:autoSpaceDE w:val="0"/>
        <w:autoSpaceDN w:val="0"/>
        <w:spacing w:before="220" w:after="0" w:line="240" w:lineRule="auto"/>
        <w:ind w:firstLine="540"/>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 xml:space="preserve">В случае проведения закупки и заключения договора в соответствии с </w:t>
      </w:r>
      <w:hyperlink w:anchor="P160">
        <w:r w:rsidRPr="00081D71">
          <w:rPr>
            <w:rFonts w:ascii="Times New Roman" w:eastAsia="Times New Roman" w:hAnsi="Times New Roman" w:cs="Times New Roman"/>
            <w:color w:val="0000FF"/>
            <w:sz w:val="24"/>
            <w:szCs w:val="24"/>
          </w:rPr>
          <w:t>разделом 4</w:t>
        </w:r>
      </w:hyperlink>
      <w:r w:rsidRPr="00081D71">
        <w:rPr>
          <w:rFonts w:ascii="Times New Roman" w:eastAsia="Times New Roman" w:hAnsi="Times New Roman" w:cs="Times New Roman"/>
          <w:sz w:val="24"/>
          <w:szCs w:val="24"/>
        </w:rPr>
        <w:t xml:space="preserve"> настоящего Положения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качественные характеристики (потребительские свойства), эксплуатационные характеристики таких товаров не должны уступать качеству и соответствующим характеристикам товаров, указанных в договоре.</w:t>
      </w:r>
      <w:proofErr w:type="gramEnd"/>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27.4. </w:t>
      </w:r>
      <w:proofErr w:type="gramStart"/>
      <w:r w:rsidRPr="00081D71">
        <w:rPr>
          <w:rFonts w:ascii="Times New Roman" w:eastAsia="Times New Roman" w:hAnsi="Times New Roman" w:cs="Times New Roman"/>
          <w:sz w:val="24"/>
          <w:szCs w:val="24"/>
        </w:rPr>
        <w:t>При исполнении договора не допускается замена поставщика (подрядчика, исполнителя), за исключением случаев, когда новый поставщик (подрядчик, исполнитель) является правопреемником предыдущего поставщика (подрядчика, исполнителя), с которым заключен договор, в соответствии с гражданским законодательством Российской Федерации (в случае реорганизации юридического лица в форме преобразования, слияния или присоединения) либо в случае, когда такая возможность прямо предусмотрена договором.</w:t>
      </w:r>
      <w:proofErr w:type="gramEnd"/>
      <w:r w:rsidRPr="00081D71">
        <w:rPr>
          <w:rFonts w:ascii="Times New Roman" w:eastAsia="Times New Roman" w:hAnsi="Times New Roman" w:cs="Times New Roman"/>
          <w:sz w:val="24"/>
          <w:szCs w:val="24"/>
        </w:rPr>
        <w:t xml:space="preserve"> В случае перемены поставщика (подрядчика, исполнителя) его права и обязанности переходят к новому поставщику (подрядчику, исполнителю) на тех же условиях и в том же объеме.</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proofErr w:type="gramStart"/>
      <w:r w:rsidRPr="00081D71">
        <w:rPr>
          <w:rFonts w:ascii="Times New Roman" w:eastAsia="Times New Roman" w:hAnsi="Times New Roman" w:cs="Times New Roman"/>
          <w:sz w:val="24"/>
          <w:szCs w:val="24"/>
        </w:rPr>
        <w:t>По согласованию с заказчиком поставщик (подрядчик, исполнитель) вправе осуществить замену субподрядчика (соисполнителя) из числа субъектов малого и среднего предпринимательства (в случае установления заказчиком соответствующего требования), с которым заключается или заключен договор субподряда (</w:t>
      </w:r>
      <w:proofErr w:type="spellStart"/>
      <w:r w:rsidRPr="00081D71">
        <w:rPr>
          <w:rFonts w:ascii="Times New Roman" w:eastAsia="Times New Roman" w:hAnsi="Times New Roman" w:cs="Times New Roman"/>
          <w:sz w:val="24"/>
          <w:szCs w:val="24"/>
        </w:rPr>
        <w:t>соисполнительства</w:t>
      </w:r>
      <w:proofErr w:type="spellEnd"/>
      <w:r w:rsidRPr="00081D71">
        <w:rPr>
          <w:rFonts w:ascii="Times New Roman" w:eastAsia="Times New Roman" w:hAnsi="Times New Roman" w:cs="Times New Roman"/>
          <w:sz w:val="24"/>
          <w:szCs w:val="24"/>
        </w:rPr>
        <w:t xml:space="preserve">), на другого субподрядчика (соисполнителя) из числа субъектов малого и среднего предпринимательства при условии </w:t>
      </w:r>
      <w:proofErr w:type="spellStart"/>
      <w:r w:rsidRPr="00081D71">
        <w:rPr>
          <w:rFonts w:ascii="Times New Roman" w:eastAsia="Times New Roman" w:hAnsi="Times New Roman" w:cs="Times New Roman"/>
          <w:sz w:val="24"/>
          <w:szCs w:val="24"/>
        </w:rPr>
        <w:t>неизменения</w:t>
      </w:r>
      <w:proofErr w:type="spellEnd"/>
      <w:r w:rsidRPr="00081D71">
        <w:rPr>
          <w:rFonts w:ascii="Times New Roman" w:eastAsia="Times New Roman" w:hAnsi="Times New Roman" w:cs="Times New Roman"/>
          <w:sz w:val="24"/>
          <w:szCs w:val="24"/>
        </w:rPr>
        <w:t xml:space="preserve"> цены договора, заключаемого или заключенного ранее, либо цены такого договора за вычетом сумм</w:t>
      </w:r>
      <w:proofErr w:type="gramEnd"/>
      <w:r w:rsidRPr="00081D71">
        <w:rPr>
          <w:rFonts w:ascii="Times New Roman" w:eastAsia="Times New Roman" w:hAnsi="Times New Roman" w:cs="Times New Roman"/>
          <w:sz w:val="24"/>
          <w:szCs w:val="24"/>
        </w:rPr>
        <w:t>, выплаченных в счет исполненных обязательств, в случае частичного исполнения договора субподряда (</w:t>
      </w:r>
      <w:proofErr w:type="spellStart"/>
      <w:r w:rsidRPr="00081D71">
        <w:rPr>
          <w:rFonts w:ascii="Times New Roman" w:eastAsia="Times New Roman" w:hAnsi="Times New Roman" w:cs="Times New Roman"/>
          <w:sz w:val="24"/>
          <w:szCs w:val="24"/>
        </w:rPr>
        <w:t>соисполнительства</w:t>
      </w:r>
      <w:proofErr w:type="spellEnd"/>
      <w:r w:rsidRPr="00081D71">
        <w:rPr>
          <w:rFonts w:ascii="Times New Roman" w:eastAsia="Times New Roman" w:hAnsi="Times New Roman" w:cs="Times New Roman"/>
          <w:sz w:val="24"/>
          <w:szCs w:val="24"/>
        </w:rPr>
        <w:t>).</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В случае перемены заказчика его права и обязанности, не исполненные и предусмотренные договором, переходят к новому заказчику в объеме и на условиях, указанных в договоре.</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27.5. Не допускается изменение по соглашению сторон условий договора, заключенного по результатам конкурса, запроса предложений, если данные условия явились критерием оценки и сопоставления заявок.</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27.6. Изменение существенных условий договора оформляется в письменном виде дополнительным соглашением сторон в соответствии с гражданским законодательством Российской Федерации.</w:t>
      </w:r>
    </w:p>
    <w:p w:rsidR="00081D71" w:rsidRPr="006E27AB" w:rsidRDefault="006E27AB"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99" w:name="P1560"/>
      <w:bookmarkEnd w:id="99"/>
      <w:r>
        <w:rPr>
          <w:rFonts w:ascii="Times New Roman" w:eastAsia="Times New Roman" w:hAnsi="Times New Roman" w:cs="Times New Roman"/>
          <w:b/>
          <w:sz w:val="24"/>
          <w:szCs w:val="24"/>
        </w:rPr>
        <w:t>28. Расторжение договора</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28.1. Расторжение договора допускается по соглашению сторон, по решению суда, в связи с односторонним отказом стороны договора от его исполнения в соответствии с гражданским законодательством Российской Федерации.</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Условие о порядке и способах расторжения договора включается в проект договора, являющийся неотъемлемой частью извещения об осуществлении закупки и (или) документации о закупке.</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28.2. Заказчик вправе отказаться от исполнения договора в одностороннем порядке в случае неисполнения (ненадлежащего исполнения) поставщиком (подрядчиком, исполнителем) обязательств, предусмотренных договором.</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lastRenderedPageBreak/>
        <w:t>28.3. В случае установления факта представления поставщиком (подрядчиком, исполнителем) недостоверных сведений, послуживших основанием для признания его победителем закупки и заключения с ним договора, заказчик вправе расторгнуть такой договор на любом этапе его исполнения.</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28.4. В случае расторжения договора в связи с односторонним отказом стороны договора от его исполнения заказчик вправе осуществить закупку товаров, работ, услуг, поставка, выполнение, оказание которых являлись предметом расторгнутого договора, в соответствии с настоящим Положением.</w:t>
      </w:r>
    </w:p>
    <w:p w:rsidR="00081D71" w:rsidRPr="00081D71" w:rsidRDefault="00434E22"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до расторжения до</w:t>
      </w:r>
      <w:r w:rsidR="00081D71" w:rsidRPr="00081D71">
        <w:rPr>
          <w:rFonts w:ascii="Times New Roman" w:eastAsia="Times New Roman" w:hAnsi="Times New Roman" w:cs="Times New Roman"/>
          <w:sz w:val="24"/>
          <w:szCs w:val="24"/>
        </w:rPr>
        <w:t>говора поставщик (подрядчик, исполнитель) частично исполнил обязательства, предусмотренные договором, при проведении закупки на заключение нового договора начальная (максимальная) цена договора и количество поставляемых товаров, выполняемых работ, оказываемых услуг должны быть уменьшены с учетом ранее исполненных обязательств.</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28.5. Расторжение договора оформляется в письменном виде в соответствии с гражданским законодательством Российской Федерации.</w:t>
      </w:r>
    </w:p>
    <w:p w:rsidR="00081D71" w:rsidRPr="00081D71"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100" w:name="P1570"/>
      <w:bookmarkEnd w:id="100"/>
      <w:r w:rsidRPr="00081D71">
        <w:rPr>
          <w:rFonts w:ascii="Times New Roman" w:eastAsia="Times New Roman" w:hAnsi="Times New Roman" w:cs="Times New Roman"/>
          <w:b/>
          <w:sz w:val="24"/>
          <w:szCs w:val="24"/>
        </w:rPr>
        <w:t>29. Реестр недобросовестных поставщиков</w:t>
      </w:r>
    </w:p>
    <w:p w:rsidR="00081D71" w:rsidRPr="008F22EC" w:rsidRDefault="008F22EC" w:rsidP="00434E22">
      <w:pPr>
        <w:widowControl w:val="0"/>
        <w:autoSpaceDE w:val="0"/>
        <w:autoSpaceDN w:val="0"/>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(подрядчиков, исполнителей)</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Утратил силу с 9 сентября 2022 года. - </w:t>
      </w:r>
      <w:hyperlink r:id="rId271">
        <w:r w:rsidRPr="00081D71">
          <w:rPr>
            <w:rFonts w:ascii="Times New Roman" w:eastAsia="Times New Roman" w:hAnsi="Times New Roman" w:cs="Times New Roman"/>
            <w:color w:val="0000FF"/>
            <w:sz w:val="24"/>
            <w:szCs w:val="24"/>
          </w:rPr>
          <w:t>Постановление</w:t>
        </w:r>
      </w:hyperlink>
      <w:r w:rsidRPr="00081D71">
        <w:rPr>
          <w:rFonts w:ascii="Times New Roman" w:eastAsia="Times New Roman" w:hAnsi="Times New Roman" w:cs="Times New Roman"/>
          <w:sz w:val="24"/>
          <w:szCs w:val="24"/>
        </w:rPr>
        <w:t xml:space="preserve"> Правительства ЯО от 09.09.2022 N 770-п.</w:t>
      </w:r>
    </w:p>
    <w:p w:rsidR="00081D71" w:rsidRPr="008F22EC" w:rsidRDefault="008F22EC"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101" w:name="P1575"/>
      <w:bookmarkEnd w:id="101"/>
      <w:r>
        <w:rPr>
          <w:rFonts w:ascii="Times New Roman" w:eastAsia="Times New Roman" w:hAnsi="Times New Roman" w:cs="Times New Roman"/>
          <w:b/>
          <w:sz w:val="24"/>
          <w:szCs w:val="24"/>
        </w:rPr>
        <w:t>30. Отчетность</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Отчетность по закупочной деятельности формируется заказчиком в соответствии с требованиями действующего законодательства Российской Федерации.</w:t>
      </w:r>
    </w:p>
    <w:p w:rsidR="00081D71" w:rsidRPr="008F22EC" w:rsidRDefault="00081D71" w:rsidP="00434E22">
      <w:pPr>
        <w:widowControl w:val="0"/>
        <w:autoSpaceDE w:val="0"/>
        <w:autoSpaceDN w:val="0"/>
        <w:spacing w:after="0" w:line="240" w:lineRule="auto"/>
        <w:contextualSpacing/>
        <w:jc w:val="center"/>
        <w:outlineLvl w:val="1"/>
        <w:rPr>
          <w:rFonts w:ascii="Times New Roman" w:eastAsia="Times New Roman" w:hAnsi="Times New Roman" w:cs="Times New Roman"/>
          <w:b/>
          <w:sz w:val="24"/>
          <w:szCs w:val="24"/>
        </w:rPr>
      </w:pPr>
      <w:bookmarkStart w:id="102" w:name="P1579"/>
      <w:bookmarkEnd w:id="102"/>
      <w:r w:rsidRPr="00081D71">
        <w:rPr>
          <w:rFonts w:ascii="Times New Roman" w:eastAsia="Times New Roman" w:hAnsi="Times New Roman" w:cs="Times New Roman"/>
          <w:b/>
          <w:sz w:val="24"/>
          <w:szCs w:val="24"/>
        </w:rPr>
        <w:t>31. Особ</w:t>
      </w:r>
      <w:r w:rsidR="008F22EC">
        <w:rPr>
          <w:rFonts w:ascii="Times New Roman" w:eastAsia="Times New Roman" w:hAnsi="Times New Roman" w:cs="Times New Roman"/>
          <w:b/>
          <w:sz w:val="24"/>
          <w:szCs w:val="24"/>
        </w:rPr>
        <w:t>енности отдельных видов закупок</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31.1. Особенности осуществления закупок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установлены </w:t>
      </w:r>
      <w:hyperlink r:id="rId272">
        <w:r w:rsidRPr="00081D71">
          <w:rPr>
            <w:rFonts w:ascii="Times New Roman" w:eastAsia="Times New Roman" w:hAnsi="Times New Roman" w:cs="Times New Roman"/>
            <w:color w:val="0000FF"/>
            <w:sz w:val="24"/>
            <w:szCs w:val="24"/>
          </w:rPr>
          <w:t>статьей 3.1-2</w:t>
        </w:r>
      </w:hyperlink>
      <w:r w:rsidRPr="00081D71">
        <w:rPr>
          <w:rFonts w:ascii="Times New Roman" w:eastAsia="Times New Roman" w:hAnsi="Times New Roman" w:cs="Times New Roman"/>
          <w:sz w:val="24"/>
          <w:szCs w:val="24"/>
        </w:rPr>
        <w:t xml:space="preserve"> Федерального закона N 223-ФЗ.</w:t>
      </w:r>
    </w:p>
    <w:p w:rsidR="00081D71" w:rsidRPr="00081D71" w:rsidRDefault="00081D71" w:rsidP="00434E22">
      <w:pPr>
        <w:widowControl w:val="0"/>
        <w:autoSpaceDE w:val="0"/>
        <w:autoSpaceDN w:val="0"/>
        <w:spacing w:before="220"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31.2.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w:t>
      </w:r>
      <w:proofErr w:type="gramStart"/>
      <w:r w:rsidRPr="00081D71">
        <w:rPr>
          <w:rFonts w:ascii="Times New Roman" w:eastAsia="Times New Roman" w:hAnsi="Times New Roman" w:cs="Times New Roman"/>
          <w:sz w:val="24"/>
          <w:szCs w:val="24"/>
        </w:rPr>
        <w:t xml:space="preserve">или) </w:t>
      </w:r>
      <w:proofErr w:type="gramEnd"/>
      <w:r w:rsidRPr="00081D71">
        <w:rPr>
          <w:rFonts w:ascii="Times New Roman" w:eastAsia="Times New Roman" w:hAnsi="Times New Roman" w:cs="Times New Roman"/>
          <w:sz w:val="24"/>
          <w:szCs w:val="24"/>
        </w:rPr>
        <w:t xml:space="preserve">капитальный ремонт объектов капитального строительства, предусмотрены </w:t>
      </w:r>
      <w:hyperlink r:id="rId273">
        <w:r w:rsidRPr="00081D71">
          <w:rPr>
            <w:rFonts w:ascii="Times New Roman" w:eastAsia="Times New Roman" w:hAnsi="Times New Roman" w:cs="Times New Roman"/>
            <w:color w:val="0000FF"/>
            <w:sz w:val="24"/>
            <w:szCs w:val="24"/>
          </w:rPr>
          <w:t>статьей 3.1-3</w:t>
        </w:r>
      </w:hyperlink>
      <w:r w:rsidRPr="00081D71">
        <w:rPr>
          <w:rFonts w:ascii="Times New Roman" w:eastAsia="Times New Roman" w:hAnsi="Times New Roman" w:cs="Times New Roman"/>
          <w:sz w:val="24"/>
          <w:szCs w:val="24"/>
        </w:rPr>
        <w:t xml:space="preserve"> Федерального закона N 223-ФЗ.</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081D71">
        <w:rPr>
          <w:rFonts w:ascii="Times New Roman" w:eastAsia="Times New Roman" w:hAnsi="Times New Roman" w:cs="Times New Roman"/>
          <w:sz w:val="24"/>
          <w:szCs w:val="24"/>
        </w:rPr>
        <w:t xml:space="preserve">(п. 31.2 в ред. </w:t>
      </w:r>
      <w:hyperlink r:id="rId274">
        <w:r w:rsidRPr="00081D71">
          <w:rPr>
            <w:rFonts w:ascii="Times New Roman" w:eastAsia="Times New Roman" w:hAnsi="Times New Roman" w:cs="Times New Roman"/>
            <w:color w:val="0000FF"/>
            <w:sz w:val="24"/>
            <w:szCs w:val="24"/>
          </w:rPr>
          <w:t>Постановления</w:t>
        </w:r>
      </w:hyperlink>
      <w:r w:rsidRPr="00081D71">
        <w:rPr>
          <w:rFonts w:ascii="Times New Roman" w:eastAsia="Times New Roman" w:hAnsi="Times New Roman" w:cs="Times New Roman"/>
          <w:sz w:val="24"/>
          <w:szCs w:val="24"/>
        </w:rPr>
        <w:t xml:space="preserve"> Правительства ЯО от 09.09.2022 N 770-п)</w:t>
      </w: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p>
    <w:p w:rsidR="00081D71" w:rsidRPr="00081D71" w:rsidRDefault="00081D71" w:rsidP="00434E22">
      <w:pPr>
        <w:widowControl w:val="0"/>
        <w:autoSpaceDE w:val="0"/>
        <w:autoSpaceDN w:val="0"/>
        <w:spacing w:after="0" w:line="240" w:lineRule="auto"/>
        <w:contextualSpacing/>
        <w:jc w:val="both"/>
        <w:rPr>
          <w:rFonts w:ascii="Times New Roman" w:eastAsia="Times New Roman" w:hAnsi="Times New Roman" w:cs="Times New Roman"/>
          <w:sz w:val="24"/>
          <w:szCs w:val="24"/>
        </w:rPr>
      </w:pPr>
    </w:p>
    <w:p w:rsidR="00081D71" w:rsidRPr="00081D71" w:rsidRDefault="00081D71" w:rsidP="00434E22">
      <w:pPr>
        <w:widowControl w:val="0"/>
        <w:pBdr>
          <w:bottom w:val="single" w:sz="6" w:space="0" w:color="auto"/>
        </w:pBdr>
        <w:autoSpaceDE w:val="0"/>
        <w:autoSpaceDN w:val="0"/>
        <w:spacing w:before="100" w:after="100" w:line="240" w:lineRule="auto"/>
        <w:contextualSpacing/>
        <w:jc w:val="both"/>
        <w:rPr>
          <w:rFonts w:ascii="Times New Roman" w:eastAsia="Times New Roman" w:hAnsi="Times New Roman" w:cs="Times New Roman"/>
          <w:sz w:val="24"/>
          <w:szCs w:val="24"/>
        </w:rPr>
      </w:pPr>
    </w:p>
    <w:p w:rsidR="00081D71" w:rsidRPr="00081D71" w:rsidRDefault="00081D71" w:rsidP="00434E22">
      <w:pPr>
        <w:spacing w:after="160" w:line="259" w:lineRule="auto"/>
        <w:contextualSpacing/>
        <w:rPr>
          <w:rFonts w:ascii="Times New Roman" w:eastAsia="Calibri" w:hAnsi="Times New Roman" w:cs="Times New Roman"/>
          <w:sz w:val="24"/>
          <w:szCs w:val="24"/>
          <w:lang w:eastAsia="en-US"/>
        </w:rPr>
      </w:pPr>
    </w:p>
    <w:p w:rsidR="005D3F04" w:rsidRPr="00081D71" w:rsidRDefault="005D3F04" w:rsidP="00434E22">
      <w:pPr>
        <w:pStyle w:val="ConsPlusTitle"/>
        <w:contextualSpacing/>
        <w:jc w:val="center"/>
        <w:outlineLvl w:val="1"/>
        <w:rPr>
          <w:rFonts w:ascii="Times New Roman" w:hAnsi="Times New Roman" w:cs="Times New Roman"/>
          <w:sz w:val="24"/>
          <w:szCs w:val="24"/>
        </w:rPr>
      </w:pPr>
    </w:p>
    <w:sectPr w:rsidR="005D3F04" w:rsidRPr="00081D71" w:rsidSect="005D3F04">
      <w:pgSz w:w="11906" w:h="16838"/>
      <w:pgMar w:top="1134" w:right="624"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4B8" w:rsidRDefault="009314B8" w:rsidP="003671CB">
      <w:pPr>
        <w:spacing w:after="0" w:line="240" w:lineRule="auto"/>
      </w:pPr>
      <w:r>
        <w:separator/>
      </w:r>
    </w:p>
  </w:endnote>
  <w:endnote w:type="continuationSeparator" w:id="0">
    <w:p w:rsidR="009314B8" w:rsidRDefault="009314B8" w:rsidP="0036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4B8" w:rsidRDefault="009314B8" w:rsidP="003671CB">
      <w:pPr>
        <w:spacing w:after="0" w:line="240" w:lineRule="auto"/>
      </w:pPr>
      <w:r>
        <w:separator/>
      </w:r>
    </w:p>
  </w:footnote>
  <w:footnote w:type="continuationSeparator" w:id="0">
    <w:p w:rsidR="009314B8" w:rsidRDefault="009314B8" w:rsidP="003671CB">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gunova">
    <w15:presenceInfo w15:providerId="None" w15:userId="Lagun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06E"/>
    <w:rsid w:val="0003187F"/>
    <w:rsid w:val="00081D71"/>
    <w:rsid w:val="00094920"/>
    <w:rsid w:val="00132E4A"/>
    <w:rsid w:val="00133C90"/>
    <w:rsid w:val="00152276"/>
    <w:rsid w:val="0016420B"/>
    <w:rsid w:val="001A46BE"/>
    <w:rsid w:val="001B39A5"/>
    <w:rsid w:val="00206C00"/>
    <w:rsid w:val="002363DF"/>
    <w:rsid w:val="00257F99"/>
    <w:rsid w:val="002A0472"/>
    <w:rsid w:val="002A5804"/>
    <w:rsid w:val="002B51D3"/>
    <w:rsid w:val="00327B85"/>
    <w:rsid w:val="003671CB"/>
    <w:rsid w:val="003A2567"/>
    <w:rsid w:val="003A67B1"/>
    <w:rsid w:val="003B1CAF"/>
    <w:rsid w:val="003E4920"/>
    <w:rsid w:val="003F1B17"/>
    <w:rsid w:val="004068C2"/>
    <w:rsid w:val="00434E22"/>
    <w:rsid w:val="00465502"/>
    <w:rsid w:val="004A7E67"/>
    <w:rsid w:val="004C5D1E"/>
    <w:rsid w:val="004D6BB1"/>
    <w:rsid w:val="004E43F9"/>
    <w:rsid w:val="004F2DC7"/>
    <w:rsid w:val="005305ED"/>
    <w:rsid w:val="005430C3"/>
    <w:rsid w:val="00561DBF"/>
    <w:rsid w:val="005665ED"/>
    <w:rsid w:val="005813F7"/>
    <w:rsid w:val="005D3F04"/>
    <w:rsid w:val="0060664F"/>
    <w:rsid w:val="00634984"/>
    <w:rsid w:val="00647326"/>
    <w:rsid w:val="00673A37"/>
    <w:rsid w:val="00684910"/>
    <w:rsid w:val="00693058"/>
    <w:rsid w:val="006A3D1A"/>
    <w:rsid w:val="006B3A0A"/>
    <w:rsid w:val="006E27AB"/>
    <w:rsid w:val="007025B6"/>
    <w:rsid w:val="007209FD"/>
    <w:rsid w:val="00752768"/>
    <w:rsid w:val="00762292"/>
    <w:rsid w:val="0076489F"/>
    <w:rsid w:val="007E4B95"/>
    <w:rsid w:val="0080272A"/>
    <w:rsid w:val="008043D9"/>
    <w:rsid w:val="00806879"/>
    <w:rsid w:val="008134BC"/>
    <w:rsid w:val="00835CF9"/>
    <w:rsid w:val="00846116"/>
    <w:rsid w:val="0084623B"/>
    <w:rsid w:val="00852411"/>
    <w:rsid w:val="00853CF0"/>
    <w:rsid w:val="00856AD4"/>
    <w:rsid w:val="0087607B"/>
    <w:rsid w:val="00895CE5"/>
    <w:rsid w:val="008A1C86"/>
    <w:rsid w:val="008B0C6D"/>
    <w:rsid w:val="008E306E"/>
    <w:rsid w:val="008F22EC"/>
    <w:rsid w:val="009314B8"/>
    <w:rsid w:val="00931F43"/>
    <w:rsid w:val="009556F5"/>
    <w:rsid w:val="0096717D"/>
    <w:rsid w:val="00980E69"/>
    <w:rsid w:val="00986984"/>
    <w:rsid w:val="00994DB0"/>
    <w:rsid w:val="009D72FD"/>
    <w:rsid w:val="009F72D5"/>
    <w:rsid w:val="00A02965"/>
    <w:rsid w:val="00A0432B"/>
    <w:rsid w:val="00A323A3"/>
    <w:rsid w:val="00A43177"/>
    <w:rsid w:val="00A55572"/>
    <w:rsid w:val="00A65C74"/>
    <w:rsid w:val="00AD0963"/>
    <w:rsid w:val="00AD3B2E"/>
    <w:rsid w:val="00B23884"/>
    <w:rsid w:val="00B337AB"/>
    <w:rsid w:val="00B74E9C"/>
    <w:rsid w:val="00B832EA"/>
    <w:rsid w:val="00BB6FFC"/>
    <w:rsid w:val="00BE5D72"/>
    <w:rsid w:val="00C06811"/>
    <w:rsid w:val="00C80D85"/>
    <w:rsid w:val="00CB5A67"/>
    <w:rsid w:val="00CD6B46"/>
    <w:rsid w:val="00D13F9F"/>
    <w:rsid w:val="00D44A47"/>
    <w:rsid w:val="00D52979"/>
    <w:rsid w:val="00D906A1"/>
    <w:rsid w:val="00D95FBC"/>
    <w:rsid w:val="00DC2CC8"/>
    <w:rsid w:val="00DC4E44"/>
    <w:rsid w:val="00DC7B08"/>
    <w:rsid w:val="00DF46CF"/>
    <w:rsid w:val="00E10569"/>
    <w:rsid w:val="00E21ED4"/>
    <w:rsid w:val="00E371AD"/>
    <w:rsid w:val="00E93477"/>
    <w:rsid w:val="00EA5A90"/>
    <w:rsid w:val="00EB1933"/>
    <w:rsid w:val="00EC76DB"/>
    <w:rsid w:val="00ED0A82"/>
    <w:rsid w:val="00F66CF6"/>
    <w:rsid w:val="00F70FCB"/>
    <w:rsid w:val="00F71BE1"/>
    <w:rsid w:val="00F85979"/>
    <w:rsid w:val="00FB1311"/>
    <w:rsid w:val="00FD7231"/>
    <w:rsid w:val="00FF5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A0A"/>
  </w:style>
  <w:style w:type="paragraph" w:styleId="1">
    <w:name w:val="heading 1"/>
    <w:basedOn w:val="a"/>
    <w:next w:val="a"/>
    <w:link w:val="10"/>
    <w:uiPriority w:val="99"/>
    <w:qFormat/>
    <w:rsid w:val="00AD0963"/>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1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1CB"/>
  </w:style>
  <w:style w:type="paragraph" w:styleId="a5">
    <w:name w:val="footer"/>
    <w:basedOn w:val="a"/>
    <w:link w:val="a6"/>
    <w:uiPriority w:val="99"/>
    <w:unhideWhenUsed/>
    <w:rsid w:val="003671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1CB"/>
  </w:style>
  <w:style w:type="paragraph" w:customStyle="1" w:styleId="ConsPlusTitlePage">
    <w:name w:val="ConsPlusTitlePage"/>
    <w:rsid w:val="00994DB0"/>
    <w:pPr>
      <w:widowControl w:val="0"/>
      <w:autoSpaceDE w:val="0"/>
      <w:autoSpaceDN w:val="0"/>
      <w:spacing w:after="0" w:line="240" w:lineRule="auto"/>
    </w:pPr>
    <w:rPr>
      <w:rFonts w:ascii="Tahoma" w:eastAsia="Times New Roman" w:hAnsi="Tahoma" w:cs="Tahoma"/>
      <w:sz w:val="20"/>
      <w:szCs w:val="20"/>
    </w:rPr>
  </w:style>
  <w:style w:type="paragraph" w:customStyle="1" w:styleId="ConsPlusNormal">
    <w:name w:val="ConsPlusNormal"/>
    <w:rsid w:val="00994DB0"/>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994DB0"/>
    <w:pPr>
      <w:widowControl w:val="0"/>
      <w:autoSpaceDE w:val="0"/>
      <w:autoSpaceDN w:val="0"/>
      <w:spacing w:after="0" w:line="240" w:lineRule="auto"/>
    </w:pPr>
    <w:rPr>
      <w:rFonts w:ascii="Calibri" w:eastAsia="Times New Roman" w:hAnsi="Calibri" w:cs="Calibri"/>
      <w:b/>
      <w:szCs w:val="20"/>
    </w:rPr>
  </w:style>
  <w:style w:type="character" w:styleId="a7">
    <w:name w:val="annotation reference"/>
    <w:basedOn w:val="a0"/>
    <w:uiPriority w:val="99"/>
    <w:semiHidden/>
    <w:unhideWhenUsed/>
    <w:rsid w:val="00994DB0"/>
    <w:rPr>
      <w:sz w:val="16"/>
      <w:szCs w:val="16"/>
    </w:rPr>
  </w:style>
  <w:style w:type="paragraph" w:styleId="a8">
    <w:name w:val="annotation text"/>
    <w:basedOn w:val="a"/>
    <w:link w:val="a9"/>
    <w:uiPriority w:val="99"/>
    <w:semiHidden/>
    <w:unhideWhenUsed/>
    <w:rsid w:val="00994DB0"/>
    <w:pPr>
      <w:spacing w:after="160" w:line="240" w:lineRule="auto"/>
    </w:pPr>
    <w:rPr>
      <w:sz w:val="20"/>
      <w:szCs w:val="20"/>
    </w:rPr>
  </w:style>
  <w:style w:type="character" w:customStyle="1" w:styleId="a9">
    <w:name w:val="Текст примечания Знак"/>
    <w:basedOn w:val="a0"/>
    <w:link w:val="a8"/>
    <w:uiPriority w:val="99"/>
    <w:semiHidden/>
    <w:rsid w:val="00994DB0"/>
    <w:rPr>
      <w:sz w:val="20"/>
      <w:szCs w:val="20"/>
    </w:rPr>
  </w:style>
  <w:style w:type="paragraph" w:styleId="aa">
    <w:name w:val="annotation subject"/>
    <w:basedOn w:val="a8"/>
    <w:next w:val="a8"/>
    <w:link w:val="ab"/>
    <w:uiPriority w:val="99"/>
    <w:semiHidden/>
    <w:unhideWhenUsed/>
    <w:rsid w:val="00994DB0"/>
    <w:rPr>
      <w:b/>
      <w:bCs/>
    </w:rPr>
  </w:style>
  <w:style w:type="character" w:customStyle="1" w:styleId="ab">
    <w:name w:val="Тема примечания Знак"/>
    <w:basedOn w:val="a9"/>
    <w:link w:val="aa"/>
    <w:uiPriority w:val="99"/>
    <w:semiHidden/>
    <w:rsid w:val="00994DB0"/>
    <w:rPr>
      <w:b/>
      <w:bCs/>
      <w:sz w:val="20"/>
      <w:szCs w:val="20"/>
    </w:rPr>
  </w:style>
  <w:style w:type="paragraph" w:styleId="ac">
    <w:name w:val="Balloon Text"/>
    <w:basedOn w:val="a"/>
    <w:link w:val="ad"/>
    <w:uiPriority w:val="99"/>
    <w:semiHidden/>
    <w:unhideWhenUsed/>
    <w:rsid w:val="00206C0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6C00"/>
    <w:rPr>
      <w:rFonts w:ascii="Tahoma" w:hAnsi="Tahoma" w:cs="Tahoma"/>
      <w:sz w:val="16"/>
      <w:szCs w:val="16"/>
    </w:rPr>
  </w:style>
  <w:style w:type="table" w:styleId="ae">
    <w:name w:val="Table Grid"/>
    <w:basedOn w:val="a1"/>
    <w:uiPriority w:val="59"/>
    <w:rsid w:val="005D3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Цветовое выделение"/>
    <w:uiPriority w:val="99"/>
    <w:rsid w:val="005D3F04"/>
    <w:rPr>
      <w:b/>
      <w:bCs/>
      <w:color w:val="26282F"/>
    </w:rPr>
  </w:style>
  <w:style w:type="character" w:customStyle="1" w:styleId="af0">
    <w:name w:val="Гипертекстовая ссылка"/>
    <w:basedOn w:val="af"/>
    <w:uiPriority w:val="99"/>
    <w:rsid w:val="005D3F04"/>
    <w:rPr>
      <w:b/>
      <w:bCs/>
      <w:color w:val="106BBE"/>
    </w:rPr>
  </w:style>
  <w:style w:type="character" w:customStyle="1" w:styleId="10">
    <w:name w:val="Заголовок 1 Знак"/>
    <w:basedOn w:val="a0"/>
    <w:link w:val="1"/>
    <w:uiPriority w:val="99"/>
    <w:rsid w:val="00AD0963"/>
    <w:rPr>
      <w:rFonts w:ascii="Times New Roman CYR" w:eastAsiaTheme="minorEastAsia" w:hAnsi="Times New Roman CYR" w:cs="Times New Roman CYR"/>
      <w:b/>
      <w:bCs/>
      <w:color w:val="26282F"/>
      <w:sz w:val="24"/>
      <w:szCs w:val="24"/>
      <w:lang w:eastAsia="ru-RU"/>
    </w:rPr>
  </w:style>
  <w:style w:type="paragraph" w:customStyle="1" w:styleId="af1">
    <w:name w:val="Нормальный (таблица)"/>
    <w:basedOn w:val="a"/>
    <w:next w:val="a"/>
    <w:uiPriority w:val="99"/>
    <w:rsid w:val="00AD096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2">
    <w:name w:val="Прижатый влево"/>
    <w:basedOn w:val="a"/>
    <w:next w:val="a"/>
    <w:uiPriority w:val="99"/>
    <w:rsid w:val="00AD0963"/>
    <w:pPr>
      <w:widowControl w:val="0"/>
      <w:autoSpaceDE w:val="0"/>
      <w:autoSpaceDN w:val="0"/>
      <w:adjustRightInd w:val="0"/>
      <w:spacing w:after="0" w:line="240" w:lineRule="auto"/>
    </w:pPr>
    <w:rPr>
      <w:rFonts w:ascii="Times New Roman CYR" w:hAnsi="Times New Roman CYR" w:cs="Times New Roman CYR"/>
      <w:sz w:val="24"/>
      <w:szCs w:val="24"/>
    </w:rPr>
  </w:style>
  <w:style w:type="character" w:styleId="af3">
    <w:name w:val="Hyperlink"/>
    <w:basedOn w:val="a0"/>
    <w:uiPriority w:val="99"/>
    <w:unhideWhenUsed/>
    <w:rsid w:val="00673A37"/>
    <w:rPr>
      <w:color w:val="0000FF" w:themeColor="hyperlink"/>
      <w:u w:val="single"/>
    </w:rPr>
  </w:style>
  <w:style w:type="numbering" w:customStyle="1" w:styleId="11">
    <w:name w:val="Нет списка1"/>
    <w:next w:val="a2"/>
    <w:uiPriority w:val="99"/>
    <w:semiHidden/>
    <w:unhideWhenUsed/>
    <w:rsid w:val="00081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A0A"/>
  </w:style>
  <w:style w:type="paragraph" w:styleId="1">
    <w:name w:val="heading 1"/>
    <w:basedOn w:val="a"/>
    <w:next w:val="a"/>
    <w:link w:val="10"/>
    <w:uiPriority w:val="99"/>
    <w:qFormat/>
    <w:rsid w:val="00AD0963"/>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71C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1CB"/>
  </w:style>
  <w:style w:type="paragraph" w:styleId="a5">
    <w:name w:val="footer"/>
    <w:basedOn w:val="a"/>
    <w:link w:val="a6"/>
    <w:uiPriority w:val="99"/>
    <w:unhideWhenUsed/>
    <w:rsid w:val="003671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1CB"/>
  </w:style>
  <w:style w:type="paragraph" w:customStyle="1" w:styleId="ConsPlusTitlePage">
    <w:name w:val="ConsPlusTitlePage"/>
    <w:rsid w:val="00994DB0"/>
    <w:pPr>
      <w:widowControl w:val="0"/>
      <w:autoSpaceDE w:val="0"/>
      <w:autoSpaceDN w:val="0"/>
      <w:spacing w:after="0" w:line="240" w:lineRule="auto"/>
    </w:pPr>
    <w:rPr>
      <w:rFonts w:ascii="Tahoma" w:eastAsia="Times New Roman" w:hAnsi="Tahoma" w:cs="Tahoma"/>
      <w:sz w:val="20"/>
      <w:szCs w:val="20"/>
    </w:rPr>
  </w:style>
  <w:style w:type="paragraph" w:customStyle="1" w:styleId="ConsPlusNormal">
    <w:name w:val="ConsPlusNormal"/>
    <w:rsid w:val="00994DB0"/>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994DB0"/>
    <w:pPr>
      <w:widowControl w:val="0"/>
      <w:autoSpaceDE w:val="0"/>
      <w:autoSpaceDN w:val="0"/>
      <w:spacing w:after="0" w:line="240" w:lineRule="auto"/>
    </w:pPr>
    <w:rPr>
      <w:rFonts w:ascii="Calibri" w:eastAsia="Times New Roman" w:hAnsi="Calibri" w:cs="Calibri"/>
      <w:b/>
      <w:szCs w:val="20"/>
    </w:rPr>
  </w:style>
  <w:style w:type="character" w:styleId="a7">
    <w:name w:val="annotation reference"/>
    <w:basedOn w:val="a0"/>
    <w:uiPriority w:val="99"/>
    <w:semiHidden/>
    <w:unhideWhenUsed/>
    <w:rsid w:val="00994DB0"/>
    <w:rPr>
      <w:sz w:val="16"/>
      <w:szCs w:val="16"/>
    </w:rPr>
  </w:style>
  <w:style w:type="paragraph" w:styleId="a8">
    <w:name w:val="annotation text"/>
    <w:basedOn w:val="a"/>
    <w:link w:val="a9"/>
    <w:uiPriority w:val="99"/>
    <w:semiHidden/>
    <w:unhideWhenUsed/>
    <w:rsid w:val="00994DB0"/>
    <w:pPr>
      <w:spacing w:after="160" w:line="240" w:lineRule="auto"/>
    </w:pPr>
    <w:rPr>
      <w:sz w:val="20"/>
      <w:szCs w:val="20"/>
    </w:rPr>
  </w:style>
  <w:style w:type="character" w:customStyle="1" w:styleId="a9">
    <w:name w:val="Текст примечания Знак"/>
    <w:basedOn w:val="a0"/>
    <w:link w:val="a8"/>
    <w:uiPriority w:val="99"/>
    <w:semiHidden/>
    <w:rsid w:val="00994DB0"/>
    <w:rPr>
      <w:sz w:val="20"/>
      <w:szCs w:val="20"/>
    </w:rPr>
  </w:style>
  <w:style w:type="paragraph" w:styleId="aa">
    <w:name w:val="annotation subject"/>
    <w:basedOn w:val="a8"/>
    <w:next w:val="a8"/>
    <w:link w:val="ab"/>
    <w:uiPriority w:val="99"/>
    <w:semiHidden/>
    <w:unhideWhenUsed/>
    <w:rsid w:val="00994DB0"/>
    <w:rPr>
      <w:b/>
      <w:bCs/>
    </w:rPr>
  </w:style>
  <w:style w:type="character" w:customStyle="1" w:styleId="ab">
    <w:name w:val="Тема примечания Знак"/>
    <w:basedOn w:val="a9"/>
    <w:link w:val="aa"/>
    <w:uiPriority w:val="99"/>
    <w:semiHidden/>
    <w:rsid w:val="00994DB0"/>
    <w:rPr>
      <w:b/>
      <w:bCs/>
      <w:sz w:val="20"/>
      <w:szCs w:val="20"/>
    </w:rPr>
  </w:style>
  <w:style w:type="paragraph" w:styleId="ac">
    <w:name w:val="Balloon Text"/>
    <w:basedOn w:val="a"/>
    <w:link w:val="ad"/>
    <w:uiPriority w:val="99"/>
    <w:semiHidden/>
    <w:unhideWhenUsed/>
    <w:rsid w:val="00206C0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6C00"/>
    <w:rPr>
      <w:rFonts w:ascii="Tahoma" w:hAnsi="Tahoma" w:cs="Tahoma"/>
      <w:sz w:val="16"/>
      <w:szCs w:val="16"/>
    </w:rPr>
  </w:style>
  <w:style w:type="table" w:styleId="ae">
    <w:name w:val="Table Grid"/>
    <w:basedOn w:val="a1"/>
    <w:uiPriority w:val="59"/>
    <w:rsid w:val="005D3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Цветовое выделение"/>
    <w:uiPriority w:val="99"/>
    <w:rsid w:val="005D3F04"/>
    <w:rPr>
      <w:b/>
      <w:bCs/>
      <w:color w:val="26282F"/>
    </w:rPr>
  </w:style>
  <w:style w:type="character" w:customStyle="1" w:styleId="af0">
    <w:name w:val="Гипертекстовая ссылка"/>
    <w:basedOn w:val="af"/>
    <w:uiPriority w:val="99"/>
    <w:rsid w:val="005D3F04"/>
    <w:rPr>
      <w:b/>
      <w:bCs/>
      <w:color w:val="106BBE"/>
    </w:rPr>
  </w:style>
  <w:style w:type="character" w:customStyle="1" w:styleId="10">
    <w:name w:val="Заголовок 1 Знак"/>
    <w:basedOn w:val="a0"/>
    <w:link w:val="1"/>
    <w:uiPriority w:val="99"/>
    <w:rsid w:val="00AD0963"/>
    <w:rPr>
      <w:rFonts w:ascii="Times New Roman CYR" w:eastAsiaTheme="minorEastAsia" w:hAnsi="Times New Roman CYR" w:cs="Times New Roman CYR"/>
      <w:b/>
      <w:bCs/>
      <w:color w:val="26282F"/>
      <w:sz w:val="24"/>
      <w:szCs w:val="24"/>
      <w:lang w:eastAsia="ru-RU"/>
    </w:rPr>
  </w:style>
  <w:style w:type="paragraph" w:customStyle="1" w:styleId="af1">
    <w:name w:val="Нормальный (таблица)"/>
    <w:basedOn w:val="a"/>
    <w:next w:val="a"/>
    <w:uiPriority w:val="99"/>
    <w:rsid w:val="00AD096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2">
    <w:name w:val="Прижатый влево"/>
    <w:basedOn w:val="a"/>
    <w:next w:val="a"/>
    <w:uiPriority w:val="99"/>
    <w:rsid w:val="00AD0963"/>
    <w:pPr>
      <w:widowControl w:val="0"/>
      <w:autoSpaceDE w:val="0"/>
      <w:autoSpaceDN w:val="0"/>
      <w:adjustRightInd w:val="0"/>
      <w:spacing w:after="0" w:line="240" w:lineRule="auto"/>
    </w:pPr>
    <w:rPr>
      <w:rFonts w:ascii="Times New Roman CYR" w:hAnsi="Times New Roman CYR" w:cs="Times New Roman CYR"/>
      <w:sz w:val="24"/>
      <w:szCs w:val="24"/>
    </w:rPr>
  </w:style>
  <w:style w:type="character" w:styleId="af3">
    <w:name w:val="Hyperlink"/>
    <w:basedOn w:val="a0"/>
    <w:uiPriority w:val="99"/>
    <w:unhideWhenUsed/>
    <w:rsid w:val="00673A37"/>
    <w:rPr>
      <w:color w:val="0000FF" w:themeColor="hyperlink"/>
      <w:u w:val="single"/>
    </w:rPr>
  </w:style>
  <w:style w:type="numbering" w:customStyle="1" w:styleId="11">
    <w:name w:val="Нет списка1"/>
    <w:next w:val="a2"/>
    <w:uiPriority w:val="99"/>
    <w:semiHidden/>
    <w:unhideWhenUsed/>
    <w:rsid w:val="00081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3A5A816CC00600B245A5A96B98B3F52197871F28E896B350B436DBB0FFD70CFFDAD06416DEA90D81F1880BD31456B6708DA82407E72C4FE401A2962b5XAK" TargetMode="External"/><Relationship Id="rId21" Type="http://schemas.openxmlformats.org/officeDocument/2006/relationships/hyperlink" Target="consultantplus://offline/ref=23A5A816CC00600B245A5A80BAE761571B702CFB8E8D656650166BEC50AD769AAFED58182FAD83D91D0682B93Ab4XDK" TargetMode="External"/><Relationship Id="rId42" Type="http://schemas.openxmlformats.org/officeDocument/2006/relationships/hyperlink" Target="consultantplus://offline/ref=23A5A816CC00600B245A5A96B98B3F52197871F28E8868300E466DBB0FFD70CFFDAD06416DEA90D81F1880B83D456B6708DA82407E72C4FE401A2962b5XAK" TargetMode="External"/><Relationship Id="rId63" Type="http://schemas.openxmlformats.org/officeDocument/2006/relationships/hyperlink" Target="consultantplus://offline/ref=23A5A816CC00600B245A5A96B98B3F52197871F28E896C390F446DBB0FFD70CFFDAD06416DEA90D81F1880BB3D456B6708DA82407E72C4FE401A2962b5XAK" TargetMode="External"/><Relationship Id="rId84" Type="http://schemas.openxmlformats.org/officeDocument/2006/relationships/hyperlink" Target="consultantplus://offline/ref=23A5A816CC00600B245A5A80BAE761571B702CFB8E8D656650166BEC50AD769ABDED001026A6968D4E5CD5B4394D21364E918D417Fb6XFK" TargetMode="External"/><Relationship Id="rId138" Type="http://schemas.openxmlformats.org/officeDocument/2006/relationships/hyperlink" Target="consultantplus://offline/ref=23A5A816CC00600B245A5A96B98B3F52197871F28E8B6A330C456DBB0FFD70CFFDAD06416DEA90D81F1880BB3E456B6708DA82407E72C4FE401A2962b5XAK" TargetMode="External"/><Relationship Id="rId159" Type="http://schemas.openxmlformats.org/officeDocument/2006/relationships/hyperlink" Target="consultantplus://offline/ref=23A5A816CC00600B245A5A96B98B3F52197871F28E896B350B436DBB0FFD70CFFDAD06416DEA90D81F1880BC3F456B6708DA82407E72C4FE401A2962b5XAK" TargetMode="External"/><Relationship Id="rId170" Type="http://schemas.openxmlformats.org/officeDocument/2006/relationships/hyperlink" Target="consultantplus://offline/ref=23A5A816CC00600B245A5A80BAE761571B702CFB8E8D656650166BEC50AD769AAFED58182FAD83D91D0682B93Ab4XDK" TargetMode="External"/><Relationship Id="rId191" Type="http://schemas.openxmlformats.org/officeDocument/2006/relationships/hyperlink" Target="consultantplus://offline/ref=23A5A816CC00600B245A5A80BAE761571B702FF68782656650166BEC50AD769ABDED00132EA5C9885B4D8DB83B503F34528D8F43b7XEK" TargetMode="External"/><Relationship Id="rId205" Type="http://schemas.openxmlformats.org/officeDocument/2006/relationships/hyperlink" Target="consultantplus://offline/ref=23A5A816CC00600B245A5A96B98B3F52197871F28E88693504466DBB0FFD70CFFDAD06416DEA90D81F1880BD39456B6708DA82407E72C4FE401A2962b5XAK" TargetMode="External"/><Relationship Id="rId226" Type="http://schemas.openxmlformats.org/officeDocument/2006/relationships/hyperlink" Target="consultantplus://offline/ref=23A5A816CC00600B245A5A80BAE761571B702CFB8E8D656650166BEC50AD769ABDED00172BAE968D4E5CD5B4394D21364E918D417Fb6XFK" TargetMode="External"/><Relationship Id="rId247" Type="http://schemas.openxmlformats.org/officeDocument/2006/relationships/hyperlink" Target="consultantplus://offline/ref=23A5A816CC00600B245A5A96B98B3F52197871F28E8968370D436DBB0FFD70CFFDAD06416DEA90D81F1888BC38456B6708DA82407E72C4FE401A2962b5XAK" TargetMode="External"/><Relationship Id="rId107" Type="http://schemas.openxmlformats.org/officeDocument/2006/relationships/hyperlink" Target="consultantplus://offline/ref=23A5A816CC00600B245A5A96B98B3F52197871F28E896B350B436DBB0FFD70CFFDAD06416DEA90D81F1880BD3B456B6708DA82407E72C4FE401A2962b5XAK" TargetMode="External"/><Relationship Id="rId268" Type="http://schemas.openxmlformats.org/officeDocument/2006/relationships/hyperlink" Target="consultantplus://offline/ref=23A5A816CC00600B245A5A96B98B3F52197871F28E88693504466DBB0FFD70CFFDAD06416DEA90D81F1880BD3D456B6708DA82407E72C4FE401A2962b5XAK" TargetMode="External"/><Relationship Id="rId11" Type="http://schemas.openxmlformats.org/officeDocument/2006/relationships/hyperlink" Target="consultantplus://offline/ref=23A5A816CC00600B245A5A80BAE761571B712FF98A82656650166BEC50AD769AAFED58182FAD83D91D0682B93Ab4XDK" TargetMode="External"/><Relationship Id="rId32" Type="http://schemas.openxmlformats.org/officeDocument/2006/relationships/hyperlink" Target="https://login.consultant.ru/link/?req=doc&amp;base=LAW&amp;n=417098&amp;date=26.03.2023" TargetMode="External"/><Relationship Id="rId53" Type="http://schemas.openxmlformats.org/officeDocument/2006/relationships/hyperlink" Target="consultantplus://offline/ref=23A5A816CC00600B245A5A80BAE761571B7027FB8983656650166BEC50AD769AAFED58182FAD83D91D0682B93Ab4XDK" TargetMode="External"/><Relationship Id="rId74" Type="http://schemas.openxmlformats.org/officeDocument/2006/relationships/hyperlink" Target="consultantplus://offline/ref=23A5A816CC00600B245A5A80BAE761571B702CFB8E8D656650166BEC50AD769ABDED00142EAE9CDF1C13D4E87C1B32374F918F43636EC4FEb5XDK" TargetMode="External"/><Relationship Id="rId128" Type="http://schemas.openxmlformats.org/officeDocument/2006/relationships/hyperlink" Target="consultantplus://offline/ref=23A5A816CC00600B245A5A80BAE761571B702CFB8E8D656650166BEC50AD769AAFED58182FAD83D91D0682B93Ab4XDK" TargetMode="External"/><Relationship Id="rId149" Type="http://schemas.openxmlformats.org/officeDocument/2006/relationships/hyperlink" Target="consultantplus://offline/ref=23A5A816CC00600B245A5A96B98B3F52197871F28E8B6A330C456DBB0FFD70CFFDAD06416DEA90D81F1880BB3F456B6708DA82407E72C4FE401A2962b5XAK" TargetMode="External"/><Relationship Id="rId5" Type="http://schemas.openxmlformats.org/officeDocument/2006/relationships/webSettings" Target="webSettings.xml"/><Relationship Id="rId95" Type="http://schemas.openxmlformats.org/officeDocument/2006/relationships/hyperlink" Target="consultantplus://offline/ref=23A5A816CC00600B245A5A96B98B3F52197871F28E8868300E466DBB0FFD70CFFDAD06416DEA90D81F1880BA38456B6708DA82407E72C4FE401A2962b5XAK" TargetMode="External"/><Relationship Id="rId160" Type="http://schemas.openxmlformats.org/officeDocument/2006/relationships/hyperlink" Target="consultantplus://offline/ref=23A5A816CC00600B245A5A80BAE761571B702CFB8E8D656650166BEC50AD769AAFED58182FAD83D91D0682B93Ab4XDK" TargetMode="External"/><Relationship Id="rId181" Type="http://schemas.openxmlformats.org/officeDocument/2006/relationships/hyperlink" Target="consultantplus://offline/ref=23A5A816CC00600B245A5A96B98B3F52197871F28E88693504466DBB0FFD70CFFDAD06416DEA90D81F1880BA3F456B6708DA82407E72C4FE401A2962b5XAK" TargetMode="External"/><Relationship Id="rId216" Type="http://schemas.openxmlformats.org/officeDocument/2006/relationships/hyperlink" Target="consultantplus://offline/ref=23A5A816CC00600B245A5A96B98B3F52197871F28E896B350B436DBB0FFD70CFFDAD06416DEA90D81F1880BF39456B6708DA82407E72C4FE401A2962b5XAK" TargetMode="External"/><Relationship Id="rId237" Type="http://schemas.openxmlformats.org/officeDocument/2006/relationships/hyperlink" Target="consultantplus://offline/ref=23A5A816CC00600B245A5A80BAE761571C7B28FD8E88656650166BEC50AD769AAFED58182FAD83D91D0682B93Ab4XDK" TargetMode="External"/><Relationship Id="rId258" Type="http://schemas.openxmlformats.org/officeDocument/2006/relationships/hyperlink" Target="consultantplus://offline/ref=23A5A816CC00600B245A5A96B98B3F52197871F28E896B3608476DBB0FFD70CFFDAD06416DEA90D81F1880BA38456B6708DA82407E72C4FE401A2962b5XAK" TargetMode="External"/><Relationship Id="rId279" Type="http://schemas.microsoft.com/office/2011/relationships/people" Target="people.xml"/><Relationship Id="rId22" Type="http://schemas.openxmlformats.org/officeDocument/2006/relationships/hyperlink" Target="consultantplus://offline/ref=23A5A816CC00600B245A5A96B98B3F52197871F28E896B350B436DBB0FFD70CFFDAD06416DEA90D81F1880BB31456B6708DA82407E72C4FE401A2962b5XAK" TargetMode="External"/><Relationship Id="rId43" Type="http://schemas.openxmlformats.org/officeDocument/2006/relationships/hyperlink" Target="consultantplus://offline/ref=23A5A816CC00600B245A5A96B98B3F52197871F28E8868300E466DBB0FFD70CFFDAD06416DEA90D81F1880B83F456B6708DA82407E72C4FE401A2962b5XAK" TargetMode="External"/><Relationship Id="rId64" Type="http://schemas.openxmlformats.org/officeDocument/2006/relationships/hyperlink" Target="consultantplus://offline/ref=23A5A816CC00600B245A5A96B98B3F52197871F28E896C390F446DBB0FFD70CFFDAD06416DEA90D81F1880BB3E456B6708DA82407E72C4FE401A2962b5XAK" TargetMode="External"/><Relationship Id="rId118" Type="http://schemas.openxmlformats.org/officeDocument/2006/relationships/hyperlink" Target="consultantplus://offline/ref=23A5A816CC00600B245A5A96B98B3F52197871F28E896B350B436DBB0FFD70CFFDAD06416DEA90D81F1880BC38456B6708DA82407E72C4FE401A2962b5XAK" TargetMode="External"/><Relationship Id="rId139" Type="http://schemas.openxmlformats.org/officeDocument/2006/relationships/hyperlink" Target="consultantplus://offline/ref=23A5A816CC00600B245A5A96B98B3F52197871F28E896C390F446DBB0FFD70CFFDAD06416DEA90D81F1880BD3D456B6708DA82407E72C4FE401A2962b5XAK" TargetMode="External"/><Relationship Id="rId85" Type="http://schemas.openxmlformats.org/officeDocument/2006/relationships/hyperlink" Target="consultantplus://offline/ref=23A5A816CC00600B245A5A80BAE761571B702CFB8E8D656650166BEC50AD769ABDED001026A6968D4E5CD5B4394D21364E918D417Fb6XFK" TargetMode="External"/><Relationship Id="rId150" Type="http://schemas.openxmlformats.org/officeDocument/2006/relationships/hyperlink" Target="consultantplus://offline/ref=23A5A816CC00600B245A5A96B98B3F52197871F28E88693504466DBB0FFD70CFFDAD06416DEA90D81F1880BB31456B6708DA82407E72C4FE401A2962b5XAK" TargetMode="External"/><Relationship Id="rId171" Type="http://schemas.openxmlformats.org/officeDocument/2006/relationships/hyperlink" Target="consultantplus://offline/ref=23A5A816CC00600B245A5A96B98B3F52197871F28E8B6A330C456DBB0FFD70CFFDAD06416DEA90D81F1880BA3A456B6708DA82407E72C4FE401A2962b5XAK" TargetMode="External"/><Relationship Id="rId192" Type="http://schemas.openxmlformats.org/officeDocument/2006/relationships/hyperlink" Target="consultantplus://offline/ref=23A5A816CC00600B245A5A96B98B3F52197871F28E88693504466DBB0FFD70CFFDAD06416DEA90D81F1880BD38456B6708DA82407E72C4FE401A2962b5XAK" TargetMode="External"/><Relationship Id="rId206" Type="http://schemas.openxmlformats.org/officeDocument/2006/relationships/hyperlink" Target="consultantplus://offline/ref=23A5A816CC00600B245A5A80BAE761571B702CFB8E8D656650166BEC50AD769AAFED58182FAD83D91D0682B93Ab4XDK" TargetMode="External"/><Relationship Id="rId227" Type="http://schemas.openxmlformats.org/officeDocument/2006/relationships/hyperlink" Target="consultantplus://offline/ref=23A5A816CC00600B245A5A80BAE761571B702FF68782656650166BEC50AD769ABDED00132EA5C9885B4D8DB83B503F34528D8F43b7XEK" TargetMode="External"/><Relationship Id="rId248" Type="http://schemas.openxmlformats.org/officeDocument/2006/relationships/hyperlink" Target="consultantplus://offline/ref=23A5A816CC00600B245A5A96B98B3F52197871F28E8968370D436DBB0FFD70CFFDAD06416DEA90D81F1888BC39456B6708DA82407E72C4FE401A2962b5XAK" TargetMode="External"/><Relationship Id="rId269" Type="http://schemas.openxmlformats.org/officeDocument/2006/relationships/hyperlink" Target="consultantplus://offline/ref=23A5A816CC00600B245A5A96B98B3F52197871F28E896B350B436DBB0FFD70CFFDAD06416DEA90D81F1880BF3D456B6708DA82407E72C4FE401A2962b5XAK" TargetMode="External"/><Relationship Id="rId12" Type="http://schemas.openxmlformats.org/officeDocument/2006/relationships/hyperlink" Target="https://selhoztehn-posh.edu.yar.ru/" TargetMode="External"/><Relationship Id="rId33" Type="http://schemas.openxmlformats.org/officeDocument/2006/relationships/hyperlink" Target="https://login.consultant.ru/link/?req=doc&amp;base=LAW&amp;n=417098&amp;date=31.01.2023" TargetMode="External"/><Relationship Id="rId108" Type="http://schemas.openxmlformats.org/officeDocument/2006/relationships/hyperlink" Target="consultantplus://offline/ref=23A5A816CC00600B245A5A80BAE761571B702CFB8E8D656650166BEC50AD769AAFED58182FAD83D91D0682B93Ab4XDK" TargetMode="External"/><Relationship Id="rId129" Type="http://schemas.openxmlformats.org/officeDocument/2006/relationships/hyperlink" Target="consultantplus://offline/ref=23A5A816CC00600B245A5A96B98B3F52197871F28E8B6A330C456DBB0FFD70CFFDAD06416DEA90D81F1880BB3E456B6708DA82407E72C4FE401A2962b5XAK" TargetMode="External"/><Relationship Id="rId54" Type="http://schemas.openxmlformats.org/officeDocument/2006/relationships/hyperlink" Target="consultantplus://offline/ref=23A5A816CC00600B245A5A96B98B3F52197871F28E896B3608476DBB0FFD70CFFDAD06416DEA90D81F1880B83F456B6708DA82407E72C4FE401A2962b5XAK" TargetMode="External"/><Relationship Id="rId75" Type="http://schemas.openxmlformats.org/officeDocument/2006/relationships/hyperlink" Target="consultantplus://offline/ref=23A5A816CC00600B245A5A80BAE761571B702CFB8E8D656650166BEC50AD769ABDED00142EAE9DD11913D4E87C1B32374F918F43636EC4FEb5XDK" TargetMode="External"/><Relationship Id="rId96" Type="http://schemas.openxmlformats.org/officeDocument/2006/relationships/hyperlink" Target="consultantplus://offline/ref=23A5A816CC00600B245A5A96B98B3F52197871F28E8868300E466DBB0FFD70CFFDAD06416DEA90D81F1880BA39456B6708DA82407E72C4FE401A2962b5XAK" TargetMode="External"/><Relationship Id="rId140" Type="http://schemas.openxmlformats.org/officeDocument/2006/relationships/hyperlink" Target="consultantplus://offline/ref=23A5A816CC00600B245A5A96B98B3F52197871F28E896B350B436DBB0FFD70CFFDAD06416DEA90D81F1880BD31456B6708DA82407E72C4FE401A2962b5XAK" TargetMode="External"/><Relationship Id="rId161" Type="http://schemas.openxmlformats.org/officeDocument/2006/relationships/hyperlink" Target="consultantplus://offline/ref=23A5A816CC00600B245A5A96B98B3F52197871F28E896B350B436DBB0FFD70CFFDAD06416DEA90D81F1880BC3F456B6708DA82407E72C4FE401A2962b5XAK" TargetMode="External"/><Relationship Id="rId182" Type="http://schemas.openxmlformats.org/officeDocument/2006/relationships/hyperlink" Target="consultantplus://offline/ref=23A5A816CC00600B245A5A80BAE761571B702CFB8E8D656650166BEC50AD769AAFED58182FAD83D91D0682B93Ab4XDK" TargetMode="External"/><Relationship Id="rId217" Type="http://schemas.openxmlformats.org/officeDocument/2006/relationships/hyperlink" Target="consultantplus://offline/ref=23A5A816CC00600B245A5A96B98B3F52197871F28E896C390F446DBB0FFD70CFFDAD06416DEA90D81F1880BC3F456B6708DA82407E72C4FE401A2962b5XAK" TargetMode="External"/><Relationship Id="rId6" Type="http://schemas.openxmlformats.org/officeDocument/2006/relationships/footnotes" Target="footnotes.xml"/><Relationship Id="rId238" Type="http://schemas.openxmlformats.org/officeDocument/2006/relationships/hyperlink" Target="consultantplus://offline/ref=23A5A816CC00600B245A5A80BAE761571C7B26FB888D656650166BEC50AD769AAFED58182FAD83D91D0682B93Ab4XDK" TargetMode="External"/><Relationship Id="rId259" Type="http://schemas.openxmlformats.org/officeDocument/2006/relationships/hyperlink" Target="consultantplus://offline/ref=23A5A816CC00600B245A5A96B98B3F52197871F28E896C390F446DBB0FFD70CFFDAD06416DEA90D81F1880BE39456B6708DA82407E72C4FE401A2962b5XAK" TargetMode="External"/><Relationship Id="rId23" Type="http://schemas.openxmlformats.org/officeDocument/2006/relationships/hyperlink" Target="consultantplus://offline/ref=23A5A816CC00600B245A5A80BAE761571B702CFB8E8D656650166BEC50AD769AAFED58182FAD83D91D0682B93Ab4XDK" TargetMode="External"/><Relationship Id="rId119" Type="http://schemas.openxmlformats.org/officeDocument/2006/relationships/hyperlink" Target="consultantplus://offline/ref=23A5A816CC00600B245A5A96B98B3F52197871F28E896C390F446DBB0FFD70CFFDAD06416DEA90D81F1880BA3E456B6708DA82407E72C4FE401A2962b5XAK" TargetMode="External"/><Relationship Id="rId270" Type="http://schemas.openxmlformats.org/officeDocument/2006/relationships/hyperlink" Target="consultantplus://offline/ref=23A5A816CC00600B245A5A80BAE761571B7227FE898D656650166BEC50AD769ABDED00142EAC9CDA1C13D4E87C1B32374F918F43636EC4FEb5XDK" TargetMode="External"/><Relationship Id="rId44" Type="http://schemas.openxmlformats.org/officeDocument/2006/relationships/hyperlink" Target="consultantplus://offline/ref=23A5A816CC00600B245A5A96B98B3F52197871F28E8868300E466DBB0FFD70CFFDAD06416DEA90D81F1880B830456B6708DA82407E72C4FE401A2962b5XAK" TargetMode="External"/><Relationship Id="rId65" Type="http://schemas.openxmlformats.org/officeDocument/2006/relationships/hyperlink" Target="consultantplus://offline/ref=23A5A816CC00600B245A5A80BAE761571B702CFB8E8D656650166BEC50AD769ABDED001727AC968D4E5CD5B4394D21364E918D417Fb6XFK" TargetMode="External"/><Relationship Id="rId86" Type="http://schemas.openxmlformats.org/officeDocument/2006/relationships/hyperlink" Target="consultantplus://offline/ref=23A5A816CC00600B245A5A80BAE761571B702CFB8E8D656650166BEC50AD769ABDED001026A6968D4E5CD5B4394D21364E918D417Fb6XFK" TargetMode="External"/><Relationship Id="rId130" Type="http://schemas.openxmlformats.org/officeDocument/2006/relationships/hyperlink" Target="consultantplus://offline/ref=23A5A816CC00600B245A5A96B98B3F52197871F28E896B350B436DBB0FFD70CFFDAD06416DEA90D81F1880BD31456B6708DA82407E72C4FE401A2962b5XAK" TargetMode="External"/><Relationship Id="rId151" Type="http://schemas.openxmlformats.org/officeDocument/2006/relationships/hyperlink" Target="consultantplus://offline/ref=23A5A816CC00600B245A5A96B98B3F52197871F28E896B350B436DBB0FFD70CFFDAD06416DEA90D81F1880BD31456B6708DA82407E72C4FE401A2962b5XAK" TargetMode="External"/><Relationship Id="rId172" Type="http://schemas.openxmlformats.org/officeDocument/2006/relationships/hyperlink" Target="consultantplus://offline/ref=23A5A816CC00600B245A5A96B98B3F52197871F28E896B350B436DBB0FFD70CFFDAD06416DEA90D81F1880BC3F456B6708DA82407E72C4FE401A2962b5XAK" TargetMode="External"/><Relationship Id="rId193" Type="http://schemas.openxmlformats.org/officeDocument/2006/relationships/hyperlink" Target="consultantplus://offline/ref=23A5A816CC00600B245A5A96B98B3F52197871F28E8B6A330C456DBB0FFD70CFFDAD06416DEA90D81F1880BD3A456B6708DA82407E72C4FE401A2962b5XAK" TargetMode="External"/><Relationship Id="rId202" Type="http://schemas.openxmlformats.org/officeDocument/2006/relationships/hyperlink" Target="consultantplus://offline/ref=23A5A816CC00600B245A5A96B98B3F52197871F28E896C390F446DBB0FFD70CFFDAD06416DEA90D81F1880BC3A456B6708DA82407E72C4FE401A2962b5XAK" TargetMode="External"/><Relationship Id="rId207" Type="http://schemas.openxmlformats.org/officeDocument/2006/relationships/hyperlink" Target="consultantplus://offline/ref=23A5A816CC00600B245A5A96B98B3F52197871F28E8B6A330C456DBB0FFD70CFFDAD06416DEA90D81F1880BD3B456B6708DA82407E72C4FE401A2962b5XAK" TargetMode="External"/><Relationship Id="rId223" Type="http://schemas.openxmlformats.org/officeDocument/2006/relationships/hyperlink" Target="consultantplus://offline/ref=23A5A816CC00600B245A5A80BAE761571B702CFB8E8D656650166BEC50AD769AAFED58182FAD83D91D0682B93Ab4XDK" TargetMode="External"/><Relationship Id="rId228" Type="http://schemas.openxmlformats.org/officeDocument/2006/relationships/hyperlink" Target="consultantplus://offline/ref=23A5A816CC00600B245A5A96B98B3F52197871F28E88693504466DBB0FFD70CFFDAD06416DEA90D81F1880BD3A456B6708DA82407E72C4FE401A2962b5XAK" TargetMode="External"/><Relationship Id="rId244" Type="http://schemas.openxmlformats.org/officeDocument/2006/relationships/hyperlink" Target="consultantplus://offline/ref=23A5A816CC00600B245A5A96B98B3F52197871F28E88693504466DBB0FFD70CFFDAD06416DEA90D81F1880BD3B456B6708DA82407E72C4FE401A2962b5XAK" TargetMode="External"/><Relationship Id="rId249" Type="http://schemas.openxmlformats.org/officeDocument/2006/relationships/hyperlink" Target="consultantplus://offline/ref=23A5A816CC00600B245A5A96B98B3F52197871F28E8968370D436DBB0FFD70CFFDAD06416DEA90D81F1888BC3A456B6708DA82407E72C4FE401A2962b5XAK" TargetMode="External"/><Relationship Id="rId13" Type="http://schemas.openxmlformats.org/officeDocument/2006/relationships/hyperlink" Target="consultantplus://offline/ref=23A5A816CC00600B245A5A80BAE761571B702CFB8E8D656650166BEC50AD769AAFED58182FAD83D91D0682B93Ab4XDK" TargetMode="External"/><Relationship Id="rId18" Type="http://schemas.openxmlformats.org/officeDocument/2006/relationships/hyperlink" Target="consultantplus://offline/ref=23A5A816CC00600B245A5A80BAE761571B702CFB8E8D656650166BEC50AD769AAFED58182FAD83D91D0682B93Ab4XDK" TargetMode="External"/><Relationship Id="rId39" Type="http://schemas.openxmlformats.org/officeDocument/2006/relationships/hyperlink" Target="consultantplus://offline/ref=23A5A816CC00600B245A5A80BAE761571B712FFE8688656650166BEC50AD769AAFED58182FAD83D91D0682B93Ab4XDK" TargetMode="External"/><Relationship Id="rId109" Type="http://schemas.openxmlformats.org/officeDocument/2006/relationships/hyperlink" Target="consultantplus://offline/ref=23A5A816CC00600B245A5A96B98B3F52197871F28E896B350B436DBB0FFD70CFFDAD06416DEA90D81F1880BD31456B6708DA82407E72C4FE401A2962b5XAK" TargetMode="External"/><Relationship Id="rId260" Type="http://schemas.openxmlformats.org/officeDocument/2006/relationships/hyperlink" Target="consultantplus://offline/ref=23A5A816CC00600B245A5A80BAE761571B702CFB8E8D656650166BEC50AD769AAFED58182FAD83D91D0682B93Ab4XDK" TargetMode="External"/><Relationship Id="rId265" Type="http://schemas.openxmlformats.org/officeDocument/2006/relationships/hyperlink" Target="consultantplus://offline/ref=23A5A816CC00600B245A5A96B98B3F52197871F28E896B350B436DBB0FFD70CFFDAD06416DEA90D81F1880BF3E456B6708DA82407E72C4FE401A2962b5XAK" TargetMode="External"/><Relationship Id="rId34" Type="http://schemas.openxmlformats.org/officeDocument/2006/relationships/hyperlink" Target="consultantplus://offline/ref=23A5A816CC00600B245A5A96B98B3F52197871F28E896B3608476DBB0FFD70CFFDAD06416DEA90D81F1880B83C456B6708DA82407E72C4FE401A2962b5XAK" TargetMode="External"/><Relationship Id="rId50" Type="http://schemas.openxmlformats.org/officeDocument/2006/relationships/hyperlink" Target="consultantplus://offline/ref=23A5A816CC00600B245A5A96B98B3F52197871F28E8868300E466DBB0FFD70CFFDAD06416DEA90D81F1880BB3F456B6708DA82407E72C4FE401A2962b5XAK" TargetMode="External"/><Relationship Id="rId55" Type="http://schemas.openxmlformats.org/officeDocument/2006/relationships/hyperlink" Target="consultantplus://offline/ref=23A5A816CC00600B245A5A80BAE761571B702CFB8E8D656650166BEC50AD769ABDED00142EAE9DD01A13D4E87C1B32374F918F43636EC4FEb5XDK" TargetMode="External"/><Relationship Id="rId76" Type="http://schemas.openxmlformats.org/officeDocument/2006/relationships/hyperlink" Target="consultantplus://offline/ref=23A5A816CC00600B245A5A80BAE761571B7227FE898D656650166BEC50AD769AAFED58182FAD83D91D0682B93Ab4XDK" TargetMode="External"/><Relationship Id="rId97" Type="http://schemas.openxmlformats.org/officeDocument/2006/relationships/hyperlink" Target="consultantplus://offline/ref=23A5A816CC00600B245A5A96B98B3F52197871F28E896C390F446DBB0FFD70CFFDAD06416DEA90D81F1880BB31456B6708DA82407E72C4FE401A2962b5XAK" TargetMode="External"/><Relationship Id="rId104" Type="http://schemas.openxmlformats.org/officeDocument/2006/relationships/hyperlink" Target="consultantplus://offline/ref=23A5A816CC00600B245A5A80BAE761571B702CFB8E8D656650166BEC50AD769AAFED58182FAD83D91D0682B93Ab4XDK" TargetMode="External"/><Relationship Id="rId120" Type="http://schemas.openxmlformats.org/officeDocument/2006/relationships/hyperlink" Target="consultantplus://offline/ref=23A5A816CC00600B245A5A96B98B3F52197871F28E896C390F446DBB0FFD70CFFDAD06416DEA90D81F1880BA3F456B6708DA82407E72C4FE401A2962b5XAK" TargetMode="External"/><Relationship Id="rId125" Type="http://schemas.openxmlformats.org/officeDocument/2006/relationships/hyperlink" Target="consultantplus://offline/ref=23A5A816CC00600B245A5A80BAE761571B702CFB8E8D656650166BEC50AD769ABDED00172AAF968D4E5CD5B4394D21364E918D417Fb6XFK" TargetMode="External"/><Relationship Id="rId141" Type="http://schemas.openxmlformats.org/officeDocument/2006/relationships/hyperlink" Target="consultantplus://offline/ref=23A5A816CC00600B245A5A80BAE761571B702CFB8E8D656650166BEC50AD769ABDED00172BAE968D4E5CD5B4394D21364E918D417Fb6XFK" TargetMode="External"/><Relationship Id="rId146" Type="http://schemas.openxmlformats.org/officeDocument/2006/relationships/hyperlink" Target="consultantplus://offline/ref=23A5A816CC00600B245A5A96B98B3F52197871F28E896B350B436DBB0FFD70CFFDAD06416DEA90D81F1880BD31456B6708DA82407E72C4FE401A2962b5XAK" TargetMode="External"/><Relationship Id="rId167" Type="http://schemas.openxmlformats.org/officeDocument/2006/relationships/hyperlink" Target="consultantplus://offline/ref=23A5A816CC00600B245A5A80BAE761571B702FF68782656650166BEC50AD769ABDED00132EA5C9885B4D8DB83B503F34528D8F43b7XEK" TargetMode="External"/><Relationship Id="rId188" Type="http://schemas.openxmlformats.org/officeDocument/2006/relationships/hyperlink" Target="consultantplus://offline/ref=23A5A816CC00600B245A5A80BAE761571B702CFB8E8D656650166BEC50AD769AAFED58182FAD83D91D0682B93Ab4XDK" TargetMode="External"/><Relationship Id="rId7" Type="http://schemas.openxmlformats.org/officeDocument/2006/relationships/endnotes" Target="endnotes.xml"/><Relationship Id="rId71" Type="http://schemas.openxmlformats.org/officeDocument/2006/relationships/hyperlink" Target="consultantplus://offline/ref=23A5A816CC00600B245A5A80BAE761571B702CFB8E8D656650166BEC50AD769ABDED00142EAE9DD11913D4E87C1B32374F918F43636EC4FEb5XDK" TargetMode="External"/><Relationship Id="rId92" Type="http://schemas.openxmlformats.org/officeDocument/2006/relationships/hyperlink" Target="consultantplus://offline/ref=23A5A816CC00600B245A5A96B98B3F52197871F28E896B350B436DBB0FFD70CFFDAD06416DEA90D81F1880BA3F456B6708DA82407E72C4FE401A2962b5XAK" TargetMode="External"/><Relationship Id="rId162" Type="http://schemas.openxmlformats.org/officeDocument/2006/relationships/hyperlink" Target="consultantplus://offline/ref=23A5A816CC00600B245A5A80BAE761571B702CFB8E8D656650166BEC50AD769AAFED58182FAD83D91D0682B93Ab4XDK" TargetMode="External"/><Relationship Id="rId183" Type="http://schemas.openxmlformats.org/officeDocument/2006/relationships/hyperlink" Target="consultantplus://offline/ref=23A5A816CC00600B245A5A96B98B3F52197871F28E8B6A330C456DBB0FFD70CFFDAD06416DEA90D81F1880BA30456B6708DA82407E72C4FE401A2962b5XAK" TargetMode="External"/><Relationship Id="rId213" Type="http://schemas.openxmlformats.org/officeDocument/2006/relationships/hyperlink" Target="consultantplus://offline/ref=23A5A816CC00600B245A5A80BAE761571B702CFB8E8D656650166BEC50AD769AAFED58182FAD83D91D0682B93Ab4XDK" TargetMode="External"/><Relationship Id="rId218" Type="http://schemas.openxmlformats.org/officeDocument/2006/relationships/hyperlink" Target="consultantplus://offline/ref=23A5A816CC00600B245A5A96B98B3F52197871F28E896C390F446DBB0FFD70CFFDAD06416DEA90D81F1880BC30456B6708DA82407E72C4FE401A2962b5XAK" TargetMode="External"/><Relationship Id="rId234" Type="http://schemas.openxmlformats.org/officeDocument/2006/relationships/hyperlink" Target="consultantplus://offline/ref=23A5A816CC00600B245A5A80BAE761571B7126FD8A8C656650166BEC50AD769AAFED58182FAD83D91D0682B93Ab4XDK" TargetMode="External"/><Relationship Id="rId239" Type="http://schemas.openxmlformats.org/officeDocument/2006/relationships/hyperlink" Target="consultantplus://offline/ref=23A5A816CC00600B245A5A96B98B3F52197871F28E896B350B436DBB0FFD70CFFDAD06416DEA90D81F1880BF3B456B6708DA82407E72C4FE401A2962b5XAK" TargetMode="External"/><Relationship Id="rId2" Type="http://schemas.openxmlformats.org/officeDocument/2006/relationships/styles" Target="styles.xml"/><Relationship Id="rId29" Type="http://schemas.openxmlformats.org/officeDocument/2006/relationships/hyperlink" Target="consultantplus://offline/ref=23A5A816CC00600B245A5A80BAE761571B7126F68E89656650166BEC50AD769AAFED58182FAD83D91D0682B93Ab4XDK" TargetMode="External"/><Relationship Id="rId250" Type="http://schemas.openxmlformats.org/officeDocument/2006/relationships/hyperlink" Target="consultantplus://offline/ref=23A5A816CC00600B245A5A96B98B3F52197871F28E8968370D436DBB0FFD70CFFDAD06416DEA90D81F1888BC3B456B6708DA82407E72C4FE401A2962b5XAK" TargetMode="External"/><Relationship Id="rId255" Type="http://schemas.openxmlformats.org/officeDocument/2006/relationships/hyperlink" Target="consultantplus://offline/ref=23A5A816CC00600B245A5A80BAE761571B702CFB8E8D656650166BEC50AD769AAFED58182FAD83D91D0682B93Ab4XDK" TargetMode="External"/><Relationship Id="rId271" Type="http://schemas.openxmlformats.org/officeDocument/2006/relationships/hyperlink" Target="consultantplus://offline/ref=23A5A816CC00600B245A5A96B98B3F52197871F28E896B350B436DBB0FFD70CFFDAD06416DEA90D81F1880BF3F456B6708DA82407E72C4FE401A2962b5XAK" TargetMode="External"/><Relationship Id="rId276" Type="http://schemas.openxmlformats.org/officeDocument/2006/relationships/theme" Target="theme/theme1.xml"/><Relationship Id="rId24" Type="http://schemas.openxmlformats.org/officeDocument/2006/relationships/hyperlink" Target="consultantplus://offline/ref=23A5A816CC00600B245A5A96B98B3F52197871F28E8B6A330C456DBB0FFD70CFFDAD06416DEA90D81F1880B83B456B6708DA82407E72C4FE401A2962b5XAK" TargetMode="External"/><Relationship Id="rId40" Type="http://schemas.openxmlformats.org/officeDocument/2006/relationships/hyperlink" Target="consultantplus://offline/ref=23A5A816CC00600B245A5A80BAE761571B702CFB8E8D656650166BEC50AD769ABDED00142EAE9DD11913D4E87C1B32374F918F43636EC4FEb5XDK" TargetMode="External"/><Relationship Id="rId45" Type="http://schemas.openxmlformats.org/officeDocument/2006/relationships/image" Target="media/image2.wmf"/><Relationship Id="rId66" Type="http://schemas.openxmlformats.org/officeDocument/2006/relationships/hyperlink" Target="consultantplus://offline/ref=23A5A816CC00600B245A5A96B98B3F52197871F28E896B3608476DBB0FFD70CFFDAD06416DEA90D81F1880B830456B6708DA82407E72C4FE401A2962b5XAK" TargetMode="External"/><Relationship Id="rId87" Type="http://schemas.openxmlformats.org/officeDocument/2006/relationships/hyperlink" Target="consultantplus://offline/ref=23A5A816CC00600B245A5A96B98B3F52197871F28E896B3309436DBB0FFD70CFFDAD06416DEA90D81F1880B83D456B6708DA82407E72C4FE401A2962b5XAK" TargetMode="External"/><Relationship Id="rId110" Type="http://schemas.openxmlformats.org/officeDocument/2006/relationships/hyperlink" Target="consultantplus://offline/ref=23A5A816CC00600B245A5A80BAE761571B702CFB8E8D656650166BEC50AD769AAFED58182FAD83D91D0682B93Ab4XDK" TargetMode="External"/><Relationship Id="rId115" Type="http://schemas.openxmlformats.org/officeDocument/2006/relationships/hyperlink" Target="consultantplus://offline/ref=23A5A816CC00600B245A5A96B98B3F52197871F28E896C390F446DBB0FFD70CFFDAD06416DEA90D81F1880BA3C456B6708DA82407E72C4FE401A2962b5XAK" TargetMode="External"/><Relationship Id="rId131" Type="http://schemas.openxmlformats.org/officeDocument/2006/relationships/hyperlink" Target="consultantplus://offline/ref=23A5A816CC00600B245A5A80BAE761571B702FF68782656650166BEC50AD769ABDED00132EA5C9885B4D8DB83B503F34528D8F43b7XEK" TargetMode="External"/><Relationship Id="rId136" Type="http://schemas.openxmlformats.org/officeDocument/2006/relationships/hyperlink" Target="consultantplus://offline/ref=23A5A816CC00600B245A5A96B98B3F52197871F28E88693504466DBB0FFD70CFFDAD06416DEA90D81F1880BB3E456B6708DA82407E72C4FE401A2962b5XAK" TargetMode="External"/><Relationship Id="rId157" Type="http://schemas.openxmlformats.org/officeDocument/2006/relationships/hyperlink" Target="consultantplus://offline/ref=23A5A816CC00600B245A5A96B98B3F52197871F28E896B350B436DBB0FFD70CFFDAD06416DEA90D81F1880BD31456B6708DA82407E72C4FE401A2962b5XAK" TargetMode="External"/><Relationship Id="rId178" Type="http://schemas.openxmlformats.org/officeDocument/2006/relationships/hyperlink" Target="consultantplus://offline/ref=23A5A816CC00600B245A5A96B98B3F52197871F28E896B350B436DBB0FFD70CFFDAD06416DEA90D81F1880BC3F456B6708DA82407E72C4FE401A2962b5XAK" TargetMode="External"/><Relationship Id="rId61" Type="http://schemas.openxmlformats.org/officeDocument/2006/relationships/hyperlink" Target="consultantplus://offline/ref=23A5A816CC00600B245A5A96B98B3F52197871F28E88693504466DBB0FFD70CFFDAD06416DEA90D81F1880B83A456B6708DA82407E72C4FE401A2962b5XAK" TargetMode="External"/><Relationship Id="rId82" Type="http://schemas.openxmlformats.org/officeDocument/2006/relationships/hyperlink" Target="consultantplus://offline/ref=23A5A816CC00600B245A5A80BAE761571B7029FB8C8D656650166BEC50AD769AAFED58182FAD83D91D0682B93Ab4XDK" TargetMode="External"/><Relationship Id="rId152" Type="http://schemas.openxmlformats.org/officeDocument/2006/relationships/hyperlink" Target="consultantplus://offline/ref=23A5A816CC00600B245A5A96B98B3F52197871F28E88693504466DBB0FFD70CFFDAD06416DEA90D81F1880BA38456B6708DA82407E72C4FE401A2962b5XAK" TargetMode="External"/><Relationship Id="rId173" Type="http://schemas.openxmlformats.org/officeDocument/2006/relationships/hyperlink" Target="consultantplus://offline/ref=23A5A816CC00600B245A5A96B98B3F52197871F28E8B6A330C456DBB0FFD70CFFDAD06416DEA90D81F1880BA3B456B6708DA82407E72C4FE401A2962b5XAK" TargetMode="External"/><Relationship Id="rId194" Type="http://schemas.openxmlformats.org/officeDocument/2006/relationships/hyperlink" Target="consultantplus://offline/ref=23A5A816CC00600B245A5A80BAE761571B702CFB8E8D656650166BEC50AD769AAFED58182FAD83D91D0682B93Ab4XDK" TargetMode="External"/><Relationship Id="rId199" Type="http://schemas.openxmlformats.org/officeDocument/2006/relationships/hyperlink" Target="consultantplus://offline/ref=23A5A816CC00600B245A5A80BAE761571B702CFB8E8D656650166BEC50AD769AAFED58182FAD83D91D0682B93Ab4XDK" TargetMode="External"/><Relationship Id="rId203" Type="http://schemas.openxmlformats.org/officeDocument/2006/relationships/hyperlink" Target="consultantplus://offline/ref=23A5A816CC00600B245A5A80BAE761571B702CFB8E8D656650166BEC50AD769ABDED00172AAF968D4E5CD5B4394D21364E918D417Fb6XFK" TargetMode="External"/><Relationship Id="rId208" Type="http://schemas.openxmlformats.org/officeDocument/2006/relationships/hyperlink" Target="consultantplus://offline/ref=23A5A816CC00600B245A5A96B98B3F52197871F28E896B350B436DBB0FFD70CFFDAD06416DEA90D81F1880BB31456B6708DA82407E72C4FE401A2962b5XAK" TargetMode="External"/><Relationship Id="rId229" Type="http://schemas.openxmlformats.org/officeDocument/2006/relationships/hyperlink" Target="consultantplus://offline/ref=23A5A816CC00600B245A5A80BAE761571B702CFB8E8D656650166BEC50AD769AAFED58182FAD83D91D0682B93Ab4XDK" TargetMode="External"/><Relationship Id="rId19" Type="http://schemas.openxmlformats.org/officeDocument/2006/relationships/hyperlink" Target="consultantplus://offline/ref=23A5A816CC00600B245A5A80BAE761571B7029FC8A88656650166BEC50AD769AAFED58182FAD83D91D0682B93Ab4XDK" TargetMode="External"/><Relationship Id="rId224" Type="http://schemas.openxmlformats.org/officeDocument/2006/relationships/hyperlink" Target="consultantplus://offline/ref=23A5A816CC00600B245A5A96B98B3F52197871F28E896B350B436DBB0FFD70CFFDAD06416DEA90D81F1880BF39456B6708DA82407E72C4FE401A2962b5XAK" TargetMode="External"/><Relationship Id="rId240" Type="http://schemas.openxmlformats.org/officeDocument/2006/relationships/hyperlink" Target="consultantplus://offline/ref=23A5A816CC00600B245A5A96B98B3F52197871F28E8B673509466DBB0FFD70CFFDAD06416DEA90D81F1880B93E456B6708DA82407E72C4FE401A2962b5XAK" TargetMode="External"/><Relationship Id="rId245" Type="http://schemas.openxmlformats.org/officeDocument/2006/relationships/hyperlink" Target="consultantplus://offline/ref=23A5A816CC00600B245A5A96B98B3F52197871F28E896B3608476DBB0FFD70CFFDAD06416DEA90D81F1880BB30456B6708DA82407E72C4FE401A2962b5XAK" TargetMode="External"/><Relationship Id="rId261" Type="http://schemas.openxmlformats.org/officeDocument/2006/relationships/hyperlink" Target="consultantplus://offline/ref=23A5A816CC00600B245A5A96B98B3F52197871F28E896B350B436DBB0FFD70CFFDAD06416DEA90D81F1880BF3D456B6708DA82407E72C4FE401A2962b5XAK" TargetMode="External"/><Relationship Id="rId266" Type="http://schemas.openxmlformats.org/officeDocument/2006/relationships/hyperlink" Target="consultantplus://offline/ref=23A5A816CC00600B245A5A80BAE761571B702FF68782656650166BEC50AD769ABDED00132EA5C9885B4D8DB83B503F34528D8F43b7XEK" TargetMode="External"/><Relationship Id="rId14" Type="http://schemas.openxmlformats.org/officeDocument/2006/relationships/hyperlink" Target="consultantplus://offline/ref=23A5A816CC00600B245A5A80BAE761571B7227FE898D656650166BEC50AD769AAFED58182FAD83D91D0682B93Ab4XDK" TargetMode="External"/><Relationship Id="rId30" Type="http://schemas.openxmlformats.org/officeDocument/2006/relationships/hyperlink" Target="consultantplus://offline/ref=23A5A816CC00600B245A5A96B98B3F52197871F28E896C390F446DBB0FFD70CFFDAD06416DEA90D81F1880B83F456B6708DA82407E72C4FE401A2962b5XAK" TargetMode="External"/><Relationship Id="rId35" Type="http://schemas.openxmlformats.org/officeDocument/2006/relationships/hyperlink" Target="consultantplus://offline/ref=23A5A816CC00600B245A5A80BAE761571B702CFB8E8D656650166BEC50AD769AAFED58182FAD83D91D0682B93Ab4XDK" TargetMode="External"/><Relationship Id="rId56" Type="http://schemas.openxmlformats.org/officeDocument/2006/relationships/hyperlink" Target="consultantplus://offline/ref=23A5A816CC00600B245A5A80BAE761571B722FF88F8E656650166BEC50AD769AAFED58182FAD83D91D0682B93Ab4XDK" TargetMode="External"/><Relationship Id="rId77" Type="http://schemas.openxmlformats.org/officeDocument/2006/relationships/hyperlink" Target="consultantplus://offline/ref=23A5A816CC00600B245A5A96B98B3F52197871F28E896B3608476DBB0FFD70CFFDAD06416DEA90D81F1880B83F456B6708DA82407E72C4FE401A2962b5XAK" TargetMode="External"/><Relationship Id="rId100" Type="http://schemas.openxmlformats.org/officeDocument/2006/relationships/hyperlink" Target="consultantplus://offline/ref=23A5A816CC00600B245A5A80BAE761571B702CFB8E8D656650166BEC50AD769AAFED58182FAD83D91D0682B93Ab4XDK" TargetMode="External"/><Relationship Id="rId105" Type="http://schemas.openxmlformats.org/officeDocument/2006/relationships/hyperlink" Target="consultantplus://offline/ref=23A5A816CC00600B245A5A96B98B3F52197871F28E896B350B436DBB0FFD70CFFDAD06416DEA90D81F1880BD3C456B6708DA82407E72C4FE401A2962b5XAK" TargetMode="External"/><Relationship Id="rId126" Type="http://schemas.openxmlformats.org/officeDocument/2006/relationships/hyperlink" Target="consultantplus://offline/ref=23A5A816CC00600B245A5A80BAE761571B702FF68782656650166BEC50AD769ABDED00132EA5C9885B4D8DB83B503F34528D8F43b7XEK" TargetMode="External"/><Relationship Id="rId147" Type="http://schemas.openxmlformats.org/officeDocument/2006/relationships/hyperlink" Target="consultantplus://offline/ref=23A5A816CC00600B245A5A80BAE761571B702CFB8E8D656650166BEC50AD769AAFED58182FAD83D91D0682B93Ab4XDK" TargetMode="External"/><Relationship Id="rId168" Type="http://schemas.openxmlformats.org/officeDocument/2006/relationships/hyperlink" Target="consultantplus://offline/ref=23A5A816CC00600B245A5A96B98B3F52197871F28E88693504466DBB0FFD70CFFDAD06416DEA90D81F1880BA3C456B6708DA82407E72C4FE401A2962b5XAK" TargetMode="External"/><Relationship Id="rId8" Type="http://schemas.openxmlformats.org/officeDocument/2006/relationships/image" Target="media/image1.png"/><Relationship Id="rId51" Type="http://schemas.openxmlformats.org/officeDocument/2006/relationships/hyperlink" Target="consultantplus://offline/ref=23A5A816CC00600B245A5A96B98B3F52197871F28E896B350B436DBB0FFD70CFFDAD06416DEA90D81F1880BA38456B6708DA82407E72C4FE401A2962b5XAK" TargetMode="External"/><Relationship Id="rId72" Type="http://schemas.openxmlformats.org/officeDocument/2006/relationships/hyperlink" Target="consultantplus://offline/ref=23A5A816CC00600B245A5A80BAE761571B702CFB8E8D656650166BEC50AD769ABDED00172EA9968D4E5CD5B4394D21364E918D417Fb6XFK" TargetMode="External"/><Relationship Id="rId93" Type="http://schemas.openxmlformats.org/officeDocument/2006/relationships/hyperlink" Target="consultantplus://offline/ref=23A5A816CC00600B245A5A80BAE761571B702CFB8E8D656650166BEC50AD769AAFED58182FAD83D91D0682B93Ab4XDK" TargetMode="External"/><Relationship Id="rId98" Type="http://schemas.openxmlformats.org/officeDocument/2006/relationships/hyperlink" Target="consultantplus://offline/ref=23A5A816CC00600B245A5A80BAE761571B712DFD8B8B656650166BEC50AD769AAFED58182FAD83D91D0682B93Ab4XDK" TargetMode="External"/><Relationship Id="rId121" Type="http://schemas.openxmlformats.org/officeDocument/2006/relationships/hyperlink" Target="consultantplus://offline/ref=23A5A816CC00600B245A5A96B98B3F52197871F28E896C390F446DBB0FFD70CFFDAD06416DEA90D81F1880BD38456B6708DA82407E72C4FE401A2962b5XAK" TargetMode="External"/><Relationship Id="rId142" Type="http://schemas.openxmlformats.org/officeDocument/2006/relationships/hyperlink" Target="consultantplus://offline/ref=23A5A816CC00600B245A5A80BAE761571B702FF68782656650166BEC50AD769ABDED00132EA5C9885B4D8DB83B503F34528D8F43b7XEK" TargetMode="External"/><Relationship Id="rId163" Type="http://schemas.openxmlformats.org/officeDocument/2006/relationships/hyperlink" Target="consultantplus://offline/ref=23A5A816CC00600B245A5A96B98B3F52197871F28E896B350B436DBB0FFD70CFFDAD06416DEA90D81F1880BC30456B6708DA82407E72C4FE401A2962b5XAK" TargetMode="External"/><Relationship Id="rId184" Type="http://schemas.openxmlformats.org/officeDocument/2006/relationships/hyperlink" Target="consultantplus://offline/ref=23A5A816CC00600B245A5A96B98B3F52197871F28E896B350B436DBB0FFD70CFFDAD06416DEA90D81F1880BC3F456B6708DA82407E72C4FE401A2962b5XAK" TargetMode="External"/><Relationship Id="rId189" Type="http://schemas.openxmlformats.org/officeDocument/2006/relationships/hyperlink" Target="consultantplus://offline/ref=23A5A816CC00600B245A5A96B98B3F52197871F28E8B6A330C456DBB0FFD70CFFDAD06416DEA90D81F1880BD39456B6708DA82407E72C4FE401A2962b5XAK" TargetMode="External"/><Relationship Id="rId219" Type="http://schemas.openxmlformats.org/officeDocument/2006/relationships/hyperlink" Target="consultantplus://offline/ref=23A5A816CC00600B245A5A80BAE761571B702CFB8E8D656650166BEC50AD769ABDED00172AAF968D4E5CD5B4394D21364E918D417Fb6XFK" TargetMode="External"/><Relationship Id="rId3" Type="http://schemas.microsoft.com/office/2007/relationships/stylesWithEffects" Target="stylesWithEffects.xml"/><Relationship Id="rId214" Type="http://schemas.openxmlformats.org/officeDocument/2006/relationships/hyperlink" Target="consultantplus://offline/ref=23A5A816CC00600B245A5A96B98B3F52197871F28E896C390F446DBB0FFD70CFFDAD06416DEA90D81F1880BC3C456B6708DA82407E72C4FE401A2962b5XAK" TargetMode="External"/><Relationship Id="rId230" Type="http://schemas.openxmlformats.org/officeDocument/2006/relationships/hyperlink" Target="consultantplus://offline/ref=23A5A816CC00600B245A5A96B98B3F52197871F28E8B6A330C456DBB0FFD70CFFDAD06416DEA90D81F1880BD3E456B6708DA82407E72C4FE401A2962b5XAK" TargetMode="External"/><Relationship Id="rId235" Type="http://schemas.openxmlformats.org/officeDocument/2006/relationships/hyperlink" Target="consultantplus://offline/ref=23A5A816CC00600B245A5A96B98B3F52197871F28E896C390F446DBB0FFD70CFFDAD06416DEA90D81F1880BF3B456B6708DA82407E72C4FE401A2962b5XAK" TargetMode="External"/><Relationship Id="rId251" Type="http://schemas.openxmlformats.org/officeDocument/2006/relationships/hyperlink" Target="consultantplus://offline/ref=23A5A816CC00600B245A5A96B98B3F52197871F28E8968370D436DBB0FFD70CFFDAD06416DEA90D81F1888BC3C456B6708DA82407E72C4FE401A2962b5XAK" TargetMode="External"/><Relationship Id="rId256" Type="http://schemas.openxmlformats.org/officeDocument/2006/relationships/hyperlink" Target="consultantplus://offline/ref=23A5A816CC00600B245A5A80BAE761571B7227FE898D656650166BEC50AD769AAFED58182FAD83D91D0682B93Ab4XDK" TargetMode="External"/><Relationship Id="rId25" Type="http://schemas.openxmlformats.org/officeDocument/2006/relationships/hyperlink" Target="consultantplus://offline/ref=23A5A816CC00600B245A5A96B98B3F52197871F28E896C390F446DBB0FFD70CFFDAD06416DEA90D81F1880B83E456B6708DA82407E72C4FE401A2962b5XAK" TargetMode="External"/><Relationship Id="rId46" Type="http://schemas.openxmlformats.org/officeDocument/2006/relationships/hyperlink" Target="consultantplus://offline/ref=23A5A816CC00600B245A5A96B98B3F52197871F28E896C380B436DBB0FFD70CFFDAD06416DEA90D81F1882BC39456B6708DA82407E72C4FE401A2962b5XAK" TargetMode="External"/><Relationship Id="rId67" Type="http://schemas.openxmlformats.org/officeDocument/2006/relationships/hyperlink" Target="consultantplus://offline/ref=23A5A816CC00600B245A5A80BAE761571B722CFE8A8E656650166BEC50AD769ABDED001728A99BD24B49C4EC354F3C284C8D91437D6EbCX7K" TargetMode="External"/><Relationship Id="rId116" Type="http://schemas.openxmlformats.org/officeDocument/2006/relationships/hyperlink" Target="consultantplus://offline/ref=23A5A816CC00600B245A5A80BAE761571B702CFB8E8D656650166BEC50AD769AAFED58182FAD83D91D0682B93Ab4XDK" TargetMode="External"/><Relationship Id="rId137" Type="http://schemas.openxmlformats.org/officeDocument/2006/relationships/hyperlink" Target="consultantplus://offline/ref=23A5A816CC00600B245A5A80BAE761571B702CFB8E8D656650166BEC50AD769AAFED58182FAD83D91D0682B93Ab4XDK" TargetMode="External"/><Relationship Id="rId158" Type="http://schemas.openxmlformats.org/officeDocument/2006/relationships/hyperlink" Target="consultantplus://offline/ref=23A5A816CC00600B245A5A80BAE761571B702CFB8E8D656650166BEC50AD769AAFED58182FAD83D91D0682B93Ab4XDK" TargetMode="External"/><Relationship Id="rId272" Type="http://schemas.openxmlformats.org/officeDocument/2006/relationships/hyperlink" Target="consultantplus://offline/ref=23A5A816CC00600B245A5A80BAE761571B702CFB8E8D656650166BEC50AD769ABDED00142EAE9CD01613D4E87C1B32374F918F43636EC4FEb5XDK" TargetMode="External"/><Relationship Id="rId20" Type="http://schemas.openxmlformats.org/officeDocument/2006/relationships/hyperlink" Target="consultantplus://offline/ref=23A5A816CC00600B245A5A80BAE761571B702CFB8E8D656650166BEC50AD769AAFED58182FAD83D91D0682B93Ab4XDK" TargetMode="External"/><Relationship Id="rId41" Type="http://schemas.openxmlformats.org/officeDocument/2006/relationships/hyperlink" Target="consultantplus://offline/ref=23A5A816CC00600B245A5A96B98B3F52197871F28E8868300E466DBB0FFD70CFFDAD06416DEA90D81F1880B83B456B6708DA82407E72C4FE401A2962b5XAK" TargetMode="External"/><Relationship Id="rId62" Type="http://schemas.openxmlformats.org/officeDocument/2006/relationships/hyperlink" Target="consultantplus://offline/ref=23A5A816CC00600B245A5A96B98B3F52197871F28E896C390F446DBB0FFD70CFFDAD06416DEA90D81F1880BB3C456B6708DA82407E72C4FE401A2962b5XAK" TargetMode="External"/><Relationship Id="rId83" Type="http://schemas.openxmlformats.org/officeDocument/2006/relationships/hyperlink" Target="consultantplus://offline/ref=23A5A816CC00600B245A5A96B98B3F52197871F28E896B3309436DBB0FFD70CFFDAD06416DEA90D81F1880B83B456B6708DA82407E72C4FE401A2962b5XAK" TargetMode="External"/><Relationship Id="rId88" Type="http://schemas.openxmlformats.org/officeDocument/2006/relationships/hyperlink" Target="consultantplus://offline/ref=23A5A816CC00600B245A5A96B98B3F52197871F28E896B3608476DBB0FFD70CFFDAD06416DEA90D81F1880B83F456B6708DA82407E72C4FE401A2962b5XAK" TargetMode="External"/><Relationship Id="rId111" Type="http://schemas.openxmlformats.org/officeDocument/2006/relationships/hyperlink" Target="consultantplus://offline/ref=23A5A816CC00600B245A5A96B98B3F52197871F28E896B350B436DBB0FFD70CFFDAD06416DEA90D81F1880BD31456B6708DA82407E72C4FE401A2962b5XAK" TargetMode="External"/><Relationship Id="rId132" Type="http://schemas.openxmlformats.org/officeDocument/2006/relationships/hyperlink" Target="consultantplus://offline/ref=23A5A816CC00600B245A5A96B98B3F52197871F28E88693504466DBB0FFD70CFFDAD06416DEA90D81F1880BB3F456B6708DA82407E72C4FE401A2962b5XAK" TargetMode="External"/><Relationship Id="rId153" Type="http://schemas.openxmlformats.org/officeDocument/2006/relationships/hyperlink" Target="consultantplus://offline/ref=23A5A816CC00600B245A5A80BAE761571B702CFB8E8D656650166BEC50AD769AAFED58182FAD83D91D0682B93Ab4XDK" TargetMode="External"/><Relationship Id="rId174" Type="http://schemas.openxmlformats.org/officeDocument/2006/relationships/hyperlink" Target="consultantplus://offline/ref=23A5A816CC00600B245A5A80BAE761571B702FF68782656650166BEC50AD769ABDED00132EA5C9885B4D8DB83B503F34528D8F43b7XEK" TargetMode="External"/><Relationship Id="rId179" Type="http://schemas.openxmlformats.org/officeDocument/2006/relationships/hyperlink" Target="consultantplus://offline/ref=23A5A816CC00600B245A5A80BAE761571B702CFB8E8D656650166BEC50AD769ABDED00172BAE968D4E5CD5B4394D21364E918D417Fb6XFK" TargetMode="External"/><Relationship Id="rId195" Type="http://schemas.openxmlformats.org/officeDocument/2006/relationships/hyperlink" Target="consultantplus://offline/ref=23A5A816CC00600B245A5A96B98B3F52197871F28E896B350B436DBB0FFD70CFFDAD06416DEA90D81F1880BB31456B6708DA82407E72C4FE401A2962b5XAK" TargetMode="External"/><Relationship Id="rId209" Type="http://schemas.openxmlformats.org/officeDocument/2006/relationships/hyperlink" Target="consultantplus://offline/ref=23A5A816CC00600B245A5A80BAE761571B702CFB8E8D656650166BEC50AD769AAFED58182FAD83D91D0682B93Ab4XDK" TargetMode="External"/><Relationship Id="rId190" Type="http://schemas.openxmlformats.org/officeDocument/2006/relationships/hyperlink" Target="consultantplus://offline/ref=23A5A816CC00600B245A5A96B98B3F52197871F28E896B350B436DBB0FFD70CFFDAD06416DEA90D81F1880BC3F456B6708DA82407E72C4FE401A2962b5XAK" TargetMode="External"/><Relationship Id="rId204" Type="http://schemas.openxmlformats.org/officeDocument/2006/relationships/hyperlink" Target="consultantplus://offline/ref=23A5A816CC00600B245A5A80BAE761571B702FF68782656650166BEC50AD769ABDED00132EA5C9885B4D8DB83B503F34528D8F43b7XEK" TargetMode="External"/><Relationship Id="rId220" Type="http://schemas.openxmlformats.org/officeDocument/2006/relationships/hyperlink" Target="consultantplus://offline/ref=23A5A816CC00600B245A5A80BAE761571B702FF68782656650166BEC50AD769ABDED00132EA5C9885B4D8DB83B503F34528D8F43b7XEK" TargetMode="External"/><Relationship Id="rId225" Type="http://schemas.openxmlformats.org/officeDocument/2006/relationships/hyperlink" Target="consultantplus://offline/ref=23A5A816CC00600B245A5A96B98B3F52197871F28E896C390F446DBB0FFD70CFFDAD06416DEA90D81F1880BC31456B6708DA82407E72C4FE401A2962b5XAK" TargetMode="External"/><Relationship Id="rId241" Type="http://schemas.openxmlformats.org/officeDocument/2006/relationships/hyperlink" Target="consultantplus://offline/ref=23A5A816CC00600B245A5A96B98B3F52197871F28E896B3608476DBB0FFD70CFFDAD06416DEA90D81F1880BB3F456B6708DA82407E72C4FE401A2962b5XAK" TargetMode="External"/><Relationship Id="rId246" Type="http://schemas.openxmlformats.org/officeDocument/2006/relationships/hyperlink" Target="consultantplus://offline/ref=23A5A816CC00600B245A5A96B98B3F52197871F28E8968370D436DBB0FFD70CFFDAD06416DEA90D81F1888BD30456B6708DA82407E72C4FE401A2962b5XAK" TargetMode="External"/><Relationship Id="rId267" Type="http://schemas.openxmlformats.org/officeDocument/2006/relationships/hyperlink" Target="consultantplus://offline/ref=23A5A816CC00600B245A5A80BAE761571B702CFB8E8D656650166BEC50AD769AAFED58182FAD83D91D0682B93Ab4XDK" TargetMode="External"/><Relationship Id="rId15" Type="http://schemas.openxmlformats.org/officeDocument/2006/relationships/hyperlink" Target="consultantplus://offline/ref=23A5A816CC00600B245A5A96B98B3F52197871F28E896B350B436DBB0FFD70CFFDAD06416DEA90D81F1880B83A456B6708DA82407E72C4FE401A2962b5XAK" TargetMode="External"/><Relationship Id="rId36" Type="http://schemas.openxmlformats.org/officeDocument/2006/relationships/hyperlink" Target="consultantplus://offline/ref=23A5A816CC00600B245A5A80BAE761571B702CFB8E8D656650166BEC50AD769ABDED00172CA5C9885B4D8DB83B503F34528D8F43b7XEK" TargetMode="External"/><Relationship Id="rId57" Type="http://schemas.openxmlformats.org/officeDocument/2006/relationships/hyperlink" Target="consultantplus://offline/ref=23A5A816CC00600B245A5A80BAE761571B702FF6878C656650166BEC50AD769AAFED58182FAD83D91D0682B93Ab4XDK" TargetMode="External"/><Relationship Id="rId106" Type="http://schemas.openxmlformats.org/officeDocument/2006/relationships/hyperlink" Target="consultantplus://offline/ref=23A5A816CC00600B245A5A80BAE761571B702CFB8E8D656650166BEC50AD769AAFED58182FAD83D91D0682B93Ab4XDK" TargetMode="External"/><Relationship Id="rId127" Type="http://schemas.openxmlformats.org/officeDocument/2006/relationships/hyperlink" Target="consultantplus://offline/ref=23A5A816CC00600B245A5A96B98B3F52197871F28E88693504466DBB0FFD70CFFDAD06416DEA90D81F1880BB3E456B6708DA82407E72C4FE401A2962b5XAK" TargetMode="External"/><Relationship Id="rId262" Type="http://schemas.openxmlformats.org/officeDocument/2006/relationships/hyperlink" Target="consultantplus://offline/ref=23A5A816CC00600B245A5A80BAE761571B702CFB8E8D656650166BEC50AD769AAFED58182FAD83D91D0682B93Ab4XDK" TargetMode="External"/><Relationship Id="rId10" Type="http://schemas.openxmlformats.org/officeDocument/2006/relationships/hyperlink" Target="consultantplus://offline/ref=23A5A816CC00600B245A5A80BAE761571B702CFB8E8D656650166BEC50AD769ABDED00142EAE9DD81A13D4E87C1B32374F918F43636EC4FEb5XDK" TargetMode="External"/><Relationship Id="rId31" Type="http://schemas.openxmlformats.org/officeDocument/2006/relationships/hyperlink" Target="consultantplus://offline/ref=23A5A816CC00600B245A5A80BAE761571B702CFB8E8D656650166BEC50AD769ABDED001727AC968D4E5CD5B4394D21364E918D417Fb6XFK" TargetMode="External"/><Relationship Id="rId52" Type="http://schemas.openxmlformats.org/officeDocument/2006/relationships/hyperlink" Target="consultantplus://offline/ref=23A5A816CC00600B245A5A80BAE761571B702CFB8E8D656650166BEC50AD769ABDED00142EAE9DD81F13D4E87C1B32374F918F43636EC4FEb5XDK" TargetMode="External"/><Relationship Id="rId73" Type="http://schemas.openxmlformats.org/officeDocument/2006/relationships/hyperlink" Target="consultantplus://offline/ref=23A5A816CC00600B245A5A80BAE761571E7B27F68C8B656650166BEC50AD769ABDED001725FACC9D4A1581BA264E3D284E8F8Db4X2K" TargetMode="External"/><Relationship Id="rId78" Type="http://schemas.openxmlformats.org/officeDocument/2006/relationships/hyperlink" Target="consultantplus://offline/ref=23A5A816CC00600B245A5A96B98B3F52197871F28E896B3309436DBB0FFD70CFFDAD06416DEA90D81F1880B931456B6708DA82407E72C4FE401A2962b5XAK" TargetMode="External"/><Relationship Id="rId94" Type="http://schemas.openxmlformats.org/officeDocument/2006/relationships/hyperlink" Target="consultantplus://offline/ref=23A5A816CC00600B245A5A96B98B3F52197871F28E896B350B436DBB0FFD70CFFDAD06416DEA90D81F1880BA30456B6708DA82407E72C4FE401A2962b5XAK" TargetMode="External"/><Relationship Id="rId99" Type="http://schemas.openxmlformats.org/officeDocument/2006/relationships/hyperlink" Target="consultantplus://offline/ref=23A5A816CC00600B245A5A96B98B3F52197871F28E896B350B436DBB0FFD70CFFDAD06416DEA90D81F1880BD38456B6708DA82407E72C4FE401A2962b5XAK" TargetMode="External"/><Relationship Id="rId101" Type="http://schemas.openxmlformats.org/officeDocument/2006/relationships/hyperlink" Target="consultantplus://offline/ref=23A5A816CC00600B245A5A96B98B3F52197871F28E896B350B436DBB0FFD70CFFDAD06416DEA90D81F1880BD39456B6708DA82407E72C4FE401A2962b5XAK" TargetMode="External"/><Relationship Id="rId122" Type="http://schemas.openxmlformats.org/officeDocument/2006/relationships/hyperlink" Target="consultantplus://offline/ref=23A5A816CC00600B245A5A96B98B3F52197871F28E896C390F446DBB0FFD70CFFDAD06416DEA90D81F1880BD39456B6708DA82407E72C4FE401A2962b5XAK" TargetMode="External"/><Relationship Id="rId143" Type="http://schemas.openxmlformats.org/officeDocument/2006/relationships/hyperlink" Target="consultantplus://offline/ref=23A5A816CC00600B245A5A96B98B3F52197871F28E88693504466DBB0FFD70CFFDAD06416DEA90D81F1880BB3E456B6708DA82407E72C4FE401A2962b5XAK" TargetMode="External"/><Relationship Id="rId148" Type="http://schemas.openxmlformats.org/officeDocument/2006/relationships/hyperlink" Target="consultantplus://offline/ref=23A5A816CC00600B245A5A80BAE761571B702FF68782656650166BEC50AD769ABDED00132EA5C9885B4D8DB83B503F34528D8F43b7XEK" TargetMode="External"/><Relationship Id="rId164" Type="http://schemas.openxmlformats.org/officeDocument/2006/relationships/hyperlink" Target="consultantplus://offline/ref=23A5A816CC00600B245A5A96B98B3F52197871F28E896C390F446DBB0FFD70CFFDAD06416DEA90D81F1880BD30456B6708DA82407E72C4FE401A2962b5XAK" TargetMode="External"/><Relationship Id="rId169" Type="http://schemas.openxmlformats.org/officeDocument/2006/relationships/hyperlink" Target="consultantplus://offline/ref=23A5A816CC00600B245A5A96B98B3F52197871F28E8B6A330C456DBB0FFD70CFFDAD06416DEA90D81F1880BA39456B6708DA82407E72C4FE401A2962b5XAK" TargetMode="External"/><Relationship Id="rId185" Type="http://schemas.openxmlformats.org/officeDocument/2006/relationships/hyperlink" Target="consultantplus://offline/ref=23A5A816CC00600B245A5A80BAE761571B702FF68782656650166BEC50AD769ABDED00132EA5C9885B4D8DB83B503F34528D8F43b7XEK" TargetMode="External"/><Relationship Id="rId4" Type="http://schemas.openxmlformats.org/officeDocument/2006/relationships/settings" Target="settings.xml"/><Relationship Id="rId9" Type="http://schemas.openxmlformats.org/officeDocument/2006/relationships/hyperlink" Target="consultantplus://offline/ref=23A5A816CC00600B245A5A80BAE761571B702CFB8E8D656650166BEC50AD769ABDED00142EAE9CDA1613D4E87C1B32374F918F43636EC4FEb5XDK" TargetMode="External"/><Relationship Id="rId180" Type="http://schemas.openxmlformats.org/officeDocument/2006/relationships/hyperlink" Target="consultantplus://offline/ref=23A5A816CC00600B245A5A80BAE761571B702FF68782656650166BEC50AD769ABDED00132EA5C9885B4D8DB83B503F34528D8F43b7XEK" TargetMode="External"/><Relationship Id="rId210" Type="http://schemas.openxmlformats.org/officeDocument/2006/relationships/hyperlink" Target="consultantplus://offline/ref=23A5A816CC00600B245A5A96B98B3F52197871F28E896B350B436DBB0FFD70CFFDAD06416DEA90D81F1880BF39456B6708DA82407E72C4FE401A2962b5XAK" TargetMode="External"/><Relationship Id="rId215" Type="http://schemas.openxmlformats.org/officeDocument/2006/relationships/hyperlink" Target="consultantplus://offline/ref=23A5A816CC00600B245A5A80BAE761571B702CFB8E8D656650166BEC50AD769AAFED58182FAD83D91D0682B93Ab4XDK" TargetMode="External"/><Relationship Id="rId236" Type="http://schemas.openxmlformats.org/officeDocument/2006/relationships/hyperlink" Target="consultantplus://offline/ref=23A5A816CC00600B245A5A96B98B3F52197871F28E896C390F446DBB0FFD70CFFDAD06416DEA90D81F1880BF3C456B6708DA82407E72C4FE401A2962b5XAK" TargetMode="External"/><Relationship Id="rId257" Type="http://schemas.openxmlformats.org/officeDocument/2006/relationships/hyperlink" Target="consultantplus://offline/ref=23A5A816CC00600B245A5A96B98B3F52197871F28E8B6A330C456DBB0FFD70CFFDAD06416DEA90D81F1880B03F456B6708DA82407E72C4FE401A2962b5XAK" TargetMode="External"/><Relationship Id="rId26" Type="http://schemas.openxmlformats.org/officeDocument/2006/relationships/hyperlink" Target="consultantplus://offline/ref=23A5A816CC00600B245A5A80BAE761571B702CFB8E8D656650166BEC50AD769ABDED00142EAE9DD81F13D4E87C1B32374F918F43636EC4FEb5XDK" TargetMode="External"/><Relationship Id="rId231" Type="http://schemas.openxmlformats.org/officeDocument/2006/relationships/hyperlink" Target="consultantplus://offline/ref=23A5A816CC00600B245A5A96B98B3F52197871F28E896B350B436DBB0FFD70CFFDAD06416DEA90D81F1880BF3A456B6708DA82407E72C4FE401A2962b5XAK" TargetMode="External"/><Relationship Id="rId252" Type="http://schemas.openxmlformats.org/officeDocument/2006/relationships/hyperlink" Target="consultantplus://offline/ref=23A5A816CC00600B245A5A96B98B3F52197871F28E8968370D436DBB0FFD70CFFDAD06416DEA90D81F1888BC3D456B6708DA82407E72C4FE401A2962b5XAK" TargetMode="External"/><Relationship Id="rId273" Type="http://schemas.openxmlformats.org/officeDocument/2006/relationships/hyperlink" Target="consultantplus://offline/ref=23A5A816CC00600B245A5A80BAE761571B702CFB8E8D656650166BEC50AD769ABDED00102DAC968D4E5CD5B4394D21364E918D417Fb6XFK" TargetMode="External"/><Relationship Id="rId47" Type="http://schemas.openxmlformats.org/officeDocument/2006/relationships/hyperlink" Target="consultantplus://offline/ref=23A5A816CC00600B245A5A80BAE761571B702CFB8E8D656650166BEC50AD769AAFED58182FAD83D91D0682B93Ab4XDK" TargetMode="External"/><Relationship Id="rId68" Type="http://schemas.openxmlformats.org/officeDocument/2006/relationships/hyperlink" Target="consultantplus://offline/ref=23A5A816CC00600B245A5A80BAE761571B702CFB8E8D656650166BEC50AD769AAFED58182FAD83D91D0682B93Ab4XDK" TargetMode="External"/><Relationship Id="rId89" Type="http://schemas.openxmlformats.org/officeDocument/2006/relationships/hyperlink" Target="consultantplus://offline/ref=23A5A816CC00600B245A5A96B98B3F52197871F28E896B3608476DBB0FFD70CFFDAD06416DEA90D81F1880B83F456B6708DA82407E72C4FE401A2962b5XAK" TargetMode="External"/><Relationship Id="rId112" Type="http://schemas.openxmlformats.org/officeDocument/2006/relationships/hyperlink" Target="consultantplus://offline/ref=23A5A816CC00600B245A5A96B98B3F52197871F28E896C390F446DBB0FFD70CFFDAD06416DEA90D81F1880BA3A456B6708DA82407E72C4FE401A2962b5XAK" TargetMode="External"/><Relationship Id="rId133" Type="http://schemas.openxmlformats.org/officeDocument/2006/relationships/hyperlink" Target="consultantplus://offline/ref=23A5A816CC00600B245A5A96B98B3F52197871F28E896C390F446DBB0FFD70CFFDAD06416DEA90D81F1880BD3C456B6708DA82407E72C4FE401A2962b5XAK" TargetMode="External"/><Relationship Id="rId154" Type="http://schemas.openxmlformats.org/officeDocument/2006/relationships/hyperlink" Target="consultantplus://offline/ref=23A5A816CC00600B245A5A80BAE761571B702FF68782656650166BEC50AD769ABDED00132EA5C9885B4D8DB83B503F34528D8F43b7XEK" TargetMode="External"/><Relationship Id="rId175" Type="http://schemas.openxmlformats.org/officeDocument/2006/relationships/hyperlink" Target="consultantplus://offline/ref=23A5A816CC00600B245A5A96B98B3F52197871F28E88693504466DBB0FFD70CFFDAD06416DEA90D81F1880BA3D456B6708DA82407E72C4FE401A2962b5XAK" TargetMode="External"/><Relationship Id="rId196" Type="http://schemas.openxmlformats.org/officeDocument/2006/relationships/hyperlink" Target="consultantplus://offline/ref=23A5A816CC00600B245A5A80BAE761571B702CFB8E8D656650166BEC50AD769AAFED58182FAD83D91D0682B93Ab4XDK" TargetMode="External"/><Relationship Id="rId200" Type="http://schemas.openxmlformats.org/officeDocument/2006/relationships/hyperlink" Target="consultantplus://offline/ref=23A5A816CC00600B245A5A96B98B3F52197871F28E896B350B436DBB0FFD70CFFDAD06416DEA90D81F1880BB31456B6708DA82407E72C4FE401A2962b5XAK" TargetMode="External"/><Relationship Id="rId16" Type="http://schemas.openxmlformats.org/officeDocument/2006/relationships/hyperlink" Target="consultantplus://offline/ref=23A5A816CC00600B245A5A80BAE761571D7B28FA84DC3264014365E958FD2C8AABA40C1630AE9FC71D1882bBXAK" TargetMode="External"/><Relationship Id="rId221" Type="http://schemas.openxmlformats.org/officeDocument/2006/relationships/hyperlink" Target="consultantplus://offline/ref=23A5A816CC00600B245A5A96B98B3F52197871F28E88693504466DBB0FFD70CFFDAD06416DEA90D81F1880BD3A456B6708DA82407E72C4FE401A2962b5XAK" TargetMode="External"/><Relationship Id="rId242" Type="http://schemas.openxmlformats.org/officeDocument/2006/relationships/hyperlink" Target="consultantplus://offline/ref=23A5A816CC00600B245A5A80BAE761571B702FFB8A89656650166BEC50AD769ABDED00142EAE9FD01E13D4E87C1B32374F918F43636EC4FEb5XDK" TargetMode="External"/><Relationship Id="rId263" Type="http://schemas.openxmlformats.org/officeDocument/2006/relationships/hyperlink" Target="consultantplus://offline/ref=23A5A816CC00600B245A5A96B98B3F52197871F28E896B350B436DBB0FFD70CFFDAD06416DEA90D81F1880BF3D456B6708DA82407E72C4FE401A2962b5XAK" TargetMode="External"/><Relationship Id="rId37" Type="http://schemas.openxmlformats.org/officeDocument/2006/relationships/hyperlink" Target="consultantplus://offline/ref=23A5A816CC00600B245A5A80BAE761571B702CFB8E8D656650166BEC50AD769ABDED001626A6968D4E5CD5B4394D21364E918D417Fb6XFK" TargetMode="External"/><Relationship Id="rId58" Type="http://schemas.openxmlformats.org/officeDocument/2006/relationships/hyperlink" Target="consultantplus://offline/ref=23A5A816CC00600B245A5A96B98B3F52197871F28E8B6A330C456DBB0FFD70CFFDAD06416DEA90D81F1880B831456B6708DA82407E72C4FE401A2962b5XAK" TargetMode="External"/><Relationship Id="rId79" Type="http://schemas.openxmlformats.org/officeDocument/2006/relationships/hyperlink" Target="consultantplus://offline/ref=23A5A816CC00600B245A5A80BAE761571B7029FB8C8D656650166BEC50AD769AAFED58182FAD83D91D0682B93Ab4XDK" TargetMode="External"/><Relationship Id="rId102" Type="http://schemas.openxmlformats.org/officeDocument/2006/relationships/hyperlink" Target="consultantplus://offline/ref=23A5A816CC00600B245A5A80BAE761571B702CFB8E8D656650166BEC50AD769AAFED58182FAD83D91D0682B93Ab4XDK" TargetMode="External"/><Relationship Id="rId123" Type="http://schemas.openxmlformats.org/officeDocument/2006/relationships/hyperlink" Target="consultantplus://offline/ref=23A5A816CC00600B245A5A96B98B3F52197871F28E896C390F446DBB0FFD70CFFDAD06416DEA90D81F1880BD3A456B6708DA82407E72C4FE401A2962b5XAK" TargetMode="External"/><Relationship Id="rId144" Type="http://schemas.openxmlformats.org/officeDocument/2006/relationships/hyperlink" Target="consultantplus://offline/ref=23A5A816CC00600B245A5A80BAE761571B702CFB8E8D656650166BEC50AD769AAFED58182FAD83D91D0682B93Ab4XDK" TargetMode="External"/><Relationship Id="rId90" Type="http://schemas.openxmlformats.org/officeDocument/2006/relationships/hyperlink" Target="consultantplus://offline/ref=23A5A816CC00600B245A5A96B98B3F52197871F28E8868300E466DBB0FFD70CFFDAD06416DEA90D81F1880BB30456B6708DA82407E72C4FE401A2962b5XAK" TargetMode="External"/><Relationship Id="rId165" Type="http://schemas.openxmlformats.org/officeDocument/2006/relationships/hyperlink" Target="consultantplus://offline/ref=23A5A816CC00600B245A5A96B98B3F52197871F28E896C390F446DBB0FFD70CFFDAD06416DEA90D81F1880BD31456B6708DA82407E72C4FE401A2962b5XAK" TargetMode="External"/><Relationship Id="rId186" Type="http://schemas.openxmlformats.org/officeDocument/2006/relationships/hyperlink" Target="consultantplus://offline/ref=23A5A816CC00600B245A5A96B98B3F52197871F28E88693504466DBB0FFD70CFFDAD06416DEA90D81F1880BA31456B6708DA82407E72C4FE401A2962b5XAK" TargetMode="External"/><Relationship Id="rId211" Type="http://schemas.openxmlformats.org/officeDocument/2006/relationships/hyperlink" Target="consultantplus://offline/ref=23A5A816CC00600B245A5A80BAE761571B702CFB8E8D656650166BEC50AD769AAFED58182FAD83D91D0682B93Ab4XDK" TargetMode="External"/><Relationship Id="rId232" Type="http://schemas.openxmlformats.org/officeDocument/2006/relationships/hyperlink" Target="consultantplus://offline/ref=23A5A816CC00600B245A5A96B98B3F52197871F28E8B6A330C456DBB0FFD70CFFDAD06416DEA90D81F1880BD3F456B6708DA82407E72C4FE401A2962b5XAK" TargetMode="External"/><Relationship Id="rId253" Type="http://schemas.openxmlformats.org/officeDocument/2006/relationships/hyperlink" Target="consultantplus://offline/ref=23A5A816CC00600B245A5A96B98B3F52197871F28E8B6A330C456DBB0FFD70CFFDAD06416DEA90D81F1880BC38456B6708DA82407E72C4FE401A2962b5XAK" TargetMode="External"/><Relationship Id="rId274" Type="http://schemas.openxmlformats.org/officeDocument/2006/relationships/hyperlink" Target="consultantplus://offline/ref=23A5A816CC00600B245A5A96B98B3F52197871F28E896B350B436DBB0FFD70CFFDAD06416DEA90D81F1880BF30456B6708DA82407E72C4FE401A2962b5XAK" TargetMode="External"/><Relationship Id="rId27" Type="http://schemas.openxmlformats.org/officeDocument/2006/relationships/hyperlink" Target="consultantplus://offline/ref=23A5A816CC00600B245A5A80BAE761571B722CFE8A8E656650166BEC50AD769AAFED58182FAD83D91D0682B93Ab4XDK" TargetMode="External"/><Relationship Id="rId48" Type="http://schemas.openxmlformats.org/officeDocument/2006/relationships/hyperlink" Target="consultantplus://offline/ref=23A5A816CC00600B245A5A96B98B3F52197871F28E8868300E466DBB0FFD70CFFDAD06416DEA90D81F1880B831456B6708DA82407E72C4FE401A2962b5XAK" TargetMode="External"/><Relationship Id="rId69" Type="http://schemas.openxmlformats.org/officeDocument/2006/relationships/hyperlink" Target="consultantplus://offline/ref=23A5A816CC00600B245A5A80BAE761571B702CFB8E8D656650166BEC50AD769ABDED001427A7968D4E5CD5B4394D21364E918D417Fb6XFK" TargetMode="External"/><Relationship Id="rId113" Type="http://schemas.openxmlformats.org/officeDocument/2006/relationships/hyperlink" Target="consultantplus://offline/ref=23A5A816CC00600B245A5A96B98B3F52197871F28E896C390F446DBB0FFD70CFFDAD06416DEA90D81F1880BA3B456B6708DA82407E72C4FE401A2962b5XAK" TargetMode="External"/><Relationship Id="rId134" Type="http://schemas.openxmlformats.org/officeDocument/2006/relationships/hyperlink" Target="consultantplus://offline/ref=23A5A816CC00600B245A5A80BAE761571B702CFB8E8D656650166BEC50AD769ABDED00172AAF968D4E5CD5B4394D21364E918D417Fb6XFK" TargetMode="External"/><Relationship Id="rId80" Type="http://schemas.openxmlformats.org/officeDocument/2006/relationships/hyperlink" Target="consultantplus://offline/ref=23A5A816CC00600B245A5A96B98B3F52197871F28E896B3309436DBB0FFD70CFFDAD06416DEA90D81F1880B839456B6708DA82407E72C4FE401A2962b5XAK" TargetMode="External"/><Relationship Id="rId155" Type="http://schemas.openxmlformats.org/officeDocument/2006/relationships/hyperlink" Target="consultantplus://offline/ref=23A5A816CC00600B245A5A96B98B3F52197871F28E8B6A330C456DBB0FFD70CFFDAD06416DEA90D81F1880BB3F456B6708DA82407E72C4FE401A2962b5XAK" TargetMode="External"/><Relationship Id="rId176" Type="http://schemas.openxmlformats.org/officeDocument/2006/relationships/hyperlink" Target="consultantplus://offline/ref=23A5A816CC00600B245A5A80BAE761571B702CFB8E8D656650166BEC50AD769AAFED58182FAD83D91D0682B93Ab4XDK" TargetMode="External"/><Relationship Id="rId197" Type="http://schemas.openxmlformats.org/officeDocument/2006/relationships/hyperlink" Target="consultantplus://offline/ref=23A5A816CC00600B245A5A96B98B3F52197871F28E896B350B436DBB0FFD70CFFDAD06416DEA90D81F1880BB31456B6708DA82407E72C4FE401A2962b5XAK" TargetMode="External"/><Relationship Id="rId201" Type="http://schemas.openxmlformats.org/officeDocument/2006/relationships/hyperlink" Target="consultantplus://offline/ref=23A5A816CC00600B245A5A96B98B3F52197871F28E896C390F446DBB0FFD70CFFDAD06416DEA90D81F1880BC39456B6708DA82407E72C4FE401A2962b5XAK" TargetMode="External"/><Relationship Id="rId222" Type="http://schemas.openxmlformats.org/officeDocument/2006/relationships/hyperlink" Target="consultantplus://offline/ref=23A5A816CC00600B245A5A96B98B3F52197871F28E8B6A330C456DBB0FFD70CFFDAD06416DEA90D81F1880BD3D456B6708DA82407E72C4FE401A2962b5XAK" TargetMode="External"/><Relationship Id="rId243" Type="http://schemas.openxmlformats.org/officeDocument/2006/relationships/hyperlink" Target="consultantplus://offline/ref=23A5A816CC00600B245A5A96B98B3F52197871F28E8B673509466DBB0FFD70CFFDAD06416DEA90D81F1880B930456B6708DA82407E72C4FE401A2962b5XAK" TargetMode="External"/><Relationship Id="rId264" Type="http://schemas.openxmlformats.org/officeDocument/2006/relationships/hyperlink" Target="consultantplus://offline/ref=23A5A816CC00600B245A5A80BAE761571B702CFB8E8D656650166BEC50AD769AAFED58182FAD83D91D0682B93Ab4XDK" TargetMode="External"/><Relationship Id="rId17" Type="http://schemas.openxmlformats.org/officeDocument/2006/relationships/hyperlink" Target="consultantplus://offline/ref=23A5A816CC00600B245A5A80BAE761571B7227FE898D656650166BEC50AD769AAFED58182FAD83D91D0682B93Ab4XDK" TargetMode="External"/><Relationship Id="rId38" Type="http://schemas.openxmlformats.org/officeDocument/2006/relationships/hyperlink" Target="consultantplus://offline/ref=23A5A816CC00600B245A5A80BAE761571B702FF6878C656650166BEC50AD769AAFED58182FAD83D91D0682B93Ab4XDK" TargetMode="External"/><Relationship Id="rId59" Type="http://schemas.openxmlformats.org/officeDocument/2006/relationships/hyperlink" Target="consultantplus://offline/ref=23A5A816CC00600B245A5A80BAE761571B702CFB8E8D656650166BEC50AD769ABDED001727AC968D4E5CD5B4394D21364E918D417Fb6XFK" TargetMode="External"/><Relationship Id="rId103" Type="http://schemas.openxmlformats.org/officeDocument/2006/relationships/hyperlink" Target="consultantplus://offline/ref=23A5A816CC00600B245A5A96B98B3F52197871F28E896B350B436DBB0FFD70CFFDAD06416DEA90D81F1880BD3B456B6708DA82407E72C4FE401A2962b5XAK" TargetMode="External"/><Relationship Id="rId124" Type="http://schemas.openxmlformats.org/officeDocument/2006/relationships/hyperlink" Target="consultantplus://offline/ref=23A5A816CC00600B245A5A96B98B3F52197871F28E896C390F446DBB0FFD70CFFDAD06416DEA90D81F1880BD3B456B6708DA82407E72C4FE401A2962b5XAK" TargetMode="External"/><Relationship Id="rId70" Type="http://schemas.openxmlformats.org/officeDocument/2006/relationships/hyperlink" Target="consultantplus://offline/ref=23A5A816CC00600B245A5A80BAE761571B702CFB8E8D656650166BEC50AD769ABDED00142EAE9CDF1C13D4E87C1B32374F918F43636EC4FEb5XDK" TargetMode="External"/><Relationship Id="rId91" Type="http://schemas.openxmlformats.org/officeDocument/2006/relationships/hyperlink" Target="consultantplus://offline/ref=23A5A816CC00600B245A5A96B98B3F52197871F28E896B350B436DBB0FFD70CFFDAD06416DEA90D81F1880BA3D456B6708DA82407E72C4FE401A2962b5XAK" TargetMode="External"/><Relationship Id="rId145" Type="http://schemas.openxmlformats.org/officeDocument/2006/relationships/hyperlink" Target="consultantplus://offline/ref=23A5A816CC00600B245A5A96B98B3F52197871F28E8B6A330C456DBB0FFD70CFFDAD06416DEA90D81F1880BB3E456B6708DA82407E72C4FE401A2962b5XAK" TargetMode="External"/><Relationship Id="rId166" Type="http://schemas.openxmlformats.org/officeDocument/2006/relationships/hyperlink" Target="consultantplus://offline/ref=23A5A816CC00600B245A5A80BAE761571B702CFB8E8D656650166BEC50AD769ABDED00172AAF968D4E5CD5B4394D21364E918D417Fb6XFK" TargetMode="External"/><Relationship Id="rId187" Type="http://schemas.openxmlformats.org/officeDocument/2006/relationships/hyperlink" Target="consultantplus://offline/ref=23A5A816CC00600B245A5A96B98B3F52197871F28E8B6A330C456DBB0FFD70CFFDAD06416DEA90D81F1880BA31456B6708DA82407E72C4FE401A2962b5XAK" TargetMode="External"/><Relationship Id="rId1" Type="http://schemas.openxmlformats.org/officeDocument/2006/relationships/customXml" Target="../customXml/item1.xml"/><Relationship Id="rId212" Type="http://schemas.openxmlformats.org/officeDocument/2006/relationships/hyperlink" Target="consultantplus://offline/ref=23A5A816CC00600B245A5A96B98B3F52197871F28E896B350B436DBB0FFD70CFFDAD06416DEA90D81F1880BF39456B6708DA82407E72C4FE401A2962b5XAK" TargetMode="External"/><Relationship Id="rId233" Type="http://schemas.openxmlformats.org/officeDocument/2006/relationships/hyperlink" Target="consultantplus://offline/ref=23A5A816CC00600B245A5A80BAE761571B702CFB8E8D656650166BEC50AD769ABDED00172CA6968D4E5CD5B4394D21364E918D417Fb6XFK" TargetMode="External"/><Relationship Id="rId254" Type="http://schemas.openxmlformats.org/officeDocument/2006/relationships/hyperlink" Target="consultantplus://offline/ref=23A5A816CC00600B245A5A96B98B3F52197871F28E896C390F446DBB0FFD70CFFDAD06416DEA90D81F1880BE38456B6708DA82407E72C4FE401A2962b5XAK" TargetMode="External"/><Relationship Id="rId28" Type="http://schemas.openxmlformats.org/officeDocument/2006/relationships/hyperlink" Target="consultantplus://offline/ref=23A5A816CC00600B245A5A80BAE761571B702CFB8E8D656650166BEC50AD769ABDED00142EAE9DDB1B13D4E87C1B32374F918F43636EC4FEb5XDK" TargetMode="External"/><Relationship Id="rId49" Type="http://schemas.openxmlformats.org/officeDocument/2006/relationships/hyperlink" Target="consultantplus://offline/ref=23A5A816CC00600B245A5A96B98B3F52197871F28E8868300E466DBB0FFD70CFFDAD06416DEA90D81F1880BB3E456B6708DA82407E72C4FE401A2962b5XAK" TargetMode="External"/><Relationship Id="rId114" Type="http://schemas.openxmlformats.org/officeDocument/2006/relationships/hyperlink" Target="consultantplus://offline/ref=23A5A816CC00600B245A5A96B98B3F52197871F28E896C390F446DBB0FFD70CFFDAD06416DEA90D81F1880BA3B456B6708DA82407E72C4FE401A2962b5XAK" TargetMode="External"/><Relationship Id="rId275" Type="http://schemas.openxmlformats.org/officeDocument/2006/relationships/fontTable" Target="fontTable.xml"/><Relationship Id="rId60" Type="http://schemas.openxmlformats.org/officeDocument/2006/relationships/hyperlink" Target="consultantplus://offline/ref=23A5A816CC00600B245A5A96B98B3F52197871F28E896B350B436DBB0FFD70CFFDAD06416DEA90D81F1880BA39456B6708DA82407E72C4FE401A2962b5XAK" TargetMode="External"/><Relationship Id="rId81" Type="http://schemas.openxmlformats.org/officeDocument/2006/relationships/hyperlink" Target="consultantplus://offline/ref=23A5A816CC00600B245A5A96B98B3F52197871F28E896B3309436DBB0FFD70CFFDAD06416DEA90D81F1880B83A456B6708DA82407E72C4FE401A2962b5XAK" TargetMode="External"/><Relationship Id="rId135" Type="http://schemas.openxmlformats.org/officeDocument/2006/relationships/hyperlink" Target="consultantplus://offline/ref=23A5A816CC00600B245A5A80BAE761571B702FF68782656650166BEC50AD769ABDED00132EA5C9885B4D8DB83B503F34528D8F43b7XEK" TargetMode="External"/><Relationship Id="rId156" Type="http://schemas.openxmlformats.org/officeDocument/2006/relationships/hyperlink" Target="consultantplus://offline/ref=23A5A816CC00600B245A5A96B98B3F52197871F28E88693504466DBB0FFD70CFFDAD06416DEA90D81F1880BA39456B6708DA82407E72C4FE401A2962b5XAK" TargetMode="External"/><Relationship Id="rId177" Type="http://schemas.openxmlformats.org/officeDocument/2006/relationships/hyperlink" Target="consultantplus://offline/ref=23A5A816CC00600B245A5A96B98B3F52197871F28E8B6A330C456DBB0FFD70CFFDAD06416DEA90D81F1880BA3D456B6708DA82407E72C4FE401A2962b5XAK" TargetMode="External"/><Relationship Id="rId198" Type="http://schemas.openxmlformats.org/officeDocument/2006/relationships/hyperlink" Target="consultantplus://offline/ref=23A5A816CC00600B245A5A80BAE761571B702CFB8E8D656650166BEC50AD769AAFED58182FAD83D91D0682B93Ab4XD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CE8F7-6A8B-4B4A-8B1D-C3280400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50283</Words>
  <Characters>286618</Characters>
  <Application>Microsoft Office Word</Application>
  <DocSecurity>0</DocSecurity>
  <Lines>2388</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Добрук Анна Олеговна</dc:creator>
  <cp:lastModifiedBy>АХЧ</cp:lastModifiedBy>
  <cp:revision>2</cp:revision>
  <cp:lastPrinted>2023-12-22T11:51:00Z</cp:lastPrinted>
  <dcterms:created xsi:type="dcterms:W3CDTF">2023-12-28T10:44:00Z</dcterms:created>
  <dcterms:modified xsi:type="dcterms:W3CDTF">2023-12-28T10:44:00Z</dcterms:modified>
</cp:coreProperties>
</file>