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6F" w:rsidRDefault="002E726F" w:rsidP="0070779D">
      <w:pPr>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2359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д.про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235950"/>
                    </a:xfrm>
                    <a:prstGeom prst="rect">
                      <a:avLst/>
                    </a:prstGeom>
                  </pic:spPr>
                </pic:pic>
              </a:graphicData>
            </a:graphic>
          </wp:inline>
        </w:drawing>
      </w:r>
    </w:p>
    <w:p w:rsidR="002E726F" w:rsidRDefault="002E726F" w:rsidP="0070779D">
      <w:pPr>
        <w:ind w:firstLine="708"/>
        <w:jc w:val="both"/>
        <w:rPr>
          <w:rFonts w:ascii="Times New Roman" w:hAnsi="Times New Roman" w:cs="Times New Roman"/>
          <w:sz w:val="24"/>
          <w:szCs w:val="24"/>
        </w:rPr>
      </w:pPr>
    </w:p>
    <w:p w:rsidR="002E726F" w:rsidRDefault="002E726F" w:rsidP="0070779D">
      <w:pPr>
        <w:ind w:firstLine="708"/>
        <w:jc w:val="both"/>
        <w:rPr>
          <w:rFonts w:ascii="Times New Roman" w:hAnsi="Times New Roman" w:cs="Times New Roman"/>
          <w:sz w:val="24"/>
          <w:szCs w:val="24"/>
        </w:rPr>
      </w:pPr>
    </w:p>
    <w:p w:rsidR="002E726F" w:rsidRDefault="002E726F"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bookmarkStart w:id="0" w:name="_GoBack"/>
      <w:bookmarkEnd w:id="0"/>
      <w:proofErr w:type="gramStart"/>
      <w:r w:rsidRPr="006D382F">
        <w:rPr>
          <w:rFonts w:ascii="Times New Roman" w:hAnsi="Times New Roman" w:cs="Times New Roman"/>
          <w:sz w:val="24"/>
          <w:szCs w:val="24"/>
        </w:rPr>
        <w:lastRenderedPageBreak/>
        <w:t>Адаптированная образовательная программа профессиональной подготовки по программе профессионального обучения инвалидов, а также обучающихся с ограниченными возможностями здоровья по профессии 175</w:t>
      </w:r>
      <w:r w:rsidR="0003120E">
        <w:rPr>
          <w:rFonts w:ascii="Times New Roman" w:hAnsi="Times New Roman" w:cs="Times New Roman"/>
          <w:sz w:val="24"/>
          <w:szCs w:val="24"/>
        </w:rPr>
        <w:t xml:space="preserve">44 Рабочий по комплексному обслуживанию и ремонту зданий </w:t>
      </w:r>
      <w:r w:rsidRPr="006D382F">
        <w:rPr>
          <w:rFonts w:ascii="Times New Roman" w:hAnsi="Times New Roman" w:cs="Times New Roman"/>
          <w:sz w:val="24"/>
          <w:szCs w:val="24"/>
        </w:rPr>
        <w:t>на базе выпускников специальных (коррекционных) школ VIII вида без получения среднего общего образования, сроком обучения 1 год 10 месяцев разработана с учетом требований Профессионального стандарта (утв. Приказом Минтруда России от 25.12.2014 № 1150н), Методических</w:t>
      </w:r>
      <w:proofErr w:type="gramEnd"/>
      <w:r w:rsidRPr="006D382F">
        <w:rPr>
          <w:rFonts w:ascii="Times New Roman" w:hAnsi="Times New Roman" w:cs="Times New Roman"/>
          <w:sz w:val="24"/>
          <w:szCs w:val="24"/>
        </w:rPr>
        <w:t xml:space="preserve"> рекомендаций по разработке и реализации адаптированных образовательных программ, утвержденных Департаментом государственной политики в сфере подготовки рабочих кадров и ДПО Минобрнауки России от 20.04.2015 года №06-830вн. Федерального базисного плана для профессиональной подготовки примерных программ учебных дисциплин и методических рекомендаций по обучению, воспитанию детей с ОВЗ (с умственной отсталостью) с учетом их психофизических особенностей.</w:t>
      </w: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r w:rsidRPr="006D382F">
        <w:rPr>
          <w:rFonts w:ascii="Times New Roman" w:hAnsi="Times New Roman" w:cs="Times New Roman"/>
          <w:sz w:val="24"/>
          <w:szCs w:val="24"/>
        </w:rPr>
        <w:t>Организация-разработчик: государственное бюджетное профессиональное образовательное учреждение Ярославской области Пошехонский аграрно-политехнический колледж.</w:t>
      </w: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Default="0070779D" w:rsidP="0070779D">
      <w:pPr>
        <w:ind w:firstLine="708"/>
        <w:jc w:val="both"/>
        <w:rPr>
          <w:rFonts w:ascii="Times New Roman" w:hAnsi="Times New Roman" w:cs="Times New Roman"/>
          <w:sz w:val="24"/>
          <w:szCs w:val="24"/>
        </w:rPr>
      </w:pPr>
    </w:p>
    <w:p w:rsidR="006D382F" w:rsidRDefault="006D382F" w:rsidP="0070779D">
      <w:pPr>
        <w:ind w:firstLine="708"/>
        <w:jc w:val="both"/>
        <w:rPr>
          <w:rFonts w:ascii="Times New Roman" w:hAnsi="Times New Roman" w:cs="Times New Roman"/>
          <w:sz w:val="24"/>
          <w:szCs w:val="24"/>
        </w:rPr>
      </w:pPr>
    </w:p>
    <w:p w:rsidR="006D382F" w:rsidRDefault="006D382F" w:rsidP="0070779D">
      <w:pPr>
        <w:ind w:firstLine="708"/>
        <w:jc w:val="both"/>
        <w:rPr>
          <w:rFonts w:ascii="Times New Roman" w:hAnsi="Times New Roman" w:cs="Times New Roman"/>
          <w:sz w:val="24"/>
          <w:szCs w:val="24"/>
        </w:rPr>
      </w:pPr>
    </w:p>
    <w:p w:rsidR="006D382F" w:rsidRDefault="006D382F" w:rsidP="0070779D">
      <w:pPr>
        <w:ind w:firstLine="708"/>
        <w:jc w:val="both"/>
        <w:rPr>
          <w:rFonts w:ascii="Times New Roman" w:hAnsi="Times New Roman" w:cs="Times New Roman"/>
          <w:sz w:val="24"/>
          <w:szCs w:val="24"/>
        </w:rPr>
      </w:pPr>
    </w:p>
    <w:p w:rsidR="006D382F" w:rsidRPr="006D382F" w:rsidRDefault="006D382F" w:rsidP="0070779D">
      <w:pPr>
        <w:ind w:firstLine="708"/>
        <w:jc w:val="both"/>
        <w:rPr>
          <w:rFonts w:ascii="Times New Roman" w:hAnsi="Times New Roman" w:cs="Times New Roman"/>
          <w:sz w:val="24"/>
          <w:szCs w:val="24"/>
        </w:rPr>
      </w:pPr>
    </w:p>
    <w:p w:rsidR="0070779D" w:rsidRPr="006D382F" w:rsidRDefault="0070779D" w:rsidP="0070779D">
      <w:pPr>
        <w:ind w:firstLine="708"/>
        <w:jc w:val="both"/>
        <w:rPr>
          <w:rFonts w:ascii="Times New Roman" w:hAnsi="Times New Roman" w:cs="Times New Roman"/>
          <w:sz w:val="24"/>
          <w:szCs w:val="24"/>
        </w:rPr>
      </w:pPr>
    </w:p>
    <w:p w:rsidR="0070779D" w:rsidRDefault="0070779D" w:rsidP="0070779D">
      <w:pPr>
        <w:ind w:firstLine="708"/>
        <w:jc w:val="both"/>
        <w:rPr>
          <w:rFonts w:ascii="Times New Roman" w:hAnsi="Times New Roman" w:cs="Times New Roman"/>
          <w:sz w:val="28"/>
          <w:szCs w:val="28"/>
        </w:rPr>
      </w:pPr>
    </w:p>
    <w:p w:rsidR="0070779D" w:rsidRDefault="0070779D" w:rsidP="0070779D">
      <w:pPr>
        <w:ind w:firstLine="708"/>
        <w:jc w:val="both"/>
        <w:rPr>
          <w:rFonts w:ascii="Times New Roman" w:hAnsi="Times New Roman" w:cs="Times New Roman"/>
          <w:sz w:val="28"/>
          <w:szCs w:val="28"/>
        </w:rPr>
      </w:pPr>
    </w:p>
    <w:p w:rsidR="0070779D" w:rsidRPr="006D382F" w:rsidRDefault="0070779D" w:rsidP="0070779D">
      <w:pPr>
        <w:ind w:firstLine="708"/>
        <w:jc w:val="center"/>
        <w:rPr>
          <w:rFonts w:ascii="Times New Roman" w:hAnsi="Times New Roman" w:cs="Times New Roman"/>
          <w:sz w:val="24"/>
          <w:szCs w:val="24"/>
        </w:rPr>
      </w:pPr>
      <w:r w:rsidRPr="006D382F">
        <w:rPr>
          <w:rFonts w:ascii="Times New Roman" w:hAnsi="Times New Roman" w:cs="Times New Roman"/>
          <w:sz w:val="24"/>
          <w:szCs w:val="24"/>
        </w:rPr>
        <w:lastRenderedPageBreak/>
        <w:t>ПОЯСНИТЕЛЬНАЯ ЗАПИСКА</w:t>
      </w:r>
    </w:p>
    <w:p w:rsidR="0070779D"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Адаптированная образовательная программа профессионального обучения предназначена для профессиональной подготовки по профессии </w:t>
      </w:r>
      <w:r w:rsidR="0003120E" w:rsidRPr="006D382F">
        <w:rPr>
          <w:rFonts w:ascii="Times New Roman" w:hAnsi="Times New Roman" w:cs="Times New Roman"/>
          <w:sz w:val="24"/>
          <w:szCs w:val="24"/>
        </w:rPr>
        <w:t>175</w:t>
      </w:r>
      <w:r w:rsidR="0003120E">
        <w:rPr>
          <w:rFonts w:ascii="Times New Roman" w:hAnsi="Times New Roman" w:cs="Times New Roman"/>
          <w:sz w:val="24"/>
          <w:szCs w:val="24"/>
        </w:rPr>
        <w:t xml:space="preserve">44 Рабочий по комплексному обслуживанию и ремонту </w:t>
      </w:r>
      <w:proofErr w:type="spellStart"/>
      <w:r w:rsidR="0003120E">
        <w:rPr>
          <w:rFonts w:ascii="Times New Roman" w:hAnsi="Times New Roman" w:cs="Times New Roman"/>
          <w:sz w:val="24"/>
          <w:szCs w:val="24"/>
        </w:rPr>
        <w:t>здани</w:t>
      </w:r>
      <w:proofErr w:type="spellEnd"/>
      <w:r w:rsidRPr="006D382F">
        <w:rPr>
          <w:rFonts w:ascii="Times New Roman" w:hAnsi="Times New Roman" w:cs="Times New Roman"/>
          <w:sz w:val="24"/>
          <w:szCs w:val="24"/>
        </w:rPr>
        <w:t xml:space="preserve"> инвалидов, а также лиц с ограниченными возможностями здоровья (с различными формами умственной отсталости), окончивших специальные (коррекционные) образовательные учреждения. </w:t>
      </w:r>
    </w:p>
    <w:p w:rsidR="0070779D"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Адаптированная образовательная программа профессионального обучения разработана на основе установленных профессиональным стандартом квалификационных требований по профессии </w:t>
      </w:r>
      <w:r w:rsidR="0003120E" w:rsidRPr="006D382F">
        <w:rPr>
          <w:rFonts w:ascii="Times New Roman" w:hAnsi="Times New Roman" w:cs="Times New Roman"/>
          <w:sz w:val="24"/>
          <w:szCs w:val="24"/>
        </w:rPr>
        <w:t>175</w:t>
      </w:r>
      <w:r w:rsidR="0003120E">
        <w:rPr>
          <w:rFonts w:ascii="Times New Roman" w:hAnsi="Times New Roman" w:cs="Times New Roman"/>
          <w:sz w:val="24"/>
          <w:szCs w:val="24"/>
        </w:rPr>
        <w:t>44 Рабочий по комплексному обслуживанию и ремонту зданий</w:t>
      </w:r>
      <w:r w:rsidRPr="006D382F">
        <w:rPr>
          <w:rFonts w:ascii="Times New Roman" w:hAnsi="Times New Roman" w:cs="Times New Roman"/>
          <w:sz w:val="24"/>
          <w:szCs w:val="24"/>
        </w:rPr>
        <w:t xml:space="preserve">. </w:t>
      </w:r>
    </w:p>
    <w:p w:rsidR="0070779D"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Адаптированная образовательная программа разработана в целях обеспечения права на профессиональное обучение инвалидов и лиц с ограниченными возможностями здоровья, а также реализации специальных условий для обучения данной категории обучающихся. </w:t>
      </w:r>
    </w:p>
    <w:p w:rsidR="0070779D"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Адаптированная образовательная программа ориентирована на решение следующих задач</w:t>
      </w:r>
      <w:proofErr w:type="gramStart"/>
      <w:r w:rsidRPr="006D382F">
        <w:rPr>
          <w:rFonts w:ascii="Times New Roman" w:hAnsi="Times New Roman" w:cs="Times New Roman"/>
          <w:sz w:val="24"/>
          <w:szCs w:val="24"/>
        </w:rPr>
        <w:t xml:space="preserve"> :</w:t>
      </w:r>
      <w:proofErr w:type="gramEnd"/>
      <w:r w:rsidRPr="006D382F">
        <w:rPr>
          <w:rFonts w:ascii="Times New Roman" w:hAnsi="Times New Roman" w:cs="Times New Roman"/>
          <w:sz w:val="24"/>
          <w:szCs w:val="24"/>
        </w:rPr>
        <w:t xml:space="preserve"> </w:t>
      </w:r>
    </w:p>
    <w:p w:rsidR="00C13041"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создание условий, необходимых для обучения инвалидов и лиц с ограниченными возможностями здоровья, их социализации и адаптации; </w:t>
      </w:r>
    </w:p>
    <w:p w:rsidR="00C13041"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повышение уровня доступности профессионального обучения для инвалидов и лиц с ограниченными возможностями здоровья;</w:t>
      </w:r>
    </w:p>
    <w:p w:rsidR="00C13041"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 повышение качества профессионального обучения инвалидов и лиц с ограниченными возможностями здоровья; </w:t>
      </w:r>
    </w:p>
    <w:p w:rsidR="00C13041"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возможность формирования индивидуальной образовательной траектории для слушателя, имеющего инвалидность, или слушателя с ограниченными возможностями здоровья; </w:t>
      </w:r>
    </w:p>
    <w:p w:rsidR="0070779D" w:rsidRPr="006D382F" w:rsidRDefault="0070779D"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формирование толерантной социокультурной среды.</w:t>
      </w:r>
    </w:p>
    <w:p w:rsidR="00C13041" w:rsidRPr="006D382F" w:rsidRDefault="00C13041" w:rsidP="00C13041">
      <w:pPr>
        <w:spacing w:after="0"/>
        <w:ind w:firstLine="708"/>
        <w:jc w:val="both"/>
        <w:rPr>
          <w:rFonts w:ascii="Times New Roman" w:hAnsi="Times New Roman" w:cs="Times New Roman"/>
          <w:sz w:val="24"/>
          <w:szCs w:val="24"/>
        </w:rPr>
      </w:pPr>
    </w:p>
    <w:p w:rsidR="00C13041" w:rsidRPr="006D382F" w:rsidRDefault="00C13041" w:rsidP="00C13041">
      <w:pPr>
        <w:spacing w:after="0"/>
        <w:ind w:firstLine="708"/>
        <w:jc w:val="both"/>
        <w:rPr>
          <w:rFonts w:ascii="Times New Roman" w:hAnsi="Times New Roman" w:cs="Times New Roman"/>
          <w:sz w:val="24"/>
          <w:szCs w:val="24"/>
        </w:rPr>
      </w:pPr>
    </w:p>
    <w:p w:rsidR="00C13041" w:rsidRPr="006D382F" w:rsidRDefault="00C13041" w:rsidP="00C13041">
      <w:pPr>
        <w:spacing w:after="0"/>
        <w:ind w:firstLine="708"/>
        <w:jc w:val="both"/>
        <w:rPr>
          <w:rFonts w:ascii="Times New Roman" w:hAnsi="Times New Roman" w:cs="Times New Roman"/>
          <w:sz w:val="24"/>
          <w:szCs w:val="24"/>
        </w:rPr>
      </w:pPr>
    </w:p>
    <w:p w:rsidR="00C13041" w:rsidRPr="006D382F" w:rsidRDefault="00C13041" w:rsidP="00C13041">
      <w:pPr>
        <w:spacing w:after="0"/>
        <w:ind w:firstLine="708"/>
        <w:jc w:val="both"/>
        <w:rPr>
          <w:rFonts w:ascii="Times New Roman" w:hAnsi="Times New Roman" w:cs="Times New Roman"/>
          <w:sz w:val="24"/>
          <w:szCs w:val="24"/>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6D382F" w:rsidRDefault="006D382F" w:rsidP="00C13041">
      <w:pPr>
        <w:spacing w:after="0"/>
        <w:ind w:firstLine="708"/>
        <w:jc w:val="both"/>
        <w:rPr>
          <w:rFonts w:ascii="Times New Roman" w:hAnsi="Times New Roman" w:cs="Times New Roman"/>
          <w:sz w:val="28"/>
          <w:szCs w:val="28"/>
        </w:rPr>
      </w:pPr>
    </w:p>
    <w:p w:rsidR="006D382F" w:rsidRDefault="006D382F" w:rsidP="00C13041">
      <w:pPr>
        <w:spacing w:after="0"/>
        <w:ind w:firstLine="708"/>
        <w:jc w:val="both"/>
        <w:rPr>
          <w:rFonts w:ascii="Times New Roman" w:hAnsi="Times New Roman" w:cs="Times New Roman"/>
          <w:sz w:val="28"/>
          <w:szCs w:val="28"/>
        </w:rPr>
      </w:pPr>
    </w:p>
    <w:p w:rsidR="006D382F" w:rsidRDefault="006D382F" w:rsidP="00C13041">
      <w:pPr>
        <w:spacing w:after="0"/>
        <w:ind w:firstLine="708"/>
        <w:jc w:val="both"/>
        <w:rPr>
          <w:rFonts w:ascii="Times New Roman" w:hAnsi="Times New Roman" w:cs="Times New Roman"/>
          <w:sz w:val="28"/>
          <w:szCs w:val="28"/>
        </w:rPr>
      </w:pPr>
    </w:p>
    <w:p w:rsidR="006D382F" w:rsidRDefault="006D382F" w:rsidP="00C13041">
      <w:pPr>
        <w:spacing w:after="0"/>
        <w:ind w:firstLine="708"/>
        <w:jc w:val="both"/>
        <w:rPr>
          <w:rFonts w:ascii="Times New Roman" w:hAnsi="Times New Roman" w:cs="Times New Roman"/>
          <w:sz w:val="28"/>
          <w:szCs w:val="28"/>
        </w:rPr>
      </w:pPr>
    </w:p>
    <w:p w:rsidR="006D382F" w:rsidRDefault="006D382F" w:rsidP="00C13041">
      <w:pPr>
        <w:spacing w:after="0"/>
        <w:ind w:firstLine="708"/>
        <w:jc w:val="both"/>
        <w:rPr>
          <w:rFonts w:ascii="Times New Roman" w:hAnsi="Times New Roman" w:cs="Times New Roman"/>
          <w:sz w:val="28"/>
          <w:szCs w:val="28"/>
        </w:rPr>
      </w:pPr>
    </w:p>
    <w:p w:rsidR="006D382F" w:rsidRDefault="006D382F"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Default="00C13041" w:rsidP="00C13041">
      <w:pPr>
        <w:spacing w:after="0"/>
        <w:ind w:firstLine="708"/>
        <w:jc w:val="both"/>
        <w:rPr>
          <w:rFonts w:ascii="Times New Roman" w:hAnsi="Times New Roman" w:cs="Times New Roman"/>
          <w:sz w:val="28"/>
          <w:szCs w:val="28"/>
        </w:rPr>
      </w:pPr>
    </w:p>
    <w:p w:rsidR="00C13041" w:rsidRPr="006D382F" w:rsidRDefault="00C13041" w:rsidP="00C13041">
      <w:pPr>
        <w:spacing w:after="0"/>
        <w:ind w:firstLine="708"/>
        <w:jc w:val="center"/>
        <w:rPr>
          <w:rFonts w:ascii="Times New Roman" w:hAnsi="Times New Roman" w:cs="Times New Roman"/>
          <w:sz w:val="24"/>
          <w:szCs w:val="24"/>
        </w:rPr>
      </w:pPr>
      <w:r w:rsidRPr="006D382F">
        <w:rPr>
          <w:rFonts w:ascii="Times New Roman" w:hAnsi="Times New Roman" w:cs="Times New Roman"/>
          <w:sz w:val="24"/>
          <w:szCs w:val="24"/>
        </w:rPr>
        <w:t>Содержание</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1.Общие положения.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1.1.Нopмативнo-правовые </w:t>
      </w:r>
      <w:proofErr w:type="spellStart"/>
      <w:r w:rsidRPr="006D382F">
        <w:rPr>
          <w:rFonts w:ascii="Times New Roman" w:hAnsi="Times New Roman" w:cs="Times New Roman"/>
          <w:sz w:val="24"/>
          <w:szCs w:val="24"/>
        </w:rPr>
        <w:t>ocновы</w:t>
      </w:r>
      <w:proofErr w:type="spellEnd"/>
      <w:r w:rsidRPr="006D382F">
        <w:rPr>
          <w:rFonts w:ascii="Times New Roman" w:hAnsi="Times New Roman" w:cs="Times New Roman"/>
          <w:sz w:val="24"/>
          <w:szCs w:val="24"/>
        </w:rPr>
        <w:t xml:space="preserve"> </w:t>
      </w:r>
      <w:proofErr w:type="spellStart"/>
      <w:r w:rsidRPr="006D382F">
        <w:rPr>
          <w:rFonts w:ascii="Times New Roman" w:hAnsi="Times New Roman" w:cs="Times New Roman"/>
          <w:sz w:val="24"/>
          <w:szCs w:val="24"/>
        </w:rPr>
        <w:t>paзpaбoтки</w:t>
      </w:r>
      <w:proofErr w:type="spellEnd"/>
      <w:r w:rsidRPr="006D382F">
        <w:rPr>
          <w:rFonts w:ascii="Times New Roman" w:hAnsi="Times New Roman" w:cs="Times New Roman"/>
          <w:sz w:val="24"/>
          <w:szCs w:val="24"/>
        </w:rPr>
        <w:t xml:space="preserve"> адаптированной o6paзовательной программы.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1.2. Структура адаптированной образовательной программы.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1.3. </w:t>
      </w:r>
      <w:proofErr w:type="spellStart"/>
      <w:r w:rsidRPr="006D382F">
        <w:rPr>
          <w:rFonts w:ascii="Times New Roman" w:hAnsi="Times New Roman" w:cs="Times New Roman"/>
          <w:sz w:val="24"/>
          <w:szCs w:val="24"/>
        </w:rPr>
        <w:t>Hopмативный</w:t>
      </w:r>
      <w:proofErr w:type="spellEnd"/>
      <w:r w:rsidRPr="006D382F">
        <w:rPr>
          <w:rFonts w:ascii="Times New Roman" w:hAnsi="Times New Roman" w:cs="Times New Roman"/>
          <w:sz w:val="24"/>
          <w:szCs w:val="24"/>
        </w:rPr>
        <w:t xml:space="preserve"> </w:t>
      </w:r>
      <w:proofErr w:type="spellStart"/>
      <w:r w:rsidRPr="006D382F">
        <w:rPr>
          <w:rFonts w:ascii="Times New Roman" w:hAnsi="Times New Roman" w:cs="Times New Roman"/>
          <w:sz w:val="24"/>
          <w:szCs w:val="24"/>
        </w:rPr>
        <w:t>cpoк</w:t>
      </w:r>
      <w:proofErr w:type="spellEnd"/>
      <w:r w:rsidRPr="006D382F">
        <w:rPr>
          <w:rFonts w:ascii="Times New Roman" w:hAnsi="Times New Roman" w:cs="Times New Roman"/>
          <w:sz w:val="24"/>
          <w:szCs w:val="24"/>
        </w:rPr>
        <w:t xml:space="preserve"> </w:t>
      </w:r>
      <w:proofErr w:type="spellStart"/>
      <w:r w:rsidRPr="006D382F">
        <w:rPr>
          <w:rFonts w:ascii="Times New Roman" w:hAnsi="Times New Roman" w:cs="Times New Roman"/>
          <w:sz w:val="24"/>
          <w:szCs w:val="24"/>
        </w:rPr>
        <w:t>ocвоения</w:t>
      </w:r>
      <w:proofErr w:type="spellEnd"/>
      <w:r w:rsidRPr="006D382F">
        <w:rPr>
          <w:rFonts w:ascii="Times New Roman" w:hAnsi="Times New Roman" w:cs="Times New Roman"/>
          <w:sz w:val="24"/>
          <w:szCs w:val="24"/>
        </w:rPr>
        <w:t xml:space="preserve"> адаптированной o6paзовательной программы.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2. Характеристика профессиональной деятельности выпускников и требования к результатам освоения адаптированной образовательной программы.</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2.1. Область и объекты профессиональной деятельности.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2.2. Обобщенные трудовые функции.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3. Документы, определяющие содержание и организацию образовательного процесса.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4. Контроль и оценка результатов освоения адаптированной образовательной программы. 4.1. Текущий контроль успеваемости и промежуточная аттестация слушателей с ОВЗ и инвалидностью.</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4.2.Организация итоговой аттестации выпускников с ОВЗ и инвалидностью.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5. Обеспечение специальных условий для слушателей с ограниченными возможностями здоровья и инвалидностью.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5.1. Кадровое обеспечение. </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5.2. Учебно-методическое и информационное обеспечение.</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5.3. Материально-техническое обеспечение.</w:t>
      </w:r>
    </w:p>
    <w:p w:rsidR="00C13041" w:rsidRPr="006D382F" w:rsidRDefault="00C13041" w:rsidP="00C13041">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5.4. Требования к организации практики с ОВЗ и инвалидностью. </w:t>
      </w:r>
    </w:p>
    <w:p w:rsidR="00C13041" w:rsidRPr="006D382F" w:rsidRDefault="00C13041" w:rsidP="00C13041">
      <w:pPr>
        <w:spacing w:after="0"/>
        <w:ind w:left="708" w:firstLine="45"/>
        <w:jc w:val="both"/>
        <w:rPr>
          <w:rFonts w:ascii="Times New Roman" w:hAnsi="Times New Roman" w:cs="Times New Roman"/>
          <w:sz w:val="24"/>
          <w:szCs w:val="24"/>
        </w:rPr>
      </w:pPr>
      <w:r w:rsidRPr="006D382F">
        <w:rPr>
          <w:rFonts w:ascii="Times New Roman" w:hAnsi="Times New Roman" w:cs="Times New Roman"/>
          <w:sz w:val="24"/>
          <w:szCs w:val="24"/>
        </w:rPr>
        <w:t>ПРИЛОЖЕНИЯ</w:t>
      </w:r>
    </w:p>
    <w:p w:rsidR="00C13041" w:rsidRPr="006D382F" w:rsidRDefault="00C13041" w:rsidP="00C13041">
      <w:pPr>
        <w:spacing w:after="0"/>
        <w:ind w:left="708" w:firstLine="45"/>
        <w:jc w:val="both"/>
        <w:rPr>
          <w:rFonts w:ascii="Times New Roman" w:hAnsi="Times New Roman" w:cs="Times New Roman"/>
          <w:sz w:val="24"/>
          <w:szCs w:val="24"/>
        </w:rPr>
      </w:pPr>
    </w:p>
    <w:p w:rsidR="00C13041" w:rsidRDefault="00C13041" w:rsidP="00C13041">
      <w:pPr>
        <w:spacing w:after="0"/>
        <w:ind w:left="708" w:firstLine="45"/>
        <w:jc w:val="both"/>
        <w:rPr>
          <w:rFonts w:ascii="Times New Roman" w:hAnsi="Times New Roman" w:cs="Times New Roman"/>
          <w:sz w:val="28"/>
          <w:szCs w:val="28"/>
        </w:rPr>
      </w:pPr>
    </w:p>
    <w:p w:rsidR="00C13041" w:rsidRDefault="00C13041" w:rsidP="00C13041">
      <w:pPr>
        <w:spacing w:after="0"/>
        <w:ind w:left="708" w:firstLine="45"/>
        <w:jc w:val="both"/>
        <w:rPr>
          <w:rFonts w:ascii="Times New Roman" w:hAnsi="Times New Roman" w:cs="Times New Roman"/>
          <w:sz w:val="28"/>
          <w:szCs w:val="28"/>
        </w:rPr>
      </w:pPr>
    </w:p>
    <w:p w:rsidR="00C13041" w:rsidRDefault="00C13041" w:rsidP="00C13041">
      <w:pPr>
        <w:spacing w:after="0"/>
        <w:ind w:left="708" w:firstLine="45"/>
        <w:jc w:val="both"/>
        <w:rPr>
          <w:rFonts w:ascii="Times New Roman" w:hAnsi="Times New Roman" w:cs="Times New Roman"/>
          <w:sz w:val="28"/>
          <w:szCs w:val="28"/>
        </w:rPr>
      </w:pPr>
    </w:p>
    <w:p w:rsidR="00C13041" w:rsidRDefault="00C13041"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777F5E" w:rsidRDefault="00777F5E" w:rsidP="00C13041">
      <w:pPr>
        <w:spacing w:after="0"/>
        <w:ind w:left="708" w:firstLine="45"/>
        <w:jc w:val="both"/>
        <w:rPr>
          <w:rFonts w:ascii="Times New Roman" w:hAnsi="Times New Roman" w:cs="Times New Roman"/>
          <w:sz w:val="28"/>
          <w:szCs w:val="28"/>
        </w:rPr>
      </w:pPr>
    </w:p>
    <w:p w:rsidR="00777F5E" w:rsidRDefault="00777F5E"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6D382F" w:rsidRDefault="006D382F" w:rsidP="00C13041">
      <w:pPr>
        <w:spacing w:after="0"/>
        <w:ind w:left="708" w:firstLine="45"/>
        <w:jc w:val="both"/>
        <w:rPr>
          <w:rFonts w:ascii="Times New Roman" w:hAnsi="Times New Roman" w:cs="Times New Roman"/>
          <w:sz w:val="28"/>
          <w:szCs w:val="28"/>
        </w:rPr>
      </w:pPr>
    </w:p>
    <w:p w:rsidR="00C13041" w:rsidRDefault="00C13041" w:rsidP="00C13041">
      <w:pPr>
        <w:spacing w:after="0"/>
        <w:ind w:left="708" w:firstLine="45"/>
        <w:jc w:val="both"/>
        <w:rPr>
          <w:rFonts w:ascii="Times New Roman" w:hAnsi="Times New Roman" w:cs="Times New Roman"/>
          <w:sz w:val="28"/>
          <w:szCs w:val="28"/>
        </w:rPr>
      </w:pPr>
    </w:p>
    <w:p w:rsidR="003322DD" w:rsidRDefault="003322DD" w:rsidP="00C13041">
      <w:pPr>
        <w:spacing w:after="0"/>
        <w:ind w:left="708" w:firstLine="45"/>
        <w:jc w:val="both"/>
        <w:rPr>
          <w:rFonts w:ascii="Times New Roman" w:hAnsi="Times New Roman" w:cs="Times New Roman"/>
          <w:sz w:val="28"/>
          <w:szCs w:val="28"/>
        </w:rPr>
      </w:pPr>
    </w:p>
    <w:p w:rsidR="007A06BA" w:rsidRDefault="007A06BA" w:rsidP="00C13041">
      <w:pPr>
        <w:spacing w:after="0"/>
        <w:ind w:left="708" w:firstLine="45"/>
        <w:jc w:val="both"/>
        <w:rPr>
          <w:rFonts w:ascii="Times New Roman" w:hAnsi="Times New Roman" w:cs="Times New Roman"/>
          <w:sz w:val="28"/>
          <w:szCs w:val="28"/>
        </w:rPr>
      </w:pPr>
    </w:p>
    <w:p w:rsidR="007A06BA" w:rsidRDefault="007A06BA" w:rsidP="00C13041">
      <w:pPr>
        <w:spacing w:after="0"/>
        <w:ind w:left="708" w:firstLine="45"/>
        <w:jc w:val="both"/>
        <w:rPr>
          <w:rFonts w:ascii="Times New Roman" w:hAnsi="Times New Roman" w:cs="Times New Roman"/>
          <w:sz w:val="28"/>
          <w:szCs w:val="28"/>
        </w:rPr>
      </w:pPr>
    </w:p>
    <w:p w:rsidR="00C13041" w:rsidRDefault="00C13041" w:rsidP="00C13041">
      <w:pPr>
        <w:spacing w:after="0"/>
        <w:ind w:left="708" w:firstLine="45"/>
        <w:jc w:val="both"/>
        <w:rPr>
          <w:rFonts w:ascii="Times New Roman" w:hAnsi="Times New Roman" w:cs="Times New Roman"/>
          <w:sz w:val="28"/>
          <w:szCs w:val="28"/>
        </w:rPr>
      </w:pPr>
    </w:p>
    <w:p w:rsidR="00C13041" w:rsidRDefault="00C13041" w:rsidP="00C13041">
      <w:pPr>
        <w:spacing w:after="0"/>
        <w:ind w:left="708" w:firstLine="45"/>
        <w:jc w:val="both"/>
        <w:rPr>
          <w:rFonts w:ascii="Times New Roman" w:hAnsi="Times New Roman" w:cs="Times New Roman"/>
          <w:sz w:val="28"/>
          <w:szCs w:val="28"/>
        </w:rPr>
      </w:pPr>
    </w:p>
    <w:p w:rsidR="00C13041" w:rsidRPr="006D382F" w:rsidRDefault="00C13041" w:rsidP="006D382F">
      <w:pPr>
        <w:pStyle w:val="a3"/>
        <w:numPr>
          <w:ilvl w:val="0"/>
          <w:numId w:val="1"/>
        </w:numPr>
        <w:spacing w:after="0"/>
        <w:jc w:val="center"/>
        <w:rPr>
          <w:rFonts w:ascii="Times New Roman" w:hAnsi="Times New Roman" w:cs="Times New Roman"/>
          <w:sz w:val="24"/>
          <w:szCs w:val="24"/>
        </w:rPr>
      </w:pPr>
      <w:r w:rsidRPr="006D382F">
        <w:rPr>
          <w:rFonts w:ascii="Times New Roman" w:hAnsi="Times New Roman" w:cs="Times New Roman"/>
          <w:sz w:val="24"/>
          <w:szCs w:val="24"/>
        </w:rPr>
        <w:t>Общие положения</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Адаптированная образовательная программа профессиональной подготовки по профессии </w:t>
      </w:r>
      <w:r w:rsidR="0003120E" w:rsidRPr="006D382F">
        <w:rPr>
          <w:rFonts w:ascii="Times New Roman" w:hAnsi="Times New Roman" w:cs="Times New Roman"/>
          <w:sz w:val="24"/>
          <w:szCs w:val="24"/>
        </w:rPr>
        <w:t>175</w:t>
      </w:r>
      <w:r w:rsidR="0003120E">
        <w:rPr>
          <w:rFonts w:ascii="Times New Roman" w:hAnsi="Times New Roman" w:cs="Times New Roman"/>
          <w:sz w:val="24"/>
          <w:szCs w:val="24"/>
        </w:rPr>
        <w:t xml:space="preserve">44 Рабочий по комплексному обслуживанию и ремонту зданий </w:t>
      </w:r>
      <w:r w:rsidRPr="006D382F">
        <w:rPr>
          <w:rFonts w:ascii="Times New Roman" w:hAnsi="Times New Roman" w:cs="Times New Roman"/>
          <w:sz w:val="24"/>
          <w:szCs w:val="24"/>
        </w:rPr>
        <w:t xml:space="preserve">для инвалидов и лиц с ограниченными возможностями здоровья </w:t>
      </w:r>
      <w:proofErr w:type="gramStart"/>
      <w:r w:rsidRPr="006D382F">
        <w:rPr>
          <w:rFonts w:ascii="Times New Roman" w:hAnsi="Times New Roman" w:cs="Times New Roman"/>
          <w:sz w:val="24"/>
          <w:szCs w:val="24"/>
        </w:rPr>
        <w:t>–с</w:t>
      </w:r>
      <w:proofErr w:type="gramEnd"/>
      <w:r w:rsidRPr="006D382F">
        <w:rPr>
          <w:rFonts w:ascii="Times New Roman" w:hAnsi="Times New Roman" w:cs="Times New Roman"/>
          <w:sz w:val="24"/>
          <w:szCs w:val="24"/>
        </w:rPr>
        <w:t xml:space="preserve"> нарушением слуха (глухие, слабослышащие),ОДН, МН, соматическими заболеваниями ориентирована на решение задач: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создание в техникуме условий, необходимых для получения профессионального образования инвалидами и лицами с ограниченными возможностями здоровья, их социализации и адаптации;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повышение уровня доступности профессионального образования для инвалидов и лиц с ограниченными возможностями здоровья;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повышение качества профессионального образования инвалидов и лиц с ограниченными возможностями здоровья; </w:t>
      </w:r>
    </w:p>
    <w:p w:rsidR="003322DD"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w:t>
      </w:r>
    </w:p>
    <w:p w:rsidR="003322DD"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 формирование в образовательной организации толерантной социокультурной среды. </w:t>
      </w:r>
    </w:p>
    <w:p w:rsidR="006D382F" w:rsidRPr="006D382F" w:rsidRDefault="003322DD" w:rsidP="003322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13041" w:rsidRPr="006D382F">
        <w:rPr>
          <w:rFonts w:ascii="Times New Roman" w:hAnsi="Times New Roman" w:cs="Times New Roman"/>
          <w:sz w:val="24"/>
          <w:szCs w:val="24"/>
        </w:rPr>
        <w:t xml:space="preserve">Адаптированная образовательная программа профессионального образования содержит комплекс учебно-методической документации, включая учебный план, календарный учебный график, рабочие программы дисциплин, междисциплинарных курсов, иных компонентов, определяет объем и содержание образования по профессии, планируемые результаты освоения образовательной программы, специальные условия образовательной деятельности.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Адаптированная образовательна</w:t>
      </w:r>
      <w:r w:rsidR="003322DD">
        <w:rPr>
          <w:rFonts w:ascii="Times New Roman" w:hAnsi="Times New Roman" w:cs="Times New Roman"/>
          <w:sz w:val="24"/>
          <w:szCs w:val="24"/>
        </w:rPr>
        <w:t xml:space="preserve">я программа по профессии </w:t>
      </w:r>
      <w:r w:rsidR="0003120E" w:rsidRPr="006D382F">
        <w:rPr>
          <w:rFonts w:ascii="Times New Roman" w:hAnsi="Times New Roman" w:cs="Times New Roman"/>
          <w:sz w:val="24"/>
          <w:szCs w:val="24"/>
        </w:rPr>
        <w:t>175</w:t>
      </w:r>
      <w:r w:rsidR="0003120E">
        <w:rPr>
          <w:rFonts w:ascii="Times New Roman" w:hAnsi="Times New Roman" w:cs="Times New Roman"/>
          <w:sz w:val="24"/>
          <w:szCs w:val="24"/>
        </w:rPr>
        <w:t>44 Рабочий по комплексному обслуживанию и ремонту здани</w:t>
      </w:r>
      <w:r w:rsidR="00503F77">
        <w:rPr>
          <w:rFonts w:ascii="Times New Roman" w:hAnsi="Times New Roman" w:cs="Times New Roman"/>
          <w:sz w:val="24"/>
          <w:szCs w:val="24"/>
        </w:rPr>
        <w:t>й</w:t>
      </w:r>
      <w:r w:rsidRPr="006D382F">
        <w:rPr>
          <w:rFonts w:ascii="Times New Roman" w:hAnsi="Times New Roman" w:cs="Times New Roman"/>
          <w:sz w:val="24"/>
          <w:szCs w:val="24"/>
        </w:rPr>
        <w:t>,</w:t>
      </w:r>
      <w:r w:rsidR="006D382F" w:rsidRPr="006D382F">
        <w:rPr>
          <w:rFonts w:ascii="Times New Roman" w:hAnsi="Times New Roman" w:cs="Times New Roman"/>
          <w:sz w:val="24"/>
          <w:szCs w:val="24"/>
        </w:rPr>
        <w:t xml:space="preserve"> </w:t>
      </w:r>
      <w:r w:rsidRPr="006D382F">
        <w:rPr>
          <w:rFonts w:ascii="Times New Roman" w:hAnsi="Times New Roman" w:cs="Times New Roman"/>
          <w:sz w:val="24"/>
          <w:szCs w:val="24"/>
        </w:rPr>
        <w:t>(далее – адаптированная образовательная программа)</w:t>
      </w:r>
      <w:r w:rsidR="006D382F" w:rsidRPr="006D382F">
        <w:rPr>
          <w:rFonts w:ascii="Times New Roman" w:hAnsi="Times New Roman" w:cs="Times New Roman"/>
          <w:sz w:val="24"/>
          <w:szCs w:val="24"/>
        </w:rPr>
        <w:t xml:space="preserve"> </w:t>
      </w:r>
      <w:r w:rsidRPr="006D382F">
        <w:rPr>
          <w:rFonts w:ascii="Times New Roman" w:hAnsi="Times New Roman" w:cs="Times New Roman"/>
          <w:sz w:val="24"/>
          <w:szCs w:val="24"/>
        </w:rPr>
        <w:t>обеспечивает достижение слушателями-инвалидами, а также слушателями с ограниченными возможностями здоровья результатов, установленных профессиональным стандартом квалификационных</w:t>
      </w:r>
      <w:r w:rsidR="006D382F" w:rsidRPr="006D382F">
        <w:rPr>
          <w:rFonts w:ascii="Times New Roman" w:hAnsi="Times New Roman" w:cs="Times New Roman"/>
          <w:sz w:val="24"/>
          <w:szCs w:val="24"/>
        </w:rPr>
        <w:t xml:space="preserve"> требований по профессии </w:t>
      </w:r>
      <w:r w:rsidR="0003120E" w:rsidRPr="006D382F">
        <w:rPr>
          <w:rFonts w:ascii="Times New Roman" w:hAnsi="Times New Roman" w:cs="Times New Roman"/>
          <w:sz w:val="24"/>
          <w:szCs w:val="24"/>
        </w:rPr>
        <w:t>175</w:t>
      </w:r>
      <w:r w:rsidR="0003120E">
        <w:rPr>
          <w:rFonts w:ascii="Times New Roman" w:hAnsi="Times New Roman" w:cs="Times New Roman"/>
          <w:sz w:val="24"/>
          <w:szCs w:val="24"/>
        </w:rPr>
        <w:t xml:space="preserve">44 Рабочий по комплексному обслуживанию и ремонту </w:t>
      </w:r>
      <w:proofErr w:type="spellStart"/>
      <w:r w:rsidR="0003120E">
        <w:rPr>
          <w:rFonts w:ascii="Times New Roman" w:hAnsi="Times New Roman" w:cs="Times New Roman"/>
          <w:sz w:val="24"/>
          <w:szCs w:val="24"/>
        </w:rPr>
        <w:t>здани</w:t>
      </w:r>
      <w:proofErr w:type="spellEnd"/>
      <w:r w:rsidRPr="006D382F">
        <w:rPr>
          <w:rFonts w:ascii="Times New Roman" w:hAnsi="Times New Roman" w:cs="Times New Roman"/>
          <w:sz w:val="24"/>
          <w:szCs w:val="24"/>
        </w:rPr>
        <w:t xml:space="preserve">.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Используемые термины, определения, сокращения</w:t>
      </w:r>
      <w:r w:rsidR="006D382F" w:rsidRPr="006D382F">
        <w:rPr>
          <w:rFonts w:ascii="Times New Roman" w:hAnsi="Times New Roman" w:cs="Times New Roman"/>
          <w:sz w:val="24"/>
          <w:szCs w:val="24"/>
        </w:rPr>
        <w:t xml:space="preserve">: </w:t>
      </w:r>
    </w:p>
    <w:p w:rsidR="006D382F" w:rsidRPr="006D382F" w:rsidRDefault="006D382F"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а</w:t>
      </w:r>
      <w:r w:rsidR="00C13041" w:rsidRPr="006D382F">
        <w:rPr>
          <w:rFonts w:ascii="Times New Roman" w:hAnsi="Times New Roman" w:cs="Times New Roman"/>
          <w:sz w:val="24"/>
          <w:szCs w:val="24"/>
        </w:rPr>
        <w:t>даптированная образовательная программа профессионального обучения</w:t>
      </w:r>
      <w:r w:rsidRPr="006D382F">
        <w:rPr>
          <w:rFonts w:ascii="Times New Roman" w:hAnsi="Times New Roman" w:cs="Times New Roman"/>
          <w:sz w:val="24"/>
          <w:szCs w:val="24"/>
        </w:rPr>
        <w:t xml:space="preserve"> </w:t>
      </w:r>
      <w:r w:rsidR="00C13041" w:rsidRPr="006D382F">
        <w:rPr>
          <w:rFonts w:ascii="Times New Roman" w:hAnsi="Times New Roman" w:cs="Times New Roman"/>
          <w:sz w:val="24"/>
          <w:szCs w:val="24"/>
        </w:rPr>
        <w:t>– программа подготовки квалифицированных рабочих, служащих,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w:t>
      </w:r>
      <w:r w:rsidRPr="006D382F">
        <w:rPr>
          <w:rFonts w:ascii="Times New Roman" w:hAnsi="Times New Roman" w:cs="Times New Roman"/>
          <w:sz w:val="24"/>
          <w:szCs w:val="24"/>
        </w:rPr>
        <w:t>альную адаптацию указанных лиц;</w:t>
      </w:r>
    </w:p>
    <w:p w:rsidR="006D382F" w:rsidRPr="006D382F" w:rsidRDefault="006D382F"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о</w:t>
      </w:r>
      <w:r w:rsidR="00C13041" w:rsidRPr="006D382F">
        <w:rPr>
          <w:rFonts w:ascii="Times New Roman" w:hAnsi="Times New Roman" w:cs="Times New Roman"/>
          <w:sz w:val="24"/>
          <w:szCs w:val="24"/>
        </w:rPr>
        <w:t>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w:t>
      </w:r>
      <w:r w:rsidR="003322DD">
        <w:rPr>
          <w:rFonts w:ascii="Times New Roman" w:hAnsi="Times New Roman" w:cs="Times New Roman"/>
          <w:sz w:val="24"/>
          <w:szCs w:val="24"/>
        </w:rPr>
        <w:t>-</w:t>
      </w:r>
      <w:r w:rsidR="00C13041" w:rsidRPr="006D382F">
        <w:rPr>
          <w:rFonts w:ascii="Times New Roman" w:hAnsi="Times New Roman" w:cs="Times New Roman"/>
          <w:sz w:val="24"/>
          <w:szCs w:val="24"/>
        </w:rPr>
        <w:t>медико-педагогической комиссией и препятствующие получению образования б</w:t>
      </w:r>
      <w:r w:rsidRPr="006D382F">
        <w:rPr>
          <w:rFonts w:ascii="Times New Roman" w:hAnsi="Times New Roman" w:cs="Times New Roman"/>
          <w:sz w:val="24"/>
          <w:szCs w:val="24"/>
        </w:rPr>
        <w:t xml:space="preserve">ез создания специальных условий; </w:t>
      </w:r>
    </w:p>
    <w:p w:rsidR="006D382F" w:rsidRPr="006D382F" w:rsidRDefault="006D382F"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и</w:t>
      </w:r>
      <w:r w:rsidR="00C13041" w:rsidRPr="006D382F">
        <w:rPr>
          <w:rFonts w:ascii="Times New Roman" w:hAnsi="Times New Roman" w:cs="Times New Roman"/>
          <w:sz w:val="24"/>
          <w:szCs w:val="24"/>
        </w:rPr>
        <w:t>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w:t>
      </w:r>
      <w:r w:rsidRPr="006D382F">
        <w:rPr>
          <w:rFonts w:ascii="Times New Roman" w:hAnsi="Times New Roman" w:cs="Times New Roman"/>
          <w:sz w:val="24"/>
          <w:szCs w:val="24"/>
        </w:rPr>
        <w:t>ходимость его социальной защиты;</w:t>
      </w:r>
      <w:r w:rsidR="00C13041" w:rsidRPr="006D382F">
        <w:rPr>
          <w:rFonts w:ascii="Times New Roman" w:hAnsi="Times New Roman" w:cs="Times New Roman"/>
          <w:sz w:val="24"/>
          <w:szCs w:val="24"/>
        </w:rPr>
        <w:t xml:space="preserve"> </w:t>
      </w:r>
    </w:p>
    <w:p w:rsidR="006D382F" w:rsidRPr="006D382F" w:rsidRDefault="006D382F"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а</w:t>
      </w:r>
      <w:r w:rsidR="00C13041" w:rsidRPr="006D382F">
        <w:rPr>
          <w:rFonts w:ascii="Times New Roman" w:hAnsi="Times New Roman" w:cs="Times New Roman"/>
          <w:sz w:val="24"/>
          <w:szCs w:val="24"/>
        </w:rPr>
        <w:t xml:space="preserve">даптационная дисциплина – это элемент адаптированной образовательной программы профессионального обучения, направленный на индивидуальную коррекцию учебных и коммуникативных умений и способствующий социальной и профессиональной </w:t>
      </w:r>
      <w:r w:rsidR="00C13041" w:rsidRPr="006D382F">
        <w:rPr>
          <w:rFonts w:ascii="Times New Roman" w:hAnsi="Times New Roman" w:cs="Times New Roman"/>
          <w:sz w:val="24"/>
          <w:szCs w:val="24"/>
        </w:rPr>
        <w:lastRenderedPageBreak/>
        <w:t>адаптации обучающихся инвалидов и обучающихся с огран</w:t>
      </w:r>
      <w:r w:rsidRPr="006D382F">
        <w:rPr>
          <w:rFonts w:ascii="Times New Roman" w:hAnsi="Times New Roman" w:cs="Times New Roman"/>
          <w:sz w:val="24"/>
          <w:szCs w:val="24"/>
        </w:rPr>
        <w:t xml:space="preserve">иченными возможностями здоровья; </w:t>
      </w:r>
    </w:p>
    <w:p w:rsidR="006D382F" w:rsidRPr="006D382F" w:rsidRDefault="006D382F"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с</w:t>
      </w:r>
      <w:r w:rsidR="00C13041" w:rsidRPr="006D382F">
        <w:rPr>
          <w:rFonts w:ascii="Times New Roman" w:hAnsi="Times New Roman" w:cs="Times New Roman"/>
          <w:sz w:val="24"/>
          <w:szCs w:val="24"/>
        </w:rPr>
        <w:t>пециальные условия для получения образования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w:t>
      </w:r>
      <w:proofErr w:type="spellStart"/>
      <w:r w:rsidR="00C13041" w:rsidRPr="006D382F">
        <w:rPr>
          <w:rFonts w:ascii="Times New Roman" w:hAnsi="Times New Roman" w:cs="Times New Roman"/>
          <w:sz w:val="24"/>
          <w:szCs w:val="24"/>
        </w:rPr>
        <w:t>тьютора</w:t>
      </w:r>
      <w:proofErr w:type="spellEnd"/>
      <w:r w:rsidR="00C13041" w:rsidRPr="006D382F">
        <w:rPr>
          <w:rFonts w:ascii="Times New Roman" w:hAnsi="Times New Roman" w:cs="Times New Roman"/>
          <w:sz w:val="24"/>
          <w:szCs w:val="24"/>
        </w:rPr>
        <w:t>, оказывающего обучающимся необходимую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инвалидами и обучающимися с огран</w:t>
      </w:r>
      <w:r w:rsidRPr="006D382F">
        <w:rPr>
          <w:rFonts w:ascii="Times New Roman" w:hAnsi="Times New Roman" w:cs="Times New Roman"/>
          <w:sz w:val="24"/>
          <w:szCs w:val="24"/>
        </w:rPr>
        <w:t xml:space="preserve">иченными возможностями здоровья; </w:t>
      </w:r>
    </w:p>
    <w:p w:rsidR="003322DD"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АОП ПП – Адаптированная образовательная программа профессиональной подготовки.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Адаптированная образовательная программа разработана в целях обеспечения права на профессиональное обучение лиц с ограниченными возможностями здоровья, а также реализации специальных условий для обучения данной категории обучающихся.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Адаптированная образовательная программа ориентирована на решение следующих задач: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создание условий, необходимых для обучения лиц с ограниченными возможностями здоровья, их социализации и адаптации;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повышение уровня доступности профессионального обучения для лиц с ограниченными возможностями здоровья; </w:t>
      </w:r>
    </w:p>
    <w:p w:rsidR="006D382F" w:rsidRPr="006D382F" w:rsidRDefault="00C13041" w:rsidP="003322DD">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xml:space="preserve">- повышение качества профессионального обучения лиц с ограниченными возможностями здоровья; </w:t>
      </w:r>
    </w:p>
    <w:p w:rsidR="006D382F" w:rsidRDefault="00C13041" w:rsidP="007A06BA">
      <w:pPr>
        <w:spacing w:after="0"/>
        <w:ind w:firstLine="708"/>
        <w:jc w:val="both"/>
        <w:rPr>
          <w:rFonts w:ascii="Times New Roman" w:hAnsi="Times New Roman" w:cs="Times New Roman"/>
          <w:sz w:val="24"/>
          <w:szCs w:val="24"/>
        </w:rPr>
      </w:pPr>
      <w:r w:rsidRPr="006D382F">
        <w:rPr>
          <w:rFonts w:ascii="Times New Roman" w:hAnsi="Times New Roman" w:cs="Times New Roman"/>
          <w:sz w:val="24"/>
          <w:szCs w:val="24"/>
        </w:rPr>
        <w:t>- возможность формирования индивидуальной образовательной траектории для обучающегося с ограниченными возможностями здоровья; - формирование толерантной социокультурной среды.</w:t>
      </w:r>
    </w:p>
    <w:p w:rsidR="006D382F" w:rsidRPr="003322DD" w:rsidRDefault="006D382F" w:rsidP="006D382F">
      <w:pPr>
        <w:pStyle w:val="a3"/>
        <w:numPr>
          <w:ilvl w:val="1"/>
          <w:numId w:val="1"/>
        </w:numPr>
        <w:spacing w:after="0"/>
        <w:jc w:val="both"/>
        <w:rPr>
          <w:rFonts w:ascii="Times New Roman" w:hAnsi="Times New Roman" w:cs="Times New Roman"/>
          <w:sz w:val="24"/>
          <w:szCs w:val="24"/>
        </w:rPr>
      </w:pPr>
      <w:r w:rsidRPr="003322DD">
        <w:rPr>
          <w:rFonts w:ascii="Times New Roman" w:hAnsi="Times New Roman" w:cs="Times New Roman"/>
          <w:sz w:val="24"/>
          <w:szCs w:val="24"/>
        </w:rPr>
        <w:t xml:space="preserve">Нормативно-правовые основы разработки адаптированной образовательной программы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Адаптированная образовательная программа профессионального обучения - программа профессиональной подготовки рабочих, адаптированная</w:t>
      </w:r>
      <w:r w:rsidR="00503F77">
        <w:rPr>
          <w:rFonts w:ascii="Times New Roman" w:hAnsi="Times New Roman" w:cs="Times New Roman"/>
          <w:sz w:val="24"/>
          <w:szCs w:val="24"/>
        </w:rPr>
        <w:t xml:space="preserve"> для обучения лиц инвалидностью</w:t>
      </w:r>
      <w:r w:rsidRPr="003322DD">
        <w:rPr>
          <w:rFonts w:ascii="Times New Roman" w:hAnsi="Times New Roman" w:cs="Times New Roman"/>
          <w:sz w:val="24"/>
          <w:szCs w:val="24"/>
        </w:rPr>
        <w:t xml:space="preserve">, а также с ограниченными возможностями здоровья (с различными формами умственной отсталости)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Нормативную правовую основу разработки адаптированной образовательной программы составляют: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Профессиональный стандарт, утв. Приказом Минтруда России от 25.12.2014 № 1150н;</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 Федеральный закон от 24.11.1995 г. № 181-ФЗ "О социальной защите инвалидов в РФ»;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Федеральный закон от 3.05. 2012 года № 46-ФЗ «О ратификации Конвенции о правах инвалидов»;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Федеральный закон от 29.12. 2012 г. № 273-ФЗ "Об образова</w:t>
      </w:r>
      <w:r w:rsidR="003322DD" w:rsidRPr="003322DD">
        <w:rPr>
          <w:rFonts w:ascii="Times New Roman" w:hAnsi="Times New Roman" w:cs="Times New Roman"/>
          <w:sz w:val="24"/>
          <w:szCs w:val="24"/>
        </w:rPr>
        <w:t>нии в Российской Федерации";</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Государственная программа РФ "Доступная среда" на 2011 - 2020 годы, утвержденная постановлением Правительства РФ от 01.12.2015 г. № 1297;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lastRenderedPageBreak/>
        <w:t xml:space="preserve">- Государственная программа РФ "Развитие образования" на 2013 - 2020 годы, утвержденная распоряжением Правительства РФ от 15 мая 2013 г. № 792-р;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Приказ Министерства образования и науки Российской Федерации от 18.04.2013 № 292 «Об утверждении Порядка организации и осуществления образовательной деятельности по основным программам профессионального обучения»;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Приказ Министерства образования и науки РФ от 2 июля 2013 г. № 513 "Об утверждении Перечня профессий рабочих, должностей служащих, по которым осуществляется профессиональное обучение";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Методические рекомендации по разработке и реализации адаптированных образовательных программ среднего профессионального образования, утвержденных приказом Департамента государственной политики в сфере подготовки рабочих кадров и ДПО Министерства образования и науки Российской Федерации от 20.04.15 №06-830вн;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Письмо Министерства образования и науки Российской Федерации от 03.18.2014 г. № 06-281«Требования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w:t>
      </w:r>
    </w:p>
    <w:p w:rsidR="003322DD" w:rsidRPr="003322DD" w:rsidRDefault="006D382F" w:rsidP="003322D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утверждены Директором Департамента государственной политики в сфере подготовки рабочих кадров и ДПО Минобрнауки России Н.М.ЗОЛОТАРЕВА 26 декабря 2013 г. N 06-2412вн </w:t>
      </w:r>
    </w:p>
    <w:p w:rsidR="003322DD" w:rsidRPr="00A7397D" w:rsidRDefault="006D382F" w:rsidP="00A7397D">
      <w:pPr>
        <w:spacing w:after="0"/>
        <w:ind w:firstLine="708"/>
        <w:jc w:val="both"/>
        <w:rPr>
          <w:rFonts w:ascii="Times New Roman" w:hAnsi="Times New Roman" w:cs="Times New Roman"/>
          <w:sz w:val="24"/>
          <w:szCs w:val="24"/>
        </w:rPr>
      </w:pPr>
      <w:r w:rsidRPr="003322DD">
        <w:rPr>
          <w:rFonts w:ascii="Times New Roman" w:hAnsi="Times New Roman" w:cs="Times New Roman"/>
          <w:sz w:val="24"/>
          <w:szCs w:val="24"/>
        </w:rPr>
        <w:t xml:space="preserve">- Устав </w:t>
      </w:r>
      <w:r w:rsidR="003322DD" w:rsidRPr="003322DD">
        <w:rPr>
          <w:rFonts w:ascii="Times New Roman" w:hAnsi="Times New Roman" w:cs="Times New Roman"/>
          <w:sz w:val="24"/>
          <w:szCs w:val="24"/>
        </w:rPr>
        <w:t>ГПОУ ЯО Пошехонского аграрно-политехнического колледжа.</w:t>
      </w:r>
    </w:p>
    <w:p w:rsidR="003322DD" w:rsidRPr="00A81EDA" w:rsidRDefault="003322DD" w:rsidP="003322DD">
      <w:pPr>
        <w:spacing w:after="0"/>
        <w:ind w:firstLine="708"/>
        <w:jc w:val="center"/>
        <w:rPr>
          <w:rFonts w:ascii="Times New Roman" w:hAnsi="Times New Roman" w:cs="Times New Roman"/>
          <w:sz w:val="24"/>
          <w:szCs w:val="24"/>
        </w:rPr>
      </w:pPr>
      <w:r w:rsidRPr="00A81EDA">
        <w:rPr>
          <w:rFonts w:ascii="Times New Roman" w:hAnsi="Times New Roman" w:cs="Times New Roman"/>
          <w:sz w:val="24"/>
          <w:szCs w:val="24"/>
        </w:rPr>
        <w:t>1.2. Структура адаптированной образовательной программы.</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Адаптированная образовательная программа ПО - включает изучение следующих учебных циклов: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 общепрофессионального;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 адаптационного;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профессионального;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и разделов: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 физическая культура;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 учебная практика; -</w:t>
      </w:r>
    </w:p>
    <w:p w:rsidR="003322DD" w:rsidRPr="00A81EDA" w:rsidRDefault="003322DD" w:rsidP="003322D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производственная практика; -</w:t>
      </w:r>
    </w:p>
    <w:p w:rsidR="003322DD" w:rsidRPr="00A81EDA" w:rsidRDefault="003322DD" w:rsidP="00A7397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 xml:space="preserve"> - государственная итоговая аттестация.</w:t>
      </w:r>
    </w:p>
    <w:p w:rsidR="003322DD" w:rsidRPr="00A81EDA" w:rsidRDefault="003322DD" w:rsidP="003322DD">
      <w:pPr>
        <w:pStyle w:val="a3"/>
        <w:numPr>
          <w:ilvl w:val="1"/>
          <w:numId w:val="2"/>
        </w:numPr>
        <w:spacing w:after="0"/>
        <w:jc w:val="both"/>
        <w:rPr>
          <w:rFonts w:ascii="Times New Roman" w:hAnsi="Times New Roman" w:cs="Times New Roman"/>
          <w:sz w:val="24"/>
          <w:szCs w:val="24"/>
        </w:rPr>
      </w:pPr>
      <w:r w:rsidRPr="00A81EDA">
        <w:rPr>
          <w:rFonts w:ascii="Times New Roman" w:hAnsi="Times New Roman" w:cs="Times New Roman"/>
          <w:sz w:val="24"/>
          <w:szCs w:val="24"/>
        </w:rPr>
        <w:t xml:space="preserve"> Срок освоения адаптированной образовательной  программы </w:t>
      </w:r>
    </w:p>
    <w:p w:rsidR="003322DD" w:rsidRDefault="003322DD" w:rsidP="00A7397D">
      <w:pPr>
        <w:spacing w:after="0"/>
        <w:ind w:firstLine="708"/>
        <w:jc w:val="both"/>
        <w:rPr>
          <w:rFonts w:ascii="Times New Roman" w:hAnsi="Times New Roman" w:cs="Times New Roman"/>
          <w:sz w:val="24"/>
          <w:szCs w:val="24"/>
        </w:rPr>
      </w:pPr>
      <w:r w:rsidRPr="00A81EDA">
        <w:rPr>
          <w:rFonts w:ascii="Times New Roman" w:hAnsi="Times New Roman" w:cs="Times New Roman"/>
          <w:sz w:val="24"/>
          <w:szCs w:val="24"/>
        </w:rPr>
        <w:t>Срок освоения адаптированной образовательной программы – 1 год 10 месяцев (очная форма обучения).</w:t>
      </w:r>
    </w:p>
    <w:p w:rsidR="00A7397D" w:rsidRPr="00A81EDA" w:rsidRDefault="00A7397D" w:rsidP="00A7397D">
      <w:pPr>
        <w:spacing w:after="0"/>
        <w:ind w:firstLine="708"/>
        <w:jc w:val="both"/>
        <w:rPr>
          <w:rFonts w:ascii="Times New Roman" w:hAnsi="Times New Roman" w:cs="Times New Roman"/>
          <w:sz w:val="24"/>
          <w:szCs w:val="24"/>
        </w:rPr>
      </w:pPr>
    </w:p>
    <w:p w:rsidR="00503F77" w:rsidRPr="00503F77" w:rsidRDefault="007A06BA" w:rsidP="00503F77">
      <w:pPr>
        <w:pStyle w:val="a3"/>
        <w:numPr>
          <w:ilvl w:val="0"/>
          <w:numId w:val="2"/>
        </w:numPr>
        <w:spacing w:after="0"/>
        <w:ind w:firstLine="360"/>
        <w:jc w:val="center"/>
        <w:rPr>
          <w:rFonts w:ascii="Times New Roman" w:hAnsi="Times New Roman" w:cs="Times New Roman"/>
          <w:sz w:val="24"/>
          <w:szCs w:val="24"/>
        </w:rPr>
      </w:pPr>
      <w:r w:rsidRPr="00A7397D">
        <w:rPr>
          <w:rFonts w:ascii="Times New Roman" w:hAnsi="Times New Roman" w:cs="Times New Roman"/>
          <w:sz w:val="24"/>
          <w:szCs w:val="24"/>
        </w:rPr>
        <w:t>Характеристика профессиональной деятельности и требования к результатам</w:t>
      </w:r>
      <w:r w:rsidR="00A7397D" w:rsidRPr="00A7397D">
        <w:rPr>
          <w:rFonts w:ascii="Times New Roman" w:hAnsi="Times New Roman" w:cs="Times New Roman"/>
          <w:sz w:val="24"/>
          <w:szCs w:val="24"/>
        </w:rPr>
        <w:t xml:space="preserve"> освоения адаптиров</w:t>
      </w:r>
      <w:r w:rsidR="00A7397D">
        <w:rPr>
          <w:rFonts w:ascii="Times New Roman" w:hAnsi="Times New Roman" w:cs="Times New Roman"/>
          <w:sz w:val="24"/>
          <w:szCs w:val="24"/>
        </w:rPr>
        <w:t>анной образовательной программы.</w:t>
      </w:r>
      <w:r w:rsidR="00A7397D" w:rsidRPr="00503F77">
        <w:rPr>
          <w:rFonts w:ascii="Times New Roman" w:hAnsi="Times New Roman" w:cs="Times New Roman"/>
          <w:sz w:val="24"/>
          <w:szCs w:val="24"/>
        </w:rPr>
        <w:t xml:space="preserve">                             </w:t>
      </w:r>
    </w:p>
    <w:p w:rsidR="00A81EDA" w:rsidRPr="00503F77" w:rsidRDefault="003322DD" w:rsidP="00503F77">
      <w:pPr>
        <w:spacing w:after="0"/>
        <w:ind w:firstLine="360"/>
        <w:rPr>
          <w:rFonts w:ascii="Times New Roman" w:hAnsi="Times New Roman" w:cs="Times New Roman"/>
          <w:sz w:val="24"/>
          <w:szCs w:val="24"/>
        </w:rPr>
      </w:pPr>
      <w:r w:rsidRPr="00503F77">
        <w:rPr>
          <w:rFonts w:ascii="Times New Roman" w:hAnsi="Times New Roman" w:cs="Times New Roman"/>
          <w:sz w:val="24"/>
          <w:szCs w:val="24"/>
        </w:rPr>
        <w:t xml:space="preserve">Продолжительность урока составляет </w:t>
      </w:r>
      <w:r w:rsidR="00A81EDA" w:rsidRPr="00503F77">
        <w:rPr>
          <w:rFonts w:ascii="Times New Roman" w:hAnsi="Times New Roman" w:cs="Times New Roman"/>
          <w:sz w:val="24"/>
          <w:szCs w:val="24"/>
        </w:rPr>
        <w:t>90</w:t>
      </w:r>
      <w:r w:rsidRPr="00503F77">
        <w:rPr>
          <w:rFonts w:ascii="Times New Roman" w:hAnsi="Times New Roman" w:cs="Times New Roman"/>
          <w:sz w:val="24"/>
          <w:szCs w:val="24"/>
        </w:rPr>
        <w:t xml:space="preserve"> минут</w:t>
      </w:r>
      <w:r w:rsidR="00A81EDA" w:rsidRPr="00503F77">
        <w:rPr>
          <w:rFonts w:ascii="Times New Roman" w:hAnsi="Times New Roman" w:cs="Times New Roman"/>
          <w:sz w:val="24"/>
          <w:szCs w:val="24"/>
        </w:rPr>
        <w:t xml:space="preserve"> (пара), с перерывом между занятиями 5 минут</w:t>
      </w:r>
      <w:r w:rsidRPr="00503F77">
        <w:rPr>
          <w:rFonts w:ascii="Times New Roman" w:hAnsi="Times New Roman" w:cs="Times New Roman"/>
          <w:sz w:val="24"/>
          <w:szCs w:val="24"/>
        </w:rPr>
        <w:t>. Занятия проводят</w:t>
      </w:r>
      <w:r w:rsidR="00A81EDA" w:rsidRPr="00503F77">
        <w:rPr>
          <w:rFonts w:ascii="Times New Roman" w:hAnsi="Times New Roman" w:cs="Times New Roman"/>
          <w:sz w:val="24"/>
          <w:szCs w:val="24"/>
        </w:rPr>
        <w:t>ся в 1 смену.</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xml:space="preserve"> Начало занятий – 08</w:t>
      </w:r>
      <w:r w:rsidR="003322DD" w:rsidRPr="00A81EDA">
        <w:rPr>
          <w:rFonts w:ascii="Times New Roman" w:hAnsi="Times New Roman" w:cs="Times New Roman"/>
          <w:sz w:val="24"/>
          <w:szCs w:val="24"/>
        </w:rPr>
        <w:t xml:space="preserve">.00. Ежедневное количество, продолжительность и последовательность учебных занятий и перемен определяется расписанием с учетом перемен и обеда для обучающихся. </w:t>
      </w:r>
    </w:p>
    <w:p w:rsidR="00A81EDA" w:rsidRPr="00A81EDA" w:rsidRDefault="003322DD"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Перемены между уроками состав</w:t>
      </w:r>
      <w:r w:rsidR="00A81EDA" w:rsidRPr="00A81EDA">
        <w:rPr>
          <w:rFonts w:ascii="Times New Roman" w:hAnsi="Times New Roman" w:cs="Times New Roman"/>
          <w:sz w:val="24"/>
          <w:szCs w:val="24"/>
        </w:rPr>
        <w:t>ляют 10 минут. Перерыв на обед 4</w:t>
      </w:r>
      <w:r w:rsidRPr="00A81EDA">
        <w:rPr>
          <w:rFonts w:ascii="Times New Roman" w:hAnsi="Times New Roman" w:cs="Times New Roman"/>
          <w:sz w:val="24"/>
          <w:szCs w:val="24"/>
        </w:rPr>
        <w:t xml:space="preserve">0 минут. </w:t>
      </w:r>
    </w:p>
    <w:p w:rsidR="00A81EDA" w:rsidRDefault="003322DD"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xml:space="preserve">Данный режим работы обеспечивает выполнение учебного плана. </w:t>
      </w:r>
    </w:p>
    <w:p w:rsidR="00A81EDA" w:rsidRDefault="003322DD" w:rsidP="00A7397D">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Форма образования: очная.</w:t>
      </w:r>
    </w:p>
    <w:p w:rsidR="00A81EDA" w:rsidRPr="00A81EDA" w:rsidRDefault="00A81EDA" w:rsidP="00A81EDA">
      <w:pPr>
        <w:spacing w:after="0"/>
        <w:ind w:firstLine="360"/>
        <w:jc w:val="center"/>
        <w:rPr>
          <w:rFonts w:ascii="Times New Roman" w:hAnsi="Times New Roman" w:cs="Times New Roman"/>
        </w:rPr>
      </w:pPr>
      <w:r w:rsidRPr="00A81EDA">
        <w:rPr>
          <w:rFonts w:ascii="Times New Roman" w:hAnsi="Times New Roman" w:cs="Times New Roman"/>
        </w:rPr>
        <w:t>2.1. Область и объекты профессиональной деятельности.</w:t>
      </w:r>
    </w:p>
    <w:p w:rsidR="00A81EDA" w:rsidRPr="00A81EDA" w:rsidRDefault="00A81EDA" w:rsidP="00A81EDA">
      <w:pPr>
        <w:spacing w:after="0"/>
        <w:ind w:firstLine="360"/>
        <w:jc w:val="both"/>
        <w:rPr>
          <w:rFonts w:ascii="Times New Roman" w:hAnsi="Times New Roman" w:cs="Times New Roman"/>
        </w:rPr>
      </w:pPr>
      <w:r w:rsidRPr="00A81EDA">
        <w:rPr>
          <w:rFonts w:ascii="Times New Roman" w:hAnsi="Times New Roman" w:cs="Times New Roman"/>
        </w:rPr>
        <w:lastRenderedPageBreak/>
        <w:t>Область профессиональной деятельности выпускников по профессии17530 «Рабочий зеленого строительства»</w:t>
      </w:r>
      <w:proofErr w:type="gramStart"/>
      <w:r w:rsidRPr="00A81EDA">
        <w:rPr>
          <w:rFonts w:ascii="Times New Roman" w:hAnsi="Times New Roman" w:cs="Times New Roman"/>
        </w:rPr>
        <w:t xml:space="preserve"> :</w:t>
      </w:r>
      <w:proofErr w:type="gramEnd"/>
      <w:r w:rsidRPr="00A81EDA">
        <w:rPr>
          <w:rFonts w:ascii="Times New Roman" w:hAnsi="Times New Roman" w:cs="Times New Roman"/>
        </w:rPr>
        <w:t xml:space="preserve"> </w:t>
      </w:r>
    </w:p>
    <w:p w:rsidR="00A81EDA" w:rsidRPr="00A81EDA" w:rsidRDefault="00A81EDA" w:rsidP="00A81EDA">
      <w:pPr>
        <w:spacing w:after="0"/>
        <w:ind w:firstLine="360"/>
        <w:jc w:val="both"/>
        <w:rPr>
          <w:rFonts w:ascii="Times New Roman" w:hAnsi="Times New Roman" w:cs="Times New Roman"/>
        </w:rPr>
      </w:pPr>
      <w:r w:rsidRPr="00A81EDA">
        <w:rPr>
          <w:rFonts w:ascii="Times New Roman" w:hAnsi="Times New Roman" w:cs="Times New Roman"/>
        </w:rPr>
        <w:t xml:space="preserve">Выполнение простейших садовых работ по пересадке, уходу и размножению цветочных и кустарниковых культур; </w:t>
      </w:r>
    </w:p>
    <w:p w:rsidR="00A81EDA" w:rsidRPr="00A81EDA" w:rsidRDefault="00A81EDA" w:rsidP="00A81EDA">
      <w:pPr>
        <w:spacing w:after="0"/>
        <w:ind w:firstLine="360"/>
        <w:jc w:val="both"/>
        <w:rPr>
          <w:rFonts w:ascii="Times New Roman" w:hAnsi="Times New Roman" w:cs="Times New Roman"/>
        </w:rPr>
      </w:pPr>
      <w:r w:rsidRPr="00A81EDA">
        <w:rPr>
          <w:rFonts w:ascii="Times New Roman" w:hAnsi="Times New Roman" w:cs="Times New Roman"/>
        </w:rPr>
        <w:t xml:space="preserve">Объектами профессиональной деятельности выпускников являются: </w:t>
      </w:r>
    </w:p>
    <w:p w:rsidR="00A81EDA" w:rsidRPr="00A81EDA" w:rsidRDefault="00A81EDA" w:rsidP="00A81EDA">
      <w:pPr>
        <w:spacing w:after="0"/>
        <w:ind w:firstLine="360"/>
        <w:jc w:val="both"/>
        <w:rPr>
          <w:rFonts w:ascii="Times New Roman" w:hAnsi="Times New Roman" w:cs="Times New Roman"/>
        </w:rPr>
      </w:pPr>
      <w:r w:rsidRPr="00A81EDA">
        <w:rPr>
          <w:rFonts w:ascii="Times New Roman" w:hAnsi="Times New Roman" w:cs="Times New Roman"/>
        </w:rPr>
        <w:t>- Сады, зеленые насаждения, парки, клумбы и т.п.;</w:t>
      </w:r>
    </w:p>
    <w:p w:rsidR="00A81EDA" w:rsidRPr="00A81EDA" w:rsidRDefault="00A81EDA" w:rsidP="00A81EDA">
      <w:pPr>
        <w:spacing w:after="0"/>
        <w:ind w:firstLine="360"/>
        <w:jc w:val="both"/>
        <w:rPr>
          <w:rFonts w:ascii="Times New Roman" w:hAnsi="Times New Roman" w:cs="Times New Roman"/>
        </w:rPr>
      </w:pPr>
      <w:r w:rsidRPr="00A81EDA">
        <w:rPr>
          <w:rFonts w:ascii="Times New Roman" w:hAnsi="Times New Roman" w:cs="Times New Roman"/>
        </w:rPr>
        <w:t xml:space="preserve"> - технологии выполнения садовых работ; </w:t>
      </w:r>
    </w:p>
    <w:p w:rsidR="00A81EDA" w:rsidRDefault="00A81EDA" w:rsidP="00A7397D">
      <w:pPr>
        <w:spacing w:after="0"/>
        <w:ind w:firstLine="360"/>
        <w:jc w:val="both"/>
        <w:rPr>
          <w:rFonts w:ascii="Times New Roman" w:hAnsi="Times New Roman" w:cs="Times New Roman"/>
        </w:rPr>
      </w:pPr>
      <w:r w:rsidRPr="00A81EDA">
        <w:rPr>
          <w:rFonts w:ascii="Times New Roman" w:hAnsi="Times New Roman" w:cs="Times New Roman"/>
        </w:rPr>
        <w:t>- ручной и механизированный инструмент, приспособления оборудование для производства садовых работ</w:t>
      </w:r>
    </w:p>
    <w:p w:rsidR="00A81EDA" w:rsidRPr="00A81EDA" w:rsidRDefault="00A81EDA" w:rsidP="00A81EDA">
      <w:pPr>
        <w:spacing w:after="0"/>
        <w:ind w:firstLine="360"/>
        <w:jc w:val="center"/>
        <w:rPr>
          <w:rFonts w:ascii="Times New Roman" w:hAnsi="Times New Roman" w:cs="Times New Roman"/>
          <w:sz w:val="24"/>
          <w:szCs w:val="24"/>
        </w:rPr>
      </w:pPr>
      <w:r w:rsidRPr="00A81EDA">
        <w:rPr>
          <w:rFonts w:ascii="Times New Roman" w:hAnsi="Times New Roman" w:cs="Times New Roman"/>
          <w:sz w:val="24"/>
          <w:szCs w:val="24"/>
        </w:rPr>
        <w:t>2.2. Обобщенные трудовые функции</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xml:space="preserve"> - Обучающиеся должны знать теорию и выполнять работы по профессии рабочий зеленого строительства, соответствующие 3 разряду. </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xml:space="preserve">- Профессиональная характеристика отражает основные виды профессиональной деятельности, а также их теоретические основы. </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xml:space="preserve">- Соотношение теоретического и практического обучения определяется учебно-программной документацией. </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Выпускник, освоивший АОППО, долже</w:t>
      </w:r>
      <w:r w:rsidR="00503F77">
        <w:rPr>
          <w:rFonts w:ascii="Times New Roman" w:hAnsi="Times New Roman" w:cs="Times New Roman"/>
          <w:sz w:val="24"/>
          <w:szCs w:val="24"/>
        </w:rPr>
        <w:t xml:space="preserve">н обладать общими компетенциями, </w:t>
      </w:r>
      <w:r w:rsidRPr="00A81EDA">
        <w:rPr>
          <w:rFonts w:ascii="Times New Roman" w:hAnsi="Times New Roman" w:cs="Times New Roman"/>
          <w:sz w:val="24"/>
          <w:szCs w:val="24"/>
        </w:rPr>
        <w:t>включающими в себя способность:</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xml:space="preserve"> </w:t>
      </w:r>
      <w:r w:rsidRPr="00A81EDA">
        <w:rPr>
          <w:rFonts w:ascii="Times New Roman" w:hAnsi="Times New Roman" w:cs="Times New Roman"/>
          <w:sz w:val="24"/>
          <w:szCs w:val="24"/>
        </w:rPr>
        <w:sym w:font="Symbol" w:char="F02D"/>
      </w:r>
      <w:r w:rsidRPr="00A81EDA">
        <w:rPr>
          <w:rFonts w:ascii="Times New Roman" w:hAnsi="Times New Roman" w:cs="Times New Roman"/>
          <w:sz w:val="24"/>
          <w:szCs w:val="24"/>
        </w:rPr>
        <w:t xml:space="preserve"> понимать сущность и социальную значимость своей будущей профессии, проявлять к ней устойчивый интерес; </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sym w:font="Symbol" w:char="F02D"/>
      </w:r>
      <w:r w:rsidRPr="00A81EDA">
        <w:rPr>
          <w:rFonts w:ascii="Times New Roman" w:hAnsi="Times New Roman" w:cs="Times New Roman"/>
          <w:sz w:val="24"/>
          <w:szCs w:val="24"/>
        </w:rPr>
        <w:t xml:space="preserve"> организовывать собственную деятельность, исходя из цели и способов ее достижения, определенных руководителем; </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sym w:font="Symbol" w:char="F02D"/>
      </w:r>
      <w:r w:rsidRPr="00A81EDA">
        <w:rPr>
          <w:rFonts w:ascii="Times New Roman" w:hAnsi="Times New Roman" w:cs="Times New Roman"/>
          <w:sz w:val="24"/>
          <w:szCs w:val="24"/>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A81EDA" w:rsidRP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sym w:font="Symbol" w:char="F02D"/>
      </w:r>
      <w:r w:rsidRPr="00A81EDA">
        <w:rPr>
          <w:rFonts w:ascii="Times New Roman" w:hAnsi="Times New Roman" w:cs="Times New Roman"/>
          <w:sz w:val="24"/>
          <w:szCs w:val="24"/>
        </w:rPr>
        <w:t xml:space="preserve"> осуществлять поиск информации, необходимой для эффективного выполнения  профессиональных задач; </w:t>
      </w:r>
    </w:p>
    <w:p w:rsidR="00A81EDA" w:rsidRDefault="00A81EDA" w:rsidP="00A81EDA">
      <w:pPr>
        <w:spacing w:after="0"/>
        <w:ind w:firstLine="360"/>
        <w:jc w:val="both"/>
        <w:rPr>
          <w:rFonts w:ascii="Times New Roman" w:hAnsi="Times New Roman" w:cs="Times New Roman"/>
          <w:sz w:val="24"/>
          <w:szCs w:val="24"/>
        </w:rPr>
      </w:pPr>
      <w:r w:rsidRPr="00A81EDA">
        <w:rPr>
          <w:rFonts w:ascii="Times New Roman" w:hAnsi="Times New Roman" w:cs="Times New Roman"/>
          <w:sz w:val="24"/>
          <w:szCs w:val="24"/>
        </w:rPr>
        <w:t>-  работать в команде, эффективно общаться с коллегами, руководством, клиентами.</w:t>
      </w:r>
    </w:p>
    <w:p w:rsidR="00A81EDA" w:rsidRDefault="00A81EDA" w:rsidP="00A81EDA">
      <w:pPr>
        <w:spacing w:after="0"/>
        <w:ind w:firstLine="360"/>
        <w:jc w:val="both"/>
        <w:rPr>
          <w:rFonts w:ascii="Times New Roman" w:hAnsi="Times New Roman" w:cs="Times New Roman"/>
          <w:sz w:val="24"/>
          <w:szCs w:val="24"/>
        </w:rPr>
      </w:pPr>
    </w:p>
    <w:p w:rsidR="00A81EDA" w:rsidRPr="00777F5E" w:rsidRDefault="00A81EDA" w:rsidP="00A7397D">
      <w:pPr>
        <w:spacing w:after="0"/>
        <w:ind w:firstLine="360"/>
        <w:jc w:val="center"/>
        <w:rPr>
          <w:rFonts w:ascii="Times New Roman" w:hAnsi="Times New Roman" w:cs="Times New Roman"/>
          <w:sz w:val="24"/>
          <w:szCs w:val="24"/>
        </w:rPr>
      </w:pPr>
      <w:r w:rsidRPr="00777F5E">
        <w:rPr>
          <w:rFonts w:ascii="Times New Roman" w:hAnsi="Times New Roman" w:cs="Times New Roman"/>
          <w:sz w:val="24"/>
          <w:szCs w:val="24"/>
        </w:rPr>
        <w:t>3. Документы, определяющие содержание и организацию образовательного процесса.</w:t>
      </w:r>
    </w:p>
    <w:p w:rsidR="00A81EDA" w:rsidRPr="00777F5E" w:rsidRDefault="00A81EDA"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 xml:space="preserve">Учебный год в образовательной организации начинается с 01 сентября и заканчивается в соответствии с календарным учебным графиком 30 июня. </w:t>
      </w:r>
    </w:p>
    <w:p w:rsidR="00A81EDA" w:rsidRPr="00777F5E" w:rsidRDefault="00A81EDA"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 xml:space="preserve">Максимальный объем учебной нагрузки слушателя составляет 32 академических часов в неделю. </w:t>
      </w:r>
    </w:p>
    <w:p w:rsidR="00A81EDA" w:rsidRPr="00777F5E" w:rsidRDefault="00A81EDA"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Учебная деятельность слушателей предусматривает учебные занятия (урок, практическое занятие, лабораторное занятие, консультация, лекция, семинар),</w:t>
      </w:r>
      <w:r w:rsidR="00503F77">
        <w:rPr>
          <w:rFonts w:ascii="Times New Roman" w:hAnsi="Times New Roman" w:cs="Times New Roman"/>
          <w:sz w:val="24"/>
          <w:szCs w:val="24"/>
        </w:rPr>
        <w:t xml:space="preserve"> </w:t>
      </w:r>
      <w:r w:rsidRPr="00777F5E">
        <w:rPr>
          <w:rFonts w:ascii="Times New Roman" w:hAnsi="Times New Roman" w:cs="Times New Roman"/>
          <w:sz w:val="24"/>
          <w:szCs w:val="24"/>
        </w:rPr>
        <w:t xml:space="preserve">самостоятельную работу, учебную и производственную практики. </w:t>
      </w:r>
    </w:p>
    <w:p w:rsidR="00777F5E" w:rsidRPr="00777F5E" w:rsidRDefault="00A81EDA"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Занятия проводятся в форме групповых занятий. Дисциплина «Физическая культура» проводится по адаптированной учебной программе.</w:t>
      </w:r>
    </w:p>
    <w:p w:rsidR="00A81EDA" w:rsidRDefault="00A81EDA"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 xml:space="preserve"> Все учебные циклы (кроме адаптационного) и разделы реализуются для инвалидов и лиц с ограниченными возможностями здоровья в объемах, разработанных на основе профессионального стандарта квалификационных требований в соответствии с особыми образовательными потребностями</w:t>
      </w:r>
      <w:r w:rsidR="00777F5E">
        <w:rPr>
          <w:rFonts w:ascii="Times New Roman" w:hAnsi="Times New Roman" w:cs="Times New Roman"/>
          <w:sz w:val="24"/>
          <w:szCs w:val="24"/>
        </w:rPr>
        <w:t>.</w:t>
      </w:r>
    </w:p>
    <w:p w:rsidR="00777F5E" w:rsidRDefault="00777F5E" w:rsidP="00A81EDA">
      <w:pPr>
        <w:spacing w:after="0"/>
        <w:ind w:firstLine="360"/>
        <w:jc w:val="both"/>
        <w:rPr>
          <w:rFonts w:ascii="Times New Roman" w:hAnsi="Times New Roman" w:cs="Times New Roman"/>
          <w:sz w:val="24"/>
          <w:szCs w:val="24"/>
        </w:rPr>
      </w:pPr>
    </w:p>
    <w:p w:rsidR="00777F5E" w:rsidRPr="00777F5E" w:rsidRDefault="00777F5E" w:rsidP="00A7397D">
      <w:pPr>
        <w:spacing w:after="0"/>
        <w:ind w:firstLine="360"/>
        <w:jc w:val="center"/>
        <w:rPr>
          <w:rFonts w:ascii="Times New Roman" w:hAnsi="Times New Roman" w:cs="Times New Roman"/>
          <w:sz w:val="24"/>
          <w:szCs w:val="24"/>
        </w:rPr>
      </w:pPr>
      <w:r w:rsidRPr="00777F5E">
        <w:rPr>
          <w:rFonts w:ascii="Times New Roman" w:hAnsi="Times New Roman" w:cs="Times New Roman"/>
          <w:sz w:val="24"/>
          <w:szCs w:val="24"/>
        </w:rPr>
        <w:t>4.Контроль и оценка результатов освоения адаптированной образовательной программы</w:t>
      </w:r>
    </w:p>
    <w:p w:rsidR="00777F5E" w:rsidRPr="00777F5E" w:rsidRDefault="00777F5E" w:rsidP="00A7397D">
      <w:pPr>
        <w:spacing w:after="0"/>
        <w:ind w:firstLine="360"/>
        <w:jc w:val="center"/>
        <w:rPr>
          <w:rFonts w:ascii="Times New Roman" w:hAnsi="Times New Roman" w:cs="Times New Roman"/>
          <w:sz w:val="24"/>
          <w:szCs w:val="24"/>
        </w:rPr>
      </w:pPr>
      <w:r w:rsidRPr="00777F5E">
        <w:rPr>
          <w:rFonts w:ascii="Times New Roman" w:hAnsi="Times New Roman" w:cs="Times New Roman"/>
          <w:sz w:val="24"/>
          <w:szCs w:val="24"/>
        </w:rPr>
        <w:t>4.1. Текущий контроль успеваемости слушателей и итоговая аттестация.</w:t>
      </w:r>
    </w:p>
    <w:p w:rsidR="00777F5E" w:rsidRPr="00777F5E" w:rsidRDefault="00777F5E"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 xml:space="preserve">Оценка качества освоения программы включает текущий контроль успеваемости и итоговую аттестацию. </w:t>
      </w:r>
    </w:p>
    <w:p w:rsidR="00777F5E" w:rsidRPr="00777F5E" w:rsidRDefault="00777F5E"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lastRenderedPageBreak/>
        <w:t xml:space="preserve">Конкретные формы и процедуры текущего контроля успеваемости и итоговой аттестации слушателей с инвалидностью или с ограниченными возможностями здоровья устанавливаются колледжем с учетом ограничений здоровья. </w:t>
      </w:r>
    </w:p>
    <w:p w:rsidR="00777F5E" w:rsidRPr="00777F5E" w:rsidRDefault="00777F5E"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 xml:space="preserve">Текущий контроль проводят в пределах учебного времени, отведенного на соответствующую учебную дисциплину. </w:t>
      </w:r>
    </w:p>
    <w:p w:rsidR="00777F5E" w:rsidRPr="00777F5E" w:rsidRDefault="00777F5E"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Освоение дисциплин учебных циклов и практики завершается итоговым у</w:t>
      </w:r>
      <w:r w:rsidR="00503F77">
        <w:rPr>
          <w:rFonts w:ascii="Times New Roman" w:hAnsi="Times New Roman" w:cs="Times New Roman"/>
          <w:sz w:val="24"/>
          <w:szCs w:val="24"/>
        </w:rPr>
        <w:t>роком, который проводится за счет учебного времени, отведе</w:t>
      </w:r>
      <w:r w:rsidRPr="00777F5E">
        <w:rPr>
          <w:rFonts w:ascii="Times New Roman" w:hAnsi="Times New Roman" w:cs="Times New Roman"/>
          <w:sz w:val="24"/>
          <w:szCs w:val="24"/>
        </w:rPr>
        <w:t xml:space="preserve">нного на дисциплину или практику. </w:t>
      </w:r>
    </w:p>
    <w:p w:rsidR="00777F5E" w:rsidRPr="00777F5E" w:rsidRDefault="0003120E" w:rsidP="00A81EDA">
      <w:pPr>
        <w:spacing w:after="0"/>
        <w:ind w:firstLine="360"/>
        <w:jc w:val="both"/>
        <w:rPr>
          <w:rFonts w:ascii="Times New Roman" w:hAnsi="Times New Roman" w:cs="Times New Roman"/>
          <w:sz w:val="24"/>
          <w:szCs w:val="24"/>
        </w:rPr>
      </w:pPr>
      <w:r>
        <w:rPr>
          <w:rFonts w:ascii="Times New Roman" w:hAnsi="Times New Roman" w:cs="Times New Roman"/>
          <w:sz w:val="24"/>
          <w:szCs w:val="24"/>
        </w:rPr>
        <w:t>По учебным</w:t>
      </w:r>
      <w:r w:rsidR="00777F5E" w:rsidRPr="00777F5E">
        <w:rPr>
          <w:rFonts w:ascii="Times New Roman" w:hAnsi="Times New Roman" w:cs="Times New Roman"/>
          <w:sz w:val="24"/>
          <w:szCs w:val="24"/>
        </w:rPr>
        <w:t xml:space="preserve"> </w:t>
      </w:r>
      <w:r>
        <w:rPr>
          <w:rFonts w:ascii="Times New Roman" w:hAnsi="Times New Roman" w:cs="Times New Roman"/>
          <w:sz w:val="24"/>
          <w:szCs w:val="24"/>
        </w:rPr>
        <w:t>дисциплинам</w:t>
      </w:r>
      <w:r w:rsidR="00777F5E" w:rsidRPr="00777F5E">
        <w:rPr>
          <w:rFonts w:ascii="Times New Roman" w:hAnsi="Times New Roman" w:cs="Times New Roman"/>
          <w:sz w:val="24"/>
          <w:szCs w:val="24"/>
        </w:rPr>
        <w:t xml:space="preserve"> «Технология </w:t>
      </w:r>
      <w:r>
        <w:rPr>
          <w:rFonts w:ascii="Times New Roman" w:hAnsi="Times New Roman" w:cs="Times New Roman"/>
          <w:sz w:val="24"/>
          <w:szCs w:val="24"/>
        </w:rPr>
        <w:t>отделочных работ</w:t>
      </w:r>
      <w:r w:rsidR="00777F5E" w:rsidRPr="00777F5E">
        <w:rPr>
          <w:rFonts w:ascii="Times New Roman" w:hAnsi="Times New Roman" w:cs="Times New Roman"/>
          <w:sz w:val="24"/>
          <w:szCs w:val="24"/>
        </w:rPr>
        <w:t xml:space="preserve">» </w:t>
      </w:r>
      <w:r>
        <w:rPr>
          <w:rFonts w:ascii="Times New Roman" w:hAnsi="Times New Roman" w:cs="Times New Roman"/>
          <w:sz w:val="24"/>
          <w:szCs w:val="24"/>
        </w:rPr>
        <w:t xml:space="preserve">и «Технология столярно-плотницких работ» </w:t>
      </w:r>
      <w:r w:rsidR="00777F5E" w:rsidRPr="00777F5E">
        <w:rPr>
          <w:rFonts w:ascii="Times New Roman" w:hAnsi="Times New Roman" w:cs="Times New Roman"/>
          <w:sz w:val="24"/>
          <w:szCs w:val="24"/>
        </w:rPr>
        <w:t xml:space="preserve">итоговая аттестация предусмотрена в форме </w:t>
      </w:r>
      <w:r>
        <w:rPr>
          <w:rFonts w:ascii="Times New Roman" w:hAnsi="Times New Roman" w:cs="Times New Roman"/>
          <w:sz w:val="24"/>
          <w:szCs w:val="24"/>
        </w:rPr>
        <w:t>зачета</w:t>
      </w:r>
      <w:r w:rsidR="00777F5E" w:rsidRPr="00777F5E">
        <w:rPr>
          <w:rFonts w:ascii="Times New Roman" w:hAnsi="Times New Roman" w:cs="Times New Roman"/>
          <w:sz w:val="24"/>
          <w:szCs w:val="24"/>
        </w:rPr>
        <w:t xml:space="preserve">. Форма итоговой аттестации для слушателей с инвалидностью или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777F5E" w:rsidRPr="00777F5E" w:rsidRDefault="00777F5E"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 xml:space="preserve">При необходимости предусматривается увеличение времени на подготовку, а также предоставление дополнительного времени для подготовки ответа на зачете/экзамене. </w:t>
      </w:r>
    </w:p>
    <w:p w:rsidR="00777F5E" w:rsidRDefault="00777F5E" w:rsidP="00A81EDA">
      <w:pPr>
        <w:spacing w:after="0"/>
        <w:ind w:firstLine="360"/>
        <w:jc w:val="both"/>
        <w:rPr>
          <w:rFonts w:ascii="Times New Roman" w:hAnsi="Times New Roman" w:cs="Times New Roman"/>
          <w:sz w:val="24"/>
          <w:szCs w:val="24"/>
        </w:rPr>
      </w:pPr>
      <w:r w:rsidRPr="00777F5E">
        <w:rPr>
          <w:rFonts w:ascii="Times New Roman" w:hAnsi="Times New Roman" w:cs="Times New Roman"/>
          <w:sz w:val="24"/>
          <w:szCs w:val="24"/>
        </w:rPr>
        <w:t>Возможно установление колледжем индивидуальных графиков прохождения итоговой аттестации слушателями с инвалидностью или с ограниченными возможностями здоровья.</w:t>
      </w:r>
    </w:p>
    <w:p w:rsidR="00D972D1" w:rsidRPr="00527908" w:rsidRDefault="00777F5E" w:rsidP="00A81EDA">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Формы и условия проведения итоговой аттестации доводятся до сведения слушателей в начале обучения. </w:t>
      </w:r>
    </w:p>
    <w:p w:rsidR="00777F5E" w:rsidRDefault="00777F5E" w:rsidP="00A81EDA">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Для инвалидов и слушателей с ограниченными возможностями здоровья осуществляется входной контроль, назначение которого состоит в определении способностей, особенностей восприятия, готовности к освоению учебного материала, индивидуальные личностные особенности обучающихся. Формы входного контроля для инвалидов и лиц с ограниченными возможностями здоровья устанавливается с учетом индивидуальных психофизических особенностей в индивидуальной и групповых форма (тестирования, письменно на бумаге, письменно на компьютере, и т.п.). При необходимости таким слушателям предоставляется дополнительное время для подготовки ответа. Реализуется входной контроль </w:t>
      </w:r>
      <w:r w:rsidR="00D972D1" w:rsidRPr="00527908">
        <w:rPr>
          <w:rFonts w:ascii="Times New Roman" w:hAnsi="Times New Roman" w:cs="Times New Roman"/>
          <w:sz w:val="24"/>
          <w:szCs w:val="24"/>
        </w:rPr>
        <w:t xml:space="preserve">социальным </w:t>
      </w:r>
      <w:r w:rsidRPr="00527908">
        <w:rPr>
          <w:rFonts w:ascii="Times New Roman" w:hAnsi="Times New Roman" w:cs="Times New Roman"/>
          <w:sz w:val="24"/>
          <w:szCs w:val="24"/>
        </w:rPr>
        <w:t>педагогом</w:t>
      </w:r>
      <w:r w:rsidR="00D972D1" w:rsidRPr="00527908">
        <w:rPr>
          <w:rFonts w:ascii="Times New Roman" w:hAnsi="Times New Roman" w:cs="Times New Roman"/>
          <w:sz w:val="24"/>
          <w:szCs w:val="24"/>
        </w:rPr>
        <w:t xml:space="preserve"> с привлечением мастеров производственного </w:t>
      </w:r>
      <w:r w:rsidRPr="00527908">
        <w:rPr>
          <w:rFonts w:ascii="Times New Roman" w:hAnsi="Times New Roman" w:cs="Times New Roman"/>
          <w:sz w:val="24"/>
          <w:szCs w:val="24"/>
        </w:rPr>
        <w:t>о</w:t>
      </w:r>
      <w:r w:rsidR="00D972D1" w:rsidRPr="00527908">
        <w:rPr>
          <w:rFonts w:ascii="Times New Roman" w:hAnsi="Times New Roman" w:cs="Times New Roman"/>
          <w:sz w:val="24"/>
          <w:szCs w:val="24"/>
        </w:rPr>
        <w:t>бучения.</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 xml:space="preserve">Система текущей аттестации предусматривает решение следующих задач: </w:t>
      </w:r>
    </w:p>
    <w:p w:rsidR="0003120E"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 xml:space="preserve">-оценка качества освоения слушателями АОП ПО; </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 xml:space="preserve">-аттестация слушателей на соответствие их персональных достижений поэтапным требованиям соответствующей АОП ПО; </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 xml:space="preserve">- использование современных контрольно-оценочных технологий; </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-организация самостоятельной работы слушателей с учетом их индивидуальных способностей.</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 xml:space="preserve">Текущий контроль успеваемости и итоговая аттестация являются основными механизмами оценки качества подготовки слушателей и формой контроля учебной работы в колледже. </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Оценка качества подготовки осуществляется в двух основных направлениях: оценка уровня освоения дисциплин и оценка формирования общих/профессиональных компетенций.</w:t>
      </w:r>
    </w:p>
    <w:p w:rsidR="00527908" w:rsidRPr="00527908" w:rsidRDefault="00527908" w:rsidP="00A81EDA">
      <w:pPr>
        <w:spacing w:after="0"/>
        <w:ind w:firstLine="360"/>
        <w:jc w:val="both"/>
        <w:rPr>
          <w:rFonts w:ascii="Times New Roman" w:hAnsi="Times New Roman" w:cs="Times New Roman"/>
        </w:rPr>
      </w:pPr>
      <w:r w:rsidRPr="00527908">
        <w:rPr>
          <w:rFonts w:ascii="Times New Roman" w:hAnsi="Times New Roman" w:cs="Times New Roman"/>
        </w:rPr>
        <w:t xml:space="preserve"> Предметом оценивания являются знания, умения, практический опыт и сформированные компетенции. </w:t>
      </w:r>
    </w:p>
    <w:p w:rsidR="00527908" w:rsidRDefault="00527908" w:rsidP="00527908">
      <w:pPr>
        <w:spacing w:after="0"/>
        <w:ind w:firstLine="360"/>
        <w:jc w:val="both"/>
        <w:rPr>
          <w:rFonts w:ascii="Times New Roman" w:hAnsi="Times New Roman" w:cs="Times New Roman"/>
        </w:rPr>
      </w:pPr>
      <w:r w:rsidRPr="00527908">
        <w:rPr>
          <w:rFonts w:ascii="Times New Roman" w:hAnsi="Times New Roman" w:cs="Times New Roman"/>
        </w:rPr>
        <w:t xml:space="preserve">Конкретные формы и процедуры текущего контроля успеваемости по каждой учебной дисциплине и профессиональному модулю, МДК, практикам разработаны преподавателями, мастерами </w:t>
      </w:r>
      <w:r w:rsidR="0003120E">
        <w:rPr>
          <w:rFonts w:ascii="Times New Roman" w:hAnsi="Times New Roman" w:cs="Times New Roman"/>
        </w:rPr>
        <w:t xml:space="preserve">производственного обучения </w:t>
      </w:r>
      <w:r w:rsidRPr="00527908">
        <w:rPr>
          <w:rFonts w:ascii="Times New Roman" w:hAnsi="Times New Roman" w:cs="Times New Roman"/>
        </w:rPr>
        <w:t xml:space="preserve">самостоятельно и доводятся до сведения слушателей в течение первых двух месяцев от начала обучения. Для аттестации слушателей на соответствие их персональных достижений поэтапным требованиям соответствующей АОП ПО создаются фонды оценочных средств, позволяющие оценить знания, умения, практический опыт, формирование компетенции, разрабатываемые преподавателями, мастерами </w:t>
      </w:r>
      <w:r w:rsidRPr="00527908">
        <w:rPr>
          <w:rFonts w:ascii="Times New Roman" w:hAnsi="Times New Roman" w:cs="Times New Roman"/>
          <w:sz w:val="24"/>
          <w:szCs w:val="24"/>
        </w:rPr>
        <w:t>производственного обучения</w:t>
      </w:r>
      <w:r w:rsidRPr="00527908">
        <w:rPr>
          <w:rFonts w:ascii="Times New Roman" w:hAnsi="Times New Roman" w:cs="Times New Roman"/>
        </w:rPr>
        <w:t xml:space="preserve"> самостоятельно.</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lastRenderedPageBreak/>
        <w:t xml:space="preserve">Текущий контроль успеваемости для слушателей с инвалидностью или с ограниченными возможностями здоровья позволяет своевременно выявить затруднения и отставание в обучении и внести коррективы в учебную деятельность. </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Текущий контроль успеваемости осуществляется преподавателем и/или мастером п/о в процессе проведения практических занятий и лабораторных работ,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w:t>
      </w:r>
      <w:proofErr w:type="spellStart"/>
      <w:r w:rsidRPr="00527908">
        <w:rPr>
          <w:rFonts w:ascii="Times New Roman" w:hAnsi="Times New Roman" w:cs="Times New Roman"/>
          <w:sz w:val="24"/>
          <w:szCs w:val="24"/>
        </w:rPr>
        <w:t>автоматизированности</w:t>
      </w:r>
      <w:proofErr w:type="spellEnd"/>
      <w:r w:rsidRPr="00527908">
        <w:rPr>
          <w:rFonts w:ascii="Times New Roman" w:hAnsi="Times New Roman" w:cs="Times New Roman"/>
          <w:sz w:val="24"/>
          <w:szCs w:val="24"/>
        </w:rPr>
        <w:t xml:space="preserve">, быстроты выполнения) и т.д. </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Текущий контроль успеваемости для слушателей инвалидов и лиц с ограниченными возможностями здоровья имеет большое значение, поскольку позволяет своевременно выявить затруднения и отставание в обучении и внести коррективы в учебную деятельность. </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Основными методами текущего контроля являются:</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 -письменная проверка (тестирование, ответы на вопросы, решение задач и примеров, составление тезисов, выполнение схем и чертежей, выполнение административных контрольных работ, выполнение домашних контрольных работ и заданий для самостоятельной работы, презентации, индивидуальные проекты, рефераты и проч.); </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-практическая проверка (используется при проведении деловых игр, практических и лабораторных занятий, производственных заданий в период прохождения учебной и производственной практик); </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-самоконтроль и взаимопроверка. </w:t>
      </w:r>
    </w:p>
    <w:p w:rsid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Возможны и другие методы текущего контроля успеваемости, которые определяются преподавателями, мастерами производственного обучения и методистом колледжа. Методы текущего контроля успеваемости слушателей устанавливаются рабочими программами учебных дисциплин, профессиональных модулей.</w:t>
      </w:r>
    </w:p>
    <w:p w:rsidR="00527908" w:rsidRPr="00527908" w:rsidRDefault="00527908" w:rsidP="00527908">
      <w:pPr>
        <w:spacing w:after="0"/>
        <w:ind w:firstLine="360"/>
        <w:jc w:val="center"/>
        <w:rPr>
          <w:rFonts w:ascii="Times New Roman" w:hAnsi="Times New Roman" w:cs="Times New Roman"/>
          <w:sz w:val="24"/>
          <w:szCs w:val="24"/>
        </w:rPr>
      </w:pPr>
      <w:r w:rsidRPr="00527908">
        <w:rPr>
          <w:rFonts w:ascii="Times New Roman" w:hAnsi="Times New Roman" w:cs="Times New Roman"/>
          <w:sz w:val="24"/>
          <w:szCs w:val="24"/>
        </w:rPr>
        <w:t>4.2. Программа государственной итоговой аттестации.</w:t>
      </w:r>
    </w:p>
    <w:p w:rsidR="00527908" w:rsidRP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 xml:space="preserve"> Оценка качества подготовки включает текущий контроль и итоговую аттестацию. Текущий контроль и итоговая аттестация проводится учреждением по результатам освоения программ учебных предметов. Формы и условия проведения текущего контроля и итоговой аттестации доводятся до сведения слушателей в начале обучения. </w:t>
      </w:r>
    </w:p>
    <w:p w:rsidR="00527908" w:rsidRDefault="00527908" w:rsidP="00527908">
      <w:pPr>
        <w:spacing w:after="0"/>
        <w:ind w:firstLine="360"/>
        <w:jc w:val="both"/>
        <w:rPr>
          <w:rFonts w:ascii="Times New Roman" w:hAnsi="Times New Roman" w:cs="Times New Roman"/>
          <w:sz w:val="24"/>
          <w:szCs w:val="24"/>
        </w:rPr>
      </w:pPr>
      <w:r w:rsidRPr="00527908">
        <w:rPr>
          <w:rFonts w:ascii="Times New Roman" w:hAnsi="Times New Roman" w:cs="Times New Roman"/>
          <w:sz w:val="24"/>
          <w:szCs w:val="24"/>
        </w:rPr>
        <w:t>Основными видами аттестационных испытаний являются: зачет и квалификационный экзамен. Профессиональная подготовка завершается итоговой аттестацией в форме квалификационного экзамена</w:t>
      </w:r>
      <w:r>
        <w:rPr>
          <w:rFonts w:ascii="Times New Roman" w:hAnsi="Times New Roman" w:cs="Times New Roman"/>
          <w:sz w:val="24"/>
          <w:szCs w:val="24"/>
        </w:rPr>
        <w:t>.</w:t>
      </w:r>
    </w:p>
    <w:p w:rsidR="00D83A38" w:rsidRPr="00D83A38" w:rsidRDefault="00D83A3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Квалификационный экзамен п</w:t>
      </w:r>
      <w:r w:rsidR="00527908" w:rsidRPr="00D83A38">
        <w:rPr>
          <w:rFonts w:ascii="Times New Roman" w:hAnsi="Times New Roman" w:cs="Times New Roman"/>
          <w:sz w:val="24"/>
          <w:szCs w:val="24"/>
        </w:rPr>
        <w:t>роводится с использованием билетов, разработанных в образовательном учреждении. Лица, получившие по итогам промежуточной аттестации неудовлетворительную оценку, к сдаче квалификационного экзамена не допускаются.</w:t>
      </w:r>
    </w:p>
    <w:p w:rsidR="00D83A38" w:rsidRPr="00D83A38" w:rsidRDefault="0052790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 xml:space="preserve"> К проведению квалификационного экзамена привлекаются представители работодателей, их объединений. </w:t>
      </w:r>
    </w:p>
    <w:p w:rsidR="00D83A38" w:rsidRPr="00D83A38" w:rsidRDefault="0052790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 xml:space="preserve">Проверка теоретических знаний при проведении квалификационного экзамена проводится </w:t>
      </w:r>
      <w:r w:rsidR="0003120E">
        <w:rPr>
          <w:rFonts w:ascii="Times New Roman" w:hAnsi="Times New Roman" w:cs="Times New Roman"/>
          <w:sz w:val="24"/>
          <w:szCs w:val="24"/>
        </w:rPr>
        <w:t>комплексный экзамен</w:t>
      </w:r>
      <w:r w:rsidRPr="00D83A38">
        <w:rPr>
          <w:rFonts w:ascii="Times New Roman" w:hAnsi="Times New Roman" w:cs="Times New Roman"/>
          <w:sz w:val="24"/>
          <w:szCs w:val="24"/>
        </w:rPr>
        <w:t>. Результаты квалификационного экзамена оформляются протоколом. По результатам квалификационного экзамена выдается свидетельство о квалификации 3 (4)</w:t>
      </w:r>
      <w:r w:rsidR="00550B7E">
        <w:rPr>
          <w:rFonts w:ascii="Times New Roman" w:hAnsi="Times New Roman" w:cs="Times New Roman"/>
          <w:sz w:val="24"/>
          <w:szCs w:val="24"/>
        </w:rPr>
        <w:t xml:space="preserve"> </w:t>
      </w:r>
      <w:r w:rsidRPr="00D83A38">
        <w:rPr>
          <w:rFonts w:ascii="Times New Roman" w:hAnsi="Times New Roman" w:cs="Times New Roman"/>
          <w:sz w:val="24"/>
          <w:szCs w:val="24"/>
        </w:rPr>
        <w:t xml:space="preserve">разряда. </w:t>
      </w:r>
    </w:p>
    <w:p w:rsidR="00D83A38" w:rsidRPr="00D83A38" w:rsidRDefault="0052790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w:t>
      </w:r>
      <w:r w:rsidRPr="00D83A38">
        <w:rPr>
          <w:rFonts w:ascii="Times New Roman" w:hAnsi="Times New Roman" w:cs="Times New Roman"/>
          <w:sz w:val="24"/>
          <w:szCs w:val="24"/>
        </w:rPr>
        <w:lastRenderedPageBreak/>
        <w:t xml:space="preserve">после оформления в установленном порядке протоколов заседаний государственных экзаменационных комиссий. </w:t>
      </w:r>
    </w:p>
    <w:p w:rsidR="00D83A38" w:rsidRPr="00D83A38" w:rsidRDefault="0052790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 xml:space="preserve">Слушателям,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слушателем, не проходившим государственной итоговой аттестации по уважительной причине. </w:t>
      </w:r>
    </w:p>
    <w:p w:rsidR="00D83A38" w:rsidRPr="00D83A38" w:rsidRDefault="0052790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 xml:space="preserve">Слушатель,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rsidR="00527908" w:rsidRDefault="00527908" w:rsidP="00D83A38">
      <w:pPr>
        <w:spacing w:after="0"/>
        <w:ind w:firstLine="360"/>
        <w:jc w:val="both"/>
        <w:rPr>
          <w:rFonts w:ascii="Times New Roman" w:hAnsi="Times New Roman" w:cs="Times New Roman"/>
          <w:sz w:val="24"/>
          <w:szCs w:val="24"/>
        </w:rPr>
      </w:pPr>
      <w:r w:rsidRPr="00D83A38">
        <w:rPr>
          <w:rFonts w:ascii="Times New Roman" w:hAnsi="Times New Roman" w:cs="Times New Roman"/>
          <w:sz w:val="24"/>
          <w:szCs w:val="24"/>
        </w:rPr>
        <w:t>Повторное прохождение государственной итоговой аттестации для одного лица назначается образовательной организацией не более двух раз</w:t>
      </w:r>
      <w:r w:rsidR="00D83A38" w:rsidRPr="00D83A38">
        <w:rPr>
          <w:rFonts w:ascii="Times New Roman" w:hAnsi="Times New Roman" w:cs="Times New Roman"/>
          <w:sz w:val="24"/>
          <w:szCs w:val="24"/>
        </w:rPr>
        <w:t>.</w:t>
      </w:r>
    </w:p>
    <w:p w:rsidR="00D83A38" w:rsidRPr="0003120E" w:rsidRDefault="00D83A38" w:rsidP="00D83A38">
      <w:pPr>
        <w:spacing w:after="0"/>
        <w:ind w:firstLine="360"/>
        <w:jc w:val="both"/>
        <w:rPr>
          <w:rFonts w:ascii="Times New Roman" w:hAnsi="Times New Roman" w:cs="Times New Roman"/>
          <w:sz w:val="24"/>
          <w:szCs w:val="24"/>
        </w:rPr>
      </w:pPr>
      <w:r w:rsidRPr="0003120E">
        <w:rPr>
          <w:rFonts w:ascii="Times New Roman" w:hAnsi="Times New Roman" w:cs="Times New Roman"/>
          <w:sz w:val="24"/>
          <w:szCs w:val="24"/>
        </w:rPr>
        <w:t xml:space="preserve">Для выпускников с ограниченными возможностями здоровья и инвалидов государственная итоговая аттестация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D83A38" w:rsidRPr="00D83A38" w:rsidRDefault="00D83A38" w:rsidP="00D83A38">
      <w:pPr>
        <w:spacing w:after="0"/>
        <w:ind w:firstLine="360"/>
        <w:jc w:val="both"/>
        <w:rPr>
          <w:rFonts w:ascii="Times New Roman" w:hAnsi="Times New Roman" w:cs="Times New Roman"/>
        </w:rPr>
      </w:pPr>
      <w:r w:rsidRPr="00D83A38">
        <w:rPr>
          <w:rFonts w:ascii="Times New Roman" w:hAnsi="Times New Roman" w:cs="Times New Roman"/>
        </w:rPr>
        <w:t xml:space="preserve">При проведении государственной итоговой аттестации обеспечивается соблюдение следующих общих требований: </w:t>
      </w:r>
    </w:p>
    <w:p w:rsidR="00D83A38" w:rsidRPr="00D83A38" w:rsidRDefault="00D83A38" w:rsidP="00D83A38">
      <w:pPr>
        <w:spacing w:after="0"/>
        <w:ind w:firstLine="360"/>
        <w:jc w:val="both"/>
        <w:rPr>
          <w:rFonts w:ascii="Times New Roman" w:hAnsi="Times New Roman" w:cs="Times New Roman"/>
        </w:rPr>
      </w:pPr>
      <w:r w:rsidRPr="00D83A38">
        <w:rPr>
          <w:rFonts w:ascii="Times New Roman" w:hAnsi="Times New Roman" w:cs="Times New Roman"/>
        </w:rPr>
        <w:t xml:space="preserve">- проведение государственной итоговой аттестации для лиц с ограниченными возможностями здоровья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w:t>
      </w:r>
    </w:p>
    <w:p w:rsidR="00D83A38" w:rsidRPr="00D83A38" w:rsidRDefault="00D83A38" w:rsidP="00D83A38">
      <w:pPr>
        <w:spacing w:after="0"/>
        <w:ind w:firstLine="360"/>
        <w:jc w:val="both"/>
        <w:rPr>
          <w:rFonts w:ascii="Times New Roman" w:hAnsi="Times New Roman" w:cs="Times New Roman"/>
        </w:rPr>
      </w:pPr>
      <w:r w:rsidRPr="00D83A38">
        <w:rPr>
          <w:rFonts w:ascii="Times New Roman" w:hAnsi="Times New Roman" w:cs="Times New Roman"/>
        </w:rPr>
        <w:t>- присутствие в аудитории ассистента-</w:t>
      </w:r>
      <w:proofErr w:type="spellStart"/>
      <w:r w:rsidRPr="00D83A38">
        <w:rPr>
          <w:rFonts w:ascii="Times New Roman" w:hAnsi="Times New Roman" w:cs="Times New Roman"/>
        </w:rPr>
        <w:t>тьютора</w:t>
      </w:r>
      <w:proofErr w:type="spellEnd"/>
      <w:r w:rsidRPr="00D83A38">
        <w:rPr>
          <w:rFonts w:ascii="Times New Roman" w:hAnsi="Times New Roman" w:cs="Times New Roman"/>
        </w:rPr>
        <w:t xml:space="preserve">, оказывающего выпускникам необходимую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 -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w:t>
      </w:r>
    </w:p>
    <w:p w:rsidR="00D83A38" w:rsidRDefault="00D83A38" w:rsidP="00D83A38">
      <w:pPr>
        <w:spacing w:after="0"/>
        <w:ind w:firstLine="360"/>
        <w:jc w:val="both"/>
        <w:rPr>
          <w:rFonts w:ascii="Times New Roman" w:hAnsi="Times New Roman" w:cs="Times New Roman"/>
        </w:rPr>
      </w:pPr>
      <w:r w:rsidRPr="00D83A38">
        <w:rPr>
          <w:rFonts w:ascii="Times New Roman" w:hAnsi="Times New Roman" w:cs="Times New Roman"/>
        </w:rPr>
        <w:t>-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w:t>
      </w:r>
    </w:p>
    <w:p w:rsidR="00D83A38" w:rsidRDefault="00D83A38" w:rsidP="00D83A38">
      <w:pPr>
        <w:spacing w:after="0"/>
        <w:ind w:firstLine="360"/>
        <w:jc w:val="both"/>
        <w:rPr>
          <w:rFonts w:ascii="Times New Roman" w:hAnsi="Times New Roman" w:cs="Times New Roman"/>
        </w:rPr>
      </w:pPr>
    </w:p>
    <w:p w:rsidR="00D83A38" w:rsidRDefault="00D83A38" w:rsidP="00D83A38">
      <w:pPr>
        <w:spacing w:after="0"/>
        <w:ind w:firstLine="360"/>
        <w:jc w:val="center"/>
        <w:rPr>
          <w:rFonts w:ascii="Times New Roman" w:hAnsi="Times New Roman" w:cs="Times New Roman"/>
        </w:rPr>
      </w:pPr>
      <w:r w:rsidRPr="00D83A38">
        <w:rPr>
          <w:rFonts w:ascii="Times New Roman" w:hAnsi="Times New Roman" w:cs="Times New Roman"/>
        </w:rPr>
        <w:t>5. Обеспечение специальных условий для слушателей с ограниченными возможностями здоровья и инвалидов</w:t>
      </w:r>
    </w:p>
    <w:p w:rsidR="00D83A38" w:rsidRPr="00550B7E" w:rsidRDefault="00D83A38" w:rsidP="00D83A38">
      <w:pPr>
        <w:spacing w:after="0"/>
        <w:ind w:firstLine="360"/>
        <w:jc w:val="center"/>
        <w:rPr>
          <w:rFonts w:ascii="Times New Roman" w:hAnsi="Times New Roman" w:cs="Times New Roman"/>
        </w:rPr>
      </w:pPr>
      <w:r w:rsidRPr="00550B7E">
        <w:rPr>
          <w:rFonts w:ascii="Times New Roman" w:hAnsi="Times New Roman" w:cs="Times New Roman"/>
        </w:rPr>
        <w:t>5.1. Кадровое обеспечение.</w:t>
      </w:r>
    </w:p>
    <w:p w:rsidR="00550B7E" w:rsidRDefault="00D83A38" w:rsidP="00D83A38">
      <w:pPr>
        <w:spacing w:after="0"/>
        <w:ind w:firstLine="360"/>
        <w:jc w:val="both"/>
        <w:rPr>
          <w:rFonts w:ascii="Times New Roman" w:hAnsi="Times New Roman" w:cs="Times New Roman"/>
        </w:rPr>
      </w:pPr>
      <w:r w:rsidRPr="00550B7E">
        <w:rPr>
          <w:rFonts w:ascii="Times New Roman" w:hAnsi="Times New Roman" w:cs="Times New Roman"/>
        </w:rPr>
        <w:t xml:space="preserve">Педагогические работники, участвующие в реализации адаптированной образовательной программы, ознакомлены с психофизическими особенностями слушателей инвалидов или с ограниченными возможностями здоровья и учитывают их при организации образовательного процесса, владеют педагогическими технологиями инклюзивного обучения и методами их использования в работе с инклюзивными группами. Предусмотрено и реализуется прохождение профессиональной переподготовки или повышение квалификации в области технологий инклюзивного образования, специальной педагогики или специальной психологии. Для оказания помощи в освоении учебного материала, объяснения и подкрепления содержания модулей, для </w:t>
      </w:r>
      <w:r w:rsidRPr="00550B7E">
        <w:rPr>
          <w:rFonts w:ascii="Times New Roman" w:hAnsi="Times New Roman" w:cs="Times New Roman"/>
        </w:rPr>
        <w:lastRenderedPageBreak/>
        <w:t xml:space="preserve">дополнительных индивидуальных консультаций и занятий со слушателями инвалидами или с ограниченными возможностями здоровья на </w:t>
      </w:r>
      <w:r w:rsidR="00550B7E" w:rsidRPr="00550B7E">
        <w:rPr>
          <w:rFonts w:ascii="Times New Roman" w:hAnsi="Times New Roman" w:cs="Times New Roman"/>
        </w:rPr>
        <w:t xml:space="preserve">каждую учебную группу закреплен </w:t>
      </w:r>
      <w:r w:rsidRPr="00550B7E">
        <w:rPr>
          <w:rFonts w:ascii="Times New Roman" w:hAnsi="Times New Roman" w:cs="Times New Roman"/>
        </w:rPr>
        <w:t xml:space="preserve"> м</w:t>
      </w:r>
      <w:r w:rsidR="00550B7E" w:rsidRPr="00550B7E">
        <w:rPr>
          <w:rFonts w:ascii="Times New Roman" w:hAnsi="Times New Roman" w:cs="Times New Roman"/>
        </w:rPr>
        <w:t>астер</w:t>
      </w:r>
      <w:r w:rsidRPr="00550B7E">
        <w:rPr>
          <w:rFonts w:ascii="Times New Roman" w:hAnsi="Times New Roman" w:cs="Times New Roman"/>
        </w:rPr>
        <w:t xml:space="preserve"> п</w:t>
      </w:r>
      <w:r w:rsidR="00550B7E" w:rsidRPr="00550B7E">
        <w:rPr>
          <w:rFonts w:ascii="Times New Roman" w:hAnsi="Times New Roman" w:cs="Times New Roman"/>
        </w:rPr>
        <w:t xml:space="preserve">роизводственного обучения. </w:t>
      </w:r>
    </w:p>
    <w:p w:rsidR="00D83A38" w:rsidRDefault="00D83A38" w:rsidP="00D83A38">
      <w:pPr>
        <w:spacing w:after="0"/>
        <w:ind w:firstLine="360"/>
        <w:jc w:val="both"/>
        <w:rPr>
          <w:rFonts w:ascii="Times New Roman" w:hAnsi="Times New Roman" w:cs="Times New Roman"/>
        </w:rPr>
      </w:pPr>
      <w:r w:rsidRPr="00550B7E">
        <w:rPr>
          <w:rFonts w:ascii="Times New Roman" w:hAnsi="Times New Roman" w:cs="Times New Roman"/>
        </w:rPr>
        <w:t xml:space="preserve">Уделяется внимание индивидуальной работе преподавателей, мастеров </w:t>
      </w:r>
      <w:r w:rsidR="00550B7E" w:rsidRPr="00550B7E">
        <w:rPr>
          <w:rFonts w:ascii="Times New Roman" w:hAnsi="Times New Roman" w:cs="Times New Roman"/>
        </w:rPr>
        <w:t xml:space="preserve">производственного обучения </w:t>
      </w:r>
      <w:r w:rsidRPr="00550B7E">
        <w:rPr>
          <w:rFonts w:ascii="Times New Roman" w:hAnsi="Times New Roman" w:cs="Times New Roman"/>
        </w:rPr>
        <w:t xml:space="preserve">со слушателями инвалидами или с ограниченными возможностями здоровья. Под индивидуальной работой подразумевается две формы взаимодействия с преподавателем, мастером производственного обучения: индивидуальная учебная работа (консультации), т.е. дополнительное разъяснение учебного материала и углубленное изучение материала с теми слушателями, которые в этом нуждаются, а также индивидуальная воспитательная работа. В штатное расписание в </w:t>
      </w:r>
      <w:r w:rsidR="00550B7E" w:rsidRPr="00550B7E">
        <w:rPr>
          <w:rFonts w:ascii="Times New Roman" w:hAnsi="Times New Roman" w:cs="Times New Roman"/>
        </w:rPr>
        <w:t>колледже</w:t>
      </w:r>
      <w:r w:rsidRPr="00550B7E">
        <w:rPr>
          <w:rFonts w:ascii="Times New Roman" w:hAnsi="Times New Roman" w:cs="Times New Roman"/>
        </w:rPr>
        <w:t xml:space="preserve"> </w:t>
      </w:r>
      <w:r w:rsidR="00550B7E" w:rsidRPr="00550B7E">
        <w:rPr>
          <w:rFonts w:ascii="Times New Roman" w:hAnsi="Times New Roman" w:cs="Times New Roman"/>
        </w:rPr>
        <w:t>введена должность</w:t>
      </w:r>
      <w:r w:rsidRPr="00550B7E">
        <w:rPr>
          <w:rFonts w:ascii="Times New Roman" w:hAnsi="Times New Roman" w:cs="Times New Roman"/>
        </w:rPr>
        <w:t xml:space="preserve"> </w:t>
      </w:r>
      <w:r w:rsidR="00550B7E" w:rsidRPr="00550B7E">
        <w:rPr>
          <w:rFonts w:ascii="Times New Roman" w:hAnsi="Times New Roman" w:cs="Times New Roman"/>
        </w:rPr>
        <w:t>социального</w:t>
      </w:r>
      <w:r w:rsidRPr="00550B7E">
        <w:rPr>
          <w:rFonts w:ascii="Times New Roman" w:hAnsi="Times New Roman" w:cs="Times New Roman"/>
        </w:rPr>
        <w:t xml:space="preserve"> педагог</w:t>
      </w:r>
      <w:r w:rsidR="00550B7E" w:rsidRPr="00550B7E">
        <w:rPr>
          <w:rFonts w:ascii="Times New Roman" w:hAnsi="Times New Roman" w:cs="Times New Roman"/>
        </w:rPr>
        <w:t>а для работы со слушателями-</w:t>
      </w:r>
      <w:r w:rsidRPr="00550B7E">
        <w:rPr>
          <w:rFonts w:ascii="Times New Roman" w:hAnsi="Times New Roman" w:cs="Times New Roman"/>
        </w:rPr>
        <w:t>инвалидами и слушателями с ограниченными возможностями здоровья.</w:t>
      </w:r>
    </w:p>
    <w:p w:rsidR="007A06BA" w:rsidRPr="007A06BA" w:rsidRDefault="00325B85" w:rsidP="007A06BA">
      <w:pPr>
        <w:spacing w:after="0"/>
        <w:ind w:firstLine="360"/>
        <w:jc w:val="center"/>
        <w:rPr>
          <w:rFonts w:ascii="Times New Roman" w:hAnsi="Times New Roman" w:cs="Times New Roman"/>
          <w:sz w:val="24"/>
          <w:szCs w:val="24"/>
        </w:rPr>
      </w:pPr>
      <w:r w:rsidRPr="007A06BA">
        <w:rPr>
          <w:rFonts w:ascii="Times New Roman" w:hAnsi="Times New Roman" w:cs="Times New Roman"/>
          <w:sz w:val="24"/>
          <w:szCs w:val="24"/>
        </w:rPr>
        <w:t>5.2. Учебно-методическое и информационное обеспечение.</w:t>
      </w:r>
    </w:p>
    <w:p w:rsidR="007A06BA" w:rsidRPr="007A06BA" w:rsidRDefault="00325B85"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Адаптированная образовательная программа обеспечена учебно-методической документацией по всем дисциплинам, междисциплинарным курсам в соответствии с требованиями по профессии. </w:t>
      </w:r>
    </w:p>
    <w:p w:rsidR="00325B85" w:rsidRPr="007A06BA" w:rsidRDefault="00325B85"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Библиотечный фонд помимо учебной литературы включает официальные, справочно-библиографические и периодические издания. Обеспечен к ним доступ слушателей инвалидов или с ограниченными возможностями здоровья с использованием специальных технических и программных средств. Во время самостоятельной подготовки слушатели инвалиды или с ограниченными возможностями здоровья обеспечены доступом к сети Интернет.</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При проведении учебных занятий используются мультимедийные комплексы, электронные учебники и учебные пособия, адаптированные к ограничениям здоровья обучающихся. </w:t>
      </w:r>
    </w:p>
    <w:p w:rsid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Слушатели обеспечены печатными и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 для лиц с нарушениями психического развития используются тексты с иллюстрациями, мультимедийные материалы.</w:t>
      </w:r>
    </w:p>
    <w:p w:rsidR="007A06BA" w:rsidRPr="007A06BA" w:rsidRDefault="007A06BA" w:rsidP="007A06BA">
      <w:pPr>
        <w:spacing w:after="0"/>
        <w:ind w:firstLine="360"/>
        <w:jc w:val="center"/>
        <w:rPr>
          <w:rFonts w:ascii="Times New Roman" w:hAnsi="Times New Roman" w:cs="Times New Roman"/>
          <w:sz w:val="24"/>
          <w:szCs w:val="24"/>
        </w:rPr>
      </w:pPr>
      <w:r w:rsidRPr="007A06BA">
        <w:rPr>
          <w:rFonts w:ascii="Times New Roman" w:hAnsi="Times New Roman" w:cs="Times New Roman"/>
          <w:sz w:val="24"/>
          <w:szCs w:val="24"/>
        </w:rPr>
        <w:t>5.3. Материально-техническое обеспечение</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В колледже созданы условия для получения образования слушателей с инвалидностью или с ограниченными возможностями здоровья, в том числе: </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предоставление услуг специалиста, оказывающего слушателям необходимую техническую помощь, адаптированные образовательные программы;</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  специальные дидактические материалы; </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 размещение в доступных для инвалидов и лиц с ограниченными возможностями здоровья в адаптированной форме (с учетом их особых потребностей) справочной информации о расписании учебных занятий. </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Учебные кабинеты, мастерские, специализированные лаборатории оснащены оборудованием и учебными местами с техническими средствами обучения, оборудованы компьютерной техникой, видеотехникой (мультимедийный проектор, телевизор).</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Адаптированная образовательная программа обеспечена учебно-планирующей документацией и учебно-методическими комплексами по всем дисциплинам. </w:t>
      </w:r>
    </w:p>
    <w:p w:rsidR="007A06BA" w:rsidRPr="007A06BA" w:rsidRDefault="007A06BA" w:rsidP="007A06BA">
      <w:pPr>
        <w:spacing w:after="0"/>
        <w:ind w:firstLine="360"/>
        <w:jc w:val="center"/>
        <w:rPr>
          <w:rFonts w:ascii="Times New Roman" w:hAnsi="Times New Roman" w:cs="Times New Roman"/>
          <w:sz w:val="24"/>
          <w:szCs w:val="24"/>
        </w:rPr>
      </w:pPr>
      <w:r w:rsidRPr="007A06BA">
        <w:rPr>
          <w:rFonts w:ascii="Times New Roman" w:hAnsi="Times New Roman" w:cs="Times New Roman"/>
          <w:sz w:val="24"/>
          <w:szCs w:val="24"/>
        </w:rPr>
        <w:t>5.4. Требования к организации практики.</w:t>
      </w:r>
    </w:p>
    <w:p w:rsid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Практика является обязательным разделом адаптационной образовательной программы профессионального обучения. Она представляет собой вид учебных занятий, обеспечивающих практико-ориентированную подготовку слушателей.</w:t>
      </w:r>
    </w:p>
    <w:p w:rsid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 Видами практики слушателей, осваивающих программы профессионального обучения, являются учебная практика и производственная практика. </w:t>
      </w:r>
    </w:p>
    <w:p w:rsid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lastRenderedPageBreak/>
        <w:t xml:space="preserve">Для слушателей инвалидов и лиц с ограниченными возможностями здоровья форма проведения практики устанавливается колледжем с учетом особенностей психофизического развития, индивидуальных возможностей и состояния здоровья. </w:t>
      </w:r>
    </w:p>
    <w:p w:rsid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 xml:space="preserve">При определении мест прохождения учебной и производственной практики слушателями колледж учитывает рекомендации, данные психолого-медико-педагогической комиссией. </w:t>
      </w:r>
    </w:p>
    <w:p w:rsidR="007A06BA" w:rsidRPr="007A06BA" w:rsidRDefault="007A06BA" w:rsidP="00D83A38">
      <w:pPr>
        <w:spacing w:after="0"/>
        <w:ind w:firstLine="360"/>
        <w:jc w:val="both"/>
        <w:rPr>
          <w:rFonts w:ascii="Times New Roman" w:hAnsi="Times New Roman" w:cs="Times New Roman"/>
          <w:sz w:val="24"/>
          <w:szCs w:val="24"/>
        </w:rPr>
      </w:pPr>
      <w:r w:rsidRPr="007A06BA">
        <w:rPr>
          <w:rFonts w:ascii="Times New Roman" w:hAnsi="Times New Roman" w:cs="Times New Roman"/>
          <w:sz w:val="24"/>
          <w:szCs w:val="24"/>
        </w:rPr>
        <w:t>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w:t>
      </w:r>
    </w:p>
    <w:sectPr w:rsidR="007A06BA" w:rsidRPr="007A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8DC"/>
    <w:multiLevelType w:val="multilevel"/>
    <w:tmpl w:val="E824411C"/>
    <w:lvl w:ilvl="0">
      <w:start w:val="1"/>
      <w:numFmt w:val="decimal"/>
      <w:lvlText w:val="%1."/>
      <w:lvlJc w:val="left"/>
      <w:pPr>
        <w:ind w:left="1113" w:hanging="360"/>
      </w:pPr>
      <w:rPr>
        <w:rFonts w:hint="default"/>
      </w:rPr>
    </w:lvl>
    <w:lvl w:ilvl="1">
      <w:start w:val="1"/>
      <w:numFmt w:val="decimal"/>
      <w:isLgl/>
      <w:lvlText w:val="%1.%2."/>
      <w:lvlJc w:val="left"/>
      <w:pPr>
        <w:ind w:left="1851" w:hanging="435"/>
      </w:pPr>
      <w:rPr>
        <w:rFonts w:hint="default"/>
      </w:rPr>
    </w:lvl>
    <w:lvl w:ilvl="2">
      <w:start w:val="1"/>
      <w:numFmt w:val="decimal"/>
      <w:isLgl/>
      <w:lvlText w:val="%1.%2.%3."/>
      <w:lvlJc w:val="left"/>
      <w:pPr>
        <w:ind w:left="2799" w:hanging="720"/>
      </w:pPr>
      <w:rPr>
        <w:rFonts w:hint="default"/>
      </w:rPr>
    </w:lvl>
    <w:lvl w:ilvl="3">
      <w:start w:val="1"/>
      <w:numFmt w:val="decimal"/>
      <w:isLgl/>
      <w:lvlText w:val="%1.%2.%3.%4."/>
      <w:lvlJc w:val="left"/>
      <w:pPr>
        <w:ind w:left="3462" w:hanging="720"/>
      </w:pPr>
      <w:rPr>
        <w:rFonts w:hint="default"/>
      </w:rPr>
    </w:lvl>
    <w:lvl w:ilvl="4">
      <w:start w:val="1"/>
      <w:numFmt w:val="decimal"/>
      <w:isLgl/>
      <w:lvlText w:val="%1.%2.%3.%4.%5."/>
      <w:lvlJc w:val="left"/>
      <w:pPr>
        <w:ind w:left="4485"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171" w:hanging="1440"/>
      </w:pPr>
      <w:rPr>
        <w:rFonts w:hint="default"/>
      </w:rPr>
    </w:lvl>
    <w:lvl w:ilvl="7">
      <w:start w:val="1"/>
      <w:numFmt w:val="decimal"/>
      <w:isLgl/>
      <w:lvlText w:val="%1.%2.%3.%4.%5.%6.%7.%8."/>
      <w:lvlJc w:val="left"/>
      <w:pPr>
        <w:ind w:left="6834" w:hanging="1440"/>
      </w:pPr>
      <w:rPr>
        <w:rFonts w:hint="default"/>
      </w:rPr>
    </w:lvl>
    <w:lvl w:ilvl="8">
      <w:start w:val="1"/>
      <w:numFmt w:val="decimal"/>
      <w:isLgl/>
      <w:lvlText w:val="%1.%2.%3.%4.%5.%6.%7.%8.%9."/>
      <w:lvlJc w:val="left"/>
      <w:pPr>
        <w:ind w:left="7857" w:hanging="1800"/>
      </w:pPr>
      <w:rPr>
        <w:rFonts w:hint="default"/>
      </w:rPr>
    </w:lvl>
  </w:abstractNum>
  <w:abstractNum w:abstractNumId="1">
    <w:nsid w:val="7DFF00EB"/>
    <w:multiLevelType w:val="multilevel"/>
    <w:tmpl w:val="D01C55DE"/>
    <w:lvl w:ilvl="0">
      <w:start w:val="1"/>
      <w:numFmt w:val="decimal"/>
      <w:lvlText w:val="%1."/>
      <w:lvlJc w:val="left"/>
      <w:pPr>
        <w:ind w:left="360" w:hanging="360"/>
      </w:pPr>
      <w:rPr>
        <w:rFonts w:hint="default"/>
      </w:rPr>
    </w:lvl>
    <w:lvl w:ilvl="1">
      <w:start w:val="3"/>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49"/>
    <w:rsid w:val="0003120E"/>
    <w:rsid w:val="00040645"/>
    <w:rsid w:val="002E726F"/>
    <w:rsid w:val="00325B85"/>
    <w:rsid w:val="003322DD"/>
    <w:rsid w:val="00503F77"/>
    <w:rsid w:val="00527908"/>
    <w:rsid w:val="00550B7E"/>
    <w:rsid w:val="006D382F"/>
    <w:rsid w:val="0070779D"/>
    <w:rsid w:val="00777F5E"/>
    <w:rsid w:val="007A06BA"/>
    <w:rsid w:val="00A7397D"/>
    <w:rsid w:val="00A81EDA"/>
    <w:rsid w:val="00C02549"/>
    <w:rsid w:val="00C13041"/>
    <w:rsid w:val="00D83A38"/>
    <w:rsid w:val="00D9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041"/>
    <w:pPr>
      <w:ind w:left="720"/>
      <w:contextualSpacing/>
    </w:pPr>
  </w:style>
  <w:style w:type="paragraph" w:styleId="a4">
    <w:name w:val="Balloon Text"/>
    <w:basedOn w:val="a"/>
    <w:link w:val="a5"/>
    <w:uiPriority w:val="99"/>
    <w:semiHidden/>
    <w:unhideWhenUsed/>
    <w:rsid w:val="002E72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041"/>
    <w:pPr>
      <w:ind w:left="720"/>
      <w:contextualSpacing/>
    </w:pPr>
  </w:style>
  <w:style w:type="paragraph" w:styleId="a4">
    <w:name w:val="Balloon Text"/>
    <w:basedOn w:val="a"/>
    <w:link w:val="a5"/>
    <w:uiPriority w:val="99"/>
    <w:semiHidden/>
    <w:unhideWhenUsed/>
    <w:rsid w:val="002E72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4374</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Новикова</dc:creator>
  <cp:keywords/>
  <dc:description/>
  <cp:lastModifiedBy>Аня</cp:lastModifiedBy>
  <cp:revision>8</cp:revision>
  <cp:lastPrinted>2022-10-18T08:19:00Z</cp:lastPrinted>
  <dcterms:created xsi:type="dcterms:W3CDTF">2022-10-18T05:34:00Z</dcterms:created>
  <dcterms:modified xsi:type="dcterms:W3CDTF">2022-10-18T08:24:00Z</dcterms:modified>
</cp:coreProperties>
</file>