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1" w:rsidRPr="00D70CBC" w:rsidRDefault="008A45E1" w:rsidP="00B231C7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70CBC">
        <w:rPr>
          <w:rFonts w:ascii="Times New Roman" w:hAnsi="Times New Roman"/>
          <w:caps/>
          <w:sz w:val="28"/>
          <w:szCs w:val="28"/>
        </w:rPr>
        <w:t>Государственное</w:t>
      </w:r>
      <w:r>
        <w:rPr>
          <w:rFonts w:ascii="Times New Roman" w:hAnsi="Times New Roman"/>
          <w:caps/>
          <w:sz w:val="28"/>
          <w:szCs w:val="28"/>
        </w:rPr>
        <w:t xml:space="preserve"> Профессиональное</w:t>
      </w:r>
      <w:r w:rsidRPr="00D70CBC">
        <w:rPr>
          <w:rFonts w:ascii="Times New Roman" w:hAnsi="Times New Roman"/>
          <w:caps/>
          <w:sz w:val="28"/>
          <w:szCs w:val="28"/>
        </w:rPr>
        <w:t xml:space="preserve"> образовательное учреждение  Ярославской области</w:t>
      </w:r>
    </w:p>
    <w:p w:rsidR="008A45E1" w:rsidRPr="00D70CBC" w:rsidRDefault="008A45E1" w:rsidP="00B231C7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70CBC">
        <w:rPr>
          <w:rFonts w:ascii="Times New Roman" w:hAnsi="Times New Roman"/>
          <w:caps/>
          <w:sz w:val="28"/>
          <w:szCs w:val="28"/>
        </w:rPr>
        <w:t xml:space="preserve">Пошехонский </w:t>
      </w:r>
      <w:r>
        <w:rPr>
          <w:rFonts w:ascii="Times New Roman" w:hAnsi="Times New Roman"/>
          <w:caps/>
          <w:sz w:val="28"/>
          <w:szCs w:val="28"/>
        </w:rPr>
        <w:t>аграрно-политехнический колледж</w:t>
      </w:r>
    </w:p>
    <w:p w:rsidR="008A45E1" w:rsidRDefault="008A45E1" w:rsidP="00B231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5E1" w:rsidRDefault="008A45E1" w:rsidP="00B23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8A45E1" w:rsidRPr="00656443" w:rsidRDefault="000829CB" w:rsidP="00B23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3.1pt;width:184.6pt;height:59pt;z-index:1" strokecolor="white">
            <v:textbox style="mso-next-textbox:#_x0000_s1026">
              <w:txbxContent>
                <w:p w:rsidR="008A45E1" w:rsidRDefault="008A45E1" w:rsidP="00B231C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8A45E1" w:rsidRDefault="008A45E1" w:rsidP="00B231C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иректора</w:t>
                  </w:r>
                  <w:proofErr w:type="spell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УР</w:t>
                  </w:r>
                </w:p>
                <w:p w:rsidR="008A45E1" w:rsidRPr="006002E9" w:rsidRDefault="008A45E1" w:rsidP="00B231C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И.С.Вахрамеева</w:t>
                  </w:r>
                  <w:proofErr w:type="spellEnd"/>
                </w:p>
                <w:p w:rsidR="008A45E1" w:rsidRDefault="008A45E1" w:rsidP="00B231C7"/>
              </w:txbxContent>
            </v:textbox>
          </v:shape>
        </w:pict>
      </w:r>
    </w:p>
    <w:p w:rsidR="008A45E1" w:rsidRPr="006002E9" w:rsidRDefault="008A45E1" w:rsidP="00B23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8A45E1" w:rsidRPr="006002E9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5E1" w:rsidRPr="006002E9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443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8A45E1" w:rsidRPr="00B231C7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8A45E1" w:rsidRPr="00B231C7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31C7">
        <w:rPr>
          <w:rFonts w:ascii="Times New Roman" w:hAnsi="Times New Roman"/>
          <w:b/>
          <w:caps/>
          <w:sz w:val="28"/>
          <w:szCs w:val="28"/>
        </w:rPr>
        <w:t>ОПД.03 МЕНЕДЖМЕНТ</w:t>
      </w: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8A45E1" w:rsidRPr="00656443" w:rsidRDefault="008A45E1" w:rsidP="00B231C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0"/>
          <w:szCs w:val="20"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Pr="00D70CBC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</w:t>
        </w:r>
        <w:r w:rsidRPr="00D70CBC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D70CBC">
        <w:rPr>
          <w:rFonts w:ascii="Times New Roman" w:hAnsi="Times New Roman"/>
          <w:bCs/>
          <w:sz w:val="28"/>
          <w:szCs w:val="28"/>
        </w:rPr>
        <w:t>.</w:t>
      </w: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/>
        <w:rPr>
          <w:rFonts w:ascii="Times New Roman" w:hAnsi="Times New Roman"/>
          <w:bCs/>
        </w:rPr>
      </w:pPr>
    </w:p>
    <w:p w:rsidR="008A45E1" w:rsidRPr="00EA7F72" w:rsidRDefault="008A45E1" w:rsidP="00B231C7">
      <w:pPr>
        <w:pStyle w:val="a5"/>
        <w:spacing w:after="0" w:line="360" w:lineRule="auto"/>
        <w:ind w:left="181" w:firstLine="720"/>
        <w:jc w:val="both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>Рабочая  программа учебной дисциплины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BC">
        <w:rPr>
          <w:rStyle w:val="FontStyle11"/>
          <w:b w:val="0"/>
          <w:sz w:val="24"/>
          <w:szCs w:val="24"/>
        </w:rPr>
        <w:t>феде</w:t>
      </w:r>
      <w:r>
        <w:rPr>
          <w:rStyle w:val="FontStyle11"/>
          <w:b w:val="0"/>
          <w:sz w:val="24"/>
          <w:szCs w:val="24"/>
        </w:rPr>
        <w:t>рального государственного образовательного</w:t>
      </w:r>
      <w:r w:rsidRPr="00D70CBC">
        <w:rPr>
          <w:rStyle w:val="FontStyle11"/>
          <w:b w:val="0"/>
          <w:sz w:val="24"/>
          <w:szCs w:val="24"/>
        </w:rPr>
        <w:t xml:space="preserve"> ст</w:t>
      </w:r>
      <w:r>
        <w:rPr>
          <w:rStyle w:val="FontStyle11"/>
          <w:b w:val="0"/>
          <w:sz w:val="24"/>
          <w:szCs w:val="24"/>
        </w:rPr>
        <w:t>андарта</w:t>
      </w:r>
      <w:r w:rsidRPr="00D70CBC">
        <w:rPr>
          <w:rStyle w:val="FontStyle11"/>
          <w:b w:val="0"/>
          <w:sz w:val="24"/>
          <w:szCs w:val="24"/>
        </w:rPr>
        <w:t xml:space="preserve"> (далее - ФГОС)</w:t>
      </w:r>
      <w:r>
        <w:rPr>
          <w:rStyle w:val="FontStyle11"/>
          <w:b w:val="0"/>
          <w:sz w:val="24"/>
          <w:szCs w:val="24"/>
        </w:rPr>
        <w:t xml:space="preserve">, профессионального стандарта </w:t>
      </w:r>
      <w:r w:rsidRPr="00EA7F72">
        <w:rPr>
          <w:rFonts w:ascii="Times New Roman" w:hAnsi="Times New Roman"/>
          <w:sz w:val="24"/>
          <w:szCs w:val="24"/>
        </w:rPr>
        <w:t xml:space="preserve">по специальности  среднего профессионального образования (далее СПО): </w:t>
      </w:r>
    </w:p>
    <w:p w:rsidR="008A45E1" w:rsidRPr="00EA7F72" w:rsidRDefault="000829CB" w:rsidP="00B231C7">
      <w:pPr>
        <w:pStyle w:val="a5"/>
        <w:spacing w:after="0" w:line="360" w:lineRule="auto"/>
        <w:ind w:left="18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 «Экономика и бухгалтерский учет</w:t>
      </w:r>
      <w:r w:rsidR="008A45E1">
        <w:rPr>
          <w:rFonts w:ascii="Times New Roman" w:hAnsi="Times New Roman"/>
          <w:sz w:val="24"/>
          <w:szCs w:val="24"/>
        </w:rPr>
        <w:t xml:space="preserve"> (по отраслям)» </w:t>
      </w:r>
      <w:r w:rsidR="008A45E1" w:rsidRPr="00EA7F72">
        <w:rPr>
          <w:rFonts w:ascii="Times New Roman" w:hAnsi="Times New Roman"/>
          <w:sz w:val="24"/>
          <w:szCs w:val="24"/>
        </w:rPr>
        <w:t xml:space="preserve">по укрупненной группе специальностей </w:t>
      </w:r>
      <w:r w:rsidR="008A45E1">
        <w:rPr>
          <w:rFonts w:ascii="Times New Roman" w:hAnsi="Times New Roman"/>
          <w:sz w:val="24"/>
          <w:szCs w:val="24"/>
        </w:rPr>
        <w:t>38.00.00 Экономика и управление</w:t>
      </w:r>
    </w:p>
    <w:p w:rsidR="008A45E1" w:rsidRPr="00131A91" w:rsidRDefault="008A45E1" w:rsidP="00B231C7">
      <w:pPr>
        <w:pStyle w:val="a5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pStyle w:val="a5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A45E1" w:rsidRPr="00D70CBC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>Организация-разработчик: Г</w:t>
      </w:r>
      <w:r>
        <w:rPr>
          <w:rFonts w:ascii="Times New Roman" w:hAnsi="Times New Roman"/>
          <w:sz w:val="24"/>
          <w:szCs w:val="24"/>
        </w:rPr>
        <w:t>П</w:t>
      </w:r>
      <w:r w:rsidRPr="00D70CBC">
        <w:rPr>
          <w:rFonts w:ascii="Times New Roman" w:hAnsi="Times New Roman"/>
          <w:sz w:val="24"/>
          <w:szCs w:val="24"/>
        </w:rPr>
        <w:t xml:space="preserve">ОУ ЯО Пошехонский </w:t>
      </w:r>
      <w:r>
        <w:rPr>
          <w:rFonts w:ascii="Times New Roman" w:hAnsi="Times New Roman"/>
          <w:sz w:val="24"/>
          <w:szCs w:val="24"/>
        </w:rPr>
        <w:t>аграрно-политехнический колледж</w:t>
      </w: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>Разработчик:</w:t>
      </w: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Вахрамеева Ирина Сергеевна</w:t>
      </w:r>
      <w:r w:rsidRPr="00D70CBC">
        <w:rPr>
          <w:rFonts w:ascii="Times New Roman" w:hAnsi="Times New Roman"/>
          <w:sz w:val="24"/>
          <w:szCs w:val="24"/>
        </w:rPr>
        <w:t>, 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спецдисциплин</w:t>
      </w:r>
      <w:proofErr w:type="spellEnd"/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Рекомендована </w:t>
      </w:r>
      <w:r w:rsidRPr="00D70CBC">
        <w:rPr>
          <w:rFonts w:ascii="Times New Roman" w:hAnsi="Times New Roman"/>
          <w:sz w:val="24"/>
          <w:szCs w:val="24"/>
        </w:rPr>
        <w:t xml:space="preserve">цикловой комиссией </w:t>
      </w:r>
    </w:p>
    <w:p w:rsidR="008A45E1" w:rsidRPr="00B3691E" w:rsidRDefault="008A45E1" w:rsidP="00B2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 xml:space="preserve">общеобразовательных дисциплин   </w:t>
      </w:r>
      <w:r>
        <w:rPr>
          <w:rFonts w:ascii="Times New Roman" w:hAnsi="Times New Roman"/>
          <w:sz w:val="24"/>
          <w:szCs w:val="24"/>
        </w:rPr>
        <w:t>протокол №        от  ____________________2016 г.</w:t>
      </w: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0829CB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10328" w:type="dxa"/>
        <w:tblLayout w:type="fixed"/>
        <w:tblLook w:val="0000" w:firstRow="0" w:lastRow="0" w:firstColumn="0" w:lastColumn="0" w:noHBand="0" w:noVBand="0"/>
      </w:tblPr>
      <w:tblGrid>
        <w:gridCol w:w="5924"/>
        <w:gridCol w:w="4404"/>
      </w:tblGrid>
      <w:tr w:rsidR="000829CB" w:rsidRPr="000829CB" w:rsidTr="00070739">
        <w:trPr>
          <w:trHeight w:val="183"/>
        </w:trPr>
        <w:tc>
          <w:tcPr>
            <w:tcW w:w="10328" w:type="dxa"/>
            <w:gridSpan w:val="2"/>
          </w:tcPr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  <w:r w:rsidRPr="000829CB">
              <w:rPr>
                <w:b/>
                <w:bCs/>
                <w:color w:val="auto"/>
              </w:rPr>
              <w:t xml:space="preserve">СОДЕРЖАНИЕ                                                                    </w:t>
            </w:r>
            <w:r w:rsidRPr="000829CB">
              <w:rPr>
                <w:color w:val="auto"/>
              </w:rPr>
              <w:t xml:space="preserve">стр. </w:t>
            </w:r>
          </w:p>
        </w:tc>
      </w:tr>
      <w:tr w:rsidR="000829CB" w:rsidRPr="000829CB" w:rsidTr="00070739">
        <w:trPr>
          <w:trHeight w:val="298"/>
        </w:trPr>
        <w:tc>
          <w:tcPr>
            <w:tcW w:w="5924" w:type="dxa"/>
          </w:tcPr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  <w:r w:rsidRPr="000829CB">
              <w:rPr>
                <w:b/>
                <w:bCs/>
                <w:color w:val="auto"/>
              </w:rPr>
              <w:t xml:space="preserve">1. ПАСПОРТ РАБОЧЕЙ ПРОГРАММЫ УЧЕБНОЙ ДИСЦИПЛИНЫ                                                                                                                                          </w:t>
            </w:r>
          </w:p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</w:p>
        </w:tc>
        <w:tc>
          <w:tcPr>
            <w:tcW w:w="4404" w:type="dxa"/>
          </w:tcPr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829CB" w:rsidRPr="000829CB" w:rsidTr="00070739">
        <w:trPr>
          <w:trHeight w:val="298"/>
        </w:trPr>
        <w:tc>
          <w:tcPr>
            <w:tcW w:w="5924" w:type="dxa"/>
          </w:tcPr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  <w:r w:rsidRPr="000829CB">
              <w:rPr>
                <w:b/>
                <w:bCs/>
                <w:color w:val="auto"/>
              </w:rPr>
              <w:t xml:space="preserve">2. СТРУКТУРА И  СОДЕРЖАНИЕ                 УЧЕБНОЙ ДИСЦИПЛИНЫ                                                                                 </w:t>
            </w:r>
          </w:p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</w:p>
        </w:tc>
        <w:tc>
          <w:tcPr>
            <w:tcW w:w="4404" w:type="dxa"/>
          </w:tcPr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829CB" w:rsidRPr="000829CB" w:rsidTr="00070739">
        <w:trPr>
          <w:trHeight w:val="183"/>
        </w:trPr>
        <w:tc>
          <w:tcPr>
            <w:tcW w:w="5924" w:type="dxa"/>
          </w:tcPr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rPr>
                <w:color w:val="auto"/>
              </w:rPr>
            </w:pPr>
            <w:r w:rsidRPr="000829CB">
              <w:rPr>
                <w:b/>
                <w:bCs/>
                <w:color w:val="auto"/>
              </w:rPr>
              <w:t xml:space="preserve">3. УСЛОВИЯ РЕАЛИЗАЦИИ УЧЕБНОЙ ДИСЦИПЛИНЫ </w:t>
            </w:r>
          </w:p>
        </w:tc>
        <w:tc>
          <w:tcPr>
            <w:tcW w:w="4404" w:type="dxa"/>
          </w:tcPr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829CB" w:rsidRPr="000829CB" w:rsidTr="00070739">
        <w:trPr>
          <w:trHeight w:val="298"/>
        </w:trPr>
        <w:tc>
          <w:tcPr>
            <w:tcW w:w="5924" w:type="dxa"/>
          </w:tcPr>
          <w:p w:rsidR="008A45E1" w:rsidRPr="000829CB" w:rsidRDefault="008A45E1" w:rsidP="001A1ECE">
            <w:pPr>
              <w:pStyle w:val="Default"/>
              <w:rPr>
                <w:b/>
                <w:color w:val="auto"/>
              </w:rPr>
            </w:pPr>
            <w:r w:rsidRPr="000829CB">
              <w:rPr>
                <w:b/>
                <w:bCs/>
                <w:color w:val="auto"/>
              </w:rPr>
              <w:t>4. КОНТРОЛЬ И ОЦЕНКА РЕЗУЛЬТАТОВ ОСВОЕНИЯ УЧЕБНОЙ ДИСЦИПЛИНЫ</w:t>
            </w:r>
          </w:p>
          <w:p w:rsidR="008A45E1" w:rsidRPr="000829CB" w:rsidRDefault="008A45E1" w:rsidP="001A1EC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404" w:type="dxa"/>
          </w:tcPr>
          <w:p w:rsidR="008A45E1" w:rsidRPr="000829CB" w:rsidRDefault="008A45E1" w:rsidP="001A1EC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A45E1" w:rsidRPr="000A720F" w:rsidTr="00070739">
        <w:trPr>
          <w:trHeight w:val="298"/>
        </w:trPr>
        <w:tc>
          <w:tcPr>
            <w:tcW w:w="5924" w:type="dxa"/>
          </w:tcPr>
          <w:p w:rsidR="008A45E1" w:rsidRPr="003E463C" w:rsidRDefault="008A45E1" w:rsidP="001A1ECE">
            <w:pPr>
              <w:pStyle w:val="Default"/>
              <w:rPr>
                <w:b/>
                <w:bCs/>
                <w:color w:val="auto"/>
              </w:rPr>
            </w:pPr>
          </w:p>
          <w:p w:rsidR="008A45E1" w:rsidRPr="003E463C" w:rsidRDefault="008A45E1" w:rsidP="001A1ECE">
            <w:pPr>
              <w:pStyle w:val="Default"/>
              <w:rPr>
                <w:b/>
                <w:bCs/>
                <w:color w:val="auto"/>
              </w:rPr>
            </w:pPr>
          </w:p>
          <w:p w:rsidR="008A45E1" w:rsidRPr="003E463C" w:rsidRDefault="008A45E1" w:rsidP="001A1EC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4" w:type="dxa"/>
          </w:tcPr>
          <w:p w:rsidR="008A45E1" w:rsidRPr="003E463C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3E463C" w:rsidRDefault="008A45E1" w:rsidP="001A1EC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A45E1" w:rsidRDefault="008A45E1" w:rsidP="00070739">
      <w:pPr>
        <w:spacing w:after="0" w:line="240" w:lineRule="auto"/>
        <w:ind w:firstLine="709"/>
        <w:rPr>
          <w:rFonts w:ascii="Times New Roman" w:hAnsi="Times New Roman"/>
          <w:bCs/>
        </w:rPr>
      </w:pPr>
    </w:p>
    <w:p w:rsidR="008A45E1" w:rsidRPr="00656443" w:rsidRDefault="008A45E1" w:rsidP="00070739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5832" w:after="0" w:line="240" w:lineRule="auto"/>
        <w:ind w:right="1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5832" w:after="0" w:line="240" w:lineRule="auto"/>
        <w:ind w:right="10"/>
        <w:jc w:val="right"/>
        <w:rPr>
          <w:rFonts w:ascii="Times New Roman" w:hAnsi="Times New Roman"/>
          <w:color w:val="FF0000"/>
          <w:sz w:val="28"/>
          <w:szCs w:val="28"/>
        </w:rPr>
        <w:sectPr w:rsidR="008A45E1" w:rsidRPr="006762C6" w:rsidSect="001725C0"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8A45E1" w:rsidRPr="00070739" w:rsidRDefault="008A45E1" w:rsidP="00B11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0739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070739">
        <w:rPr>
          <w:rFonts w:ascii="Times New Roman" w:hAnsi="Times New Roman"/>
          <w:b/>
          <w:sz w:val="28"/>
          <w:szCs w:val="28"/>
        </w:rPr>
        <w:t>МЕНЕДЖМЕНТ</w:t>
      </w:r>
    </w:p>
    <w:p w:rsidR="008A45E1" w:rsidRPr="00070739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8A45E1" w:rsidRPr="00070739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7073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A45E1" w:rsidRPr="00070739" w:rsidRDefault="008A45E1" w:rsidP="00B11941">
      <w:pPr>
        <w:pStyle w:val="Style1"/>
        <w:widowControl/>
        <w:spacing w:line="240" w:lineRule="auto"/>
        <w:ind w:firstLine="900"/>
        <w:rPr>
          <w:sz w:val="28"/>
          <w:szCs w:val="28"/>
        </w:rPr>
      </w:pPr>
      <w:r w:rsidRPr="00070739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3 по специальности СПО </w:t>
      </w:r>
      <w:r>
        <w:rPr>
          <w:sz w:val="28"/>
          <w:szCs w:val="28"/>
        </w:rPr>
        <w:t xml:space="preserve">38.02.02Страховое дело </w:t>
      </w:r>
      <w:r w:rsidRPr="00070739">
        <w:rPr>
          <w:sz w:val="28"/>
          <w:szCs w:val="28"/>
        </w:rPr>
        <w:t>(по отраслям) по укрупненной группе специальностей 38.00.00 Экономика и управление</w:t>
      </w:r>
    </w:p>
    <w:p w:rsidR="008A45E1" w:rsidRPr="00070739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12"/>
          <w:szCs w:val="16"/>
        </w:rPr>
      </w:pPr>
    </w:p>
    <w:p w:rsidR="008A45E1" w:rsidRPr="00070739" w:rsidRDefault="008A45E1" w:rsidP="00B11941">
      <w:pPr>
        <w:pStyle w:val="Style1"/>
        <w:widowControl/>
        <w:spacing w:line="240" w:lineRule="auto"/>
        <w:ind w:firstLine="900"/>
        <w:rPr>
          <w:rStyle w:val="FontStyle11"/>
          <w:b w:val="0"/>
          <w:bCs w:val="0"/>
          <w:sz w:val="28"/>
          <w:szCs w:val="28"/>
        </w:rPr>
      </w:pPr>
      <w:r w:rsidRPr="00070739">
        <w:rPr>
          <w:sz w:val="28"/>
          <w:szCs w:val="28"/>
        </w:rPr>
        <w:t xml:space="preserve">Рабочая программа учебной дисциплины «Менеджмент» может быть использована </w:t>
      </w:r>
      <w:r w:rsidRPr="00070739">
        <w:rPr>
          <w:rStyle w:val="a6"/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квалификации).</w:t>
      </w:r>
    </w:p>
    <w:p w:rsidR="008A45E1" w:rsidRPr="000F09EC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i/>
        </w:rPr>
      </w:pPr>
    </w:p>
    <w:p w:rsidR="008A45E1" w:rsidRPr="000F09EC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F09EC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A45E1" w:rsidRPr="000F09EC" w:rsidRDefault="008A45E1" w:rsidP="00B11941">
      <w:pPr>
        <w:pStyle w:val="a5"/>
        <w:ind w:firstLine="900"/>
        <w:jc w:val="both"/>
        <w:rPr>
          <w:rStyle w:val="FontStyle11"/>
          <w:b w:val="0"/>
          <w:bCs w:val="0"/>
          <w:sz w:val="28"/>
          <w:szCs w:val="28"/>
        </w:rPr>
      </w:pPr>
      <w:r w:rsidRPr="000F09EC">
        <w:rPr>
          <w:rStyle w:val="FontStyle11"/>
          <w:b w:val="0"/>
          <w:bCs w:val="0"/>
          <w:sz w:val="28"/>
          <w:szCs w:val="28"/>
        </w:rPr>
        <w:t xml:space="preserve">       Учебная дисциплина «Менеджмент» входит в профессиональный цикл и относится к общепрофессиональным дисциплинам.</w:t>
      </w:r>
    </w:p>
    <w:p w:rsidR="008A45E1" w:rsidRPr="000F09EC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0F09EC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A45E1" w:rsidRPr="000F09EC" w:rsidRDefault="008A45E1" w:rsidP="00B1194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</w:rPr>
      </w:pPr>
      <w:r w:rsidRPr="000F09EC">
        <w:rPr>
          <w:rFonts w:ascii="Times New Roman" w:hAnsi="Times New Roman"/>
          <w:sz w:val="28"/>
          <w:szCs w:val="28"/>
        </w:rPr>
        <w:t xml:space="preserve">          В результате освоения учебной дисциплины обучающийся должен уметь: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планировать и организовывать работу подразделения;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формировать организационные структуры;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разрабатывать мотивационную политику организации;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применять в профессиональной деятельности приёмы делового и управленческого общения;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применять эффективные решения, используя систему методов управления;</w:t>
      </w:r>
    </w:p>
    <w:p w:rsidR="008A45E1" w:rsidRPr="000F09EC" w:rsidRDefault="008A45E1" w:rsidP="00B11941">
      <w:pPr>
        <w:shd w:val="clear" w:color="auto" w:fill="FFFFFF"/>
        <w:spacing w:after="0" w:line="360" w:lineRule="auto"/>
        <w:ind w:left="360" w:firstLine="349"/>
        <w:rPr>
          <w:rFonts w:ascii="Times New Roman" w:hAnsi="Times New Roman"/>
        </w:rPr>
      </w:pPr>
      <w:r w:rsidRPr="000F09EC">
        <w:rPr>
          <w:rFonts w:ascii="Times New Roman" w:hAnsi="Times New Roman"/>
          <w:sz w:val="28"/>
          <w:szCs w:val="28"/>
        </w:rPr>
        <w:t xml:space="preserve">         В результате освоения учебной дисциплины обучающийся должен знать: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EF5A06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 ( по отраслям);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менеджмента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менеджмента в рыночной экономике: организацию, </w:t>
      </w:r>
      <w:r>
        <w:rPr>
          <w:rFonts w:ascii="Times New Roman" w:hAnsi="Times New Roman"/>
          <w:sz w:val="28"/>
          <w:szCs w:val="28"/>
        </w:rPr>
        <w:lastRenderedPageBreak/>
        <w:t>планирование, мотивацию и контроль деятельности экономического субъекта;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-методику принятия решений;</w:t>
      </w:r>
    </w:p>
    <w:p w:rsidR="008A45E1" w:rsidRPr="00EF5A06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 управления, коммуникации, делового общения;</w:t>
      </w:r>
    </w:p>
    <w:p w:rsidR="008A45E1" w:rsidRPr="00B11941" w:rsidRDefault="008A45E1" w:rsidP="00B11941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11941">
        <w:rPr>
          <w:rFonts w:ascii="Times New Roman" w:hAnsi="Times New Roman"/>
          <w:sz w:val="28"/>
          <w:szCs w:val="28"/>
        </w:rPr>
        <w:t>В процессе освоения дисциплины студент  должен овладевать общими компетенциями: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</w:t>
      </w:r>
      <w:r w:rsidRPr="00B11941">
        <w:rPr>
          <w:rFonts w:ascii="Times New Roman" w:hAnsi="Times New Roman" w:cs="Times New Roman"/>
          <w:sz w:val="28"/>
          <w:lang w:val="en-US"/>
        </w:rPr>
        <w:t> </w:t>
      </w:r>
      <w:r w:rsidRPr="00B11941">
        <w:rPr>
          <w:rFonts w:ascii="Times New Roman" w:hAnsi="Times New Roman" w:cs="Times New Roman"/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3.</w:t>
      </w:r>
      <w:r w:rsidRPr="00B11941">
        <w:rPr>
          <w:rFonts w:ascii="Times New Roman" w:hAnsi="Times New Roman" w:cs="Times New Roman"/>
          <w:sz w:val="28"/>
          <w:lang w:val="en-US"/>
        </w:rPr>
        <w:t> </w:t>
      </w:r>
      <w:r w:rsidRPr="00B11941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4.</w:t>
      </w:r>
      <w:r w:rsidRPr="00B11941">
        <w:rPr>
          <w:rFonts w:ascii="Times New Roman" w:hAnsi="Times New Roman" w:cs="Times New Roman"/>
          <w:sz w:val="28"/>
          <w:lang w:val="en-US"/>
        </w:rPr>
        <w:t> </w:t>
      </w:r>
      <w:r w:rsidRPr="00B1194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7. Брать на себя ответственность за работу членов команды (подчиненных),  результат выполнения заданий.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8A45E1" w:rsidRPr="00B11941" w:rsidRDefault="008A45E1" w:rsidP="00B11941">
      <w:pPr>
        <w:pStyle w:val="a7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8A45E1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5E1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41">
        <w:rPr>
          <w:rFonts w:ascii="Times New Roman" w:hAnsi="Times New Roman"/>
          <w:sz w:val="28"/>
          <w:szCs w:val="28"/>
        </w:rPr>
        <w:t>В процессе освоения дисципл</w:t>
      </w:r>
      <w:r>
        <w:rPr>
          <w:rFonts w:ascii="Times New Roman" w:hAnsi="Times New Roman"/>
          <w:sz w:val="28"/>
          <w:szCs w:val="28"/>
        </w:rPr>
        <w:t xml:space="preserve">ины студент  должен овладевать следующими профессиональными </w:t>
      </w:r>
      <w:r w:rsidRPr="00B11941">
        <w:rPr>
          <w:rFonts w:ascii="Times New Roman" w:hAnsi="Times New Roman"/>
          <w:sz w:val="28"/>
          <w:szCs w:val="28"/>
        </w:rPr>
        <w:t>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 Реализовывать технологии агентских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 Реализовывать технологии брокерских продаж и продаж финансовыми консультантами;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 Реализовывать технологии банковских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ПК.1.4 Реализовывать технологии сетевых посреднических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ПК.1.5 Реализовывать технологии прямых офисных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 Реализовывать технологии продажи полисов на рабочих местах;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1.7 Реализовывать </w:t>
      </w:r>
      <w:proofErr w:type="spellStart"/>
      <w:r>
        <w:rPr>
          <w:rFonts w:ascii="Times New Roman" w:hAnsi="Times New Roman"/>
          <w:sz w:val="28"/>
          <w:szCs w:val="28"/>
        </w:rPr>
        <w:t>директ</w:t>
      </w:r>
      <w:proofErr w:type="spellEnd"/>
      <w:r>
        <w:rPr>
          <w:rFonts w:ascii="Times New Roman" w:hAnsi="Times New Roman"/>
          <w:sz w:val="28"/>
          <w:szCs w:val="28"/>
        </w:rPr>
        <w:t>- маркетинг как технологию прямых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1.8 Реализовывать технологии телефонных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1.9 Реализовывать технологии интернет- маркетинга в розничных продажах;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1.10Реализовывать технологии персональных продаж в розничном страховании.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Осуществлять стратегическое и оперативное планирование розничных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 Организовывать розничные продажи;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 Реализовывать различные технологии розничных продаж в страховании;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 Консультировать клиентов по порядку действий при оформлении страхового случая;</w:t>
      </w:r>
    </w:p>
    <w:p w:rsidR="008A45E1" w:rsidRPr="00B1194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4.6 Принимать меры по предупреждению страхового мошенничества. </w:t>
      </w:r>
    </w:p>
    <w:p w:rsidR="008A45E1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sz w:val="28"/>
          <w:szCs w:val="28"/>
        </w:rPr>
        <w:t>максимальной учебной нагрузки обучающегося  87  часов, в том числе:</w:t>
      </w: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58 часов;</w:t>
      </w: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sz w:val="28"/>
          <w:szCs w:val="28"/>
        </w:rPr>
        <w:t>самостоятельной работы обучающегося  29  часов.</w:t>
      </w:r>
    </w:p>
    <w:p w:rsidR="008A45E1" w:rsidRPr="00B70A68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8A45E1" w:rsidRPr="00070739" w:rsidRDefault="008A45E1" w:rsidP="00B1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10411" w:after="0" w:line="240" w:lineRule="auto"/>
        <w:ind w:right="19"/>
        <w:jc w:val="right"/>
        <w:rPr>
          <w:rFonts w:ascii="Times New Roman" w:hAnsi="Times New Roman"/>
          <w:color w:val="FF0000"/>
          <w:sz w:val="28"/>
          <w:szCs w:val="28"/>
        </w:rPr>
        <w:sectPr w:rsidR="008A45E1" w:rsidRPr="006762C6" w:rsidSect="00B11941">
          <w:pgSz w:w="11907" w:h="16840" w:code="9"/>
          <w:pgMar w:top="851" w:right="851" w:bottom="851" w:left="1440" w:header="720" w:footer="720" w:gutter="0"/>
          <w:cols w:space="60"/>
          <w:noEndnote/>
        </w:sectPr>
      </w:pPr>
    </w:p>
    <w:p w:rsidR="008A45E1" w:rsidRPr="006762C6" w:rsidRDefault="008A45E1" w:rsidP="006762C6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sz w:val="28"/>
          <w:szCs w:val="28"/>
        </w:rPr>
      </w:pPr>
      <w:r w:rsidRPr="006762C6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2. СТРУКТУРА И СОДЕРЖАНИЕ УЧЕБНОЙ</w:t>
      </w:r>
    </w:p>
    <w:p w:rsidR="008A45E1" w:rsidRPr="006762C6" w:rsidRDefault="008A45E1" w:rsidP="006762C6">
      <w:pPr>
        <w:shd w:val="clear" w:color="auto" w:fill="FFFFFF"/>
        <w:spacing w:after="0" w:line="240" w:lineRule="auto"/>
        <w:ind w:right="2458" w:firstLine="376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2C6">
        <w:rPr>
          <w:rFonts w:ascii="Times New Roman" w:hAnsi="Times New Roman"/>
          <w:b/>
          <w:bCs/>
          <w:sz w:val="28"/>
          <w:szCs w:val="28"/>
        </w:rPr>
        <w:t xml:space="preserve">ДИСЦИПЛИНЫ </w:t>
      </w:r>
    </w:p>
    <w:p w:rsidR="008A45E1" w:rsidRPr="006762C6" w:rsidRDefault="008A45E1" w:rsidP="006762C6">
      <w:pPr>
        <w:shd w:val="clear" w:color="auto" w:fill="FFFFFF"/>
        <w:spacing w:after="0" w:line="240" w:lineRule="auto"/>
        <w:ind w:right="2458" w:firstLine="37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after="0" w:line="240" w:lineRule="auto"/>
        <w:ind w:right="2458"/>
        <w:jc w:val="center"/>
        <w:rPr>
          <w:rFonts w:ascii="Times New Roman" w:hAnsi="Times New Roman"/>
          <w:sz w:val="28"/>
          <w:szCs w:val="28"/>
        </w:rPr>
      </w:pPr>
      <w:r w:rsidRPr="006762C6">
        <w:rPr>
          <w:rFonts w:ascii="Times New Roman" w:hAnsi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8A45E1" w:rsidRPr="006762C6" w:rsidRDefault="008A45E1" w:rsidP="00676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2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6"/>
        <w:gridCol w:w="1810"/>
      </w:tblGrid>
      <w:tr w:rsidR="008A45E1" w:rsidRPr="00154038" w:rsidTr="00510B5F">
        <w:trPr>
          <w:trHeight w:hRule="exact" w:val="662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ind w:left="370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8A45E1" w:rsidRPr="00154038" w:rsidTr="00510B5F">
        <w:trPr>
          <w:trHeight w:hRule="exact"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154038" w:rsidTr="00510B5F">
        <w:trPr>
          <w:trHeight w:hRule="exact" w:val="37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A45E1" w:rsidRPr="00154038" w:rsidTr="00510B5F">
        <w:trPr>
          <w:trHeight w:hRule="exact" w:val="346"/>
        </w:trPr>
        <w:tc>
          <w:tcPr>
            <w:tcW w:w="9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1540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форме </w:t>
            </w:r>
            <w:r w:rsidRPr="00B70A68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8A45E1" w:rsidRPr="00E54841" w:rsidRDefault="008A45E1" w:rsidP="006762C6">
      <w:pPr>
        <w:shd w:val="clear" w:color="auto" w:fill="FFFFFF"/>
        <w:spacing w:before="9691" w:after="0" w:line="240" w:lineRule="auto"/>
        <w:ind w:left="9422"/>
        <w:rPr>
          <w:rFonts w:ascii="Times New Roman" w:hAnsi="Times New Roman"/>
          <w:sz w:val="28"/>
          <w:szCs w:val="28"/>
        </w:rPr>
        <w:sectPr w:rsidR="008A45E1" w:rsidRPr="00E54841" w:rsidSect="007E7767"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398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E54841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lastRenderedPageBreak/>
        <w:t xml:space="preserve">2.2. </w:t>
      </w:r>
      <w:r w:rsidRPr="0033624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Тематический план и содержание учебной дисциплины «Менеджмент»</w:t>
      </w:r>
    </w:p>
    <w:tbl>
      <w:tblPr>
        <w:tblW w:w="15341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661"/>
        <w:gridCol w:w="8630"/>
        <w:gridCol w:w="1673"/>
        <w:gridCol w:w="1548"/>
      </w:tblGrid>
      <w:tr w:rsidR="008A45E1" w:rsidRPr="00336246" w:rsidTr="00374E30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C64B61">
            <w:pPr>
              <w:shd w:val="clear" w:color="auto" w:fill="FFFFFF"/>
              <w:spacing w:after="0" w:line="240" w:lineRule="auto"/>
              <w:ind w:left="274" w:right="269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5E1" w:rsidRPr="00336246" w:rsidRDefault="008A45E1" w:rsidP="00A8530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630" w:type="dxa"/>
          </w:tcPr>
          <w:p w:rsidR="008A45E1" w:rsidRPr="00336246" w:rsidRDefault="008A45E1" w:rsidP="00CA2C2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3" w:type="dxa"/>
          </w:tcPr>
          <w:p w:rsidR="008A45E1" w:rsidRPr="00336246" w:rsidRDefault="008A45E1" w:rsidP="00C64B61">
            <w:pPr>
              <w:shd w:val="clear" w:color="auto" w:fill="FFFFFF"/>
              <w:spacing w:after="0" w:line="240" w:lineRule="auto"/>
              <w:ind w:left="302" w:right="312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</w:tcPr>
          <w:p w:rsidR="008A45E1" w:rsidRPr="00336246" w:rsidRDefault="008A45E1" w:rsidP="00C64B61">
            <w:pPr>
              <w:shd w:val="clear" w:color="auto" w:fill="FFFFFF"/>
              <w:spacing w:after="0" w:line="240" w:lineRule="auto"/>
              <w:ind w:left="168" w:right="182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33624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освоения</w:t>
            </w:r>
          </w:p>
        </w:tc>
      </w:tr>
      <w:tr w:rsidR="008A45E1" w:rsidRPr="00336246" w:rsidTr="00374E30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A853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ind w:firstLine="3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45E1" w:rsidRPr="00336246" w:rsidTr="00361EA0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15403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>Основы менеджмента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374E30"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pacing w:val="-2"/>
                <w:sz w:val="24"/>
                <w:szCs w:val="24"/>
              </w:rPr>
              <w:t>Тема 1.1 Сущность современного менеджмента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23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630" w:type="dxa"/>
          </w:tcPr>
          <w:p w:rsidR="008A45E1" w:rsidRPr="00336246" w:rsidRDefault="008A45E1" w:rsidP="0023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Сущность и характерные черты современного менеджмента.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2315B5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23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№1</w:t>
            </w:r>
          </w:p>
          <w:p w:rsidR="008A45E1" w:rsidRPr="00336246" w:rsidRDefault="008A45E1" w:rsidP="00683416">
            <w:pPr>
              <w:pStyle w:val="c8"/>
              <w:spacing w:before="0" w:after="0"/>
            </w:pPr>
            <w:r>
              <w:rPr>
                <w:rStyle w:val="c2"/>
              </w:rPr>
              <w:t>Подготовить реферат по теме: «</w:t>
            </w:r>
            <w:r w:rsidRPr="00336246">
              <w:rPr>
                <w:rStyle w:val="c2"/>
              </w:rPr>
              <w:t>Японская и а</w:t>
            </w:r>
            <w:r>
              <w:rPr>
                <w:rStyle w:val="c2"/>
              </w:rPr>
              <w:t>мериканская система менеджмента, их сущность и сравнительная характеристика»</w:t>
            </w:r>
            <w:r w:rsidRPr="00336246">
              <w:t xml:space="preserve">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0A5E8F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2.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15403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Организация как система управления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2326FA">
        <w:trPr>
          <w:trHeight w:val="547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Тема 2.1 Организация и её среда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8A45E1" w:rsidRPr="00336246" w:rsidRDefault="008A45E1" w:rsidP="00232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5"/>
                <w:rFonts w:ascii="Times New Roman" w:hAnsi="Times New Roman"/>
                <w:sz w:val="24"/>
                <w:szCs w:val="24"/>
              </w:rPr>
              <w:t>Организация и её среда</w:t>
            </w:r>
            <w:r w:rsidRPr="003362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2326FA">
        <w:trPr>
          <w:trHeight w:val="52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30" w:type="dxa"/>
          </w:tcPr>
          <w:p w:rsidR="008A45E1" w:rsidRPr="00336246" w:rsidRDefault="008A45E1" w:rsidP="003F3701">
            <w:pPr>
              <w:pStyle w:val="c9"/>
              <w:spacing w:before="0" w:after="0"/>
            </w:pPr>
            <w:r w:rsidRPr="00336246">
              <w:t>Практическая работа №1</w:t>
            </w:r>
          </w:p>
          <w:p w:rsidR="008A45E1" w:rsidRPr="00336246" w:rsidRDefault="008A45E1" w:rsidP="003F3701">
            <w:pPr>
              <w:pStyle w:val="c9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36246">
              <w:rPr>
                <w:rStyle w:val="c3"/>
              </w:rPr>
              <w:t xml:space="preserve">Анализ факторов внутренней и внешней среды организации.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2326FA"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№2</w:t>
            </w:r>
          </w:p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Подготовить сообщение по теме: «Э</w:t>
            </w:r>
            <w:r w:rsidRPr="00336246">
              <w:rPr>
                <w:rStyle w:val="c3"/>
                <w:rFonts w:ascii="Times New Roman" w:hAnsi="Times New Roman"/>
                <w:sz w:val="24"/>
                <w:szCs w:val="24"/>
              </w:rPr>
              <w:t>волюции концепций менеджмента на практических примерах деятельности выдающихся лидеров менеджмента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2326FA"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Style w:val="c5"/>
                <w:rFonts w:ascii="Times New Roman" w:hAnsi="Times New Roman"/>
                <w:sz w:val="24"/>
                <w:szCs w:val="24"/>
              </w:rPr>
              <w:t>Тема 2.2 Типы структур организации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30" w:type="dxa"/>
          </w:tcPr>
          <w:p w:rsidR="008A45E1" w:rsidRPr="00336246" w:rsidRDefault="008A45E1" w:rsidP="004570C4">
            <w:pPr>
              <w:pStyle w:val="c22"/>
              <w:spacing w:before="0" w:after="0"/>
            </w:pPr>
            <w:r w:rsidRPr="00336246">
              <w:rPr>
                <w:rStyle w:val="c5"/>
              </w:rPr>
              <w:t>Законы организации.</w:t>
            </w:r>
            <w:r w:rsidRPr="00336246">
              <w:t xml:space="preserve"> </w:t>
            </w:r>
            <w:r w:rsidRPr="00336246">
              <w:rPr>
                <w:rStyle w:val="c4"/>
              </w:rPr>
              <w:t xml:space="preserve">Принципы построения организационной структуры управления. 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9178B9">
        <w:trPr>
          <w:trHeight w:val="54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9178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4570C4">
            <w:pPr>
              <w:pStyle w:val="c9"/>
              <w:spacing w:before="0" w:after="0"/>
              <w:rPr>
                <w:rStyle w:val="c5"/>
              </w:rPr>
            </w:pPr>
            <w:r w:rsidRPr="00336246">
              <w:rPr>
                <w:rStyle w:val="c3"/>
              </w:rPr>
              <w:t>Различные типы организационных структур, их п</w:t>
            </w:r>
            <w:r w:rsidRPr="00336246">
              <w:rPr>
                <w:rStyle w:val="c4"/>
              </w:rPr>
              <w:t xml:space="preserve">остроение и анализ 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9178B9">
        <w:trPr>
          <w:trHeight w:val="54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9178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pStyle w:val="c9"/>
              <w:spacing w:before="0" w:after="0"/>
              <w:rPr>
                <w:rStyle w:val="c3"/>
              </w:rPr>
            </w:pPr>
            <w:r w:rsidRPr="00336246">
              <w:rPr>
                <w:rStyle w:val="c3"/>
              </w:rPr>
              <w:t>Практическая работа №2</w:t>
            </w:r>
          </w:p>
          <w:p w:rsidR="008A45E1" w:rsidRPr="00336246" w:rsidRDefault="008A45E1" w:rsidP="004570C4">
            <w:pPr>
              <w:pStyle w:val="c9"/>
              <w:spacing w:before="0" w:after="0"/>
              <w:rPr>
                <w:rStyle w:val="c3"/>
              </w:rPr>
            </w:pPr>
            <w:r w:rsidRPr="00336246">
              <w:rPr>
                <w:rStyle w:val="c3"/>
              </w:rPr>
              <w:t>Построение и анализ организационных структур управления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A433F8">
        <w:trPr>
          <w:trHeight w:val="879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5197D">
            <w:pPr>
              <w:pStyle w:val="c22"/>
              <w:spacing w:before="0" w:after="0"/>
              <w:rPr>
                <w:rStyle w:val="c5"/>
              </w:rPr>
            </w:pPr>
            <w:r w:rsidRPr="00336246">
              <w:rPr>
                <w:rStyle w:val="c5"/>
              </w:rPr>
              <w:t>Самостоятельная работа №3</w:t>
            </w:r>
          </w:p>
          <w:p w:rsidR="008A45E1" w:rsidRPr="00A433F8" w:rsidRDefault="008A45E1" w:rsidP="0015197D">
            <w:pPr>
              <w:pStyle w:val="c22"/>
              <w:spacing w:before="0" w:after="0"/>
              <w:rPr>
                <w:rStyle w:val="c5"/>
              </w:rPr>
            </w:pPr>
            <w:r w:rsidRPr="00336246">
              <w:rPr>
                <w:rStyle w:val="c5"/>
              </w:rPr>
              <w:t xml:space="preserve"> </w:t>
            </w:r>
            <w:r>
              <w:rPr>
                <w:rStyle w:val="c5"/>
              </w:rPr>
              <w:t>Подготовить презентацию по теме: «</w:t>
            </w:r>
            <w:r w:rsidRPr="00336246">
              <w:rPr>
                <w:rStyle w:val="c5"/>
              </w:rPr>
              <w:t xml:space="preserve">преимущества и недостатки </w:t>
            </w:r>
            <w:r>
              <w:rPr>
                <w:rStyle w:val="c5"/>
              </w:rPr>
              <w:t>различных типов организационных структур»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EC0A17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2"/>
              <w:spacing w:before="0" w:after="0"/>
              <w:rPr>
                <w:b/>
              </w:rPr>
            </w:pPr>
            <w:r w:rsidRPr="00336246">
              <w:rPr>
                <w:b/>
                <w:bCs/>
              </w:rPr>
              <w:t>Раздел 3.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Функции менеджмента </w:t>
            </w: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в рыночной экономике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374E30"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Тема 3.1 Цикл менеджмента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B72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8A45E1" w:rsidRPr="00336246" w:rsidRDefault="008A45E1" w:rsidP="00B72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336246" w:rsidRDefault="008A45E1" w:rsidP="0091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Цикл менеджмента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374E30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B72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8A45E1" w:rsidRPr="00336246" w:rsidRDefault="008A45E1" w:rsidP="00B72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336246" w:rsidRDefault="008A45E1" w:rsidP="0091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Характеристика функций цикла.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AE6497">
        <w:trPr>
          <w:trHeight w:val="58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Тема 3.2 Планирование и</w:t>
            </w:r>
          </w:p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коллектива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B72E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917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Планирование и организация деятельности коллектива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9178B9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519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30" w:type="dxa"/>
          </w:tcPr>
          <w:p w:rsidR="008A45E1" w:rsidRPr="00336246" w:rsidRDefault="008A45E1" w:rsidP="002162F2">
            <w:pPr>
              <w:shd w:val="clear" w:color="auto" w:fill="FFFFFF"/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№3</w:t>
            </w:r>
            <w:r w:rsidRPr="00336246">
              <w:br/>
            </w:r>
            <w:r w:rsidRPr="00336246">
              <w:rPr>
                <w:rStyle w:val="c3"/>
                <w:rFonts w:ascii="Times New Roman" w:hAnsi="Times New Roman"/>
                <w:sz w:val="24"/>
                <w:szCs w:val="24"/>
              </w:rPr>
              <w:t>Проведение SWOT- анализа, разработка элементов стратегического плана.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E325BF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9178B9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№4</w:t>
            </w:r>
          </w:p>
          <w:p w:rsidR="008A45E1" w:rsidRPr="00336246" w:rsidRDefault="008A45E1" w:rsidP="009178B9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Подготовить реферат на тему «Тактическое (текущее) планирование. Основные этапы текущего планирования. Реализация текущих планов»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3D3BB6">
        <w:trPr>
          <w:trHeight w:val="587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 w:rsidRPr="00336246">
              <w:rPr>
                <w:rStyle w:val="c23"/>
                <w:rFonts w:ascii="Times New Roman" w:hAnsi="Times New Roman"/>
                <w:sz w:val="24"/>
                <w:szCs w:val="24"/>
              </w:rPr>
              <w:t>Тема 3.3</w:t>
            </w:r>
            <w:r w:rsidRPr="00336246">
              <w:rPr>
                <w:rStyle w:val="c5"/>
                <w:rFonts w:ascii="Times New Roman" w:hAnsi="Times New Roman"/>
                <w:sz w:val="24"/>
                <w:szCs w:val="24"/>
              </w:rPr>
              <w:t> </w:t>
            </w:r>
            <w:r w:rsidRPr="00336246">
              <w:rPr>
                <w:rFonts w:ascii="Times New Roman" w:hAnsi="Times New Roman"/>
                <w:spacing w:val="-2"/>
                <w:sz w:val="24"/>
                <w:szCs w:val="24"/>
              </w:rPr>
              <w:t>Мотивация и потребности</w:t>
            </w:r>
          </w:p>
          <w:p w:rsidR="008A45E1" w:rsidRPr="00336246" w:rsidRDefault="008A45E1" w:rsidP="004570C4">
            <w:pPr>
              <w:pStyle w:val="c26"/>
              <w:spacing w:before="0" w:after="0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4570C4">
            <w:pPr>
              <w:pStyle w:val="c9"/>
              <w:spacing w:before="0"/>
            </w:pPr>
            <w:r w:rsidRPr="00336246">
              <w:rPr>
                <w:rStyle w:val="c4"/>
              </w:rPr>
              <w:t xml:space="preserve">Мотивационная политика организации. </w:t>
            </w:r>
          </w:p>
        </w:tc>
        <w:tc>
          <w:tcPr>
            <w:tcW w:w="1673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9178B9">
        <w:trPr>
          <w:trHeight w:val="45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right="14"/>
              <w:jc w:val="center"/>
              <w:rPr>
                <w:rStyle w:val="c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8A45E1" w:rsidRPr="00336246" w:rsidRDefault="008A45E1" w:rsidP="0091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Первичные и вторичные потребности. </w:t>
            </w:r>
          </w:p>
        </w:tc>
        <w:tc>
          <w:tcPr>
            <w:tcW w:w="1673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9178B9">
        <w:trPr>
          <w:trHeight w:val="603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14"/>
              <w:jc w:val="center"/>
              <w:rPr>
                <w:rStyle w:val="c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№4</w:t>
            </w:r>
          </w:p>
          <w:p w:rsidR="008A45E1" w:rsidRPr="00336246" w:rsidRDefault="008A45E1" w:rsidP="00757759">
            <w:pPr>
              <w:pStyle w:val="c9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36246">
              <w:t>Выполнение работы по мотивации трудовой деятельности персонала и принятие решения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7F2DF7">
        <w:trPr>
          <w:trHeight w:val="844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14"/>
              <w:jc w:val="center"/>
              <w:rPr>
                <w:rStyle w:val="c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№5</w:t>
            </w:r>
          </w:p>
          <w:p w:rsidR="008A45E1" w:rsidRPr="00336246" w:rsidRDefault="008A45E1" w:rsidP="00193CF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 Подготовить реферат на тему: "Сущность делегирования, правила и принципы делегирования"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A715DC">
        <w:trPr>
          <w:trHeight w:val="559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  <w:jc w:val="both"/>
              <w:rPr>
                <w:rStyle w:val="c23"/>
                <w:b/>
              </w:rPr>
            </w:pPr>
            <w:r w:rsidRPr="00336246">
              <w:rPr>
                <w:rStyle w:val="c23"/>
                <w:b/>
              </w:rPr>
              <w:t xml:space="preserve">Раздел 4.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37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Процесс принятия и реализации управленческих решений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45E1" w:rsidRPr="00336246" w:rsidTr="00374E30">
        <w:trPr>
          <w:trHeight w:val="559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6"/>
              <w:spacing w:before="0" w:after="0"/>
              <w:rPr>
                <w:rStyle w:val="c23"/>
              </w:rPr>
            </w:pPr>
            <w:r w:rsidRPr="00336246">
              <w:rPr>
                <w:rStyle w:val="c23"/>
              </w:rPr>
              <w:t>Тема 4.1</w:t>
            </w:r>
            <w:r w:rsidRPr="00336246">
              <w:rPr>
                <w:rStyle w:val="c5"/>
              </w:rPr>
              <w:t xml:space="preserve">  </w:t>
            </w:r>
            <w:r w:rsidRPr="00336246">
              <w:t>Контроль и его виды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30" w:type="dxa"/>
          </w:tcPr>
          <w:p w:rsidR="008A45E1" w:rsidRPr="00336246" w:rsidRDefault="008A45E1" w:rsidP="00374E30">
            <w:pPr>
              <w:pStyle w:val="c42"/>
              <w:spacing w:before="0" w:after="0"/>
            </w:pPr>
            <w:r w:rsidRPr="00336246">
              <w:t xml:space="preserve"> Контроль, понятие и сущность</w:t>
            </w:r>
          </w:p>
        </w:tc>
        <w:tc>
          <w:tcPr>
            <w:tcW w:w="1673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374E30">
        <w:trPr>
          <w:trHeight w:val="559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30" w:type="dxa"/>
          </w:tcPr>
          <w:p w:rsidR="008A45E1" w:rsidRPr="00336246" w:rsidRDefault="008A45E1" w:rsidP="00374E30">
            <w:pPr>
              <w:pStyle w:val="c42"/>
              <w:spacing w:before="0" w:after="0"/>
              <w:rPr>
                <w:rStyle w:val="c5"/>
              </w:rPr>
            </w:pPr>
            <w:r w:rsidRPr="00336246">
              <w:t xml:space="preserve">Правила контроля и виды: предварительный, текущий, заключительный.        </w:t>
            </w:r>
          </w:p>
        </w:tc>
        <w:tc>
          <w:tcPr>
            <w:tcW w:w="1673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374E30">
        <w:trPr>
          <w:trHeight w:val="559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30" w:type="dxa"/>
          </w:tcPr>
          <w:p w:rsidR="008A45E1" w:rsidRPr="00336246" w:rsidRDefault="008A45E1" w:rsidP="002E7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№5</w:t>
            </w:r>
          </w:p>
          <w:p w:rsidR="008A45E1" w:rsidRPr="00336246" w:rsidRDefault="008A45E1" w:rsidP="002E7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Работа с контрольными вопросами и заданиями</w:t>
            </w:r>
          </w:p>
          <w:p w:rsidR="008A45E1" w:rsidRPr="00336246" w:rsidRDefault="008A45E1" w:rsidP="00374E30">
            <w:pPr>
              <w:pStyle w:val="c42"/>
              <w:spacing w:before="0" w:after="0"/>
            </w:pPr>
          </w:p>
        </w:tc>
        <w:tc>
          <w:tcPr>
            <w:tcW w:w="1673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2E7D8F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  <w:r w:rsidRPr="00336246">
              <w:rPr>
                <w:rStyle w:val="c23"/>
              </w:rPr>
              <w:t>Тема 4.2</w:t>
            </w:r>
            <w:r w:rsidRPr="00336246">
              <w:rPr>
                <w:rStyle w:val="c5"/>
              </w:rPr>
              <w:t>  Стили управления и управленческое решение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C7752A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Стили управления и факторы его формирования. Классификация стилей управления. Виды и совместимости стилей.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735373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05F00">
            <w:pPr>
              <w:shd w:val="clear" w:color="auto" w:fill="FFFFFF"/>
              <w:spacing w:after="0" w:line="240" w:lineRule="auto"/>
              <w:ind w:right="250" w:firstLine="72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Управленческое решение. Подходы к классификации.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735373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 </w:t>
            </w:r>
          </w:p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Принятие управленческого решения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AE0C20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№6</w:t>
            </w:r>
          </w:p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кроссворд «Принятие решений»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BF3F58">
        <w:trPr>
          <w:trHeight w:val="575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4A6714">
            <w:pPr>
              <w:pStyle w:val="c26"/>
              <w:spacing w:before="0" w:after="0"/>
              <w:rPr>
                <w:rStyle w:val="c23"/>
                <w:b/>
              </w:rPr>
            </w:pPr>
            <w:r w:rsidRPr="00336246">
              <w:rPr>
                <w:rStyle w:val="c23"/>
                <w:b/>
              </w:rPr>
              <w:t xml:space="preserve">Раздел 5.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Руководство организацией как социальной системой</w:t>
            </w:r>
          </w:p>
        </w:tc>
        <w:tc>
          <w:tcPr>
            <w:tcW w:w="1673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AE6497">
            <w:pPr>
              <w:pStyle w:val="c9"/>
              <w:spacing w:before="0" w:after="0"/>
            </w:pPr>
            <w:r w:rsidRPr="00336246">
              <w:rPr>
                <w:rStyle w:val="c3"/>
              </w:rPr>
              <w:lastRenderedPageBreak/>
              <w:t>Тема 5.1. Руководство: власть и партнерство</w:t>
            </w:r>
          </w:p>
          <w:p w:rsidR="008A45E1" w:rsidRPr="00336246" w:rsidRDefault="008A45E1" w:rsidP="004A6714">
            <w:pPr>
              <w:pStyle w:val="c26"/>
              <w:rPr>
                <w:b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222A12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30" w:type="dxa"/>
          </w:tcPr>
          <w:p w:rsidR="008A45E1" w:rsidRPr="00222A12" w:rsidRDefault="008A45E1" w:rsidP="00735373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Style w:val="c3"/>
                <w:rFonts w:ascii="Times New Roman" w:hAnsi="Times New Roman"/>
                <w:sz w:val="24"/>
                <w:szCs w:val="24"/>
              </w:rPr>
              <w:t>Руководство как лидерство.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12">
              <w:rPr>
                <w:rStyle w:val="c3"/>
                <w:rFonts w:ascii="Times New Roman" w:hAnsi="Times New Roman"/>
                <w:sz w:val="24"/>
                <w:szCs w:val="24"/>
              </w:rPr>
              <w:t>Власть и полномочия.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12">
              <w:rPr>
                <w:rStyle w:val="c3"/>
                <w:rFonts w:ascii="Times New Roman" w:hAnsi="Times New Roman"/>
                <w:sz w:val="24"/>
                <w:szCs w:val="24"/>
              </w:rPr>
              <w:t>Формы власти. Стили руководства.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9219A9">
        <w:trPr>
          <w:trHeight w:val="288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4A6714">
            <w:pPr>
              <w:pStyle w:val="c26"/>
              <w:spacing w:before="0" w:after="0"/>
              <w:rPr>
                <w:rStyle w:val="c23"/>
                <w:b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336246" w:rsidRDefault="008A45E1" w:rsidP="004A6714">
            <w:pPr>
              <w:pStyle w:val="c9"/>
              <w:spacing w:before="0" w:after="0"/>
            </w:pPr>
            <w:r w:rsidRPr="00336246">
              <w:t>Партнерство</w:t>
            </w:r>
          </w:p>
        </w:tc>
        <w:tc>
          <w:tcPr>
            <w:tcW w:w="1673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F127F9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4A6714">
            <w:pPr>
              <w:pStyle w:val="c26"/>
              <w:spacing w:before="0" w:after="0"/>
              <w:rPr>
                <w:rStyle w:val="c23"/>
                <w:b/>
              </w:rPr>
            </w:pP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№7</w:t>
            </w:r>
          </w:p>
          <w:p w:rsidR="008A45E1" w:rsidRPr="00336246" w:rsidRDefault="008A45E1" w:rsidP="00A433F8">
            <w:pPr>
              <w:shd w:val="clear" w:color="auto" w:fill="FFFFFF"/>
              <w:tabs>
                <w:tab w:val="left" w:pos="6510"/>
              </w:tabs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Подготовить реферат по теме: "Дисциплинарная политика"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  <w:rPr>
                <w:rStyle w:val="c23"/>
                <w:b/>
              </w:rPr>
            </w:pPr>
            <w:r w:rsidRPr="00336246">
              <w:t>Тема 5.2 Управление конфликтами и стрессами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A20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30" w:type="dxa"/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Конфликт как органическая составляющая жизни общества и организации. Сущность и классификация конфликтов.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8F1962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</w:p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Разработать  мероприятия по устранению конфликта.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DD5418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F01354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№8</w:t>
            </w:r>
          </w:p>
          <w:p w:rsidR="008A45E1" w:rsidRPr="00336246" w:rsidRDefault="008A45E1" w:rsidP="00A433F8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по теме: "Природа и причина стрессов. </w:t>
            </w:r>
            <w:r w:rsidRPr="0033624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озитивные и негативные стрессы</w:t>
            </w:r>
            <w:r w:rsidRPr="003362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730E62">
        <w:trPr>
          <w:trHeight w:val="575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D2460B">
            <w:pPr>
              <w:pStyle w:val="c9"/>
              <w:spacing w:before="0" w:after="0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336246">
              <w:rPr>
                <w:rStyle w:val="c23"/>
                <w:b/>
              </w:rPr>
              <w:t xml:space="preserve">Раздел 6.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Коммуникации и деловое общение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905986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Тема 6.1 </w:t>
            </w:r>
            <w:proofErr w:type="spellStart"/>
            <w:r w:rsidRPr="00336246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  <w:proofErr w:type="spellEnd"/>
            <w:r w:rsidRPr="00336246">
              <w:rPr>
                <w:rFonts w:ascii="Times New Roman" w:hAnsi="Times New Roman"/>
                <w:sz w:val="24"/>
                <w:szCs w:val="24"/>
              </w:rPr>
              <w:t xml:space="preserve"> и общение в сфере управления</w:t>
            </w:r>
          </w:p>
          <w:p w:rsidR="008A45E1" w:rsidRPr="00336246" w:rsidRDefault="008A45E1" w:rsidP="00193CF9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30" w:type="dxa"/>
          </w:tcPr>
          <w:p w:rsidR="008A45E1" w:rsidRPr="00336246" w:rsidRDefault="008A45E1" w:rsidP="002162F2">
            <w:pPr>
              <w:pStyle w:val="c59"/>
              <w:spacing w:before="0" w:after="0"/>
              <w:jc w:val="both"/>
            </w:pPr>
            <w:proofErr w:type="spellStart"/>
            <w:r w:rsidRPr="00336246">
              <w:rPr>
                <w:rStyle w:val="c5"/>
              </w:rPr>
              <w:t>Коммуникативность</w:t>
            </w:r>
            <w:proofErr w:type="spellEnd"/>
            <w:r w:rsidRPr="00336246">
              <w:rPr>
                <w:rStyle w:val="c5"/>
              </w:rPr>
              <w:t>. Коммуникативный процесс</w:t>
            </w:r>
            <w:r w:rsidRPr="00336246">
              <w:t xml:space="preserve">. </w:t>
            </w:r>
            <w:r w:rsidRPr="00336246">
              <w:rPr>
                <w:rStyle w:val="c5"/>
              </w:rPr>
              <w:t>Межличностные коммуникации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302755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8F1962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№9</w:t>
            </w:r>
          </w:p>
          <w:p w:rsidR="008A45E1" w:rsidRPr="00336246" w:rsidRDefault="008A45E1" w:rsidP="00193CF9">
            <w:pPr>
              <w:pStyle w:val="c59"/>
              <w:spacing w:before="0" w:after="0"/>
              <w:jc w:val="both"/>
              <w:rPr>
                <w:rStyle w:val="c5"/>
              </w:rPr>
            </w:pPr>
            <w:r w:rsidRPr="00336246">
              <w:t>Подготовить реферат</w:t>
            </w:r>
            <w:r>
              <w:t xml:space="preserve"> по теме</w:t>
            </w:r>
            <w:r w:rsidRPr="00336246">
              <w:t>: "</w:t>
            </w:r>
            <w:proofErr w:type="spellStart"/>
            <w:r w:rsidRPr="00336246">
              <w:t>Трансакты</w:t>
            </w:r>
            <w:proofErr w:type="spellEnd"/>
            <w:r w:rsidRPr="00336246">
              <w:t xml:space="preserve">, три формы </w:t>
            </w:r>
            <w:proofErr w:type="spellStart"/>
            <w:r w:rsidRPr="00336246">
              <w:t>трансакта</w:t>
            </w:r>
            <w:proofErr w:type="spellEnd"/>
            <w:r w:rsidRPr="00336246">
              <w:t>: параллельный, перекрестный, скрытый"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3D3BB6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pacing w:after="0" w:line="240" w:lineRule="auto"/>
              <w:rPr>
                <w:rStyle w:val="c23"/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Тема 6.2 Деловое общение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30" w:type="dxa"/>
          </w:tcPr>
          <w:p w:rsidR="008A45E1" w:rsidRPr="00336246" w:rsidRDefault="008A45E1" w:rsidP="009E7E49">
            <w:pPr>
              <w:pStyle w:val="c59"/>
              <w:spacing w:before="0" w:after="0"/>
            </w:pPr>
            <w:r w:rsidRPr="00336246">
              <w:rPr>
                <w:rStyle w:val="c5"/>
              </w:rPr>
              <w:t>Деловое общение, его характеристика.</w:t>
            </w:r>
            <w:r w:rsidRPr="00336246">
              <w:t xml:space="preserve"> </w:t>
            </w:r>
            <w:r w:rsidRPr="00336246">
              <w:rPr>
                <w:rStyle w:val="c5"/>
              </w:rPr>
              <w:t xml:space="preserve">Виды и формы делового общения. 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3D3BB6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30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</w:p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Составление плана деловой беседы, телефонных переговоров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975E00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rPr>
                <w:rStyle w:val="c23"/>
              </w:rPr>
            </w:pP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222A12" w:rsidRDefault="008A45E1" w:rsidP="00905986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Самостоятельная работа №10</w:t>
            </w:r>
          </w:p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0671A">
              <w:rPr>
                <w:rFonts w:ascii="Times New Roman" w:hAnsi="Times New Roman"/>
                <w:sz w:val="24"/>
                <w:szCs w:val="24"/>
              </w:rPr>
              <w:t xml:space="preserve">теме «Факторы </w:t>
            </w:r>
            <w:r w:rsidRPr="0090671A">
              <w:rPr>
                <w:rFonts w:ascii="Times New Roman" w:hAnsi="Times New Roman"/>
                <w:spacing w:val="-6"/>
                <w:sz w:val="24"/>
                <w:szCs w:val="24"/>
              </w:rPr>
              <w:t>повышения  эффективности делового общения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8F1962">
        <w:trPr>
          <w:trHeight w:val="31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8F1962">
            <w:pPr>
              <w:shd w:val="clear" w:color="auto" w:fill="FFFFFF"/>
              <w:spacing w:line="274" w:lineRule="exact"/>
              <w:ind w:right="686"/>
              <w:rPr>
                <w:rStyle w:val="c23"/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3"/>
                <w:rFonts w:ascii="Times New Roman" w:hAnsi="Times New Roman"/>
                <w:sz w:val="24"/>
                <w:szCs w:val="24"/>
              </w:rPr>
              <w:t>Тема 6.3  Психология делового общения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E47181">
            <w:pPr>
              <w:pStyle w:val="c9"/>
              <w:spacing w:before="0" w:after="0"/>
            </w:pPr>
            <w:r w:rsidRPr="00336246">
              <w:rPr>
                <w:rStyle w:val="c3"/>
              </w:rPr>
              <w:t>Процессы межличностных взаимоотношений.</w:t>
            </w:r>
            <w:r w:rsidRPr="00336246">
              <w:t xml:space="preserve"> </w:t>
            </w:r>
            <w:r w:rsidRPr="00336246">
              <w:rPr>
                <w:rStyle w:val="c4"/>
              </w:rPr>
              <w:t>Психологические закономерности делового общения.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8F1962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8A45E1" w:rsidRPr="00336246" w:rsidRDefault="008A45E1" w:rsidP="00E47181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</w:p>
          <w:p w:rsidR="008A45E1" w:rsidRPr="00336246" w:rsidRDefault="008A45E1" w:rsidP="005C723F">
            <w:pPr>
              <w:pStyle w:val="c9"/>
              <w:spacing w:before="0" w:after="0"/>
            </w:pPr>
            <w:r w:rsidRPr="00336246">
              <w:rPr>
                <w:rStyle w:val="c3"/>
              </w:rPr>
              <w:t>Деловая игра «Невербальные средства общения».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30" w:type="dxa"/>
          </w:tcPr>
          <w:p w:rsidR="008A45E1" w:rsidRPr="00222A12" w:rsidRDefault="008A45E1" w:rsidP="008F1962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  <w:p w:rsidR="008A45E1" w:rsidRPr="00222A12" w:rsidRDefault="008A45E1" w:rsidP="008F1962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Default="008A45E1" w:rsidP="00905986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Самостоятельная работа №11</w:t>
            </w:r>
          </w:p>
          <w:p w:rsidR="008A45E1" w:rsidRPr="00222A12" w:rsidRDefault="008A45E1" w:rsidP="00905986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>по теме «Кадровые интервью и организация их проведения»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  <w:r w:rsidRPr="00336246">
              <w:rPr>
                <w:rStyle w:val="c23"/>
              </w:rPr>
              <w:t>\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222A12" w:rsidRDefault="008A45E1" w:rsidP="009219A9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A45E1" w:rsidRPr="00222A12" w:rsidRDefault="008A45E1" w:rsidP="009219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Аудиторных занятий  </w:t>
            </w:r>
          </w:p>
          <w:p w:rsidR="008A45E1" w:rsidRPr="00222A12" w:rsidRDefault="008A45E1" w:rsidP="009219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  <w:p w:rsidR="008A45E1" w:rsidRPr="00222A12" w:rsidRDefault="008A45E1" w:rsidP="009219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Списано на самостоятельное изучение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45E1" w:rsidRPr="00336246" w:rsidRDefault="008A45E1" w:rsidP="006762C6">
      <w:pPr>
        <w:shd w:val="clear" w:color="auto" w:fill="FFFFFF"/>
        <w:spacing w:before="893" w:after="0" w:line="240" w:lineRule="auto"/>
        <w:ind w:left="14722"/>
        <w:rPr>
          <w:rFonts w:ascii="Times New Roman" w:hAnsi="Times New Roman"/>
          <w:sz w:val="28"/>
          <w:szCs w:val="28"/>
        </w:rPr>
        <w:sectPr w:rsidR="008A45E1" w:rsidRPr="00336246" w:rsidSect="00391613">
          <w:pgSz w:w="16840" w:h="11907" w:orient="landscape" w:code="9"/>
          <w:pgMar w:top="1134" w:right="851" w:bottom="851" w:left="851" w:header="720" w:footer="720" w:gutter="0"/>
          <w:cols w:space="60"/>
          <w:noEndnote/>
        </w:sect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z w:val="28"/>
          <w:szCs w:val="28"/>
        </w:rPr>
      </w:pPr>
      <w:r w:rsidRPr="00336246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</w:p>
    <w:p w:rsidR="008A45E1" w:rsidRPr="00336246" w:rsidRDefault="008A45E1" w:rsidP="006762C6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6246">
        <w:rPr>
          <w:rFonts w:ascii="Times New Roman" w:hAnsi="Times New Roman"/>
          <w:b/>
          <w:bCs/>
          <w:spacing w:val="-3"/>
          <w:sz w:val="28"/>
          <w:szCs w:val="28"/>
        </w:rPr>
        <w:t>3.1.</w:t>
      </w:r>
      <w:r w:rsidRPr="00336246">
        <w:rPr>
          <w:rFonts w:ascii="Times New Roman" w:hAnsi="Times New Roman"/>
          <w:b/>
          <w:bCs/>
          <w:sz w:val="28"/>
          <w:szCs w:val="28"/>
        </w:rPr>
        <w:tab/>
        <w:t>Требования     к     минимальному     материально-техническому</w:t>
      </w:r>
      <w:r w:rsidRPr="00336246">
        <w:rPr>
          <w:rFonts w:ascii="Times New Roman" w:hAnsi="Times New Roman"/>
          <w:b/>
          <w:bCs/>
          <w:sz w:val="28"/>
          <w:szCs w:val="28"/>
        </w:rPr>
        <w:br/>
        <w:t>обеспечению</w:t>
      </w:r>
    </w:p>
    <w:p w:rsidR="008A45E1" w:rsidRPr="00336246" w:rsidRDefault="008A45E1" w:rsidP="006762C6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Реализация  учебной  дисциплины  требует  наличия  учебного  кабинета «Менеджмент»</w:t>
      </w:r>
    </w:p>
    <w:p w:rsidR="008A45E1" w:rsidRPr="00336246" w:rsidRDefault="008A45E1" w:rsidP="006762C6">
      <w:pPr>
        <w:shd w:val="clear" w:color="auto" w:fill="FFFFFF"/>
        <w:spacing w:before="278"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8A45E1" w:rsidRPr="00336246" w:rsidRDefault="008A45E1" w:rsidP="006762C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8A45E1" w:rsidRPr="00336246" w:rsidRDefault="008A45E1" w:rsidP="006762C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8A45E1" w:rsidRPr="00336246" w:rsidRDefault="008A45E1" w:rsidP="006762C6">
      <w:pPr>
        <w:shd w:val="clear" w:color="auto" w:fill="FFFFFF"/>
        <w:tabs>
          <w:tab w:val="left" w:pos="490"/>
        </w:tabs>
        <w:spacing w:before="456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bCs/>
          <w:spacing w:val="-4"/>
          <w:sz w:val="28"/>
          <w:szCs w:val="28"/>
        </w:rPr>
        <w:t>3.2.</w:t>
      </w:r>
      <w:r w:rsidRPr="00336246">
        <w:rPr>
          <w:rFonts w:ascii="Times New Roman" w:hAnsi="Times New Roman"/>
          <w:b/>
          <w:bCs/>
          <w:sz w:val="28"/>
          <w:szCs w:val="28"/>
        </w:rPr>
        <w:tab/>
        <w:t>Информационное обеспечение обучения. Перечень    рекомендуемых    учебных    изданий,    Интернет-ресурсов, дополнительной литературы</w:t>
      </w: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Основные источники:</w:t>
      </w:r>
    </w:p>
    <w:p w:rsidR="008A45E1" w:rsidRPr="00336246" w:rsidRDefault="008A45E1" w:rsidP="006762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sz w:val="28"/>
          <w:szCs w:val="28"/>
        </w:rPr>
        <w:t>Веснин, В.Р.</w:t>
      </w:r>
      <w:r w:rsidRPr="00336246">
        <w:rPr>
          <w:rFonts w:ascii="Times New Roman" w:hAnsi="Times New Roman"/>
          <w:sz w:val="28"/>
          <w:szCs w:val="28"/>
        </w:rPr>
        <w:t xml:space="preserve"> Основы менеджмента: Учебник. -  М.: Институт международного права и экономики. Издательство «Триада, ЛТД», 1997. – 142с.</w:t>
      </w:r>
    </w:p>
    <w:p w:rsidR="008A45E1" w:rsidRPr="00336246" w:rsidRDefault="008A45E1" w:rsidP="006762C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proofErr w:type="spellStart"/>
      <w:r w:rsidRPr="00336246">
        <w:rPr>
          <w:b/>
          <w:color w:val="auto"/>
          <w:sz w:val="28"/>
          <w:szCs w:val="28"/>
        </w:rPr>
        <w:t>Виханский</w:t>
      </w:r>
      <w:proofErr w:type="spellEnd"/>
      <w:r w:rsidRPr="00336246">
        <w:rPr>
          <w:b/>
          <w:color w:val="auto"/>
          <w:sz w:val="28"/>
          <w:szCs w:val="28"/>
        </w:rPr>
        <w:t>, О.С., Наумов, А.И.</w:t>
      </w:r>
      <w:r w:rsidRPr="00336246">
        <w:rPr>
          <w:color w:val="auto"/>
          <w:sz w:val="28"/>
          <w:szCs w:val="28"/>
        </w:rPr>
        <w:t xml:space="preserve"> Менеджмент. Учебник. – 4-е изд., </w:t>
      </w:r>
      <w:proofErr w:type="spellStart"/>
      <w:r w:rsidRPr="00336246">
        <w:rPr>
          <w:color w:val="auto"/>
          <w:sz w:val="28"/>
          <w:szCs w:val="28"/>
        </w:rPr>
        <w:t>прераб</w:t>
      </w:r>
      <w:proofErr w:type="spellEnd"/>
      <w:r w:rsidRPr="00336246">
        <w:rPr>
          <w:color w:val="auto"/>
          <w:sz w:val="28"/>
          <w:szCs w:val="28"/>
        </w:rPr>
        <w:t xml:space="preserve">. и доп. – М.: </w:t>
      </w:r>
      <w:proofErr w:type="spellStart"/>
      <w:r w:rsidRPr="00336246">
        <w:rPr>
          <w:color w:val="auto"/>
          <w:sz w:val="28"/>
          <w:szCs w:val="28"/>
        </w:rPr>
        <w:t>Экономистъ</w:t>
      </w:r>
      <w:proofErr w:type="spellEnd"/>
      <w:r w:rsidRPr="00336246">
        <w:rPr>
          <w:color w:val="auto"/>
          <w:sz w:val="28"/>
          <w:szCs w:val="28"/>
        </w:rPr>
        <w:t xml:space="preserve">, 2008. </w:t>
      </w:r>
    </w:p>
    <w:p w:rsidR="008A45E1" w:rsidRPr="00336246" w:rsidRDefault="008A45E1" w:rsidP="006762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246">
        <w:rPr>
          <w:rFonts w:ascii="Times New Roman" w:hAnsi="Times New Roman"/>
          <w:b/>
          <w:sz w:val="28"/>
          <w:szCs w:val="28"/>
        </w:rPr>
        <w:t>Герчикова</w:t>
      </w:r>
      <w:proofErr w:type="spellEnd"/>
      <w:r w:rsidRPr="00336246">
        <w:rPr>
          <w:rFonts w:ascii="Times New Roman" w:hAnsi="Times New Roman"/>
          <w:b/>
          <w:sz w:val="28"/>
          <w:szCs w:val="28"/>
        </w:rPr>
        <w:t>, И.Н.</w:t>
      </w:r>
      <w:r w:rsidRPr="00336246">
        <w:rPr>
          <w:rFonts w:ascii="Times New Roman" w:hAnsi="Times New Roman"/>
          <w:sz w:val="28"/>
          <w:szCs w:val="28"/>
        </w:rPr>
        <w:t xml:space="preserve"> Менеджмент: Учебник. – 3-е изд., </w:t>
      </w:r>
      <w:proofErr w:type="spellStart"/>
      <w:r w:rsidRPr="0033624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36246">
        <w:rPr>
          <w:rFonts w:ascii="Times New Roman" w:hAnsi="Times New Roman"/>
          <w:sz w:val="28"/>
          <w:szCs w:val="28"/>
        </w:rPr>
        <w:t>. и доп. -  М.: Банки и биржи, ЮНИТИ, 1997.- 123с.</w:t>
      </w:r>
    </w:p>
    <w:p w:rsidR="008A45E1" w:rsidRPr="00336246" w:rsidRDefault="008A45E1" w:rsidP="006762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sz w:val="28"/>
          <w:szCs w:val="28"/>
        </w:rPr>
        <w:t>Старобинский, Э.Е.</w:t>
      </w:r>
      <w:r w:rsidRPr="00336246">
        <w:rPr>
          <w:rFonts w:ascii="Times New Roman" w:hAnsi="Times New Roman"/>
          <w:sz w:val="28"/>
          <w:szCs w:val="28"/>
        </w:rPr>
        <w:t xml:space="preserve"> Как управлять персоналом. -  М.: ЗАО «Бухгалтерский бюллетень», 1997г.</w:t>
      </w:r>
    </w:p>
    <w:p w:rsidR="008A45E1" w:rsidRPr="00336246" w:rsidRDefault="008A45E1" w:rsidP="006762C6">
      <w:pPr>
        <w:shd w:val="clear" w:color="auto" w:fill="FFFFFF"/>
        <w:spacing w:before="27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 xml:space="preserve">Гапоненко, А.Л., </w:t>
      </w:r>
      <w:proofErr w:type="spellStart"/>
      <w:r w:rsidRPr="00336246">
        <w:rPr>
          <w:b/>
          <w:color w:val="auto"/>
          <w:sz w:val="28"/>
          <w:szCs w:val="28"/>
        </w:rPr>
        <w:t>Панкрухин</w:t>
      </w:r>
      <w:proofErr w:type="spellEnd"/>
      <w:r w:rsidRPr="00336246">
        <w:rPr>
          <w:b/>
          <w:color w:val="auto"/>
          <w:sz w:val="28"/>
          <w:szCs w:val="28"/>
        </w:rPr>
        <w:t>, А.П.</w:t>
      </w:r>
      <w:r w:rsidRPr="00336246">
        <w:rPr>
          <w:color w:val="auto"/>
          <w:sz w:val="28"/>
          <w:szCs w:val="28"/>
        </w:rPr>
        <w:t xml:space="preserve"> Стратегическое управление. М.: Омега Л., 2008.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proofErr w:type="spellStart"/>
      <w:r w:rsidRPr="00336246">
        <w:rPr>
          <w:b/>
          <w:color w:val="auto"/>
          <w:sz w:val="28"/>
          <w:szCs w:val="28"/>
        </w:rPr>
        <w:t>Друкер</w:t>
      </w:r>
      <w:proofErr w:type="spellEnd"/>
      <w:r w:rsidRPr="00336246">
        <w:rPr>
          <w:b/>
          <w:color w:val="auto"/>
          <w:sz w:val="28"/>
          <w:szCs w:val="28"/>
        </w:rPr>
        <w:t>, П.Ф.</w:t>
      </w:r>
      <w:r w:rsidRPr="00336246">
        <w:rPr>
          <w:color w:val="auto"/>
          <w:sz w:val="28"/>
          <w:szCs w:val="28"/>
        </w:rPr>
        <w:t xml:space="preserve"> Практика менеджмента/ Пер. с англ. – М.: </w:t>
      </w:r>
      <w:proofErr w:type="spellStart"/>
      <w:r w:rsidRPr="00336246">
        <w:rPr>
          <w:color w:val="auto"/>
          <w:sz w:val="28"/>
          <w:szCs w:val="28"/>
        </w:rPr>
        <w:t>Издат</w:t>
      </w:r>
      <w:proofErr w:type="spellEnd"/>
      <w:r w:rsidRPr="00336246">
        <w:rPr>
          <w:color w:val="auto"/>
          <w:sz w:val="28"/>
          <w:szCs w:val="28"/>
        </w:rPr>
        <w:t xml:space="preserve">. дом «Вильяме», 2006.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Ломакин, А.Л.</w:t>
      </w:r>
      <w:r w:rsidRPr="00336246">
        <w:rPr>
          <w:color w:val="auto"/>
          <w:sz w:val="28"/>
          <w:szCs w:val="28"/>
        </w:rPr>
        <w:t xml:space="preserve"> Управленческие решения. – М.: Форум, ИНФРА-М, 2005.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Лукашевич, В.В., Астахов, Н.Н.</w:t>
      </w:r>
      <w:r w:rsidRPr="00336246">
        <w:rPr>
          <w:color w:val="auto"/>
          <w:sz w:val="28"/>
          <w:szCs w:val="28"/>
        </w:rPr>
        <w:t xml:space="preserve"> Менеджмент. – М.: ЮНИТИ-ДАНА, 2007.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36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>«Менеджмент в России и за рубежом». Практический журнал. Издательство: «</w:t>
      </w:r>
      <w:proofErr w:type="spellStart"/>
      <w:r w:rsidRPr="00336246">
        <w:rPr>
          <w:color w:val="auto"/>
          <w:sz w:val="28"/>
          <w:szCs w:val="28"/>
        </w:rPr>
        <w:t>Финпресс</w:t>
      </w:r>
      <w:proofErr w:type="spellEnd"/>
      <w:r w:rsidRPr="00336246">
        <w:rPr>
          <w:color w:val="auto"/>
          <w:sz w:val="28"/>
          <w:szCs w:val="28"/>
        </w:rPr>
        <w:t xml:space="preserve">».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proofErr w:type="spellStart"/>
      <w:r w:rsidRPr="00336246">
        <w:rPr>
          <w:b/>
          <w:color w:val="auto"/>
          <w:sz w:val="28"/>
          <w:szCs w:val="28"/>
        </w:rPr>
        <w:t>Мэддакс</w:t>
      </w:r>
      <w:proofErr w:type="spellEnd"/>
      <w:r w:rsidRPr="00336246">
        <w:rPr>
          <w:b/>
          <w:color w:val="auto"/>
          <w:sz w:val="28"/>
          <w:szCs w:val="28"/>
        </w:rPr>
        <w:t>, Р.</w:t>
      </w:r>
      <w:r w:rsidRPr="00336246">
        <w:rPr>
          <w:color w:val="auto"/>
          <w:sz w:val="28"/>
          <w:szCs w:val="28"/>
        </w:rPr>
        <w:t xml:space="preserve"> Успешная команда: как ее создать, мотивировать и развивать. Пер. с англ. – М.: Альпина Бизнес Букс, 2008.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«Новый менеджмент». Научно-практический журнал. Издательство: «Новый издатель».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«Российский журнал менеджмента». Научно-исследовательский журнал. Издан по инициативе Высшей школы менеджмента СПбГУ.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 xml:space="preserve">Томпсон, А.А., </w:t>
      </w:r>
      <w:proofErr w:type="spellStart"/>
      <w:r w:rsidRPr="00336246">
        <w:rPr>
          <w:b/>
          <w:color w:val="auto"/>
          <w:sz w:val="28"/>
          <w:szCs w:val="28"/>
        </w:rPr>
        <w:t>Стрикленд</w:t>
      </w:r>
      <w:proofErr w:type="spellEnd"/>
      <w:r w:rsidRPr="00336246">
        <w:rPr>
          <w:b/>
          <w:color w:val="auto"/>
          <w:sz w:val="28"/>
          <w:szCs w:val="28"/>
        </w:rPr>
        <w:t>, Дж.</w:t>
      </w:r>
      <w:r w:rsidRPr="00336246">
        <w:rPr>
          <w:color w:val="auto"/>
          <w:sz w:val="28"/>
          <w:szCs w:val="28"/>
        </w:rPr>
        <w:t xml:space="preserve"> Стратегический менеджмент: Пер. с англ.: Вильямс, 2005.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Теория управления: Учебник/Под общ. ред. Гапоненко А.Л. и </w:t>
      </w:r>
      <w:proofErr w:type="spellStart"/>
      <w:r w:rsidRPr="00336246">
        <w:rPr>
          <w:color w:val="auto"/>
          <w:sz w:val="28"/>
          <w:szCs w:val="28"/>
        </w:rPr>
        <w:t>Панкрухина</w:t>
      </w:r>
      <w:proofErr w:type="spellEnd"/>
      <w:r w:rsidRPr="00336246">
        <w:rPr>
          <w:color w:val="auto"/>
          <w:sz w:val="28"/>
          <w:szCs w:val="28"/>
        </w:rPr>
        <w:t xml:space="preserve"> А.П. изд. 3-е, доп. и </w:t>
      </w:r>
      <w:proofErr w:type="spellStart"/>
      <w:r w:rsidRPr="00336246">
        <w:rPr>
          <w:color w:val="auto"/>
          <w:sz w:val="28"/>
          <w:szCs w:val="28"/>
        </w:rPr>
        <w:t>перераб</w:t>
      </w:r>
      <w:proofErr w:type="spellEnd"/>
      <w:r w:rsidRPr="00336246">
        <w:rPr>
          <w:color w:val="auto"/>
          <w:sz w:val="28"/>
          <w:szCs w:val="28"/>
        </w:rPr>
        <w:t xml:space="preserve">. – М.: Изд-во РАГС, 2008.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proofErr w:type="spellStart"/>
      <w:r w:rsidRPr="00336246">
        <w:rPr>
          <w:b/>
          <w:color w:val="auto"/>
          <w:sz w:val="28"/>
          <w:szCs w:val="28"/>
        </w:rPr>
        <w:t>Чудновская</w:t>
      </w:r>
      <w:proofErr w:type="spellEnd"/>
      <w:r w:rsidRPr="00336246">
        <w:rPr>
          <w:b/>
          <w:color w:val="auto"/>
          <w:sz w:val="28"/>
          <w:szCs w:val="28"/>
        </w:rPr>
        <w:t>, С.Н.</w:t>
      </w:r>
      <w:r w:rsidRPr="00336246">
        <w:rPr>
          <w:color w:val="auto"/>
          <w:sz w:val="28"/>
          <w:szCs w:val="28"/>
        </w:rPr>
        <w:t xml:space="preserve"> Управленческие решения: Учебник. – М.: </w:t>
      </w:r>
      <w:proofErr w:type="spellStart"/>
      <w:r w:rsidRPr="00336246">
        <w:rPr>
          <w:color w:val="auto"/>
          <w:sz w:val="28"/>
          <w:szCs w:val="28"/>
        </w:rPr>
        <w:t>Эксмо</w:t>
      </w:r>
      <w:proofErr w:type="spellEnd"/>
      <w:r w:rsidRPr="00336246">
        <w:rPr>
          <w:color w:val="auto"/>
          <w:sz w:val="28"/>
          <w:szCs w:val="28"/>
        </w:rPr>
        <w:t>, 2007</w:t>
      </w:r>
    </w:p>
    <w:p w:rsidR="008A45E1" w:rsidRPr="00336246" w:rsidRDefault="008A45E1" w:rsidP="006762C6">
      <w:pPr>
        <w:pStyle w:val="Default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lastRenderedPageBreak/>
        <w:t>Интернет ресурсы:</w:t>
      </w:r>
    </w:p>
    <w:p w:rsidR="008A45E1" w:rsidRPr="00336246" w:rsidRDefault="000829CB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6" w:history="1">
        <w:r w:rsidR="008A45E1" w:rsidRPr="00336246">
          <w:rPr>
            <w:rStyle w:val="a3"/>
            <w:color w:val="auto"/>
            <w:sz w:val="28"/>
            <w:szCs w:val="28"/>
          </w:rPr>
          <w:t>http://www.mevriz.ru/</w:t>
        </w:r>
      </w:hyperlink>
    </w:p>
    <w:p w:rsidR="008A45E1" w:rsidRPr="00336246" w:rsidRDefault="000829CB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7" w:history="1">
        <w:r w:rsidR="008A45E1" w:rsidRPr="00336246">
          <w:rPr>
            <w:rStyle w:val="a3"/>
            <w:color w:val="auto"/>
            <w:sz w:val="28"/>
            <w:szCs w:val="28"/>
          </w:rPr>
          <w:t>http://www.rjm.ru/</w:t>
        </w:r>
      </w:hyperlink>
    </w:p>
    <w:p w:rsidR="008A45E1" w:rsidRPr="00336246" w:rsidRDefault="000829CB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8" w:history="1">
        <w:r w:rsidR="008A45E1" w:rsidRPr="00336246">
          <w:rPr>
            <w:rStyle w:val="a3"/>
            <w:color w:val="auto"/>
            <w:sz w:val="28"/>
            <w:szCs w:val="28"/>
          </w:rPr>
          <w:t>http://www.new-management.info/</w:t>
        </w:r>
      </w:hyperlink>
    </w:p>
    <w:p w:rsidR="008A45E1" w:rsidRPr="00336246" w:rsidRDefault="000829CB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9" w:history="1">
        <w:r w:rsidR="008A45E1" w:rsidRPr="00336246">
          <w:rPr>
            <w:rStyle w:val="a3"/>
            <w:color w:val="auto"/>
            <w:sz w:val="28"/>
            <w:szCs w:val="28"/>
          </w:rPr>
          <w:t>http://www.top-manager.ru/</w:t>
        </w:r>
      </w:hyperlink>
    </w:p>
    <w:p w:rsidR="008A45E1" w:rsidRPr="00336246" w:rsidRDefault="000829CB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8A45E1" w:rsidRPr="00336246">
          <w:rPr>
            <w:rStyle w:val="a3"/>
            <w:rFonts w:ascii="Times New Roman" w:hAnsi="Times New Roman"/>
            <w:color w:val="auto"/>
            <w:sz w:val="28"/>
            <w:szCs w:val="28"/>
          </w:rPr>
          <w:t>http://www.twirpx.com/index/</w:t>
        </w:r>
      </w:hyperlink>
    </w:p>
    <w:p w:rsidR="008A45E1" w:rsidRPr="00336246" w:rsidRDefault="000829CB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8A45E1" w:rsidRPr="00336246">
          <w:rPr>
            <w:rStyle w:val="a3"/>
            <w:rFonts w:ascii="Times New Roman" w:hAnsi="Times New Roman"/>
            <w:color w:val="auto"/>
            <w:sz w:val="28"/>
            <w:szCs w:val="28"/>
          </w:rPr>
          <w:t>http://technolog.edu.ru/umu/DocLib/Forms/view.aspx</w:t>
        </w:r>
      </w:hyperlink>
    </w:p>
    <w:p w:rsidR="008A45E1" w:rsidRPr="00336246" w:rsidRDefault="000829CB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8A45E1" w:rsidRPr="00336246">
          <w:rPr>
            <w:rStyle w:val="a3"/>
            <w:rFonts w:ascii="Times New Roman" w:hAnsi="Times New Roman"/>
            <w:color w:val="auto"/>
            <w:sz w:val="28"/>
            <w:szCs w:val="28"/>
          </w:rPr>
          <w:t>http://files.lib.sfu-kras.ru/ebibl/umkd/195/u_sam.pdf</w:t>
        </w:r>
      </w:hyperlink>
    </w:p>
    <w:p w:rsidR="008A45E1" w:rsidRPr="00336246" w:rsidRDefault="000829CB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8A45E1" w:rsidRPr="00336246">
          <w:rPr>
            <w:rStyle w:val="a3"/>
            <w:rFonts w:ascii="Times New Roman" w:hAnsi="Times New Roman"/>
            <w:color w:val="auto"/>
            <w:sz w:val="28"/>
            <w:szCs w:val="28"/>
          </w:rPr>
          <w:t>http://www.twirpx.com/files/financial/enterprise_economics/lectures/</w:t>
        </w:r>
      </w:hyperlink>
    </w:p>
    <w:p w:rsidR="008A45E1" w:rsidRPr="00336246" w:rsidRDefault="000829CB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8A45E1" w:rsidRPr="00336246">
          <w:rPr>
            <w:rStyle w:val="a3"/>
            <w:rFonts w:ascii="Times New Roman" w:hAnsi="Times New Roman"/>
            <w:color w:val="auto"/>
            <w:sz w:val="28"/>
            <w:szCs w:val="28"/>
          </w:rPr>
          <w:t>http://www.bsu.by/Cache/pdf/48393.pdf</w:t>
        </w:r>
      </w:hyperlink>
    </w:p>
    <w:p w:rsidR="008A45E1" w:rsidRPr="00336246" w:rsidRDefault="000829CB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8A45E1" w:rsidRPr="00336246">
          <w:rPr>
            <w:rStyle w:val="a3"/>
            <w:rFonts w:ascii="Times New Roman" w:hAnsi="Times New Roman"/>
            <w:color w:val="auto"/>
            <w:sz w:val="28"/>
            <w:szCs w:val="28"/>
          </w:rPr>
          <w:t>http://e-lib.kemtipp.ru/?id=41&amp;section=2</w:t>
        </w:r>
      </w:hyperlink>
    </w:p>
    <w:p w:rsidR="008A45E1" w:rsidRPr="000F09EC" w:rsidRDefault="008A45E1" w:rsidP="006762C6">
      <w:pPr>
        <w:shd w:val="clear" w:color="auto" w:fill="FFFFFF"/>
        <w:spacing w:before="274" w:after="0" w:line="240" w:lineRule="auto"/>
        <w:ind w:left="110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bCs/>
          <w:sz w:val="28"/>
          <w:szCs w:val="28"/>
        </w:rPr>
        <w:t xml:space="preserve">4. КОНТРОЛЬ И </w:t>
      </w:r>
      <w:r w:rsidRPr="000F09EC">
        <w:rPr>
          <w:rFonts w:ascii="Times New Roman" w:hAnsi="Times New Roman"/>
          <w:b/>
          <w:bCs/>
          <w:sz w:val="28"/>
          <w:szCs w:val="28"/>
        </w:rPr>
        <w:t>ОЦЕНКА РЕЗУЛЬТАТОВ ОСВОЕНИЯ УЧЕБНОЙ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F09EC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rPr>
          <w:rFonts w:ascii="Times New Roman" w:hAnsi="Times New Roman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b/>
          <w:bCs/>
          <w:sz w:val="28"/>
          <w:szCs w:val="28"/>
        </w:rPr>
        <w:t xml:space="preserve">Контроль    и    оценка    </w:t>
      </w:r>
      <w:r w:rsidRPr="000F09EC">
        <w:rPr>
          <w:rFonts w:ascii="Times New Roman" w:hAnsi="Times New Roman"/>
          <w:sz w:val="28"/>
          <w:szCs w:val="28"/>
        </w:rPr>
        <w:t>результатов    освоения    учебной    дисциплины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 w:right="-158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осуществляется   преподавателем   в   процессе   проведения   практических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занятий   и   лабораторных   работ,   тестирования,   а   также   выполнения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обучающимися индивидуальных заданий, проектов, исследований.</w:t>
      </w:r>
    </w:p>
    <w:p w:rsidR="008A45E1" w:rsidRPr="000F09EC" w:rsidRDefault="008A45E1" w:rsidP="0067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4867"/>
      </w:tblGrid>
      <w:tr w:rsidR="008A45E1" w:rsidRPr="000F09EC" w:rsidTr="008859EF">
        <w:trPr>
          <w:trHeight w:hRule="exact" w:val="70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ind w:left="62" w:right="62" w:firstLine="960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обучения </w:t>
            </w:r>
            <w:r w:rsidRPr="000F09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ind w:left="307" w:right="322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Формы и методы контроля и оценки </w:t>
            </w: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8A45E1" w:rsidRPr="000F09EC" w:rsidTr="00510B5F">
        <w:trPr>
          <w:trHeight w:hRule="exact" w:val="28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0F09EC" w:rsidTr="00510B5F">
        <w:trPr>
          <w:trHeight w:hRule="exact" w:val="28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0F09EC" w:rsidTr="008859EF">
        <w:trPr>
          <w:trHeight w:hRule="exact" w:val="113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использовать     на     практике     методы планирования   и   организации   работы подразделения;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решение ситуационных задач</w:t>
            </w:r>
          </w:p>
        </w:tc>
      </w:tr>
      <w:tr w:rsidR="008A45E1" w:rsidRPr="000F09EC" w:rsidTr="008859EF">
        <w:trPr>
          <w:trHeight w:hRule="exact" w:val="724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анализировать               организационные структуры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0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проводить работу по мотивации трудовой деятельности персонала;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99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применять         в        профессиональной деятельности     приемы     делового     и управленческого общения;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9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принимать      эффективные      решения, используя систему методов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0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учитывать особенности менеджмента (по отраслям);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510B5F">
        <w:trPr>
          <w:trHeight w:hRule="exact" w:val="28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0F09EC" w:rsidTr="008859EF">
        <w:trPr>
          <w:trHeight w:hRule="exact" w:val="9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сущность      и      характерные      черты современного менеджмента, историю его развития;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</w:tr>
      <w:tr w:rsidR="008A45E1" w:rsidRPr="000F09EC" w:rsidTr="008859EF">
        <w:trPr>
          <w:trHeight w:hRule="exact" w:val="701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методы   планирования   и   организации работы подразделения;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26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lastRenderedPageBreak/>
              <w:t>принципы  построения  организационной структуры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0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основы   формирования   мотивационной политики организации;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510B5F">
        <w:trPr>
          <w:trHeight w:val="8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особенности   менеджмента   в   области</w:t>
            </w:r>
          </w:p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профессиональной     деятельности     (по отраслям);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510B5F">
        <w:trPr>
          <w:trHeight w:hRule="exact" w:val="5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внешнюю      и      внутреннюю      среду организации;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</w:tr>
      <w:tr w:rsidR="008A45E1" w:rsidRPr="000F09EC" w:rsidTr="007B173D">
        <w:trPr>
          <w:trHeight w:hRule="exact" w:val="39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цикл менеджмента;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A45E1" w:rsidRPr="000F09EC" w:rsidTr="007B173D">
        <w:trPr>
          <w:trHeight w:hRule="exact" w:val="72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процесс      принятия      и      реализации управленческих решений;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7B173D">
        <w:trPr>
          <w:trHeight w:hRule="exact" w:val="127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функции    менеджмента    в    рыночной экономике: организацию, планирование, мотивацию   и   контроль   деятельности экономического субъекта;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</w:tr>
      <w:tr w:rsidR="008A45E1" w:rsidRPr="000F09EC" w:rsidTr="00510B5F">
        <w:trPr>
          <w:trHeight w:hRule="exact" w:val="28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систему методов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A45E1" w:rsidRPr="000F09EC" w:rsidTr="00510B5F">
        <w:trPr>
          <w:trHeight w:hRule="exact" w:val="28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методику принятия решений;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8A45E1" w:rsidRPr="000F09EC" w:rsidTr="00510B5F">
        <w:trPr>
          <w:trHeight w:hRule="exact" w:val="62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стили      управления,      коммуникации, принципы делового общения.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before="10493" w:after="0" w:line="240" w:lineRule="auto"/>
        <w:ind w:right="43"/>
        <w:jc w:val="right"/>
        <w:rPr>
          <w:rFonts w:ascii="Times New Roman" w:hAnsi="Times New Roman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sectPr w:rsidR="008A45E1" w:rsidRPr="000F09EC" w:rsidSect="00225C13">
      <w:pgSz w:w="11906" w:h="16838" w:code="257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24FEC6"/>
    <w:lvl w:ilvl="0">
      <w:numFmt w:val="bullet"/>
      <w:lvlText w:val="*"/>
      <w:lvlJc w:val="left"/>
    </w:lvl>
  </w:abstractNum>
  <w:abstractNum w:abstractNumId="1">
    <w:nsid w:val="074811FD"/>
    <w:multiLevelType w:val="hybridMultilevel"/>
    <w:tmpl w:val="10DC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2ADA6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E6E7B"/>
    <w:multiLevelType w:val="singleLevel"/>
    <w:tmpl w:val="B62EAED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45928F6"/>
    <w:multiLevelType w:val="hybridMultilevel"/>
    <w:tmpl w:val="4AAA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9A0D37"/>
    <w:multiLevelType w:val="multilevel"/>
    <w:tmpl w:val="306C1C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3"/>
        </w:tabs>
        <w:ind w:left="52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5">
    <w:nsid w:val="521649A8"/>
    <w:multiLevelType w:val="singleLevel"/>
    <w:tmpl w:val="DC22BF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2C6"/>
    <w:rsid w:val="00016B8A"/>
    <w:rsid w:val="0006192B"/>
    <w:rsid w:val="00070739"/>
    <w:rsid w:val="000829CB"/>
    <w:rsid w:val="0008335A"/>
    <w:rsid w:val="000839CA"/>
    <w:rsid w:val="00093DB6"/>
    <w:rsid w:val="000A5E8F"/>
    <w:rsid w:val="000A720F"/>
    <w:rsid w:val="000F09EC"/>
    <w:rsid w:val="00104B2A"/>
    <w:rsid w:val="00105F00"/>
    <w:rsid w:val="00131A91"/>
    <w:rsid w:val="0015197D"/>
    <w:rsid w:val="00151EE2"/>
    <w:rsid w:val="00154038"/>
    <w:rsid w:val="00164B83"/>
    <w:rsid w:val="001662A2"/>
    <w:rsid w:val="001725C0"/>
    <w:rsid w:val="00182D9A"/>
    <w:rsid w:val="001844B7"/>
    <w:rsid w:val="00193CF9"/>
    <w:rsid w:val="001A1ECE"/>
    <w:rsid w:val="001F29ED"/>
    <w:rsid w:val="002015F7"/>
    <w:rsid w:val="002162F2"/>
    <w:rsid w:val="00217B3A"/>
    <w:rsid w:val="00222A12"/>
    <w:rsid w:val="00225C13"/>
    <w:rsid w:val="002315B5"/>
    <w:rsid w:val="002326FA"/>
    <w:rsid w:val="00245655"/>
    <w:rsid w:val="002E7D8F"/>
    <w:rsid w:val="00302755"/>
    <w:rsid w:val="00302D6C"/>
    <w:rsid w:val="00323660"/>
    <w:rsid w:val="00336246"/>
    <w:rsid w:val="00361EA0"/>
    <w:rsid w:val="003668A2"/>
    <w:rsid w:val="0037074C"/>
    <w:rsid w:val="00374E30"/>
    <w:rsid w:val="003914FF"/>
    <w:rsid w:val="00391613"/>
    <w:rsid w:val="003A1794"/>
    <w:rsid w:val="003A7033"/>
    <w:rsid w:val="003B2BFB"/>
    <w:rsid w:val="003C2BD8"/>
    <w:rsid w:val="003D388C"/>
    <w:rsid w:val="003D3BB6"/>
    <w:rsid w:val="003E463C"/>
    <w:rsid w:val="003E4AC3"/>
    <w:rsid w:val="003F3701"/>
    <w:rsid w:val="003F5A4A"/>
    <w:rsid w:val="00405FD9"/>
    <w:rsid w:val="00416411"/>
    <w:rsid w:val="004570C4"/>
    <w:rsid w:val="004749D9"/>
    <w:rsid w:val="00484A4F"/>
    <w:rsid w:val="0049298E"/>
    <w:rsid w:val="004A6714"/>
    <w:rsid w:val="00510B5F"/>
    <w:rsid w:val="005430CA"/>
    <w:rsid w:val="005922C0"/>
    <w:rsid w:val="005C4552"/>
    <w:rsid w:val="005C5922"/>
    <w:rsid w:val="005C723F"/>
    <w:rsid w:val="005E6C34"/>
    <w:rsid w:val="006002E9"/>
    <w:rsid w:val="00614FE7"/>
    <w:rsid w:val="006558FA"/>
    <w:rsid w:val="00656443"/>
    <w:rsid w:val="006762C6"/>
    <w:rsid w:val="00683416"/>
    <w:rsid w:val="00690692"/>
    <w:rsid w:val="006C5567"/>
    <w:rsid w:val="00724E9B"/>
    <w:rsid w:val="00730E62"/>
    <w:rsid w:val="00735373"/>
    <w:rsid w:val="00747C72"/>
    <w:rsid w:val="00757759"/>
    <w:rsid w:val="007616E3"/>
    <w:rsid w:val="00767A47"/>
    <w:rsid w:val="007A6A09"/>
    <w:rsid w:val="007B173D"/>
    <w:rsid w:val="007E3162"/>
    <w:rsid w:val="007E7767"/>
    <w:rsid w:val="007F2DF7"/>
    <w:rsid w:val="00804C4F"/>
    <w:rsid w:val="00822D33"/>
    <w:rsid w:val="00840ED2"/>
    <w:rsid w:val="008540DA"/>
    <w:rsid w:val="008845EF"/>
    <w:rsid w:val="008859EF"/>
    <w:rsid w:val="0089339D"/>
    <w:rsid w:val="0089481E"/>
    <w:rsid w:val="008A45E1"/>
    <w:rsid w:val="008A5690"/>
    <w:rsid w:val="008C1CEE"/>
    <w:rsid w:val="008E2655"/>
    <w:rsid w:val="008E5561"/>
    <w:rsid w:val="008F1962"/>
    <w:rsid w:val="00901EDC"/>
    <w:rsid w:val="00905986"/>
    <w:rsid w:val="0090671A"/>
    <w:rsid w:val="00914286"/>
    <w:rsid w:val="009168DE"/>
    <w:rsid w:val="009178B9"/>
    <w:rsid w:val="009219A9"/>
    <w:rsid w:val="00975E00"/>
    <w:rsid w:val="009C0C4D"/>
    <w:rsid w:val="009E579A"/>
    <w:rsid w:val="009E7E49"/>
    <w:rsid w:val="009F6E48"/>
    <w:rsid w:val="00A20856"/>
    <w:rsid w:val="00A433F8"/>
    <w:rsid w:val="00A517E3"/>
    <w:rsid w:val="00A53465"/>
    <w:rsid w:val="00A715DC"/>
    <w:rsid w:val="00A76E6F"/>
    <w:rsid w:val="00A82897"/>
    <w:rsid w:val="00A85308"/>
    <w:rsid w:val="00A944C8"/>
    <w:rsid w:val="00AA32A1"/>
    <w:rsid w:val="00AD4847"/>
    <w:rsid w:val="00AE0C20"/>
    <w:rsid w:val="00AE6497"/>
    <w:rsid w:val="00AF0FBD"/>
    <w:rsid w:val="00AF3BD0"/>
    <w:rsid w:val="00B10517"/>
    <w:rsid w:val="00B11941"/>
    <w:rsid w:val="00B231C7"/>
    <w:rsid w:val="00B3691E"/>
    <w:rsid w:val="00B4464D"/>
    <w:rsid w:val="00B70A68"/>
    <w:rsid w:val="00B72EF7"/>
    <w:rsid w:val="00B97EDF"/>
    <w:rsid w:val="00BA44B2"/>
    <w:rsid w:val="00BB7B3F"/>
    <w:rsid w:val="00BC1662"/>
    <w:rsid w:val="00BF3F58"/>
    <w:rsid w:val="00C46C3F"/>
    <w:rsid w:val="00C60E24"/>
    <w:rsid w:val="00C64B61"/>
    <w:rsid w:val="00C7752A"/>
    <w:rsid w:val="00C9585E"/>
    <w:rsid w:val="00CA2C26"/>
    <w:rsid w:val="00CE4AA4"/>
    <w:rsid w:val="00CF49C6"/>
    <w:rsid w:val="00D16CD4"/>
    <w:rsid w:val="00D2460B"/>
    <w:rsid w:val="00D36A99"/>
    <w:rsid w:val="00D63E8E"/>
    <w:rsid w:val="00D65A5B"/>
    <w:rsid w:val="00D70CBC"/>
    <w:rsid w:val="00DA7723"/>
    <w:rsid w:val="00DB031A"/>
    <w:rsid w:val="00DD5418"/>
    <w:rsid w:val="00DF0B32"/>
    <w:rsid w:val="00E10C72"/>
    <w:rsid w:val="00E10EC9"/>
    <w:rsid w:val="00E325BF"/>
    <w:rsid w:val="00E439C0"/>
    <w:rsid w:val="00E47181"/>
    <w:rsid w:val="00E54841"/>
    <w:rsid w:val="00E6382E"/>
    <w:rsid w:val="00E72E7C"/>
    <w:rsid w:val="00E87216"/>
    <w:rsid w:val="00E90E34"/>
    <w:rsid w:val="00EA7F72"/>
    <w:rsid w:val="00EC0A17"/>
    <w:rsid w:val="00EF5A06"/>
    <w:rsid w:val="00EF5C1F"/>
    <w:rsid w:val="00F01354"/>
    <w:rsid w:val="00F127F9"/>
    <w:rsid w:val="00F513FD"/>
    <w:rsid w:val="00FD649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62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6762C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6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B231C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4749D9"/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B231C7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B231C7"/>
    <w:pPr>
      <w:spacing w:after="120"/>
    </w:pPr>
    <w:rPr>
      <w:lang w:eastAsia="en-US"/>
    </w:rPr>
  </w:style>
  <w:style w:type="character" w:customStyle="1" w:styleId="BodyTextChar">
    <w:name w:val="Body Text Char"/>
    <w:uiPriority w:val="99"/>
    <w:semiHidden/>
    <w:locked/>
    <w:rsid w:val="004749D9"/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B231C7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ntStyle11">
    <w:name w:val="Font Style11"/>
    <w:uiPriority w:val="99"/>
    <w:rsid w:val="00B231C7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">
    <w:name w:val="Style1"/>
    <w:basedOn w:val="a"/>
    <w:uiPriority w:val="99"/>
    <w:rsid w:val="000707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07073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07073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">
    <w:name w:val="Font Style14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sid w:val="00070739"/>
    <w:rPr>
      <w:rFonts w:ascii="Times New Roman" w:hAnsi="Times New Roman" w:cs="Times New Roman"/>
      <w:i/>
      <w:iCs/>
      <w:sz w:val="16"/>
      <w:szCs w:val="16"/>
    </w:rPr>
  </w:style>
  <w:style w:type="paragraph" w:styleId="a7">
    <w:name w:val="List"/>
    <w:basedOn w:val="a"/>
    <w:uiPriority w:val="99"/>
    <w:rsid w:val="00070739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c5">
    <w:name w:val="c5"/>
    <w:uiPriority w:val="99"/>
    <w:rsid w:val="005C5922"/>
    <w:rPr>
      <w:rFonts w:cs="Times New Roman"/>
    </w:rPr>
  </w:style>
  <w:style w:type="character" w:customStyle="1" w:styleId="c23">
    <w:name w:val="c23"/>
    <w:uiPriority w:val="99"/>
    <w:rsid w:val="003F5A4A"/>
    <w:rPr>
      <w:rFonts w:cs="Times New Roman"/>
    </w:rPr>
  </w:style>
  <w:style w:type="paragraph" w:customStyle="1" w:styleId="c22">
    <w:name w:val="c22"/>
    <w:basedOn w:val="a"/>
    <w:uiPriority w:val="99"/>
    <w:rsid w:val="0015197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374E3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uiPriority w:val="99"/>
    <w:rsid w:val="00374E3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uiPriority w:val="99"/>
    <w:rsid w:val="00374E3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uiPriority w:val="99"/>
    <w:rsid w:val="00374E30"/>
    <w:rPr>
      <w:rFonts w:cs="Times New Roman"/>
    </w:rPr>
  </w:style>
  <w:style w:type="paragraph" w:customStyle="1" w:styleId="c59">
    <w:name w:val="c59"/>
    <w:basedOn w:val="a"/>
    <w:uiPriority w:val="99"/>
    <w:rsid w:val="00901ED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uiPriority w:val="99"/>
    <w:rsid w:val="00901EDC"/>
    <w:rPr>
      <w:rFonts w:cs="Times New Roman"/>
    </w:rPr>
  </w:style>
  <w:style w:type="paragraph" w:customStyle="1" w:styleId="c9">
    <w:name w:val="c9"/>
    <w:basedOn w:val="a"/>
    <w:uiPriority w:val="99"/>
    <w:rsid w:val="003F370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F3701"/>
    <w:rPr>
      <w:rFonts w:cs="Times New Roman"/>
    </w:rPr>
  </w:style>
  <w:style w:type="paragraph" w:customStyle="1" w:styleId="c8">
    <w:name w:val="c8"/>
    <w:basedOn w:val="a"/>
    <w:uiPriority w:val="99"/>
    <w:rsid w:val="0068341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83416"/>
    <w:rPr>
      <w:rFonts w:cs="Times New Roman"/>
    </w:rPr>
  </w:style>
  <w:style w:type="character" w:customStyle="1" w:styleId="c4">
    <w:name w:val="c4"/>
    <w:uiPriority w:val="99"/>
    <w:rsid w:val="004570C4"/>
    <w:rPr>
      <w:rFonts w:cs="Times New Roman"/>
    </w:rPr>
  </w:style>
  <w:style w:type="paragraph" w:styleId="a8">
    <w:name w:val="No Spacing"/>
    <w:uiPriority w:val="99"/>
    <w:qFormat/>
    <w:rsid w:val="009219A9"/>
    <w:rPr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905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management.info/" TargetMode="External"/><Relationship Id="rId13" Type="http://schemas.openxmlformats.org/officeDocument/2006/relationships/hyperlink" Target="http://www.twirpx.com/files/financial/enterprise_economics/lect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jm.ru/" TargetMode="External"/><Relationship Id="rId12" Type="http://schemas.openxmlformats.org/officeDocument/2006/relationships/hyperlink" Target="http://files.lib.sfu-kras.ru/ebibl/umkd/195/u_sa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vriz.ru/" TargetMode="External"/><Relationship Id="rId11" Type="http://schemas.openxmlformats.org/officeDocument/2006/relationships/hyperlink" Target="http://technolog.edu.ru/umu/DocLib/Forms/view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lib.kemtipp.ru/?id=41&amp;section=2" TargetMode="External"/><Relationship Id="rId10" Type="http://schemas.openxmlformats.org/officeDocument/2006/relationships/hyperlink" Target="http://www.twirpx.com/ind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manager.ru/" TargetMode="External"/><Relationship Id="rId14" Type="http://schemas.openxmlformats.org/officeDocument/2006/relationships/hyperlink" Target="http://www.bsu.by/Cache/pdf/483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2365</Words>
  <Characters>13482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Аня</cp:lastModifiedBy>
  <cp:revision>47</cp:revision>
  <cp:lastPrinted>2005-02-20T04:32:00Z</cp:lastPrinted>
  <dcterms:created xsi:type="dcterms:W3CDTF">2015-08-19T21:30:00Z</dcterms:created>
  <dcterms:modified xsi:type="dcterms:W3CDTF">2017-05-12T10:54:00Z</dcterms:modified>
</cp:coreProperties>
</file>